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0233E6">
        <w:rPr>
          <w:rFonts w:ascii="Verdana" w:hAnsi="Verdana"/>
          <w:b/>
          <w:sz w:val="24"/>
          <w:szCs w:val="24"/>
        </w:rPr>
        <w:t>C. São Paulo,201</w:t>
      </w:r>
      <w:r w:rsidR="00AA7E2F">
        <w:rPr>
          <w:rFonts w:ascii="Verdana" w:hAnsi="Verdana"/>
          <w:b/>
          <w:sz w:val="24"/>
          <w:szCs w:val="24"/>
        </w:rPr>
        <w:t>, Ano 66  Terça-feira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AA7E2F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19 de Outubro</w:t>
      </w:r>
      <w:r w:rsidR="00C47E25">
        <w:rPr>
          <w:rFonts w:ascii="Verdana" w:hAnsi="Verdana"/>
          <w:b/>
          <w:sz w:val="24"/>
          <w:szCs w:val="24"/>
        </w:rPr>
        <w:t xml:space="preserve"> </w:t>
      </w:r>
      <w:r w:rsidR="00C21259">
        <w:rPr>
          <w:rFonts w:ascii="Verdana" w:hAnsi="Verdana"/>
          <w:b/>
          <w:sz w:val="24"/>
          <w:szCs w:val="24"/>
        </w:rPr>
        <w:t>de 2021</w:t>
      </w:r>
    </w:p>
    <w:p w:rsidR="000233E6" w:rsidRDefault="000233E6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42F0F" w:rsidRPr="00142F0F" w:rsidRDefault="00142F0F" w:rsidP="00142F0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42F0F">
        <w:rPr>
          <w:rFonts w:ascii="Verdana" w:hAnsi="Verdana"/>
          <w:b/>
          <w:sz w:val="24"/>
          <w:szCs w:val="24"/>
        </w:rPr>
        <w:t>GABINETE DO PREFEITO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42F0F">
        <w:rPr>
          <w:rFonts w:ascii="Verdana" w:hAnsi="Verdana"/>
          <w:b/>
          <w:sz w:val="24"/>
          <w:szCs w:val="24"/>
        </w:rPr>
        <w:t>RICARDO NUNES</w:t>
      </w:r>
    </w:p>
    <w:p w:rsidR="00142F0F" w:rsidRDefault="00142F0F" w:rsidP="00142F0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42F0F" w:rsidRPr="00142F0F" w:rsidRDefault="00142F0F" w:rsidP="00142F0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42F0F">
        <w:rPr>
          <w:rFonts w:ascii="Verdana" w:hAnsi="Verdana"/>
          <w:b/>
          <w:sz w:val="24"/>
          <w:szCs w:val="24"/>
        </w:rPr>
        <w:t>LEIS</w:t>
      </w:r>
    </w:p>
    <w:p w:rsidR="00142F0F" w:rsidRDefault="00142F0F" w:rsidP="00142F0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42F0F" w:rsidRPr="00142F0F" w:rsidRDefault="00142F0F" w:rsidP="00142F0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42F0F">
        <w:rPr>
          <w:rFonts w:ascii="Verdana" w:hAnsi="Verdana"/>
          <w:b/>
          <w:sz w:val="24"/>
          <w:szCs w:val="24"/>
        </w:rPr>
        <w:t>LEI Nº 17.676, DE 18 DE OUTUBRO DE 2021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42F0F">
        <w:rPr>
          <w:rFonts w:ascii="Verdana" w:hAnsi="Verdana"/>
          <w:b/>
          <w:sz w:val="24"/>
          <w:szCs w:val="24"/>
        </w:rPr>
        <w:t xml:space="preserve">(PROJETO </w:t>
      </w:r>
      <w:r w:rsidR="003B3A52">
        <w:rPr>
          <w:rFonts w:ascii="Verdana" w:hAnsi="Verdana"/>
          <w:b/>
          <w:sz w:val="24"/>
          <w:szCs w:val="24"/>
        </w:rPr>
        <w:t xml:space="preserve">DE LEI Nº 53/19, DOS VEREADORES </w:t>
      </w:r>
      <w:r w:rsidRPr="00142F0F">
        <w:rPr>
          <w:rFonts w:ascii="Verdana" w:hAnsi="Verdana"/>
          <w:b/>
          <w:sz w:val="24"/>
          <w:szCs w:val="24"/>
        </w:rPr>
        <w:t>CLAUDINHO DE SOUZA – PSDB, ATÍLIO FRANCISCO – REPUB</w:t>
      </w:r>
      <w:r w:rsidR="003B3A52">
        <w:rPr>
          <w:rFonts w:ascii="Verdana" w:hAnsi="Verdana"/>
          <w:b/>
          <w:sz w:val="24"/>
          <w:szCs w:val="24"/>
        </w:rPr>
        <w:t xml:space="preserve">LICANOS, AURÉLIO NOMURA – PSDB, </w:t>
      </w:r>
      <w:r w:rsidRPr="00142F0F">
        <w:rPr>
          <w:rFonts w:ascii="Verdana" w:hAnsi="Verdana"/>
          <w:b/>
          <w:sz w:val="24"/>
          <w:szCs w:val="24"/>
        </w:rPr>
        <w:t>CAMILO C</w:t>
      </w:r>
      <w:r w:rsidR="003B3A52">
        <w:rPr>
          <w:rFonts w:ascii="Verdana" w:hAnsi="Verdana"/>
          <w:b/>
          <w:sz w:val="24"/>
          <w:szCs w:val="24"/>
        </w:rPr>
        <w:t xml:space="preserve">RISTÓFARO – PSB, CARLOS BEZERRA </w:t>
      </w:r>
      <w:r w:rsidRPr="00142F0F">
        <w:rPr>
          <w:rFonts w:ascii="Verdana" w:hAnsi="Verdana"/>
          <w:b/>
          <w:sz w:val="24"/>
          <w:szCs w:val="24"/>
        </w:rPr>
        <w:t>JR. – PSD</w:t>
      </w:r>
      <w:r w:rsidR="003B3A52">
        <w:rPr>
          <w:rFonts w:ascii="Verdana" w:hAnsi="Verdana"/>
          <w:b/>
          <w:sz w:val="24"/>
          <w:szCs w:val="24"/>
        </w:rPr>
        <w:t xml:space="preserve">B, DALTON SILVANO – DEMOCRATAS, </w:t>
      </w:r>
      <w:r w:rsidRPr="00142F0F">
        <w:rPr>
          <w:rFonts w:ascii="Verdana" w:hAnsi="Verdana"/>
          <w:b/>
          <w:sz w:val="24"/>
          <w:szCs w:val="24"/>
        </w:rPr>
        <w:t>EDIR SALES – PSD, EDUARDO MATARAZZO SUPLICY – PT, ELISEU GABRIEL – PSB, FARIA DE SÁ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42F0F">
        <w:rPr>
          <w:rFonts w:ascii="Verdana" w:hAnsi="Verdana"/>
          <w:b/>
          <w:sz w:val="24"/>
          <w:szCs w:val="24"/>
        </w:rPr>
        <w:t>– PP, GILBERTO NATALINI – PV, GILSON BARRETO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42F0F">
        <w:rPr>
          <w:rFonts w:ascii="Verdana" w:hAnsi="Verdana"/>
          <w:b/>
          <w:sz w:val="24"/>
          <w:szCs w:val="24"/>
        </w:rPr>
        <w:t>– PSDB E RODRIGO GOULART – PSD)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Altera a</w:t>
      </w:r>
      <w:r w:rsidR="003B3A52">
        <w:rPr>
          <w:rFonts w:ascii="Verdana" w:hAnsi="Verdana"/>
          <w:sz w:val="24"/>
          <w:szCs w:val="24"/>
        </w:rPr>
        <w:t xml:space="preserve"> denominação do Viaduto Paraíso </w:t>
      </w:r>
      <w:r w:rsidRPr="00142F0F">
        <w:rPr>
          <w:rFonts w:ascii="Verdana" w:hAnsi="Verdana"/>
          <w:sz w:val="24"/>
          <w:szCs w:val="24"/>
        </w:rPr>
        <w:t>para Viadu</w:t>
      </w:r>
      <w:r w:rsidR="003B3A52">
        <w:rPr>
          <w:rFonts w:ascii="Verdana" w:hAnsi="Verdana"/>
          <w:sz w:val="24"/>
          <w:szCs w:val="24"/>
        </w:rPr>
        <w:t xml:space="preserve">to Paraíso – Jornalista Ricardo </w:t>
      </w:r>
      <w:proofErr w:type="spellStart"/>
      <w:r w:rsidRPr="00142F0F">
        <w:rPr>
          <w:rFonts w:ascii="Verdana" w:hAnsi="Verdana"/>
          <w:sz w:val="24"/>
          <w:szCs w:val="24"/>
        </w:rPr>
        <w:t>Boechat</w:t>
      </w:r>
      <w:proofErr w:type="spellEnd"/>
      <w:r w:rsidRPr="00142F0F">
        <w:rPr>
          <w:rFonts w:ascii="Verdana" w:hAnsi="Verdana"/>
          <w:sz w:val="24"/>
          <w:szCs w:val="24"/>
        </w:rPr>
        <w:t>, l</w:t>
      </w:r>
      <w:r w:rsidR="003B3A52">
        <w:rPr>
          <w:rFonts w:ascii="Verdana" w:hAnsi="Verdana"/>
          <w:sz w:val="24"/>
          <w:szCs w:val="24"/>
        </w:rPr>
        <w:t xml:space="preserve">ocalizado entre os distritos da </w:t>
      </w:r>
      <w:r w:rsidRPr="00142F0F">
        <w:rPr>
          <w:rFonts w:ascii="Verdana" w:hAnsi="Verdana"/>
          <w:sz w:val="24"/>
          <w:szCs w:val="24"/>
        </w:rPr>
        <w:t>Liberdade e da Vila Mariana e entre as subprefeituras da Sé e da Vila Mariana.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RICARDO NUNES, Prefeit</w:t>
      </w:r>
      <w:r w:rsidR="003B3A52">
        <w:rPr>
          <w:rFonts w:ascii="Verdana" w:hAnsi="Verdana"/>
          <w:sz w:val="24"/>
          <w:szCs w:val="24"/>
        </w:rPr>
        <w:t xml:space="preserve">o do Município de São Paulo, no </w:t>
      </w:r>
      <w:r w:rsidRPr="00142F0F">
        <w:rPr>
          <w:rFonts w:ascii="Verdana" w:hAnsi="Verdana"/>
          <w:sz w:val="24"/>
          <w:szCs w:val="24"/>
        </w:rPr>
        <w:t>uso das atribuições que lhe são co</w:t>
      </w:r>
      <w:r w:rsidR="003B3A52">
        <w:rPr>
          <w:rFonts w:ascii="Verdana" w:hAnsi="Verdana"/>
          <w:sz w:val="24"/>
          <w:szCs w:val="24"/>
        </w:rPr>
        <w:t xml:space="preserve">nferidas por lei, faz saber que </w:t>
      </w:r>
      <w:r w:rsidRPr="00142F0F">
        <w:rPr>
          <w:rFonts w:ascii="Verdana" w:hAnsi="Verdana"/>
          <w:sz w:val="24"/>
          <w:szCs w:val="24"/>
        </w:rPr>
        <w:t>a Câmara Municipal, em se</w:t>
      </w:r>
      <w:r w:rsidR="003B3A52">
        <w:rPr>
          <w:rFonts w:ascii="Verdana" w:hAnsi="Verdana"/>
          <w:sz w:val="24"/>
          <w:szCs w:val="24"/>
        </w:rPr>
        <w:t xml:space="preserve">ssão de 14 de setembro de 2021, </w:t>
      </w:r>
      <w:r w:rsidRPr="00142F0F">
        <w:rPr>
          <w:rFonts w:ascii="Verdana" w:hAnsi="Verdana"/>
          <w:sz w:val="24"/>
          <w:szCs w:val="24"/>
        </w:rPr>
        <w:t>decretou e eu promulgo a seguinte lei: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Art. 1º Fica alterada a denominação do V</w:t>
      </w:r>
      <w:r w:rsidR="003B3A52">
        <w:rPr>
          <w:rFonts w:ascii="Verdana" w:hAnsi="Verdana"/>
          <w:sz w:val="24"/>
          <w:szCs w:val="24"/>
        </w:rPr>
        <w:t xml:space="preserve">iaduto Paraíso </w:t>
      </w:r>
      <w:r w:rsidRPr="00142F0F">
        <w:rPr>
          <w:rFonts w:ascii="Verdana" w:hAnsi="Verdana"/>
          <w:sz w:val="24"/>
          <w:szCs w:val="24"/>
        </w:rPr>
        <w:t>para Viaduto Paraíso – Jor</w:t>
      </w:r>
      <w:r w:rsidR="003B3A52">
        <w:rPr>
          <w:rFonts w:ascii="Verdana" w:hAnsi="Verdana"/>
          <w:sz w:val="24"/>
          <w:szCs w:val="24"/>
        </w:rPr>
        <w:t xml:space="preserve">nalista Ricardo </w:t>
      </w:r>
      <w:proofErr w:type="spellStart"/>
      <w:r w:rsidR="003B3A52">
        <w:rPr>
          <w:rFonts w:ascii="Verdana" w:hAnsi="Verdana"/>
          <w:sz w:val="24"/>
          <w:szCs w:val="24"/>
        </w:rPr>
        <w:t>Boechat</w:t>
      </w:r>
      <w:proofErr w:type="spellEnd"/>
      <w:r w:rsidR="003B3A52">
        <w:rPr>
          <w:rFonts w:ascii="Verdana" w:hAnsi="Verdana"/>
          <w:sz w:val="24"/>
          <w:szCs w:val="24"/>
        </w:rPr>
        <w:t xml:space="preserve">, CODLOG </w:t>
      </w:r>
      <w:r w:rsidRPr="00142F0F">
        <w:rPr>
          <w:rFonts w:ascii="Verdana" w:hAnsi="Verdana"/>
          <w:sz w:val="24"/>
          <w:szCs w:val="24"/>
        </w:rPr>
        <w:t>25.956-0, o logradouro ao lo</w:t>
      </w:r>
      <w:r w:rsidR="003B3A52">
        <w:rPr>
          <w:rFonts w:ascii="Verdana" w:hAnsi="Verdana"/>
          <w:sz w:val="24"/>
          <w:szCs w:val="24"/>
        </w:rPr>
        <w:t xml:space="preserve">ngo da rua de mesmo nome, entre </w:t>
      </w:r>
      <w:r w:rsidRPr="00142F0F">
        <w:rPr>
          <w:rFonts w:ascii="Verdana" w:hAnsi="Verdana"/>
          <w:sz w:val="24"/>
          <w:szCs w:val="24"/>
        </w:rPr>
        <w:t>a confluência das ruas Maestr</w:t>
      </w:r>
      <w:r w:rsidR="003B3A52">
        <w:rPr>
          <w:rFonts w:ascii="Verdana" w:hAnsi="Verdana"/>
          <w:sz w:val="24"/>
          <w:szCs w:val="24"/>
        </w:rPr>
        <w:t xml:space="preserve">o Cardim, Abílio Soares e a Rua </w:t>
      </w:r>
      <w:r w:rsidRPr="00142F0F">
        <w:rPr>
          <w:rFonts w:ascii="Verdana" w:hAnsi="Verdana"/>
          <w:sz w:val="24"/>
          <w:szCs w:val="24"/>
        </w:rPr>
        <w:t>Vergueiro, sobre a Avenida Vinte e Três de Maio, localizado no</w:t>
      </w:r>
      <w:r w:rsidR="003B3A52">
        <w:rPr>
          <w:rFonts w:ascii="Verdana" w:hAnsi="Verdana"/>
          <w:sz w:val="24"/>
          <w:szCs w:val="24"/>
        </w:rPr>
        <w:t xml:space="preserve"> </w:t>
      </w:r>
      <w:r w:rsidRPr="00142F0F">
        <w:rPr>
          <w:rFonts w:ascii="Verdana" w:hAnsi="Verdana"/>
          <w:sz w:val="24"/>
          <w:szCs w:val="24"/>
        </w:rPr>
        <w:t xml:space="preserve">Setor 38, Quadras 16, 26 e 116, </w:t>
      </w:r>
      <w:r w:rsidR="003B3A52">
        <w:rPr>
          <w:rFonts w:ascii="Verdana" w:hAnsi="Verdana"/>
          <w:sz w:val="24"/>
          <w:szCs w:val="24"/>
        </w:rPr>
        <w:t xml:space="preserve">entre os distritos da Liberdade </w:t>
      </w:r>
      <w:r w:rsidRPr="00142F0F">
        <w:rPr>
          <w:rFonts w:ascii="Verdana" w:hAnsi="Verdana"/>
          <w:sz w:val="24"/>
          <w:szCs w:val="24"/>
        </w:rPr>
        <w:t>e da Vila Mariana e entre as subprefeituras da Sé e da Vila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Mariana.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Art. 2º As despesas de</w:t>
      </w:r>
      <w:r w:rsidR="003B3A52">
        <w:rPr>
          <w:rFonts w:ascii="Verdana" w:hAnsi="Verdana"/>
          <w:sz w:val="24"/>
          <w:szCs w:val="24"/>
        </w:rPr>
        <w:t xml:space="preserve">correntes da execução desta Lei </w:t>
      </w:r>
      <w:r w:rsidRPr="00142F0F">
        <w:rPr>
          <w:rFonts w:ascii="Verdana" w:hAnsi="Verdana"/>
          <w:sz w:val="24"/>
          <w:szCs w:val="24"/>
        </w:rPr>
        <w:t>correrão por conta das dotações orçamentárias próprias, suplementadas se necessário.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Art. 3º Esta Lei entra em vigor na data de sua publicação.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PREFEITURA DO MU</w:t>
      </w:r>
      <w:r w:rsidR="003B3A52">
        <w:rPr>
          <w:rFonts w:ascii="Verdana" w:hAnsi="Verdana"/>
          <w:sz w:val="24"/>
          <w:szCs w:val="24"/>
        </w:rPr>
        <w:t xml:space="preserve">NICÍPIO DE SÃO PAULO, aos 18 de </w:t>
      </w:r>
      <w:r w:rsidRPr="00142F0F">
        <w:rPr>
          <w:rFonts w:ascii="Verdana" w:hAnsi="Verdana"/>
          <w:sz w:val="24"/>
          <w:szCs w:val="24"/>
        </w:rPr>
        <w:t>outubro de 2021, 468º da fundação de São Paulo.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RICARDO NUNES, PREFEITO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lastRenderedPageBreak/>
        <w:t>JOSÉ RICARDO ALVARENG</w:t>
      </w:r>
      <w:r w:rsidR="003B3A52">
        <w:rPr>
          <w:rFonts w:ascii="Verdana" w:hAnsi="Verdana"/>
          <w:sz w:val="24"/>
          <w:szCs w:val="24"/>
        </w:rPr>
        <w:t xml:space="preserve">A TRIPOLI, Secretário Municipal </w:t>
      </w:r>
      <w:r w:rsidRPr="00142F0F">
        <w:rPr>
          <w:rFonts w:ascii="Verdana" w:hAnsi="Verdana"/>
          <w:sz w:val="24"/>
          <w:szCs w:val="24"/>
        </w:rPr>
        <w:t>da Casa Civil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EUNICE APARECIDA DE JESUS PR</w:t>
      </w:r>
      <w:r w:rsidR="003B3A52">
        <w:rPr>
          <w:rFonts w:ascii="Verdana" w:hAnsi="Verdana"/>
          <w:sz w:val="24"/>
          <w:szCs w:val="24"/>
        </w:rPr>
        <w:t xml:space="preserve">UDENTE, Secretário Municipal de </w:t>
      </w:r>
      <w:r w:rsidRPr="00142F0F">
        <w:rPr>
          <w:rFonts w:ascii="Verdana" w:hAnsi="Verdana"/>
          <w:sz w:val="24"/>
          <w:szCs w:val="24"/>
        </w:rPr>
        <w:t>Justiça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Publicada na Casa Civil, em 18 de outubro de 2021.</w:t>
      </w:r>
    </w:p>
    <w:p w:rsidR="003B3A52" w:rsidRDefault="003B3A52" w:rsidP="00142F0F">
      <w:pPr>
        <w:spacing w:after="0" w:line="240" w:lineRule="auto"/>
        <w:rPr>
          <w:rFonts w:ascii="Verdana" w:hAnsi="Verdana"/>
          <w:sz w:val="24"/>
          <w:szCs w:val="24"/>
        </w:rPr>
      </w:pPr>
    </w:p>
    <w:p w:rsidR="00142F0F" w:rsidRPr="003B3A52" w:rsidRDefault="00142F0F" w:rsidP="00142F0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B3A52">
        <w:rPr>
          <w:rFonts w:ascii="Verdana" w:hAnsi="Verdana"/>
          <w:b/>
          <w:sz w:val="24"/>
          <w:szCs w:val="24"/>
        </w:rPr>
        <w:t>LEI Nº 17.677, DE 18 DE OUTUBRO DE 2021</w:t>
      </w:r>
    </w:p>
    <w:p w:rsidR="00142F0F" w:rsidRPr="003B3A52" w:rsidRDefault="00142F0F" w:rsidP="00142F0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B3A52">
        <w:rPr>
          <w:rFonts w:ascii="Verdana" w:hAnsi="Verdana"/>
          <w:b/>
          <w:sz w:val="24"/>
          <w:szCs w:val="24"/>
        </w:rPr>
        <w:t>(PROJETO DE LEI Nº 111/21, DO VEREADOR</w:t>
      </w:r>
    </w:p>
    <w:p w:rsidR="00142F0F" w:rsidRPr="003B3A52" w:rsidRDefault="00142F0F" w:rsidP="00142F0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B3A52">
        <w:rPr>
          <w:rFonts w:ascii="Verdana" w:hAnsi="Verdana"/>
          <w:b/>
          <w:sz w:val="24"/>
          <w:szCs w:val="24"/>
        </w:rPr>
        <w:t>AURÉLIO NOMURA – PSDB)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Altera a Lei nº 14.485, de 1</w:t>
      </w:r>
      <w:r w:rsidR="003B3A52">
        <w:rPr>
          <w:rFonts w:ascii="Verdana" w:hAnsi="Verdana"/>
          <w:sz w:val="24"/>
          <w:szCs w:val="24"/>
        </w:rPr>
        <w:t xml:space="preserve">9 de julho de </w:t>
      </w:r>
      <w:r w:rsidRPr="00142F0F">
        <w:rPr>
          <w:rFonts w:ascii="Verdana" w:hAnsi="Verdana"/>
          <w:sz w:val="24"/>
          <w:szCs w:val="24"/>
        </w:rPr>
        <w:t>2007, para i</w:t>
      </w:r>
      <w:r w:rsidR="003B3A52">
        <w:rPr>
          <w:rFonts w:ascii="Verdana" w:hAnsi="Verdana"/>
          <w:sz w:val="24"/>
          <w:szCs w:val="24"/>
        </w:rPr>
        <w:t xml:space="preserve">ncluir no Calendário de Eventos </w:t>
      </w:r>
      <w:r w:rsidRPr="00142F0F">
        <w:rPr>
          <w:rFonts w:ascii="Verdana" w:hAnsi="Verdana"/>
          <w:sz w:val="24"/>
          <w:szCs w:val="24"/>
        </w:rPr>
        <w:t xml:space="preserve">da Cidade de São Paulo a Semana de Prevenção </w:t>
      </w:r>
      <w:r w:rsidR="003B3A52">
        <w:rPr>
          <w:rFonts w:ascii="Verdana" w:hAnsi="Verdana"/>
          <w:sz w:val="24"/>
          <w:szCs w:val="24"/>
        </w:rPr>
        <w:t xml:space="preserve">e Conscientização do Transtorno </w:t>
      </w:r>
      <w:r w:rsidRPr="00142F0F">
        <w:rPr>
          <w:rFonts w:ascii="Verdana" w:hAnsi="Verdana"/>
          <w:sz w:val="24"/>
          <w:szCs w:val="24"/>
        </w:rPr>
        <w:t>Obsessivo Compulsivo – TOC.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RICARDO NUNES, Prefeit</w:t>
      </w:r>
      <w:r w:rsidR="003B3A52">
        <w:rPr>
          <w:rFonts w:ascii="Verdana" w:hAnsi="Verdana"/>
          <w:sz w:val="24"/>
          <w:szCs w:val="24"/>
        </w:rPr>
        <w:t xml:space="preserve">o do Município de São Paulo, no </w:t>
      </w:r>
      <w:r w:rsidRPr="00142F0F">
        <w:rPr>
          <w:rFonts w:ascii="Verdana" w:hAnsi="Verdana"/>
          <w:sz w:val="24"/>
          <w:szCs w:val="24"/>
        </w:rPr>
        <w:t>uso das atribuições que lhe são co</w:t>
      </w:r>
      <w:r w:rsidR="003B3A52">
        <w:rPr>
          <w:rFonts w:ascii="Verdana" w:hAnsi="Verdana"/>
          <w:sz w:val="24"/>
          <w:szCs w:val="24"/>
        </w:rPr>
        <w:t xml:space="preserve">nferidas por lei, faz saber que </w:t>
      </w:r>
      <w:r w:rsidRPr="00142F0F">
        <w:rPr>
          <w:rFonts w:ascii="Verdana" w:hAnsi="Verdana"/>
          <w:sz w:val="24"/>
          <w:szCs w:val="24"/>
        </w:rPr>
        <w:t>a Câmara Municipal, em se</w:t>
      </w:r>
      <w:r w:rsidR="003B3A52">
        <w:rPr>
          <w:rFonts w:ascii="Verdana" w:hAnsi="Verdana"/>
          <w:sz w:val="24"/>
          <w:szCs w:val="24"/>
        </w:rPr>
        <w:t xml:space="preserve">ssão de 14 de setembro de 2021, </w:t>
      </w:r>
      <w:r w:rsidRPr="00142F0F">
        <w:rPr>
          <w:rFonts w:ascii="Verdana" w:hAnsi="Verdana"/>
          <w:sz w:val="24"/>
          <w:szCs w:val="24"/>
        </w:rPr>
        <w:t>decretou e eu promulgo a seguinte lei: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 xml:space="preserve">Art. 1º Fica inserido inciso ao </w:t>
      </w:r>
      <w:r w:rsidR="003B3A52">
        <w:rPr>
          <w:rFonts w:ascii="Verdana" w:hAnsi="Verdana"/>
          <w:sz w:val="24"/>
          <w:szCs w:val="24"/>
        </w:rPr>
        <w:t xml:space="preserve">art. 7º da Lei nº 14.485, de 19 </w:t>
      </w:r>
      <w:r w:rsidRPr="00142F0F">
        <w:rPr>
          <w:rFonts w:ascii="Verdana" w:hAnsi="Verdana"/>
          <w:sz w:val="24"/>
          <w:szCs w:val="24"/>
        </w:rPr>
        <w:t>de julho de 2007, com a seguinte redação: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“Art. 7º ....................................................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.......................................................................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- primeira semana do mês de abril: Semana de Prevenção e Conscien</w:t>
      </w:r>
      <w:r w:rsidR="003B3A52">
        <w:rPr>
          <w:rFonts w:ascii="Verdana" w:hAnsi="Verdana"/>
          <w:sz w:val="24"/>
          <w:szCs w:val="24"/>
        </w:rPr>
        <w:t xml:space="preserve">tização do Transtorno Obsessivo </w:t>
      </w:r>
      <w:r w:rsidRPr="00142F0F">
        <w:rPr>
          <w:rFonts w:ascii="Verdana" w:hAnsi="Verdana"/>
          <w:sz w:val="24"/>
          <w:szCs w:val="24"/>
        </w:rPr>
        <w:t>Compulsivo – TOC, co</w:t>
      </w:r>
      <w:r w:rsidR="003B3A52">
        <w:rPr>
          <w:rFonts w:ascii="Verdana" w:hAnsi="Verdana"/>
          <w:sz w:val="24"/>
          <w:szCs w:val="24"/>
        </w:rPr>
        <w:t xml:space="preserve">m o objetivo de sensibilizar os </w:t>
      </w:r>
      <w:r w:rsidRPr="00142F0F">
        <w:rPr>
          <w:rFonts w:ascii="Verdana" w:hAnsi="Verdana"/>
          <w:sz w:val="24"/>
          <w:szCs w:val="24"/>
        </w:rPr>
        <w:t>profissionais da saúde</w:t>
      </w:r>
      <w:r w:rsidR="003B3A52">
        <w:rPr>
          <w:rFonts w:ascii="Verdana" w:hAnsi="Verdana"/>
          <w:sz w:val="24"/>
          <w:szCs w:val="24"/>
        </w:rPr>
        <w:t xml:space="preserve"> e a população em geral sobre o </w:t>
      </w:r>
      <w:r w:rsidRPr="00142F0F">
        <w:rPr>
          <w:rFonts w:ascii="Verdana" w:hAnsi="Verdana"/>
          <w:sz w:val="24"/>
          <w:szCs w:val="24"/>
        </w:rPr>
        <w:t>tema, na qual poderão ser</w:t>
      </w:r>
      <w:r w:rsidR="003B3A52">
        <w:rPr>
          <w:rFonts w:ascii="Verdana" w:hAnsi="Verdana"/>
          <w:sz w:val="24"/>
          <w:szCs w:val="24"/>
        </w:rPr>
        <w:t xml:space="preserve"> realizados palestras, cursos e </w:t>
      </w:r>
      <w:r w:rsidRPr="00142F0F">
        <w:rPr>
          <w:rFonts w:ascii="Verdana" w:hAnsi="Verdana"/>
          <w:sz w:val="24"/>
          <w:szCs w:val="24"/>
        </w:rPr>
        <w:t>outros eventos de div</w:t>
      </w:r>
      <w:r w:rsidR="003B3A52">
        <w:rPr>
          <w:rFonts w:ascii="Verdana" w:hAnsi="Verdana"/>
          <w:sz w:val="24"/>
          <w:szCs w:val="24"/>
        </w:rPr>
        <w:t xml:space="preserve">ulgação que tenham por objetivo </w:t>
      </w:r>
      <w:r w:rsidRPr="00142F0F">
        <w:rPr>
          <w:rFonts w:ascii="Verdana" w:hAnsi="Verdana"/>
          <w:sz w:val="24"/>
          <w:szCs w:val="24"/>
        </w:rPr>
        <w:t>esclarecer a população.” (NR)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Art. 2º Esta Lei entra em vigor na data de sua publicação.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PREFEITURA DO MU</w:t>
      </w:r>
      <w:r w:rsidR="003B3A52">
        <w:rPr>
          <w:rFonts w:ascii="Verdana" w:hAnsi="Verdana"/>
          <w:sz w:val="24"/>
          <w:szCs w:val="24"/>
        </w:rPr>
        <w:t xml:space="preserve">NICÍPIO DE SÃO PAULO, aos 18 de </w:t>
      </w:r>
      <w:r w:rsidRPr="00142F0F">
        <w:rPr>
          <w:rFonts w:ascii="Verdana" w:hAnsi="Verdana"/>
          <w:sz w:val="24"/>
          <w:szCs w:val="24"/>
        </w:rPr>
        <w:t>outubro de 2021, 468º da fundação de São Paulo.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RICARDO NUNES, PREFEITO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JOSÉ RICARDO ALVARENG</w:t>
      </w:r>
      <w:r w:rsidR="003B3A52">
        <w:rPr>
          <w:rFonts w:ascii="Verdana" w:hAnsi="Verdana"/>
          <w:sz w:val="24"/>
          <w:szCs w:val="24"/>
        </w:rPr>
        <w:t xml:space="preserve">A TRIPOLI, Secretário Municipal </w:t>
      </w:r>
      <w:r w:rsidRPr="00142F0F">
        <w:rPr>
          <w:rFonts w:ascii="Verdana" w:hAnsi="Verdana"/>
          <w:sz w:val="24"/>
          <w:szCs w:val="24"/>
        </w:rPr>
        <w:t>da Casa Civil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EUNICE APARECIDA DE JESUS PRUDENT</w:t>
      </w:r>
      <w:r w:rsidR="003B3A52">
        <w:rPr>
          <w:rFonts w:ascii="Verdana" w:hAnsi="Verdana"/>
          <w:sz w:val="24"/>
          <w:szCs w:val="24"/>
        </w:rPr>
        <w:t xml:space="preserve">E, Secretário Municipal de </w:t>
      </w:r>
      <w:r w:rsidRPr="00142F0F">
        <w:rPr>
          <w:rFonts w:ascii="Verdana" w:hAnsi="Verdana"/>
          <w:sz w:val="24"/>
          <w:szCs w:val="24"/>
        </w:rPr>
        <w:t>Justiça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Publicada na Casa Civil, em 18 de outubro de 2021.</w:t>
      </w:r>
    </w:p>
    <w:p w:rsidR="003B3A52" w:rsidRDefault="003B3A52" w:rsidP="00142F0F">
      <w:pPr>
        <w:spacing w:after="0" w:line="240" w:lineRule="auto"/>
        <w:rPr>
          <w:rFonts w:ascii="Verdana" w:hAnsi="Verdana"/>
          <w:sz w:val="24"/>
          <w:szCs w:val="24"/>
        </w:rPr>
      </w:pPr>
    </w:p>
    <w:p w:rsidR="00142F0F" w:rsidRPr="003B3A52" w:rsidRDefault="00142F0F" w:rsidP="00142F0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B3A52">
        <w:rPr>
          <w:rFonts w:ascii="Verdana" w:hAnsi="Verdana"/>
          <w:b/>
          <w:sz w:val="24"/>
          <w:szCs w:val="24"/>
        </w:rPr>
        <w:t>LEI Nº 17.678, DE 18 DE OUTUBRO DE 2021</w:t>
      </w:r>
    </w:p>
    <w:p w:rsidR="00142F0F" w:rsidRPr="003B3A52" w:rsidRDefault="00142F0F" w:rsidP="00142F0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B3A52">
        <w:rPr>
          <w:rFonts w:ascii="Verdana" w:hAnsi="Verdana"/>
          <w:b/>
          <w:sz w:val="24"/>
          <w:szCs w:val="24"/>
        </w:rPr>
        <w:t>(PROJETO DE LEI Nº 232/16, VEREADOR JAIR</w:t>
      </w:r>
    </w:p>
    <w:p w:rsidR="00142F0F" w:rsidRPr="003B3A52" w:rsidRDefault="00142F0F" w:rsidP="00142F0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B3A52">
        <w:rPr>
          <w:rFonts w:ascii="Verdana" w:hAnsi="Verdana"/>
          <w:b/>
          <w:sz w:val="24"/>
          <w:szCs w:val="24"/>
        </w:rPr>
        <w:t>TATTO – PT)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Denomina</w:t>
      </w:r>
      <w:r w:rsidR="003B3A52">
        <w:rPr>
          <w:rFonts w:ascii="Verdana" w:hAnsi="Verdana"/>
          <w:sz w:val="24"/>
          <w:szCs w:val="24"/>
        </w:rPr>
        <w:t xml:space="preserve"> Praça Mariano Pedro da Silva o </w:t>
      </w:r>
      <w:r w:rsidRPr="00142F0F">
        <w:rPr>
          <w:rFonts w:ascii="Verdana" w:hAnsi="Verdana"/>
          <w:sz w:val="24"/>
          <w:szCs w:val="24"/>
        </w:rPr>
        <w:t>espaço livre que especifica, localiza</w:t>
      </w:r>
      <w:r w:rsidR="003B3A52">
        <w:rPr>
          <w:rFonts w:ascii="Verdana" w:hAnsi="Verdana"/>
          <w:sz w:val="24"/>
          <w:szCs w:val="24"/>
        </w:rPr>
        <w:t xml:space="preserve">do no </w:t>
      </w:r>
      <w:r w:rsidRPr="00142F0F">
        <w:rPr>
          <w:rFonts w:ascii="Verdana" w:hAnsi="Verdana"/>
          <w:sz w:val="24"/>
          <w:szCs w:val="24"/>
        </w:rPr>
        <w:t>Distrito Ja</w:t>
      </w:r>
      <w:r w:rsidR="003B3A52">
        <w:rPr>
          <w:rFonts w:ascii="Verdana" w:hAnsi="Verdana"/>
          <w:sz w:val="24"/>
          <w:szCs w:val="24"/>
        </w:rPr>
        <w:t xml:space="preserve">rdim São Luís, Subprefeitura de </w:t>
      </w:r>
      <w:r w:rsidRPr="00142F0F">
        <w:rPr>
          <w:rFonts w:ascii="Verdana" w:hAnsi="Verdana"/>
          <w:sz w:val="24"/>
          <w:szCs w:val="24"/>
        </w:rPr>
        <w:t>M'Boi Mirim, e dá outras providências.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RICARDO NUNES, Prefeit</w:t>
      </w:r>
      <w:r w:rsidR="003B3A52">
        <w:rPr>
          <w:rFonts w:ascii="Verdana" w:hAnsi="Verdana"/>
          <w:sz w:val="24"/>
          <w:szCs w:val="24"/>
        </w:rPr>
        <w:t xml:space="preserve">o do Município de São Paulo, no </w:t>
      </w:r>
      <w:r w:rsidRPr="00142F0F">
        <w:rPr>
          <w:rFonts w:ascii="Verdana" w:hAnsi="Verdana"/>
          <w:sz w:val="24"/>
          <w:szCs w:val="24"/>
        </w:rPr>
        <w:t>uso das atribuições que lhe são co</w:t>
      </w:r>
      <w:r w:rsidR="003B3A52">
        <w:rPr>
          <w:rFonts w:ascii="Verdana" w:hAnsi="Verdana"/>
          <w:sz w:val="24"/>
          <w:szCs w:val="24"/>
        </w:rPr>
        <w:t xml:space="preserve">nferidas por lei, faz saber que </w:t>
      </w:r>
      <w:r w:rsidRPr="00142F0F">
        <w:rPr>
          <w:rFonts w:ascii="Verdana" w:hAnsi="Verdana"/>
          <w:sz w:val="24"/>
          <w:szCs w:val="24"/>
        </w:rPr>
        <w:t>a Câmara Municipal, em se</w:t>
      </w:r>
      <w:r w:rsidR="003B3A52">
        <w:rPr>
          <w:rFonts w:ascii="Verdana" w:hAnsi="Verdana"/>
          <w:sz w:val="24"/>
          <w:szCs w:val="24"/>
        </w:rPr>
        <w:t xml:space="preserve">ssão de 14 de setembro de 2021, </w:t>
      </w:r>
      <w:r w:rsidRPr="00142F0F">
        <w:rPr>
          <w:rFonts w:ascii="Verdana" w:hAnsi="Verdana"/>
          <w:sz w:val="24"/>
          <w:szCs w:val="24"/>
        </w:rPr>
        <w:t>decretou e eu promulgo a seguinte lei: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lastRenderedPageBreak/>
        <w:t>Art. 1º Fica denominado Praça Mariano Pedro da Silva o</w:t>
      </w:r>
      <w:r w:rsidR="003B3A52">
        <w:rPr>
          <w:rFonts w:ascii="Verdana" w:hAnsi="Verdana"/>
          <w:sz w:val="24"/>
          <w:szCs w:val="24"/>
        </w:rPr>
        <w:t xml:space="preserve"> </w:t>
      </w:r>
      <w:r w:rsidRPr="00142F0F">
        <w:rPr>
          <w:rFonts w:ascii="Verdana" w:hAnsi="Verdana"/>
          <w:sz w:val="24"/>
          <w:szCs w:val="24"/>
        </w:rPr>
        <w:t xml:space="preserve">espaço livre delimitado pelas </w:t>
      </w:r>
      <w:r w:rsidR="003B3A52">
        <w:rPr>
          <w:rFonts w:ascii="Verdana" w:hAnsi="Verdana"/>
          <w:sz w:val="24"/>
          <w:szCs w:val="24"/>
        </w:rPr>
        <w:t xml:space="preserve">ruas Bacabinha e Cocal, situado </w:t>
      </w:r>
      <w:r w:rsidRPr="00142F0F">
        <w:rPr>
          <w:rFonts w:ascii="Verdana" w:hAnsi="Verdana"/>
          <w:sz w:val="24"/>
          <w:szCs w:val="24"/>
        </w:rPr>
        <w:t>no Setor 94, Quadra 114, localizado no Dist</w:t>
      </w:r>
      <w:r w:rsidR="003B3A52">
        <w:rPr>
          <w:rFonts w:ascii="Verdana" w:hAnsi="Verdana"/>
          <w:sz w:val="24"/>
          <w:szCs w:val="24"/>
        </w:rPr>
        <w:t xml:space="preserve">rito Jardim São Luís, </w:t>
      </w:r>
      <w:r w:rsidRPr="00142F0F">
        <w:rPr>
          <w:rFonts w:ascii="Verdana" w:hAnsi="Verdana"/>
          <w:sz w:val="24"/>
          <w:szCs w:val="24"/>
        </w:rPr>
        <w:t>Subprefeitura de M'Boi Mirim.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Art. 2º As despesas de</w:t>
      </w:r>
      <w:r w:rsidR="003B3A52">
        <w:rPr>
          <w:rFonts w:ascii="Verdana" w:hAnsi="Verdana"/>
          <w:sz w:val="24"/>
          <w:szCs w:val="24"/>
        </w:rPr>
        <w:t xml:space="preserve">correntes da execução desta Lei </w:t>
      </w:r>
      <w:r w:rsidRPr="00142F0F">
        <w:rPr>
          <w:rFonts w:ascii="Verdana" w:hAnsi="Verdana"/>
          <w:sz w:val="24"/>
          <w:szCs w:val="24"/>
        </w:rPr>
        <w:t>correrão por conta das dotações orçamentárias próprias, suplementadas se necessário.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Art. 3º Esta Lei entra em v</w:t>
      </w:r>
      <w:r w:rsidR="003B3A52">
        <w:rPr>
          <w:rFonts w:ascii="Verdana" w:hAnsi="Verdana"/>
          <w:sz w:val="24"/>
          <w:szCs w:val="24"/>
        </w:rPr>
        <w:t xml:space="preserve">igor na data de sua publicação, </w:t>
      </w:r>
      <w:r w:rsidRPr="00142F0F">
        <w:rPr>
          <w:rFonts w:ascii="Verdana" w:hAnsi="Verdana"/>
          <w:sz w:val="24"/>
          <w:szCs w:val="24"/>
        </w:rPr>
        <w:t>revogadas as disposições em contrário.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PREFEITURA DO MU</w:t>
      </w:r>
      <w:r w:rsidR="003B3A52">
        <w:rPr>
          <w:rFonts w:ascii="Verdana" w:hAnsi="Verdana"/>
          <w:sz w:val="24"/>
          <w:szCs w:val="24"/>
        </w:rPr>
        <w:t xml:space="preserve">NICÍPIO DE SÃO PAULO, aos 18 de </w:t>
      </w:r>
      <w:r w:rsidRPr="00142F0F">
        <w:rPr>
          <w:rFonts w:ascii="Verdana" w:hAnsi="Verdana"/>
          <w:sz w:val="24"/>
          <w:szCs w:val="24"/>
        </w:rPr>
        <w:t>outubro de 2021, 468º da fundação de São Paulo.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RICARDO NUNES, PREFEITO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JOSÉ RICARDO ALVARENGA T</w:t>
      </w:r>
      <w:r w:rsidR="003B3A52">
        <w:rPr>
          <w:rFonts w:ascii="Verdana" w:hAnsi="Verdana"/>
          <w:sz w:val="24"/>
          <w:szCs w:val="24"/>
        </w:rPr>
        <w:t xml:space="preserve">RIPOLI, Secretário Municipal </w:t>
      </w:r>
      <w:r w:rsidRPr="00142F0F">
        <w:rPr>
          <w:rFonts w:ascii="Verdana" w:hAnsi="Verdana"/>
          <w:sz w:val="24"/>
          <w:szCs w:val="24"/>
        </w:rPr>
        <w:t>da Casa Civil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EUNICE APARECIDA DE JESUS PR</w:t>
      </w:r>
      <w:r w:rsidR="003B3A52">
        <w:rPr>
          <w:rFonts w:ascii="Verdana" w:hAnsi="Verdana"/>
          <w:sz w:val="24"/>
          <w:szCs w:val="24"/>
        </w:rPr>
        <w:t xml:space="preserve">UDENTE, Secretário Municipal de </w:t>
      </w:r>
      <w:r w:rsidRPr="00142F0F">
        <w:rPr>
          <w:rFonts w:ascii="Verdana" w:hAnsi="Verdana"/>
          <w:sz w:val="24"/>
          <w:szCs w:val="24"/>
        </w:rPr>
        <w:t>Justiça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Publicada na Casa Civil, em 18 de outubro de 2021.</w:t>
      </w:r>
    </w:p>
    <w:p w:rsidR="003B3A52" w:rsidRDefault="003B3A52" w:rsidP="00142F0F">
      <w:pPr>
        <w:spacing w:after="0" w:line="240" w:lineRule="auto"/>
        <w:rPr>
          <w:rFonts w:ascii="Verdana" w:hAnsi="Verdana"/>
          <w:sz w:val="24"/>
          <w:szCs w:val="24"/>
        </w:rPr>
      </w:pPr>
    </w:p>
    <w:p w:rsidR="00142F0F" w:rsidRPr="003B3A52" w:rsidRDefault="00142F0F" w:rsidP="00142F0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B3A52">
        <w:rPr>
          <w:rFonts w:ascii="Verdana" w:hAnsi="Verdana"/>
          <w:b/>
          <w:sz w:val="24"/>
          <w:szCs w:val="24"/>
        </w:rPr>
        <w:t>LEI Nº 17.679, DE 18 DE OUTUBRO DE 2021</w:t>
      </w:r>
    </w:p>
    <w:p w:rsidR="00142F0F" w:rsidRPr="003B3A52" w:rsidRDefault="00142F0F" w:rsidP="00142F0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B3A52">
        <w:rPr>
          <w:rFonts w:ascii="Verdana" w:hAnsi="Verdana"/>
          <w:b/>
          <w:sz w:val="24"/>
          <w:szCs w:val="24"/>
        </w:rPr>
        <w:t>(PROJETO DE LEI Nº 247/21, DO VEREADOR</w:t>
      </w:r>
    </w:p>
    <w:p w:rsidR="00142F0F" w:rsidRPr="003B3A52" w:rsidRDefault="00142F0F" w:rsidP="00142F0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B3A52">
        <w:rPr>
          <w:rFonts w:ascii="Verdana" w:hAnsi="Verdana"/>
          <w:b/>
          <w:sz w:val="24"/>
          <w:szCs w:val="24"/>
        </w:rPr>
        <w:t>DANILO DO POSTO DE SAÚDE – PODEMOS)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Institui a S</w:t>
      </w:r>
      <w:r w:rsidR="003B3A52">
        <w:rPr>
          <w:rFonts w:ascii="Verdana" w:hAnsi="Verdana"/>
          <w:sz w:val="24"/>
          <w:szCs w:val="24"/>
        </w:rPr>
        <w:t xml:space="preserve">emana da Vila Maria e dá outras </w:t>
      </w:r>
      <w:r w:rsidRPr="00142F0F">
        <w:rPr>
          <w:rFonts w:ascii="Verdana" w:hAnsi="Verdana"/>
          <w:sz w:val="24"/>
          <w:szCs w:val="24"/>
        </w:rPr>
        <w:t>providências.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RICARDO NUNES, Prefeit</w:t>
      </w:r>
      <w:r w:rsidR="003B3A52">
        <w:rPr>
          <w:rFonts w:ascii="Verdana" w:hAnsi="Verdana"/>
          <w:sz w:val="24"/>
          <w:szCs w:val="24"/>
        </w:rPr>
        <w:t xml:space="preserve">o do Município de São Paulo, no </w:t>
      </w:r>
      <w:r w:rsidRPr="00142F0F">
        <w:rPr>
          <w:rFonts w:ascii="Verdana" w:hAnsi="Verdana"/>
          <w:sz w:val="24"/>
          <w:szCs w:val="24"/>
        </w:rPr>
        <w:t>uso das atribuições que lhe são co</w:t>
      </w:r>
      <w:r w:rsidR="003B3A52">
        <w:rPr>
          <w:rFonts w:ascii="Verdana" w:hAnsi="Verdana"/>
          <w:sz w:val="24"/>
          <w:szCs w:val="24"/>
        </w:rPr>
        <w:t xml:space="preserve">nferidas por lei, faz saber que </w:t>
      </w:r>
      <w:r w:rsidRPr="00142F0F">
        <w:rPr>
          <w:rFonts w:ascii="Verdana" w:hAnsi="Verdana"/>
          <w:sz w:val="24"/>
          <w:szCs w:val="24"/>
        </w:rPr>
        <w:t>a Câmara Municipal, em se</w:t>
      </w:r>
      <w:r w:rsidR="003B3A52">
        <w:rPr>
          <w:rFonts w:ascii="Verdana" w:hAnsi="Verdana"/>
          <w:sz w:val="24"/>
          <w:szCs w:val="24"/>
        </w:rPr>
        <w:t xml:space="preserve">ssão de 14 de setembro de 2021, </w:t>
      </w:r>
      <w:r w:rsidRPr="00142F0F">
        <w:rPr>
          <w:rFonts w:ascii="Verdana" w:hAnsi="Verdana"/>
          <w:sz w:val="24"/>
          <w:szCs w:val="24"/>
        </w:rPr>
        <w:t>decretou e eu promulgo a seguinte lei: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 xml:space="preserve">Art. 1º Fica acrescido inciso </w:t>
      </w:r>
      <w:r w:rsidR="003B3A52">
        <w:rPr>
          <w:rFonts w:ascii="Verdana" w:hAnsi="Verdana"/>
          <w:sz w:val="24"/>
          <w:szCs w:val="24"/>
        </w:rPr>
        <w:t xml:space="preserve">ao art. 7º da Lei nº 14.485, de </w:t>
      </w:r>
      <w:r w:rsidRPr="00142F0F">
        <w:rPr>
          <w:rFonts w:ascii="Verdana" w:hAnsi="Verdana"/>
          <w:sz w:val="24"/>
          <w:szCs w:val="24"/>
        </w:rPr>
        <w:t>19 de julho de 2007, com a seguinte redação: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“Art. 7º ....................................................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.......................................................................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 xml:space="preserve">- 17 de janeiro: o Dia </w:t>
      </w:r>
      <w:r w:rsidR="003B3A52">
        <w:rPr>
          <w:rFonts w:ascii="Verdana" w:hAnsi="Verdana"/>
          <w:sz w:val="24"/>
          <w:szCs w:val="24"/>
        </w:rPr>
        <w:t xml:space="preserve">da Vila Maria, a ser comemorado </w:t>
      </w:r>
      <w:r w:rsidRPr="00142F0F">
        <w:rPr>
          <w:rFonts w:ascii="Verdana" w:hAnsi="Verdana"/>
          <w:sz w:val="24"/>
          <w:szCs w:val="24"/>
        </w:rPr>
        <w:t>durante a semana da r</w:t>
      </w:r>
      <w:r w:rsidR="003B3A52">
        <w:rPr>
          <w:rFonts w:ascii="Verdana" w:hAnsi="Verdana"/>
          <w:sz w:val="24"/>
          <w:szCs w:val="24"/>
        </w:rPr>
        <w:t xml:space="preserve">eferida data, com o objetivo de </w:t>
      </w:r>
      <w:r w:rsidRPr="00142F0F">
        <w:rPr>
          <w:rFonts w:ascii="Verdana" w:hAnsi="Verdana"/>
          <w:sz w:val="24"/>
          <w:szCs w:val="24"/>
        </w:rPr>
        <w:t>promover festividades, p</w:t>
      </w:r>
      <w:r w:rsidR="003B3A52">
        <w:rPr>
          <w:rFonts w:ascii="Verdana" w:hAnsi="Verdana"/>
          <w:sz w:val="24"/>
          <w:szCs w:val="24"/>
        </w:rPr>
        <w:t xml:space="preserve">alestras, atividades sobre boas </w:t>
      </w:r>
      <w:r w:rsidRPr="00142F0F">
        <w:rPr>
          <w:rFonts w:ascii="Verdana" w:hAnsi="Verdana"/>
          <w:sz w:val="24"/>
          <w:szCs w:val="24"/>
        </w:rPr>
        <w:t>práticas de saúde, dese</w:t>
      </w:r>
      <w:r w:rsidR="003B3A52">
        <w:rPr>
          <w:rFonts w:ascii="Verdana" w:hAnsi="Verdana"/>
          <w:sz w:val="24"/>
          <w:szCs w:val="24"/>
        </w:rPr>
        <w:t xml:space="preserve">nvolvimento econômico e social, </w:t>
      </w:r>
      <w:r w:rsidRPr="00142F0F">
        <w:rPr>
          <w:rFonts w:ascii="Verdana" w:hAnsi="Verdana"/>
          <w:sz w:val="24"/>
          <w:szCs w:val="24"/>
        </w:rPr>
        <w:t>eventos gastronômicos, m</w:t>
      </w:r>
      <w:r w:rsidR="003B3A52">
        <w:rPr>
          <w:rFonts w:ascii="Verdana" w:hAnsi="Verdana"/>
          <w:sz w:val="24"/>
          <w:szCs w:val="24"/>
        </w:rPr>
        <w:t xml:space="preserve">usicais, de cultura e esportes, </w:t>
      </w:r>
      <w:r w:rsidRPr="00142F0F">
        <w:rPr>
          <w:rFonts w:ascii="Verdana" w:hAnsi="Verdana"/>
          <w:sz w:val="24"/>
          <w:szCs w:val="24"/>
        </w:rPr>
        <w:t>em cooperação com os órgãos competentes.” (NR)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Art. 2º Esta Lei entrará em v</w:t>
      </w:r>
      <w:r w:rsidR="003B3A52">
        <w:rPr>
          <w:rFonts w:ascii="Verdana" w:hAnsi="Verdana"/>
          <w:sz w:val="24"/>
          <w:szCs w:val="24"/>
        </w:rPr>
        <w:t xml:space="preserve">igor na data de sua publicação, </w:t>
      </w:r>
      <w:r w:rsidRPr="00142F0F">
        <w:rPr>
          <w:rFonts w:ascii="Verdana" w:hAnsi="Verdana"/>
          <w:sz w:val="24"/>
          <w:szCs w:val="24"/>
        </w:rPr>
        <w:t>revogadas as disposições em contrário.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PREFEITURA DO MUNI</w:t>
      </w:r>
      <w:r w:rsidR="003B3A52">
        <w:rPr>
          <w:rFonts w:ascii="Verdana" w:hAnsi="Verdana"/>
          <w:sz w:val="24"/>
          <w:szCs w:val="24"/>
        </w:rPr>
        <w:t xml:space="preserve">CÍPIO DE SÃO PAULO, aos 18 de </w:t>
      </w:r>
      <w:r w:rsidRPr="00142F0F">
        <w:rPr>
          <w:rFonts w:ascii="Verdana" w:hAnsi="Verdana"/>
          <w:sz w:val="24"/>
          <w:szCs w:val="24"/>
        </w:rPr>
        <w:t>outubro de 2021, 468º da fundação de São Paulo.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RICARDO NUNES, PREFEITO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JOSÉ RICARDO ALVARENG</w:t>
      </w:r>
      <w:r w:rsidR="003B3A52">
        <w:rPr>
          <w:rFonts w:ascii="Verdana" w:hAnsi="Verdana"/>
          <w:sz w:val="24"/>
          <w:szCs w:val="24"/>
        </w:rPr>
        <w:t xml:space="preserve">A TRIPOLI, Secretário Municipal </w:t>
      </w:r>
      <w:r w:rsidRPr="00142F0F">
        <w:rPr>
          <w:rFonts w:ascii="Verdana" w:hAnsi="Verdana"/>
          <w:sz w:val="24"/>
          <w:szCs w:val="24"/>
        </w:rPr>
        <w:t>da Casa Civil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EUNICE APARECIDA DE JESUS PR</w:t>
      </w:r>
      <w:r w:rsidR="003B3A52">
        <w:rPr>
          <w:rFonts w:ascii="Verdana" w:hAnsi="Verdana"/>
          <w:sz w:val="24"/>
          <w:szCs w:val="24"/>
        </w:rPr>
        <w:t xml:space="preserve">UDENTE, Secretário Municipal de </w:t>
      </w:r>
      <w:r w:rsidRPr="00142F0F">
        <w:rPr>
          <w:rFonts w:ascii="Verdana" w:hAnsi="Verdana"/>
          <w:sz w:val="24"/>
          <w:szCs w:val="24"/>
        </w:rPr>
        <w:t>Justiça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Publicada na Casa Civil, em 18 de outubro de 2021.</w:t>
      </w:r>
    </w:p>
    <w:p w:rsidR="003B3A52" w:rsidRDefault="003B3A52" w:rsidP="00142F0F">
      <w:pPr>
        <w:spacing w:after="0" w:line="240" w:lineRule="auto"/>
        <w:rPr>
          <w:rFonts w:ascii="Verdana" w:hAnsi="Verdana"/>
          <w:sz w:val="24"/>
          <w:szCs w:val="24"/>
        </w:rPr>
      </w:pPr>
    </w:p>
    <w:p w:rsidR="003B3A52" w:rsidRDefault="003B3A52" w:rsidP="00142F0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3B3A52" w:rsidRDefault="003B3A52" w:rsidP="00142F0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42F0F" w:rsidRPr="003B3A52" w:rsidRDefault="00142F0F" w:rsidP="00142F0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B3A52">
        <w:rPr>
          <w:rFonts w:ascii="Verdana" w:hAnsi="Verdana"/>
          <w:b/>
          <w:sz w:val="24"/>
          <w:szCs w:val="24"/>
        </w:rPr>
        <w:lastRenderedPageBreak/>
        <w:t>LEI Nº 17.680, DE 18 DE OUTUBRO DE 2021</w:t>
      </w:r>
    </w:p>
    <w:p w:rsidR="00142F0F" w:rsidRPr="003B3A52" w:rsidRDefault="00142F0F" w:rsidP="00142F0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B3A52">
        <w:rPr>
          <w:rFonts w:ascii="Verdana" w:hAnsi="Verdana"/>
          <w:b/>
          <w:sz w:val="24"/>
          <w:szCs w:val="24"/>
        </w:rPr>
        <w:t>(PROJETO DE LEI Nº 354/20, DO VEREADOR</w:t>
      </w:r>
    </w:p>
    <w:p w:rsidR="00142F0F" w:rsidRPr="003B3A52" w:rsidRDefault="00142F0F" w:rsidP="00142F0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B3A52">
        <w:rPr>
          <w:rFonts w:ascii="Verdana" w:hAnsi="Verdana"/>
          <w:b/>
          <w:sz w:val="24"/>
          <w:szCs w:val="24"/>
        </w:rPr>
        <w:t>AURÉLIO NOMURA – PSDB)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Denomina Unidade Básica de Saúde Jardim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Sapopemba – Prof. Dr. Humberto Delboni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Filho a Unidade Básica de Saúde que especifica.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RICARDO NUNES, Prefeit</w:t>
      </w:r>
      <w:r w:rsidR="003B3A52">
        <w:rPr>
          <w:rFonts w:ascii="Verdana" w:hAnsi="Verdana"/>
          <w:sz w:val="24"/>
          <w:szCs w:val="24"/>
        </w:rPr>
        <w:t xml:space="preserve">o do Município de São Paulo, no </w:t>
      </w:r>
      <w:r w:rsidRPr="00142F0F">
        <w:rPr>
          <w:rFonts w:ascii="Verdana" w:hAnsi="Verdana"/>
          <w:sz w:val="24"/>
          <w:szCs w:val="24"/>
        </w:rPr>
        <w:t>uso das atribuições que lhe são co</w:t>
      </w:r>
      <w:r w:rsidR="003B3A52">
        <w:rPr>
          <w:rFonts w:ascii="Verdana" w:hAnsi="Verdana"/>
          <w:sz w:val="24"/>
          <w:szCs w:val="24"/>
        </w:rPr>
        <w:t xml:space="preserve">nferidas por lei, faz saber que </w:t>
      </w:r>
      <w:r w:rsidRPr="00142F0F">
        <w:rPr>
          <w:rFonts w:ascii="Verdana" w:hAnsi="Verdana"/>
          <w:sz w:val="24"/>
          <w:szCs w:val="24"/>
        </w:rPr>
        <w:t>a Câmara Municipal, em se</w:t>
      </w:r>
      <w:r w:rsidR="003B3A52">
        <w:rPr>
          <w:rFonts w:ascii="Verdana" w:hAnsi="Verdana"/>
          <w:sz w:val="24"/>
          <w:szCs w:val="24"/>
        </w:rPr>
        <w:t xml:space="preserve">ssão de 15 de setembro de 2021, </w:t>
      </w:r>
      <w:r w:rsidRPr="00142F0F">
        <w:rPr>
          <w:rFonts w:ascii="Verdana" w:hAnsi="Verdana"/>
          <w:sz w:val="24"/>
          <w:szCs w:val="24"/>
        </w:rPr>
        <w:t>decretou e eu promulgo a seguinte lei: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Art. 1º Fica denominada</w:t>
      </w:r>
      <w:r w:rsidR="003B3A52">
        <w:rPr>
          <w:rFonts w:ascii="Verdana" w:hAnsi="Verdana"/>
          <w:sz w:val="24"/>
          <w:szCs w:val="24"/>
        </w:rPr>
        <w:t xml:space="preserve"> Unidade Básica de Saúde Jardim </w:t>
      </w:r>
      <w:r w:rsidRPr="00142F0F">
        <w:rPr>
          <w:rFonts w:ascii="Verdana" w:hAnsi="Verdana"/>
          <w:sz w:val="24"/>
          <w:szCs w:val="24"/>
        </w:rPr>
        <w:t>Sapopemba – Prof. Dr. Humberto Delboni Filho a Unidade Básica de Saúde localizada na Rua João Lopes de Lima nº 1151,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Jardim Sapopemba, São Paulo.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Art. 2º As despesas decorrentes da execução desta Lei correrão por conta de dotações orçamentárias próprias.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Art. 3º Esta Lei entra em vigor na data de sua publicação.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PREFEITURA DO MU</w:t>
      </w:r>
      <w:r w:rsidR="003B3A52">
        <w:rPr>
          <w:rFonts w:ascii="Verdana" w:hAnsi="Verdana"/>
          <w:sz w:val="24"/>
          <w:szCs w:val="24"/>
        </w:rPr>
        <w:t xml:space="preserve">NICÍPIO DE SÃO PAULO, aos 18 de </w:t>
      </w:r>
      <w:r w:rsidRPr="00142F0F">
        <w:rPr>
          <w:rFonts w:ascii="Verdana" w:hAnsi="Verdana"/>
          <w:sz w:val="24"/>
          <w:szCs w:val="24"/>
        </w:rPr>
        <w:t>outubro de 2021, 468º da fundação de São Paulo.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RICARDO NUNES, PREFEITO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 xml:space="preserve">JOSÉ RICARDO ALVARENGA </w:t>
      </w:r>
      <w:r w:rsidR="003B3A52">
        <w:rPr>
          <w:rFonts w:ascii="Verdana" w:hAnsi="Verdana"/>
          <w:sz w:val="24"/>
          <w:szCs w:val="24"/>
        </w:rPr>
        <w:t xml:space="preserve">TRIPOLI, Secretário Municipal </w:t>
      </w:r>
      <w:r w:rsidRPr="00142F0F">
        <w:rPr>
          <w:rFonts w:ascii="Verdana" w:hAnsi="Verdana"/>
          <w:sz w:val="24"/>
          <w:szCs w:val="24"/>
        </w:rPr>
        <w:t>da Casa Civil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EUNICE APARECIDA DE JESUS PR</w:t>
      </w:r>
      <w:r w:rsidR="003B3A52">
        <w:rPr>
          <w:rFonts w:ascii="Verdana" w:hAnsi="Verdana"/>
          <w:sz w:val="24"/>
          <w:szCs w:val="24"/>
        </w:rPr>
        <w:t xml:space="preserve">UDENTE, Secretário Municipal de </w:t>
      </w:r>
      <w:r w:rsidRPr="00142F0F">
        <w:rPr>
          <w:rFonts w:ascii="Verdana" w:hAnsi="Verdana"/>
          <w:sz w:val="24"/>
          <w:szCs w:val="24"/>
        </w:rPr>
        <w:t>Justiça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Publicada na Casa Civil, em 18 de outubro de 2021.</w:t>
      </w:r>
    </w:p>
    <w:p w:rsidR="003B3A52" w:rsidRDefault="003B3A52" w:rsidP="00142F0F">
      <w:pPr>
        <w:spacing w:after="0" w:line="240" w:lineRule="auto"/>
        <w:rPr>
          <w:rFonts w:ascii="Verdana" w:hAnsi="Verdana"/>
          <w:sz w:val="24"/>
          <w:szCs w:val="24"/>
        </w:rPr>
      </w:pPr>
    </w:p>
    <w:p w:rsidR="00142F0F" w:rsidRPr="003B3A52" w:rsidRDefault="00142F0F" w:rsidP="00142F0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B3A52">
        <w:rPr>
          <w:rFonts w:ascii="Verdana" w:hAnsi="Verdana"/>
          <w:b/>
          <w:sz w:val="24"/>
          <w:szCs w:val="24"/>
        </w:rPr>
        <w:t>LEI Nº 17.681, DE 18 DE OUTUBRO DE 2021</w:t>
      </w:r>
    </w:p>
    <w:p w:rsidR="00142F0F" w:rsidRPr="003B3A52" w:rsidRDefault="00142F0F" w:rsidP="00142F0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B3A52">
        <w:rPr>
          <w:rFonts w:ascii="Verdana" w:hAnsi="Verdana"/>
          <w:b/>
          <w:sz w:val="24"/>
          <w:szCs w:val="24"/>
        </w:rPr>
        <w:t>(PROJETO DE LEI Nº 401/19, DO VEREADOR</w:t>
      </w:r>
    </w:p>
    <w:p w:rsidR="00142F0F" w:rsidRPr="003B3A52" w:rsidRDefault="00142F0F" w:rsidP="00142F0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B3A52">
        <w:rPr>
          <w:rFonts w:ascii="Verdana" w:hAnsi="Verdana"/>
          <w:b/>
          <w:sz w:val="24"/>
          <w:szCs w:val="24"/>
        </w:rPr>
        <w:t>RINALDI DIGILIO – PSL)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Altera a L</w:t>
      </w:r>
      <w:r w:rsidR="003B3A52">
        <w:rPr>
          <w:rFonts w:ascii="Verdana" w:hAnsi="Verdana"/>
          <w:sz w:val="24"/>
          <w:szCs w:val="24"/>
        </w:rPr>
        <w:t xml:space="preserve">ei nº 14.485, de 19 de julho de </w:t>
      </w:r>
      <w:r w:rsidRPr="00142F0F">
        <w:rPr>
          <w:rFonts w:ascii="Verdana" w:hAnsi="Verdana"/>
          <w:sz w:val="24"/>
          <w:szCs w:val="24"/>
        </w:rPr>
        <w:t>2007, para i</w:t>
      </w:r>
      <w:r w:rsidR="003B3A52">
        <w:rPr>
          <w:rFonts w:ascii="Verdana" w:hAnsi="Verdana"/>
          <w:sz w:val="24"/>
          <w:szCs w:val="24"/>
        </w:rPr>
        <w:t xml:space="preserve">ncluir no Calendário de Eventos </w:t>
      </w:r>
      <w:r w:rsidRPr="00142F0F">
        <w:rPr>
          <w:rFonts w:ascii="Verdana" w:hAnsi="Verdana"/>
          <w:sz w:val="24"/>
          <w:szCs w:val="24"/>
        </w:rPr>
        <w:t>da Cidade de São Paulo a Semana de Conscientização da HTLV.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RICARDO NUNES, Prefeit</w:t>
      </w:r>
      <w:r w:rsidR="003B3A52">
        <w:rPr>
          <w:rFonts w:ascii="Verdana" w:hAnsi="Verdana"/>
          <w:sz w:val="24"/>
          <w:szCs w:val="24"/>
        </w:rPr>
        <w:t xml:space="preserve">o do Município de São Paulo, no </w:t>
      </w:r>
      <w:r w:rsidRPr="00142F0F">
        <w:rPr>
          <w:rFonts w:ascii="Verdana" w:hAnsi="Verdana"/>
          <w:sz w:val="24"/>
          <w:szCs w:val="24"/>
        </w:rPr>
        <w:t xml:space="preserve">uso das atribuições que lhe são conferidas por </w:t>
      </w:r>
      <w:r w:rsidR="003B3A52">
        <w:rPr>
          <w:rFonts w:ascii="Verdana" w:hAnsi="Verdana"/>
          <w:sz w:val="24"/>
          <w:szCs w:val="24"/>
        </w:rPr>
        <w:t xml:space="preserve">lei, faz saber que </w:t>
      </w:r>
      <w:r w:rsidRPr="00142F0F">
        <w:rPr>
          <w:rFonts w:ascii="Verdana" w:hAnsi="Verdana"/>
          <w:sz w:val="24"/>
          <w:szCs w:val="24"/>
        </w:rPr>
        <w:t>a Câmara Municipal, em se</w:t>
      </w:r>
      <w:r w:rsidR="003B3A52">
        <w:rPr>
          <w:rFonts w:ascii="Verdana" w:hAnsi="Verdana"/>
          <w:sz w:val="24"/>
          <w:szCs w:val="24"/>
        </w:rPr>
        <w:t xml:space="preserve">ssão de 15 de setembro de 2021, </w:t>
      </w:r>
      <w:r w:rsidRPr="00142F0F">
        <w:rPr>
          <w:rFonts w:ascii="Verdana" w:hAnsi="Verdana"/>
          <w:sz w:val="24"/>
          <w:szCs w:val="24"/>
        </w:rPr>
        <w:t>decretou e eu promulgo a seguinte lei: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Art. 1º Fica inserida alíne</w:t>
      </w:r>
      <w:r w:rsidR="003B3A52">
        <w:rPr>
          <w:rFonts w:ascii="Verdana" w:hAnsi="Verdana"/>
          <w:sz w:val="24"/>
          <w:szCs w:val="24"/>
        </w:rPr>
        <w:t xml:space="preserve">a ao inciso LXXIV do art. 7º da </w:t>
      </w:r>
      <w:r w:rsidRPr="00142F0F">
        <w:rPr>
          <w:rFonts w:ascii="Verdana" w:hAnsi="Verdana"/>
          <w:sz w:val="24"/>
          <w:szCs w:val="24"/>
        </w:rPr>
        <w:t>Lei nº 14.485, de 19 de julho de 2007, com a seguinte redação: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“Art. 7º ....................................................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.......................................................................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LXXIV - primeira semana de abril: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........................................</w:t>
      </w:r>
      <w:r w:rsidR="003B3A52">
        <w:rPr>
          <w:rFonts w:ascii="Verdana" w:hAnsi="Verdana"/>
          <w:sz w:val="24"/>
          <w:szCs w:val="24"/>
        </w:rPr>
        <w:t xml:space="preserve">............................... </w:t>
      </w:r>
      <w:r w:rsidRPr="00142F0F">
        <w:rPr>
          <w:rFonts w:ascii="Verdana" w:hAnsi="Verdana"/>
          <w:sz w:val="24"/>
          <w:szCs w:val="24"/>
        </w:rPr>
        <w:t>a Semana de Conscientização da HTLV, com o objetivo de dar visi</w:t>
      </w:r>
      <w:r w:rsidR="003B3A52">
        <w:rPr>
          <w:rFonts w:ascii="Verdana" w:hAnsi="Verdana"/>
          <w:sz w:val="24"/>
          <w:szCs w:val="24"/>
        </w:rPr>
        <w:t xml:space="preserve">bilidade ao tratamento da HTLV, </w:t>
      </w:r>
      <w:r w:rsidRPr="00142F0F">
        <w:rPr>
          <w:rFonts w:ascii="Verdana" w:hAnsi="Verdana"/>
          <w:sz w:val="24"/>
          <w:szCs w:val="24"/>
        </w:rPr>
        <w:t>bem como estimular a</w:t>
      </w:r>
      <w:r w:rsidR="003B3A52">
        <w:rPr>
          <w:rFonts w:ascii="Verdana" w:hAnsi="Verdana"/>
          <w:sz w:val="24"/>
          <w:szCs w:val="24"/>
        </w:rPr>
        <w:t xml:space="preserve"> participação social e divulgar </w:t>
      </w:r>
      <w:r w:rsidRPr="00142F0F">
        <w:rPr>
          <w:rFonts w:ascii="Verdana" w:hAnsi="Verdana"/>
          <w:sz w:val="24"/>
          <w:szCs w:val="24"/>
        </w:rPr>
        <w:t>avanços, conquistas e</w:t>
      </w:r>
      <w:r w:rsidR="003B3A52">
        <w:rPr>
          <w:rFonts w:ascii="Verdana" w:hAnsi="Verdana"/>
          <w:sz w:val="24"/>
          <w:szCs w:val="24"/>
        </w:rPr>
        <w:t xml:space="preserve"> políticas públicas voltadas às </w:t>
      </w:r>
      <w:r w:rsidRPr="00142F0F">
        <w:rPr>
          <w:rFonts w:ascii="Verdana" w:hAnsi="Verdana"/>
          <w:sz w:val="24"/>
          <w:szCs w:val="24"/>
        </w:rPr>
        <w:t>pessoas com HTLV, atr</w:t>
      </w:r>
      <w:r w:rsidR="003B3A52">
        <w:rPr>
          <w:rFonts w:ascii="Verdana" w:hAnsi="Verdana"/>
          <w:sz w:val="24"/>
          <w:szCs w:val="24"/>
        </w:rPr>
        <w:t xml:space="preserve">avés da realização de palestras </w:t>
      </w:r>
      <w:r w:rsidRPr="00142F0F">
        <w:rPr>
          <w:rFonts w:ascii="Verdana" w:hAnsi="Verdana"/>
          <w:sz w:val="24"/>
          <w:szCs w:val="24"/>
        </w:rPr>
        <w:t>e eventos sobre o t</w:t>
      </w:r>
      <w:r w:rsidR="003B3A52">
        <w:rPr>
          <w:rFonts w:ascii="Verdana" w:hAnsi="Verdana"/>
          <w:sz w:val="24"/>
          <w:szCs w:val="24"/>
        </w:rPr>
        <w:t xml:space="preserve">ema e divulgação de pesquisas e </w:t>
      </w:r>
      <w:r w:rsidRPr="00142F0F">
        <w:rPr>
          <w:rFonts w:ascii="Verdana" w:hAnsi="Verdana"/>
          <w:sz w:val="24"/>
          <w:szCs w:val="24"/>
        </w:rPr>
        <w:t>tratamentos.” (NR)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lastRenderedPageBreak/>
        <w:t>Art. 2º As despesas decorrentes da execução desta Lei</w:t>
      </w:r>
      <w:r w:rsidR="003B3A52">
        <w:rPr>
          <w:rFonts w:ascii="Verdana" w:hAnsi="Verdana"/>
          <w:sz w:val="24"/>
          <w:szCs w:val="24"/>
        </w:rPr>
        <w:t xml:space="preserve"> </w:t>
      </w:r>
      <w:r w:rsidRPr="00142F0F">
        <w:rPr>
          <w:rFonts w:ascii="Verdana" w:hAnsi="Verdana"/>
          <w:sz w:val="24"/>
          <w:szCs w:val="24"/>
        </w:rPr>
        <w:t>correrão por conta de dotações orçamentárias próprias, suplementadas se necessário.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Art. 3º Esta Lei entra em vigor na data de sua publicação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PREFEITURA DO MU</w:t>
      </w:r>
      <w:r w:rsidR="003B3A52">
        <w:rPr>
          <w:rFonts w:ascii="Verdana" w:hAnsi="Verdana"/>
          <w:sz w:val="24"/>
          <w:szCs w:val="24"/>
        </w:rPr>
        <w:t xml:space="preserve">NICÍPIO DE SÃO PAULO, aos 18 de </w:t>
      </w:r>
      <w:r w:rsidRPr="00142F0F">
        <w:rPr>
          <w:rFonts w:ascii="Verdana" w:hAnsi="Verdana"/>
          <w:sz w:val="24"/>
          <w:szCs w:val="24"/>
        </w:rPr>
        <w:t>outubro de 2021, 468º da fundação de São Paulo.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RICARDO NUNES, PREFEITO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JOSÉ RICARDO ALVARENG</w:t>
      </w:r>
      <w:r w:rsidR="003B3A52">
        <w:rPr>
          <w:rFonts w:ascii="Verdana" w:hAnsi="Verdana"/>
          <w:sz w:val="24"/>
          <w:szCs w:val="24"/>
        </w:rPr>
        <w:t xml:space="preserve">A TRIPOLI, Secretário Municipal </w:t>
      </w:r>
      <w:r w:rsidRPr="00142F0F">
        <w:rPr>
          <w:rFonts w:ascii="Verdana" w:hAnsi="Verdana"/>
          <w:sz w:val="24"/>
          <w:szCs w:val="24"/>
        </w:rPr>
        <w:t>da Casa Civil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EUNICE APARECIDA DE JESUS PRUDENTE, Secretário Municipal de</w:t>
      </w:r>
      <w:r w:rsidR="003B3A52">
        <w:rPr>
          <w:rFonts w:ascii="Verdana" w:hAnsi="Verdana"/>
          <w:sz w:val="24"/>
          <w:szCs w:val="24"/>
        </w:rPr>
        <w:t xml:space="preserve"> </w:t>
      </w:r>
      <w:r w:rsidRPr="00142F0F">
        <w:rPr>
          <w:rFonts w:ascii="Verdana" w:hAnsi="Verdana"/>
          <w:sz w:val="24"/>
          <w:szCs w:val="24"/>
        </w:rPr>
        <w:t>Justiça</w:t>
      </w:r>
    </w:p>
    <w:p w:rsid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Publicada na Casa Civil, em 18 de outubro de 2021.</w:t>
      </w:r>
    </w:p>
    <w:p w:rsidR="003B3A52" w:rsidRDefault="003B3A52" w:rsidP="00142F0F">
      <w:pPr>
        <w:spacing w:after="0" w:line="240" w:lineRule="auto"/>
        <w:rPr>
          <w:rFonts w:ascii="Verdana" w:hAnsi="Verdana"/>
          <w:sz w:val="24"/>
          <w:szCs w:val="24"/>
        </w:rPr>
      </w:pPr>
    </w:p>
    <w:p w:rsidR="00142F0F" w:rsidRPr="003B3A52" w:rsidRDefault="00142F0F" w:rsidP="00142F0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B3A52">
        <w:rPr>
          <w:rFonts w:ascii="Verdana" w:hAnsi="Verdana"/>
          <w:b/>
          <w:sz w:val="24"/>
          <w:szCs w:val="24"/>
        </w:rPr>
        <w:t>LEI Nº 17.682, DE 18 DE OUTUBRO DE 2021</w:t>
      </w:r>
    </w:p>
    <w:p w:rsidR="00142F0F" w:rsidRPr="003B3A52" w:rsidRDefault="00142F0F" w:rsidP="00142F0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B3A52">
        <w:rPr>
          <w:rFonts w:ascii="Verdana" w:hAnsi="Verdana"/>
          <w:b/>
          <w:sz w:val="24"/>
          <w:szCs w:val="24"/>
        </w:rPr>
        <w:t>(PROJETO DE LEI Nº 430/20, DA VEREADORA</w:t>
      </w:r>
    </w:p>
    <w:p w:rsidR="00142F0F" w:rsidRPr="003B3A52" w:rsidRDefault="00142F0F" w:rsidP="00142F0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B3A52">
        <w:rPr>
          <w:rFonts w:ascii="Verdana" w:hAnsi="Verdana"/>
          <w:b/>
          <w:sz w:val="24"/>
          <w:szCs w:val="24"/>
        </w:rPr>
        <w:t>SANDRA TADEU – DEMOCRATAS)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 xml:space="preserve">Denomina </w:t>
      </w:r>
      <w:r w:rsidR="003B3A52">
        <w:rPr>
          <w:rFonts w:ascii="Verdana" w:hAnsi="Verdana"/>
          <w:sz w:val="24"/>
          <w:szCs w:val="24"/>
        </w:rPr>
        <w:t xml:space="preserve">Praça Peterson Martins de Souza </w:t>
      </w:r>
      <w:r w:rsidRPr="00142F0F">
        <w:rPr>
          <w:rFonts w:ascii="Verdana" w:hAnsi="Verdana"/>
          <w:sz w:val="24"/>
          <w:szCs w:val="24"/>
        </w:rPr>
        <w:t>o espaço p</w:t>
      </w:r>
      <w:r w:rsidR="003B3A52">
        <w:rPr>
          <w:rFonts w:ascii="Verdana" w:hAnsi="Verdana"/>
          <w:sz w:val="24"/>
          <w:szCs w:val="24"/>
        </w:rPr>
        <w:t xml:space="preserve">úblico localizado no Setor 192, </w:t>
      </w:r>
      <w:r w:rsidRPr="00142F0F">
        <w:rPr>
          <w:rFonts w:ascii="Verdana" w:hAnsi="Verdana"/>
          <w:sz w:val="24"/>
          <w:szCs w:val="24"/>
        </w:rPr>
        <w:t>Quadra 14, Distrito de Itaim Paulista, Subprefeitura</w:t>
      </w:r>
      <w:r w:rsidR="003B3A52">
        <w:rPr>
          <w:rFonts w:ascii="Verdana" w:hAnsi="Verdana"/>
          <w:sz w:val="24"/>
          <w:szCs w:val="24"/>
        </w:rPr>
        <w:t xml:space="preserve"> de Itaim Paulista, e dá outras </w:t>
      </w:r>
      <w:r w:rsidRPr="00142F0F">
        <w:rPr>
          <w:rFonts w:ascii="Verdana" w:hAnsi="Verdana"/>
          <w:sz w:val="24"/>
          <w:szCs w:val="24"/>
        </w:rPr>
        <w:t>providências.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RICARDO NUNES, Prefeit</w:t>
      </w:r>
      <w:r w:rsidR="003B3A52">
        <w:rPr>
          <w:rFonts w:ascii="Verdana" w:hAnsi="Verdana"/>
          <w:sz w:val="24"/>
          <w:szCs w:val="24"/>
        </w:rPr>
        <w:t xml:space="preserve">o do Município de São Paulo, no </w:t>
      </w:r>
      <w:r w:rsidRPr="00142F0F">
        <w:rPr>
          <w:rFonts w:ascii="Verdana" w:hAnsi="Verdana"/>
          <w:sz w:val="24"/>
          <w:szCs w:val="24"/>
        </w:rPr>
        <w:t>uso das atribuições que lhe são co</w:t>
      </w:r>
      <w:r w:rsidR="003B3A52">
        <w:rPr>
          <w:rFonts w:ascii="Verdana" w:hAnsi="Verdana"/>
          <w:sz w:val="24"/>
          <w:szCs w:val="24"/>
        </w:rPr>
        <w:t xml:space="preserve">nferidas por lei, faz saber que </w:t>
      </w:r>
      <w:r w:rsidRPr="00142F0F">
        <w:rPr>
          <w:rFonts w:ascii="Verdana" w:hAnsi="Verdana"/>
          <w:sz w:val="24"/>
          <w:szCs w:val="24"/>
        </w:rPr>
        <w:t>a Câmara Municipal, em se</w:t>
      </w:r>
      <w:r w:rsidR="003B3A52">
        <w:rPr>
          <w:rFonts w:ascii="Verdana" w:hAnsi="Verdana"/>
          <w:sz w:val="24"/>
          <w:szCs w:val="24"/>
        </w:rPr>
        <w:t xml:space="preserve">ssão de 14 de setembro de 2021, </w:t>
      </w:r>
      <w:r w:rsidRPr="00142F0F">
        <w:rPr>
          <w:rFonts w:ascii="Verdana" w:hAnsi="Verdana"/>
          <w:sz w:val="24"/>
          <w:szCs w:val="24"/>
        </w:rPr>
        <w:t>decretou e eu promulgo a seguinte lei: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Art. 1º Fica denominado Praça Peterson Martins de Souza o Espaço Livre-1, ident</w:t>
      </w:r>
      <w:r w:rsidR="003B3A52">
        <w:rPr>
          <w:rFonts w:ascii="Verdana" w:hAnsi="Verdana"/>
          <w:sz w:val="24"/>
          <w:szCs w:val="24"/>
        </w:rPr>
        <w:t xml:space="preserve">ificado na planta de loteamento </w:t>
      </w:r>
      <w:r w:rsidRPr="00142F0F">
        <w:rPr>
          <w:rFonts w:ascii="Verdana" w:hAnsi="Verdana"/>
          <w:sz w:val="24"/>
          <w:szCs w:val="24"/>
        </w:rPr>
        <w:t>AU04/6160/92, delimitado pe</w:t>
      </w:r>
      <w:r w:rsidR="003B3A52">
        <w:rPr>
          <w:rFonts w:ascii="Verdana" w:hAnsi="Verdana"/>
          <w:sz w:val="24"/>
          <w:szCs w:val="24"/>
        </w:rPr>
        <w:t xml:space="preserve">la Rua Manuel Alvares Pimentel, </w:t>
      </w:r>
      <w:r w:rsidRPr="00142F0F">
        <w:rPr>
          <w:rFonts w:ascii="Verdana" w:hAnsi="Verdana"/>
          <w:sz w:val="24"/>
          <w:szCs w:val="24"/>
        </w:rPr>
        <w:t>pela rua conhecida por Vicente Reis e por lotes particulares, localizado no Setor 192, Quadra 14,</w:t>
      </w:r>
      <w:r w:rsidR="003B3A52">
        <w:rPr>
          <w:rFonts w:ascii="Verdana" w:hAnsi="Verdana"/>
          <w:sz w:val="24"/>
          <w:szCs w:val="24"/>
        </w:rPr>
        <w:t xml:space="preserve"> no Distrito de Itaim Paulista, </w:t>
      </w:r>
      <w:r w:rsidRPr="00142F0F">
        <w:rPr>
          <w:rFonts w:ascii="Verdana" w:hAnsi="Verdana"/>
          <w:sz w:val="24"/>
          <w:szCs w:val="24"/>
        </w:rPr>
        <w:t>na Subprefeitura de Itaim Paulista.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Art. 2º As despesas de</w:t>
      </w:r>
      <w:r w:rsidR="003B3A52">
        <w:rPr>
          <w:rFonts w:ascii="Verdana" w:hAnsi="Verdana"/>
          <w:sz w:val="24"/>
          <w:szCs w:val="24"/>
        </w:rPr>
        <w:t xml:space="preserve">correntes da execução desta Lei </w:t>
      </w:r>
      <w:r w:rsidRPr="00142F0F">
        <w:rPr>
          <w:rFonts w:ascii="Verdana" w:hAnsi="Verdana"/>
          <w:sz w:val="24"/>
          <w:szCs w:val="24"/>
        </w:rPr>
        <w:t>correrão por conta das dotações orçamentárias próprias, suplementadas se necessário.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Art. 3º Esta Lei entrará em v</w:t>
      </w:r>
      <w:r w:rsidR="003B3A52">
        <w:rPr>
          <w:rFonts w:ascii="Verdana" w:hAnsi="Verdana"/>
          <w:sz w:val="24"/>
          <w:szCs w:val="24"/>
        </w:rPr>
        <w:t xml:space="preserve">igor na data da sua publicação, </w:t>
      </w:r>
      <w:r w:rsidRPr="00142F0F">
        <w:rPr>
          <w:rFonts w:ascii="Verdana" w:hAnsi="Verdana"/>
          <w:sz w:val="24"/>
          <w:szCs w:val="24"/>
        </w:rPr>
        <w:t>revogadas as disposições em contrário.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PREFEITURA DO MU</w:t>
      </w:r>
      <w:r w:rsidR="003B3A52">
        <w:rPr>
          <w:rFonts w:ascii="Verdana" w:hAnsi="Verdana"/>
          <w:sz w:val="24"/>
          <w:szCs w:val="24"/>
        </w:rPr>
        <w:t xml:space="preserve">NICÍPIO DE SÃO PAULO, aos 18 de </w:t>
      </w:r>
      <w:r w:rsidRPr="00142F0F">
        <w:rPr>
          <w:rFonts w:ascii="Verdana" w:hAnsi="Verdana"/>
          <w:sz w:val="24"/>
          <w:szCs w:val="24"/>
        </w:rPr>
        <w:t>outubro de 2021, 468º da fundação de São Paulo.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RICARDO NUNES, PREFEITO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JOSÉ RICARDO ALVARENG</w:t>
      </w:r>
      <w:r w:rsidR="003B3A52">
        <w:rPr>
          <w:rFonts w:ascii="Verdana" w:hAnsi="Verdana"/>
          <w:sz w:val="24"/>
          <w:szCs w:val="24"/>
        </w:rPr>
        <w:t xml:space="preserve">A TRIPOLI, Secretário Municipal </w:t>
      </w:r>
      <w:r w:rsidRPr="00142F0F">
        <w:rPr>
          <w:rFonts w:ascii="Verdana" w:hAnsi="Verdana"/>
          <w:sz w:val="24"/>
          <w:szCs w:val="24"/>
        </w:rPr>
        <w:t>da Casa Civil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EUNICE APARECIDA DE JESUS PR</w:t>
      </w:r>
      <w:r w:rsidR="003B3A52">
        <w:rPr>
          <w:rFonts w:ascii="Verdana" w:hAnsi="Verdana"/>
          <w:sz w:val="24"/>
          <w:szCs w:val="24"/>
        </w:rPr>
        <w:t xml:space="preserve">UDENTE, Secretário Municipal de </w:t>
      </w:r>
      <w:r w:rsidRPr="00142F0F">
        <w:rPr>
          <w:rFonts w:ascii="Verdana" w:hAnsi="Verdana"/>
          <w:sz w:val="24"/>
          <w:szCs w:val="24"/>
        </w:rPr>
        <w:t>Justiça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Publicada na Casa Civil, em 18 de outubro de 2021.</w:t>
      </w:r>
    </w:p>
    <w:p w:rsidR="003B3A52" w:rsidRDefault="003B3A52" w:rsidP="00142F0F">
      <w:pPr>
        <w:spacing w:after="0" w:line="240" w:lineRule="auto"/>
        <w:rPr>
          <w:rFonts w:ascii="Verdana" w:hAnsi="Verdana"/>
          <w:sz w:val="24"/>
          <w:szCs w:val="24"/>
        </w:rPr>
      </w:pPr>
    </w:p>
    <w:p w:rsidR="00142F0F" w:rsidRPr="003B3A52" w:rsidRDefault="00142F0F" w:rsidP="00142F0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B3A52">
        <w:rPr>
          <w:rFonts w:ascii="Verdana" w:hAnsi="Verdana"/>
          <w:b/>
          <w:sz w:val="24"/>
          <w:szCs w:val="24"/>
        </w:rPr>
        <w:t>LEI Nº 17.683, DE 18 DE OUTUBRO DE 2021</w:t>
      </w:r>
    </w:p>
    <w:p w:rsidR="00142F0F" w:rsidRPr="003B3A52" w:rsidRDefault="00142F0F" w:rsidP="00142F0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B3A52">
        <w:rPr>
          <w:rFonts w:ascii="Verdana" w:hAnsi="Verdana"/>
          <w:b/>
          <w:sz w:val="24"/>
          <w:szCs w:val="24"/>
        </w:rPr>
        <w:t>(PROJETO DE LEI Nº 666/20, DA VEREADORA</w:t>
      </w:r>
    </w:p>
    <w:p w:rsidR="00142F0F" w:rsidRPr="003B3A52" w:rsidRDefault="00142F0F" w:rsidP="00142F0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B3A52">
        <w:rPr>
          <w:rFonts w:ascii="Verdana" w:hAnsi="Verdana"/>
          <w:b/>
          <w:sz w:val="24"/>
          <w:szCs w:val="24"/>
        </w:rPr>
        <w:t>SANDRA TADEU – DEMOCRATAS)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Denomina Praça Gerson Bonilha o logradouro púb</w:t>
      </w:r>
      <w:r w:rsidR="003B3A52">
        <w:rPr>
          <w:rFonts w:ascii="Verdana" w:hAnsi="Verdana"/>
          <w:sz w:val="24"/>
          <w:szCs w:val="24"/>
        </w:rPr>
        <w:t xml:space="preserve">lico inominado localizado entre </w:t>
      </w:r>
      <w:r w:rsidRPr="00142F0F">
        <w:rPr>
          <w:rFonts w:ascii="Verdana" w:hAnsi="Verdana"/>
          <w:sz w:val="24"/>
          <w:szCs w:val="24"/>
        </w:rPr>
        <w:t xml:space="preserve">as ruas Antônio </w:t>
      </w:r>
      <w:proofErr w:type="spellStart"/>
      <w:r w:rsidRPr="00142F0F">
        <w:rPr>
          <w:rFonts w:ascii="Verdana" w:hAnsi="Verdana"/>
          <w:sz w:val="24"/>
          <w:szCs w:val="24"/>
        </w:rPr>
        <w:t>Campitelli</w:t>
      </w:r>
      <w:proofErr w:type="spellEnd"/>
      <w:r w:rsidRPr="00142F0F">
        <w:rPr>
          <w:rFonts w:ascii="Verdana" w:hAnsi="Verdana"/>
          <w:sz w:val="24"/>
          <w:szCs w:val="24"/>
        </w:rPr>
        <w:t xml:space="preserve"> e Laranja da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Bahia, no Distrito de Cidade Líder, Subprefeitura de Itaquera.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lastRenderedPageBreak/>
        <w:t>RICARDO NUNES, Prefeit</w:t>
      </w:r>
      <w:r w:rsidR="003B3A52">
        <w:rPr>
          <w:rFonts w:ascii="Verdana" w:hAnsi="Verdana"/>
          <w:sz w:val="24"/>
          <w:szCs w:val="24"/>
        </w:rPr>
        <w:t xml:space="preserve">o do Município de São Paulo, no </w:t>
      </w:r>
      <w:r w:rsidRPr="00142F0F">
        <w:rPr>
          <w:rFonts w:ascii="Verdana" w:hAnsi="Verdana"/>
          <w:sz w:val="24"/>
          <w:szCs w:val="24"/>
        </w:rPr>
        <w:t>uso das atribuições que lhe são co</w:t>
      </w:r>
      <w:r w:rsidR="003B3A52">
        <w:rPr>
          <w:rFonts w:ascii="Verdana" w:hAnsi="Verdana"/>
          <w:sz w:val="24"/>
          <w:szCs w:val="24"/>
        </w:rPr>
        <w:t xml:space="preserve">nferidas por lei, faz saber que </w:t>
      </w:r>
      <w:r w:rsidRPr="00142F0F">
        <w:rPr>
          <w:rFonts w:ascii="Verdana" w:hAnsi="Verdana"/>
          <w:sz w:val="24"/>
          <w:szCs w:val="24"/>
        </w:rPr>
        <w:t>a Câmara Municipal, em se</w:t>
      </w:r>
      <w:r w:rsidR="003B3A52">
        <w:rPr>
          <w:rFonts w:ascii="Verdana" w:hAnsi="Verdana"/>
          <w:sz w:val="24"/>
          <w:szCs w:val="24"/>
        </w:rPr>
        <w:t xml:space="preserve">ssão de 14 de setembro de 2021, </w:t>
      </w:r>
      <w:r w:rsidRPr="00142F0F">
        <w:rPr>
          <w:rFonts w:ascii="Verdana" w:hAnsi="Verdana"/>
          <w:sz w:val="24"/>
          <w:szCs w:val="24"/>
        </w:rPr>
        <w:t>decretou e eu promulgo a seguinte lei: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Art. 1º Fica denominado Praça</w:t>
      </w:r>
      <w:r w:rsidR="003B3A52">
        <w:rPr>
          <w:rFonts w:ascii="Verdana" w:hAnsi="Verdana"/>
          <w:sz w:val="24"/>
          <w:szCs w:val="24"/>
        </w:rPr>
        <w:t xml:space="preserve"> Gerson Bonilha o espaço </w:t>
      </w:r>
      <w:r w:rsidRPr="00142F0F">
        <w:rPr>
          <w:rFonts w:ascii="Verdana" w:hAnsi="Verdana"/>
          <w:sz w:val="24"/>
          <w:szCs w:val="24"/>
        </w:rPr>
        <w:t xml:space="preserve">livre delimitado pelas ruas </w:t>
      </w:r>
      <w:r w:rsidR="003B3A52">
        <w:rPr>
          <w:rFonts w:ascii="Verdana" w:hAnsi="Verdana"/>
          <w:sz w:val="24"/>
          <w:szCs w:val="24"/>
        </w:rPr>
        <w:t xml:space="preserve">Antônio </w:t>
      </w:r>
      <w:proofErr w:type="spellStart"/>
      <w:r w:rsidR="003B3A52">
        <w:rPr>
          <w:rFonts w:ascii="Verdana" w:hAnsi="Verdana"/>
          <w:sz w:val="24"/>
          <w:szCs w:val="24"/>
        </w:rPr>
        <w:t>Campitelli</w:t>
      </w:r>
      <w:proofErr w:type="spellEnd"/>
      <w:r w:rsidR="003B3A52">
        <w:rPr>
          <w:rFonts w:ascii="Verdana" w:hAnsi="Verdana"/>
          <w:sz w:val="24"/>
          <w:szCs w:val="24"/>
        </w:rPr>
        <w:t xml:space="preserve"> e Laranja da </w:t>
      </w:r>
      <w:r w:rsidRPr="00142F0F">
        <w:rPr>
          <w:rFonts w:ascii="Verdana" w:hAnsi="Verdana"/>
          <w:sz w:val="24"/>
          <w:szCs w:val="24"/>
        </w:rPr>
        <w:t xml:space="preserve">Bahia, por lotes particulares e </w:t>
      </w:r>
      <w:r w:rsidR="003B3A52">
        <w:rPr>
          <w:rFonts w:ascii="Verdana" w:hAnsi="Verdana"/>
          <w:sz w:val="24"/>
          <w:szCs w:val="24"/>
        </w:rPr>
        <w:t xml:space="preserve">pela divisa com a Quadra Fiscal </w:t>
      </w:r>
      <w:r w:rsidRPr="00142F0F">
        <w:rPr>
          <w:rFonts w:ascii="Verdana" w:hAnsi="Verdana"/>
          <w:sz w:val="24"/>
          <w:szCs w:val="24"/>
        </w:rPr>
        <w:t>85 do Setor 147, localizado no S</w:t>
      </w:r>
      <w:r w:rsidR="003B3A52">
        <w:rPr>
          <w:rFonts w:ascii="Verdana" w:hAnsi="Verdana"/>
          <w:sz w:val="24"/>
          <w:szCs w:val="24"/>
        </w:rPr>
        <w:t xml:space="preserve">etor 146, Quadra 51, situado no </w:t>
      </w:r>
      <w:r w:rsidRPr="00142F0F">
        <w:rPr>
          <w:rFonts w:ascii="Verdana" w:hAnsi="Verdana"/>
          <w:sz w:val="24"/>
          <w:szCs w:val="24"/>
        </w:rPr>
        <w:t>Distrito de Cidade Líder, na Subprefeitura de Itaquera.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Art. 2º As despesas de</w:t>
      </w:r>
      <w:r w:rsidR="003B3A52">
        <w:rPr>
          <w:rFonts w:ascii="Verdana" w:hAnsi="Verdana"/>
          <w:sz w:val="24"/>
          <w:szCs w:val="24"/>
        </w:rPr>
        <w:t xml:space="preserve">correntes da execução desta Lei </w:t>
      </w:r>
      <w:r w:rsidRPr="00142F0F">
        <w:rPr>
          <w:rFonts w:ascii="Verdana" w:hAnsi="Verdana"/>
          <w:sz w:val="24"/>
          <w:szCs w:val="24"/>
        </w:rPr>
        <w:t>correrão por conta das dotações orçamentárias próprias, suplementadas se necessário.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Art. 3º Esta Lei entra em vigor na data da sua publicação.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PREFEITURA DO MU</w:t>
      </w:r>
      <w:r w:rsidR="003B3A52">
        <w:rPr>
          <w:rFonts w:ascii="Verdana" w:hAnsi="Verdana"/>
          <w:sz w:val="24"/>
          <w:szCs w:val="24"/>
        </w:rPr>
        <w:t xml:space="preserve">NICÍPIO DE SÃO PAULO, aos 18 de </w:t>
      </w:r>
      <w:r w:rsidRPr="00142F0F">
        <w:rPr>
          <w:rFonts w:ascii="Verdana" w:hAnsi="Verdana"/>
          <w:sz w:val="24"/>
          <w:szCs w:val="24"/>
        </w:rPr>
        <w:t>outubro de 2021, 468º da fundação de São Paulo.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RICARDO NUNES, PREFEITO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JOSÉ RICARDO ALVARENG</w:t>
      </w:r>
      <w:r w:rsidR="003B3A52">
        <w:rPr>
          <w:rFonts w:ascii="Verdana" w:hAnsi="Verdana"/>
          <w:sz w:val="24"/>
          <w:szCs w:val="24"/>
        </w:rPr>
        <w:t xml:space="preserve">A TRIPOLI, Secretário Municipal </w:t>
      </w:r>
      <w:r w:rsidRPr="00142F0F">
        <w:rPr>
          <w:rFonts w:ascii="Verdana" w:hAnsi="Verdana"/>
          <w:sz w:val="24"/>
          <w:szCs w:val="24"/>
        </w:rPr>
        <w:t>da Casa Civil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EUNICE APARECIDA DE JESUS PR</w:t>
      </w:r>
      <w:r w:rsidR="003B3A52">
        <w:rPr>
          <w:rFonts w:ascii="Verdana" w:hAnsi="Verdana"/>
          <w:sz w:val="24"/>
          <w:szCs w:val="24"/>
        </w:rPr>
        <w:t xml:space="preserve">UDENTE, Secretário Municipal de </w:t>
      </w:r>
      <w:r w:rsidRPr="00142F0F">
        <w:rPr>
          <w:rFonts w:ascii="Verdana" w:hAnsi="Verdana"/>
          <w:sz w:val="24"/>
          <w:szCs w:val="24"/>
        </w:rPr>
        <w:t>Justiça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Publicada na Casa Civil, em 18 de outubro de 2021.</w:t>
      </w:r>
    </w:p>
    <w:p w:rsidR="003B3A52" w:rsidRDefault="003B3A52" w:rsidP="00142F0F">
      <w:pPr>
        <w:spacing w:after="0" w:line="240" w:lineRule="auto"/>
        <w:rPr>
          <w:rFonts w:ascii="Verdana" w:hAnsi="Verdana"/>
          <w:sz w:val="24"/>
          <w:szCs w:val="24"/>
        </w:rPr>
      </w:pPr>
    </w:p>
    <w:p w:rsidR="00142F0F" w:rsidRPr="003B3A52" w:rsidRDefault="00142F0F" w:rsidP="00142F0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B3A52">
        <w:rPr>
          <w:rFonts w:ascii="Verdana" w:hAnsi="Verdana"/>
          <w:b/>
          <w:sz w:val="24"/>
          <w:szCs w:val="24"/>
        </w:rPr>
        <w:t>LEI Nº 17.684, DE 18 DE OUTUBRO DE 2021</w:t>
      </w:r>
    </w:p>
    <w:p w:rsidR="00142F0F" w:rsidRPr="003B3A52" w:rsidRDefault="00142F0F" w:rsidP="00142F0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B3A52">
        <w:rPr>
          <w:rFonts w:ascii="Verdana" w:hAnsi="Verdana"/>
          <w:b/>
          <w:sz w:val="24"/>
          <w:szCs w:val="24"/>
        </w:rPr>
        <w:t>(PROJETO DE LEI Nº 737/20, DOS VEREADORES ZÉ TURIN – REPUBLICANOS E RINALDI</w:t>
      </w:r>
    </w:p>
    <w:p w:rsidR="00142F0F" w:rsidRPr="003B3A52" w:rsidRDefault="00142F0F" w:rsidP="00142F0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B3A52">
        <w:rPr>
          <w:rFonts w:ascii="Verdana" w:hAnsi="Verdana"/>
          <w:b/>
          <w:sz w:val="24"/>
          <w:szCs w:val="24"/>
        </w:rPr>
        <w:t>DIGILIO – PSL)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Denomi</w:t>
      </w:r>
      <w:r w:rsidR="003B3A52">
        <w:rPr>
          <w:rFonts w:ascii="Verdana" w:hAnsi="Verdana"/>
          <w:sz w:val="24"/>
          <w:szCs w:val="24"/>
        </w:rPr>
        <w:t xml:space="preserve">na Praça Maria do Carmo Euzébio </w:t>
      </w:r>
      <w:r w:rsidRPr="00142F0F">
        <w:rPr>
          <w:rFonts w:ascii="Verdana" w:hAnsi="Verdana"/>
          <w:sz w:val="24"/>
          <w:szCs w:val="24"/>
        </w:rPr>
        <w:t>Albertino o logradouro inominado localizado na</w:t>
      </w:r>
      <w:r w:rsidR="003B3A52">
        <w:rPr>
          <w:rFonts w:ascii="Verdana" w:hAnsi="Verdana"/>
          <w:sz w:val="24"/>
          <w:szCs w:val="24"/>
        </w:rPr>
        <w:t xml:space="preserve"> confluência da Rua Joaquim dos </w:t>
      </w:r>
      <w:r w:rsidRPr="00142F0F">
        <w:rPr>
          <w:rFonts w:ascii="Verdana" w:hAnsi="Verdana"/>
          <w:sz w:val="24"/>
          <w:szCs w:val="24"/>
        </w:rPr>
        <w:t>Reis com</w:t>
      </w:r>
      <w:r w:rsidR="003B3A52">
        <w:rPr>
          <w:rFonts w:ascii="Verdana" w:hAnsi="Verdana"/>
          <w:sz w:val="24"/>
          <w:szCs w:val="24"/>
        </w:rPr>
        <w:t xml:space="preserve"> a Rua Osvaldo de Andrade, e dá </w:t>
      </w:r>
      <w:r w:rsidRPr="00142F0F">
        <w:rPr>
          <w:rFonts w:ascii="Verdana" w:hAnsi="Verdana"/>
          <w:sz w:val="24"/>
          <w:szCs w:val="24"/>
        </w:rPr>
        <w:t>outras providências.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RICARDO NUNES, Prefeit</w:t>
      </w:r>
      <w:r w:rsidR="003B3A52">
        <w:rPr>
          <w:rFonts w:ascii="Verdana" w:hAnsi="Verdana"/>
          <w:sz w:val="24"/>
          <w:szCs w:val="24"/>
        </w:rPr>
        <w:t xml:space="preserve">o do Município de São Paulo, no </w:t>
      </w:r>
      <w:r w:rsidRPr="00142F0F">
        <w:rPr>
          <w:rFonts w:ascii="Verdana" w:hAnsi="Verdana"/>
          <w:sz w:val="24"/>
          <w:szCs w:val="24"/>
        </w:rPr>
        <w:t>uso das atribuições que lhe são co</w:t>
      </w:r>
      <w:r w:rsidR="003B3A52">
        <w:rPr>
          <w:rFonts w:ascii="Verdana" w:hAnsi="Verdana"/>
          <w:sz w:val="24"/>
          <w:szCs w:val="24"/>
        </w:rPr>
        <w:t xml:space="preserve">nferidas por lei, faz saber que </w:t>
      </w:r>
      <w:r w:rsidRPr="00142F0F">
        <w:rPr>
          <w:rFonts w:ascii="Verdana" w:hAnsi="Verdana"/>
          <w:sz w:val="24"/>
          <w:szCs w:val="24"/>
        </w:rPr>
        <w:t>a Câmara Municipal, em sessão de 1</w:t>
      </w:r>
      <w:r w:rsidR="003B3A52">
        <w:rPr>
          <w:rFonts w:ascii="Verdana" w:hAnsi="Verdana"/>
          <w:sz w:val="24"/>
          <w:szCs w:val="24"/>
        </w:rPr>
        <w:t xml:space="preserve">5 de setembro de 2021, </w:t>
      </w:r>
      <w:r w:rsidRPr="00142F0F">
        <w:rPr>
          <w:rFonts w:ascii="Verdana" w:hAnsi="Verdana"/>
          <w:sz w:val="24"/>
          <w:szCs w:val="24"/>
        </w:rPr>
        <w:t>decretou e eu promulgo a seguinte lei: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 xml:space="preserve">Art. 1º Passa a ser </w:t>
      </w:r>
      <w:r w:rsidR="003B3A52">
        <w:rPr>
          <w:rFonts w:ascii="Verdana" w:hAnsi="Verdana"/>
          <w:sz w:val="24"/>
          <w:szCs w:val="24"/>
        </w:rPr>
        <w:t xml:space="preserve">nominado Maria do Carmo Euzébio </w:t>
      </w:r>
      <w:r w:rsidRPr="00142F0F">
        <w:rPr>
          <w:rFonts w:ascii="Verdana" w:hAnsi="Verdana"/>
          <w:sz w:val="24"/>
          <w:szCs w:val="24"/>
        </w:rPr>
        <w:t>Albertino o logradouro inomina</w:t>
      </w:r>
      <w:r w:rsidR="003B3A52">
        <w:rPr>
          <w:rFonts w:ascii="Verdana" w:hAnsi="Verdana"/>
          <w:sz w:val="24"/>
          <w:szCs w:val="24"/>
        </w:rPr>
        <w:t xml:space="preserve">do localizado na confluência da </w:t>
      </w:r>
      <w:r w:rsidRPr="00142F0F">
        <w:rPr>
          <w:rFonts w:ascii="Verdana" w:hAnsi="Verdana"/>
          <w:sz w:val="24"/>
          <w:szCs w:val="24"/>
        </w:rPr>
        <w:t>Rua Joaquim dos Reis com a Rua Osvaldo de Andrade.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Art. 2º As despesas decorrent</w:t>
      </w:r>
      <w:r w:rsidR="003B3A52">
        <w:rPr>
          <w:rFonts w:ascii="Verdana" w:hAnsi="Verdana"/>
          <w:sz w:val="24"/>
          <w:szCs w:val="24"/>
        </w:rPr>
        <w:t xml:space="preserve">es da execução desta Lei </w:t>
      </w:r>
      <w:r w:rsidRPr="00142F0F">
        <w:rPr>
          <w:rFonts w:ascii="Verdana" w:hAnsi="Verdana"/>
          <w:sz w:val="24"/>
          <w:szCs w:val="24"/>
        </w:rPr>
        <w:t>correrão por conta das dotações orçamentárias próprias, suplementadas, se necessário.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Art. 3º Esta Lei entra em v</w:t>
      </w:r>
      <w:r w:rsidR="003B3A52">
        <w:rPr>
          <w:rFonts w:ascii="Verdana" w:hAnsi="Verdana"/>
          <w:sz w:val="24"/>
          <w:szCs w:val="24"/>
        </w:rPr>
        <w:t xml:space="preserve">igor na data de sua publicação, </w:t>
      </w:r>
      <w:r w:rsidRPr="00142F0F">
        <w:rPr>
          <w:rFonts w:ascii="Verdana" w:hAnsi="Verdana"/>
          <w:sz w:val="24"/>
          <w:szCs w:val="24"/>
        </w:rPr>
        <w:t>revogadas as disposições em contrário.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PREFEITURA DO MUNICÍPIO DE SÃO PAULO, aos 18 de</w:t>
      </w:r>
      <w:r w:rsidR="003B3A52">
        <w:rPr>
          <w:rFonts w:ascii="Verdana" w:hAnsi="Verdana"/>
          <w:sz w:val="24"/>
          <w:szCs w:val="24"/>
        </w:rPr>
        <w:t xml:space="preserve"> </w:t>
      </w:r>
      <w:r w:rsidRPr="00142F0F">
        <w:rPr>
          <w:rFonts w:ascii="Verdana" w:hAnsi="Verdana"/>
          <w:sz w:val="24"/>
          <w:szCs w:val="24"/>
        </w:rPr>
        <w:t>outubro de 2021, 468º da fundação de São Paulo.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RICARDO NUNES, PREFEITO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JOSÉ RICARDO ALVARENG</w:t>
      </w:r>
      <w:r w:rsidR="003B3A52">
        <w:rPr>
          <w:rFonts w:ascii="Verdana" w:hAnsi="Verdana"/>
          <w:sz w:val="24"/>
          <w:szCs w:val="24"/>
        </w:rPr>
        <w:t xml:space="preserve">A TRIPOLI, Secretário Municipal </w:t>
      </w:r>
      <w:r w:rsidRPr="00142F0F">
        <w:rPr>
          <w:rFonts w:ascii="Verdana" w:hAnsi="Verdana"/>
          <w:sz w:val="24"/>
          <w:szCs w:val="24"/>
        </w:rPr>
        <w:t>da Casa Civil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EUNICE APARECIDA DE JESUS PR</w:t>
      </w:r>
      <w:r w:rsidR="003B3A52">
        <w:rPr>
          <w:rFonts w:ascii="Verdana" w:hAnsi="Verdana"/>
          <w:sz w:val="24"/>
          <w:szCs w:val="24"/>
        </w:rPr>
        <w:t xml:space="preserve">UDENTE, Secretário Municipal de </w:t>
      </w:r>
      <w:r w:rsidRPr="00142F0F">
        <w:rPr>
          <w:rFonts w:ascii="Verdana" w:hAnsi="Verdana"/>
          <w:sz w:val="24"/>
          <w:szCs w:val="24"/>
        </w:rPr>
        <w:t>Justiça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lastRenderedPageBreak/>
        <w:t>Publicada na Casa Civil, em 18 de outubro de 2021.</w:t>
      </w:r>
    </w:p>
    <w:p w:rsidR="003B3A52" w:rsidRDefault="003B3A52" w:rsidP="00142F0F">
      <w:pPr>
        <w:spacing w:after="0" w:line="240" w:lineRule="auto"/>
        <w:rPr>
          <w:rFonts w:ascii="Verdana" w:hAnsi="Verdana"/>
          <w:sz w:val="24"/>
          <w:szCs w:val="24"/>
        </w:rPr>
      </w:pPr>
    </w:p>
    <w:p w:rsidR="00142F0F" w:rsidRPr="003B3A52" w:rsidRDefault="00142F0F" w:rsidP="00142F0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B3A52">
        <w:rPr>
          <w:rFonts w:ascii="Verdana" w:hAnsi="Verdana"/>
          <w:b/>
          <w:sz w:val="24"/>
          <w:szCs w:val="24"/>
        </w:rPr>
        <w:t>LEI Nº 17.685, DE 18 DE OUTUBRO DE 2021</w:t>
      </w:r>
    </w:p>
    <w:p w:rsidR="00142F0F" w:rsidRPr="003B3A52" w:rsidRDefault="00142F0F" w:rsidP="00142F0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B3A52">
        <w:rPr>
          <w:rFonts w:ascii="Verdana" w:hAnsi="Verdana"/>
          <w:b/>
          <w:sz w:val="24"/>
          <w:szCs w:val="24"/>
        </w:rPr>
        <w:t>(PROJETO DE LEI Nº 762/20, DOS VEREADORES CLAUDIO FONSECA – CIDADANIA, FABIO</w:t>
      </w:r>
    </w:p>
    <w:p w:rsidR="00142F0F" w:rsidRPr="003B3A52" w:rsidRDefault="00142F0F" w:rsidP="00142F0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B3A52">
        <w:rPr>
          <w:rFonts w:ascii="Verdana" w:hAnsi="Verdana"/>
          <w:b/>
          <w:sz w:val="24"/>
          <w:szCs w:val="24"/>
        </w:rPr>
        <w:t>RIVA - PSDB E RINALDI DIGILIO – PSL)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Denomi</w:t>
      </w:r>
      <w:r w:rsidR="003B3A52">
        <w:rPr>
          <w:rFonts w:ascii="Verdana" w:hAnsi="Verdana"/>
          <w:sz w:val="24"/>
          <w:szCs w:val="24"/>
        </w:rPr>
        <w:t xml:space="preserve">na Escola Municipal de Educação </w:t>
      </w:r>
      <w:r w:rsidRPr="00142F0F">
        <w:rPr>
          <w:rFonts w:ascii="Verdana" w:hAnsi="Verdana"/>
          <w:sz w:val="24"/>
          <w:szCs w:val="24"/>
        </w:rPr>
        <w:t>Infantil Prof</w:t>
      </w:r>
      <w:r w:rsidR="003B3A52">
        <w:rPr>
          <w:rFonts w:ascii="Verdana" w:hAnsi="Verdana"/>
          <w:sz w:val="24"/>
          <w:szCs w:val="24"/>
        </w:rPr>
        <w:t xml:space="preserve">essora Jane </w:t>
      </w:r>
      <w:proofErr w:type="spellStart"/>
      <w:r w:rsidR="003B3A52">
        <w:rPr>
          <w:rFonts w:ascii="Verdana" w:hAnsi="Verdana"/>
          <w:sz w:val="24"/>
          <w:szCs w:val="24"/>
        </w:rPr>
        <w:t>Verzinhasse</w:t>
      </w:r>
      <w:proofErr w:type="spellEnd"/>
      <w:r w:rsidR="003B3A52">
        <w:rPr>
          <w:rFonts w:ascii="Verdana" w:hAnsi="Verdana"/>
          <w:sz w:val="24"/>
          <w:szCs w:val="24"/>
        </w:rPr>
        <w:t xml:space="preserve"> Peres </w:t>
      </w:r>
      <w:proofErr w:type="spellStart"/>
      <w:r w:rsidRPr="00142F0F">
        <w:rPr>
          <w:rFonts w:ascii="Verdana" w:hAnsi="Verdana"/>
          <w:sz w:val="24"/>
          <w:szCs w:val="24"/>
        </w:rPr>
        <w:t>Zanfra</w:t>
      </w:r>
      <w:proofErr w:type="spellEnd"/>
      <w:r w:rsidRPr="00142F0F">
        <w:rPr>
          <w:rFonts w:ascii="Verdana" w:hAnsi="Verdana"/>
          <w:sz w:val="24"/>
          <w:szCs w:val="24"/>
        </w:rPr>
        <w:t xml:space="preserve"> a</w:t>
      </w:r>
      <w:r w:rsidR="003B3A52">
        <w:rPr>
          <w:rFonts w:ascii="Verdana" w:hAnsi="Verdana"/>
          <w:sz w:val="24"/>
          <w:szCs w:val="24"/>
        </w:rPr>
        <w:t xml:space="preserve"> EMEI Parque das Nações I, e dá </w:t>
      </w:r>
      <w:r w:rsidRPr="00142F0F">
        <w:rPr>
          <w:rFonts w:ascii="Verdana" w:hAnsi="Verdana"/>
          <w:sz w:val="24"/>
          <w:szCs w:val="24"/>
        </w:rPr>
        <w:t>outras providências.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RICARDO NUNES, Prefeit</w:t>
      </w:r>
      <w:r w:rsidR="003B3A52">
        <w:rPr>
          <w:rFonts w:ascii="Verdana" w:hAnsi="Verdana"/>
          <w:sz w:val="24"/>
          <w:szCs w:val="24"/>
        </w:rPr>
        <w:t xml:space="preserve">o do Município de São Paulo, no </w:t>
      </w:r>
      <w:r w:rsidRPr="00142F0F">
        <w:rPr>
          <w:rFonts w:ascii="Verdana" w:hAnsi="Verdana"/>
          <w:sz w:val="24"/>
          <w:szCs w:val="24"/>
        </w:rPr>
        <w:t>uso das atribuições que lhe são conferidas por lei, faz saber que</w:t>
      </w:r>
      <w:r w:rsidR="003B3A52">
        <w:rPr>
          <w:rFonts w:ascii="Verdana" w:hAnsi="Verdana"/>
          <w:sz w:val="24"/>
          <w:szCs w:val="24"/>
        </w:rPr>
        <w:t xml:space="preserve"> </w:t>
      </w:r>
      <w:r w:rsidRPr="00142F0F">
        <w:rPr>
          <w:rFonts w:ascii="Verdana" w:hAnsi="Verdana"/>
          <w:sz w:val="24"/>
          <w:szCs w:val="24"/>
        </w:rPr>
        <w:t>a Câmara Municipal, em se</w:t>
      </w:r>
      <w:r w:rsidR="003B3A52">
        <w:rPr>
          <w:rFonts w:ascii="Verdana" w:hAnsi="Verdana"/>
          <w:sz w:val="24"/>
          <w:szCs w:val="24"/>
        </w:rPr>
        <w:t xml:space="preserve">ssão de 14 de setembro de 2021, </w:t>
      </w:r>
      <w:r w:rsidRPr="00142F0F">
        <w:rPr>
          <w:rFonts w:ascii="Verdana" w:hAnsi="Verdana"/>
          <w:sz w:val="24"/>
          <w:szCs w:val="24"/>
        </w:rPr>
        <w:t>decretou e eu promulgo a seguinte lei: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Art. 1º Fica denomina</w:t>
      </w:r>
      <w:r w:rsidR="003B3A52">
        <w:rPr>
          <w:rFonts w:ascii="Verdana" w:hAnsi="Verdana"/>
          <w:sz w:val="24"/>
          <w:szCs w:val="24"/>
        </w:rPr>
        <w:t xml:space="preserve">da Escola Municipal de Educação </w:t>
      </w:r>
      <w:r w:rsidRPr="00142F0F">
        <w:rPr>
          <w:rFonts w:ascii="Verdana" w:hAnsi="Verdana"/>
          <w:sz w:val="24"/>
          <w:szCs w:val="24"/>
        </w:rPr>
        <w:t xml:space="preserve">Infantil Professora Jane </w:t>
      </w:r>
      <w:proofErr w:type="spellStart"/>
      <w:r w:rsidRPr="00142F0F">
        <w:rPr>
          <w:rFonts w:ascii="Verdana" w:hAnsi="Verdana"/>
          <w:sz w:val="24"/>
          <w:szCs w:val="24"/>
        </w:rPr>
        <w:t>Verzinh</w:t>
      </w:r>
      <w:r w:rsidR="003B3A52">
        <w:rPr>
          <w:rFonts w:ascii="Verdana" w:hAnsi="Verdana"/>
          <w:sz w:val="24"/>
          <w:szCs w:val="24"/>
        </w:rPr>
        <w:t>asse</w:t>
      </w:r>
      <w:proofErr w:type="spellEnd"/>
      <w:r w:rsidR="003B3A52">
        <w:rPr>
          <w:rFonts w:ascii="Verdana" w:hAnsi="Verdana"/>
          <w:sz w:val="24"/>
          <w:szCs w:val="24"/>
        </w:rPr>
        <w:t xml:space="preserve"> Peres </w:t>
      </w:r>
      <w:proofErr w:type="spellStart"/>
      <w:r w:rsidR="003B3A52">
        <w:rPr>
          <w:rFonts w:ascii="Verdana" w:hAnsi="Verdana"/>
          <w:sz w:val="24"/>
          <w:szCs w:val="24"/>
        </w:rPr>
        <w:t>Zanfra</w:t>
      </w:r>
      <w:proofErr w:type="spellEnd"/>
      <w:r w:rsidR="003B3A52">
        <w:rPr>
          <w:rFonts w:ascii="Verdana" w:hAnsi="Verdana"/>
          <w:sz w:val="24"/>
          <w:szCs w:val="24"/>
        </w:rPr>
        <w:t xml:space="preserve"> a EMEI Parque </w:t>
      </w:r>
      <w:r w:rsidRPr="00142F0F">
        <w:rPr>
          <w:rFonts w:ascii="Verdana" w:hAnsi="Verdana"/>
          <w:sz w:val="24"/>
          <w:szCs w:val="24"/>
        </w:rPr>
        <w:t xml:space="preserve">das Nações I, localizada na Rua Fernando </w:t>
      </w:r>
      <w:r w:rsidR="003B3A52">
        <w:rPr>
          <w:rFonts w:ascii="Verdana" w:hAnsi="Verdana"/>
          <w:sz w:val="24"/>
          <w:szCs w:val="24"/>
        </w:rPr>
        <w:t xml:space="preserve">Sabino, 148 – Parque </w:t>
      </w:r>
      <w:r w:rsidRPr="00142F0F">
        <w:rPr>
          <w:rFonts w:ascii="Verdana" w:hAnsi="Verdana"/>
          <w:sz w:val="24"/>
          <w:szCs w:val="24"/>
        </w:rPr>
        <w:t>Nações Unidas, São Paulo, SP.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Art. 2º As despesas de</w:t>
      </w:r>
      <w:r w:rsidR="003B3A52">
        <w:rPr>
          <w:rFonts w:ascii="Verdana" w:hAnsi="Verdana"/>
          <w:sz w:val="24"/>
          <w:szCs w:val="24"/>
        </w:rPr>
        <w:t xml:space="preserve">correntes da execução desta Lei </w:t>
      </w:r>
      <w:r w:rsidRPr="00142F0F">
        <w:rPr>
          <w:rFonts w:ascii="Verdana" w:hAnsi="Verdana"/>
          <w:sz w:val="24"/>
          <w:szCs w:val="24"/>
        </w:rPr>
        <w:t>correrão por conta das dotações orçamentárias próprias, suplementadas se necessário.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Art. 3º Esta Lei entra em v</w:t>
      </w:r>
      <w:r w:rsidR="003B3A52">
        <w:rPr>
          <w:rFonts w:ascii="Verdana" w:hAnsi="Verdana"/>
          <w:sz w:val="24"/>
          <w:szCs w:val="24"/>
        </w:rPr>
        <w:t xml:space="preserve">igor na data de sua publicação, </w:t>
      </w:r>
      <w:r w:rsidRPr="00142F0F">
        <w:rPr>
          <w:rFonts w:ascii="Verdana" w:hAnsi="Verdana"/>
          <w:sz w:val="24"/>
          <w:szCs w:val="24"/>
        </w:rPr>
        <w:t>revogadas as disposições em contrário.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PREFEITURA DO MU</w:t>
      </w:r>
      <w:r w:rsidR="003B3A52">
        <w:rPr>
          <w:rFonts w:ascii="Verdana" w:hAnsi="Verdana"/>
          <w:sz w:val="24"/>
          <w:szCs w:val="24"/>
        </w:rPr>
        <w:t xml:space="preserve">NICÍPIO DE SÃO PAULO, aos 18 de </w:t>
      </w:r>
      <w:r w:rsidRPr="00142F0F">
        <w:rPr>
          <w:rFonts w:ascii="Verdana" w:hAnsi="Verdana"/>
          <w:sz w:val="24"/>
          <w:szCs w:val="24"/>
        </w:rPr>
        <w:t>outubro de 2021, 468º da fundação de São Paulo.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RICARDO NUNES, PREFEITO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JOSÉ RICARDO ALVARENG</w:t>
      </w:r>
      <w:r w:rsidR="003B3A52">
        <w:rPr>
          <w:rFonts w:ascii="Verdana" w:hAnsi="Verdana"/>
          <w:sz w:val="24"/>
          <w:szCs w:val="24"/>
        </w:rPr>
        <w:t xml:space="preserve">A TRIPOLI, Secretário Municipal </w:t>
      </w:r>
      <w:r w:rsidRPr="00142F0F">
        <w:rPr>
          <w:rFonts w:ascii="Verdana" w:hAnsi="Verdana"/>
          <w:sz w:val="24"/>
          <w:szCs w:val="24"/>
        </w:rPr>
        <w:t>da Casa Civil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EUNICE APARECIDA DE JESUS PRUDENTE, Secretário Municipal de Justiça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Publicada na Casa Civil, em 18 de outubro de 2021.</w:t>
      </w:r>
    </w:p>
    <w:p w:rsidR="00142F0F" w:rsidRPr="003B3A52" w:rsidRDefault="00142F0F" w:rsidP="00142F0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B3A52">
        <w:rPr>
          <w:rFonts w:ascii="Verdana" w:hAnsi="Verdana"/>
          <w:b/>
          <w:sz w:val="24"/>
          <w:szCs w:val="24"/>
        </w:rPr>
        <w:t>RETIFICAÇÃO DA PUBLICAÇÃO DO DIA 10 DE</w:t>
      </w:r>
    </w:p>
    <w:p w:rsidR="00142F0F" w:rsidRPr="003B3A52" w:rsidRDefault="00142F0F" w:rsidP="00142F0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B3A52">
        <w:rPr>
          <w:rFonts w:ascii="Verdana" w:hAnsi="Verdana"/>
          <w:b/>
          <w:sz w:val="24"/>
          <w:szCs w:val="24"/>
        </w:rPr>
        <w:t>SETEMBRO DE 2021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LEI Nº 17.638, DE 9 DE SETEMBRO DE 2021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No artigo 40, leia-se como segue e não como constou: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Art. 40. O art. 5º da Lei</w:t>
      </w:r>
      <w:r w:rsidR="003B3A52">
        <w:rPr>
          <w:rFonts w:ascii="Verdana" w:hAnsi="Verdana"/>
          <w:sz w:val="24"/>
          <w:szCs w:val="24"/>
        </w:rPr>
        <w:t xml:space="preserve"> nº 13.425, de 2 de setembro de </w:t>
      </w:r>
      <w:r w:rsidRPr="00142F0F">
        <w:rPr>
          <w:rFonts w:ascii="Verdana" w:hAnsi="Verdana"/>
          <w:sz w:val="24"/>
          <w:szCs w:val="24"/>
        </w:rPr>
        <w:t>2002, alterado pela Lei nº 17.0</w:t>
      </w:r>
      <w:r w:rsidR="003B3A52">
        <w:rPr>
          <w:rFonts w:ascii="Verdana" w:hAnsi="Verdana"/>
          <w:sz w:val="24"/>
          <w:szCs w:val="24"/>
        </w:rPr>
        <w:t xml:space="preserve">68, de 19 de fevereiro de 2019, </w:t>
      </w:r>
      <w:r w:rsidRPr="00142F0F">
        <w:rPr>
          <w:rFonts w:ascii="Verdana" w:hAnsi="Verdana"/>
          <w:sz w:val="24"/>
          <w:szCs w:val="24"/>
        </w:rPr>
        <w:t>passa a vigorar com as seguintes alterações: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“Art. 5º O Conselh</w:t>
      </w:r>
      <w:r w:rsidR="003B3A52">
        <w:rPr>
          <w:rFonts w:ascii="Verdana" w:hAnsi="Verdana"/>
          <w:sz w:val="24"/>
          <w:szCs w:val="24"/>
        </w:rPr>
        <w:t xml:space="preserve">o Municipal de Habitação terá a </w:t>
      </w:r>
      <w:r w:rsidR="006F2B6C">
        <w:rPr>
          <w:rFonts w:ascii="Verdana" w:hAnsi="Verdana"/>
          <w:sz w:val="24"/>
          <w:szCs w:val="24"/>
        </w:rPr>
        <w:t xml:space="preserve">seguinte </w:t>
      </w:r>
      <w:r w:rsidRPr="00142F0F">
        <w:rPr>
          <w:rFonts w:ascii="Verdana" w:hAnsi="Verdana"/>
          <w:sz w:val="24"/>
          <w:szCs w:val="24"/>
        </w:rPr>
        <w:t>composição: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I - 13 (treze) representa</w:t>
      </w:r>
      <w:r w:rsidR="003B3A52">
        <w:rPr>
          <w:rFonts w:ascii="Verdana" w:hAnsi="Verdana"/>
          <w:sz w:val="24"/>
          <w:szCs w:val="24"/>
        </w:rPr>
        <w:t xml:space="preserve">ntes da Prefeitura do Município </w:t>
      </w:r>
      <w:r w:rsidRPr="00142F0F">
        <w:rPr>
          <w:rFonts w:ascii="Verdana" w:hAnsi="Verdana"/>
          <w:sz w:val="24"/>
          <w:szCs w:val="24"/>
        </w:rPr>
        <w:t>de São Paulo, sendo: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a) o Secretário Municipal de Habitação;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b) o Secretário Adj</w:t>
      </w:r>
      <w:r w:rsidR="003B3A52">
        <w:rPr>
          <w:rFonts w:ascii="Verdana" w:hAnsi="Verdana"/>
          <w:sz w:val="24"/>
          <w:szCs w:val="24"/>
        </w:rPr>
        <w:t xml:space="preserve">unto da Secretaria Municipal de </w:t>
      </w:r>
      <w:r w:rsidRPr="00142F0F">
        <w:rPr>
          <w:rFonts w:ascii="Verdana" w:hAnsi="Verdana"/>
          <w:sz w:val="24"/>
          <w:szCs w:val="24"/>
        </w:rPr>
        <w:t>Habitação;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c) o Presidente da Companhia Metropolitana de Habitação de São Paulo;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d) 2 (dois) representantes</w:t>
      </w:r>
      <w:r w:rsidR="003B3A52">
        <w:rPr>
          <w:rFonts w:ascii="Verdana" w:hAnsi="Verdana"/>
          <w:sz w:val="24"/>
          <w:szCs w:val="24"/>
        </w:rPr>
        <w:t xml:space="preserve"> da Secretaria Municipal de </w:t>
      </w:r>
      <w:r w:rsidRPr="00142F0F">
        <w:rPr>
          <w:rFonts w:ascii="Verdana" w:hAnsi="Verdana"/>
          <w:sz w:val="24"/>
          <w:szCs w:val="24"/>
        </w:rPr>
        <w:t>Habitação;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e) 1 (um) represe</w:t>
      </w:r>
      <w:r w:rsidR="003B3A52">
        <w:rPr>
          <w:rFonts w:ascii="Verdana" w:hAnsi="Verdana"/>
          <w:sz w:val="24"/>
          <w:szCs w:val="24"/>
        </w:rPr>
        <w:t xml:space="preserve">ntante da Secretaria do Governo </w:t>
      </w:r>
      <w:r w:rsidRPr="00142F0F">
        <w:rPr>
          <w:rFonts w:ascii="Verdana" w:hAnsi="Verdana"/>
          <w:sz w:val="24"/>
          <w:szCs w:val="24"/>
        </w:rPr>
        <w:t>Municipal;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f) 1 (um) representante da Secretaria Executiva de</w:t>
      </w:r>
      <w:r w:rsidR="003B3A52">
        <w:rPr>
          <w:rFonts w:ascii="Verdana" w:hAnsi="Verdana"/>
          <w:sz w:val="24"/>
          <w:szCs w:val="24"/>
        </w:rPr>
        <w:t xml:space="preserve"> </w:t>
      </w:r>
      <w:r w:rsidRPr="00142F0F">
        <w:rPr>
          <w:rFonts w:ascii="Verdana" w:hAnsi="Verdana"/>
          <w:sz w:val="24"/>
          <w:szCs w:val="24"/>
        </w:rPr>
        <w:t>Gestão;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lastRenderedPageBreak/>
        <w:t>g) 1 (um) representante da Secretaria Municipal de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Infraestrutura Urbana e Obras;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h) 2 (dois) representantes da Secretaria Municipal de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Urbanismo e Licenciamento, sendo um deles da área de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Urbanismo e outro da área de Licenciamento;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i) 1 (um) representante da Secretaria Municipal da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Fazenda;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j) 1 (um) representante da Secretaria Municipal de Assistência e Desenvolvimento Social;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k) 1 (um) represent</w:t>
      </w:r>
      <w:r w:rsidR="003B3A52">
        <w:rPr>
          <w:rFonts w:ascii="Verdana" w:hAnsi="Verdana"/>
          <w:sz w:val="24"/>
          <w:szCs w:val="24"/>
        </w:rPr>
        <w:t xml:space="preserve">ante da Companhia Metropolitana </w:t>
      </w:r>
      <w:r w:rsidRPr="00142F0F">
        <w:rPr>
          <w:rFonts w:ascii="Verdana" w:hAnsi="Verdana"/>
          <w:sz w:val="24"/>
          <w:szCs w:val="24"/>
        </w:rPr>
        <w:t>de Habitação de São Paulo;</w:t>
      </w: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.................................................................”(NR)</w:t>
      </w:r>
    </w:p>
    <w:p w:rsid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  <w:r w:rsidRPr="00142F0F">
        <w:rPr>
          <w:rFonts w:ascii="Verdana" w:hAnsi="Verdana"/>
          <w:sz w:val="24"/>
          <w:szCs w:val="24"/>
        </w:rPr>
        <w:t>Art. 41. O art. 31 da Le</w:t>
      </w:r>
      <w:r w:rsidR="006F2B6C">
        <w:rPr>
          <w:rFonts w:ascii="Verdana" w:hAnsi="Verdana"/>
          <w:sz w:val="24"/>
          <w:szCs w:val="24"/>
        </w:rPr>
        <w:t xml:space="preserve">i nº 17.437, de 12 de agosto de </w:t>
      </w:r>
      <w:r w:rsidRPr="00142F0F">
        <w:rPr>
          <w:rFonts w:ascii="Verdana" w:hAnsi="Verdana"/>
          <w:sz w:val="24"/>
          <w:szCs w:val="24"/>
        </w:rPr>
        <w:t>2020, que prorroga o mandato do C</w:t>
      </w:r>
      <w:r w:rsidR="003B3A52">
        <w:rPr>
          <w:rFonts w:ascii="Verdana" w:hAnsi="Verdana"/>
          <w:sz w:val="24"/>
          <w:szCs w:val="24"/>
        </w:rPr>
        <w:t xml:space="preserve">onselho Municipal de Habitação, </w:t>
      </w:r>
      <w:r w:rsidRPr="00142F0F">
        <w:rPr>
          <w:rFonts w:ascii="Verdana" w:hAnsi="Verdana"/>
          <w:sz w:val="24"/>
          <w:szCs w:val="24"/>
        </w:rPr>
        <w:t>passa a ter a seguinte redação:</w:t>
      </w:r>
    </w:p>
    <w:p w:rsidR="006F2B6C" w:rsidRDefault="006F2B6C" w:rsidP="00142F0F">
      <w:pPr>
        <w:spacing w:after="0" w:line="240" w:lineRule="auto"/>
        <w:rPr>
          <w:rFonts w:ascii="Verdana" w:hAnsi="Verdana"/>
          <w:sz w:val="24"/>
          <w:szCs w:val="24"/>
        </w:rPr>
      </w:pPr>
    </w:p>
    <w:p w:rsidR="006F2B6C" w:rsidRDefault="006F2B6C" w:rsidP="00142F0F">
      <w:pPr>
        <w:spacing w:after="0" w:line="240" w:lineRule="auto"/>
        <w:rPr>
          <w:rFonts w:ascii="Verdana" w:hAnsi="Verdana"/>
          <w:sz w:val="24"/>
          <w:szCs w:val="24"/>
        </w:rPr>
      </w:pPr>
    </w:p>
    <w:p w:rsidR="006F2B6C" w:rsidRDefault="006F2B6C" w:rsidP="00142F0F">
      <w:pPr>
        <w:spacing w:after="0" w:line="240" w:lineRule="auto"/>
        <w:rPr>
          <w:rFonts w:ascii="Verdana" w:hAnsi="Verdana"/>
          <w:sz w:val="24"/>
          <w:szCs w:val="24"/>
        </w:rPr>
      </w:pPr>
    </w:p>
    <w:p w:rsidR="006F2B6C" w:rsidRPr="006F2B6C" w:rsidRDefault="006F2B6C" w:rsidP="00142F0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F2B6C">
        <w:rPr>
          <w:rFonts w:ascii="Verdana" w:hAnsi="Verdana"/>
          <w:b/>
          <w:sz w:val="24"/>
          <w:szCs w:val="24"/>
        </w:rPr>
        <w:t>SECRETARIAS</w:t>
      </w:r>
    </w:p>
    <w:p w:rsidR="006F2B6C" w:rsidRPr="006F2B6C" w:rsidRDefault="006F2B6C" w:rsidP="00142F0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F2B6C" w:rsidRPr="006F2B6C" w:rsidRDefault="006F2B6C" w:rsidP="006F2B6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F2B6C">
        <w:rPr>
          <w:rFonts w:ascii="Verdana" w:hAnsi="Verdana"/>
          <w:b/>
          <w:sz w:val="24"/>
          <w:szCs w:val="24"/>
        </w:rPr>
        <w:t>DESENVOLVIMENTO ECONÔMICO, TRABALHO E TURISMO</w:t>
      </w:r>
    </w:p>
    <w:p w:rsidR="006F2B6C" w:rsidRDefault="006F2B6C" w:rsidP="006F2B6C">
      <w:pPr>
        <w:spacing w:after="0" w:line="240" w:lineRule="auto"/>
        <w:rPr>
          <w:rFonts w:ascii="Verdana" w:hAnsi="Verdana"/>
          <w:sz w:val="24"/>
          <w:szCs w:val="24"/>
        </w:rPr>
      </w:pPr>
    </w:p>
    <w:p w:rsidR="006F2B6C" w:rsidRPr="006F2B6C" w:rsidRDefault="006F2B6C" w:rsidP="006F2B6C">
      <w:pPr>
        <w:spacing w:after="0" w:line="240" w:lineRule="auto"/>
        <w:rPr>
          <w:rFonts w:ascii="Verdana" w:hAnsi="Verdana"/>
          <w:sz w:val="24"/>
          <w:szCs w:val="24"/>
        </w:rPr>
      </w:pPr>
      <w:r w:rsidRPr="006F2B6C">
        <w:rPr>
          <w:rFonts w:ascii="Verdana" w:hAnsi="Verdana"/>
          <w:sz w:val="24"/>
          <w:szCs w:val="24"/>
        </w:rPr>
        <w:t>GABINETE DA SECRETÁRIA</w:t>
      </w:r>
    </w:p>
    <w:p w:rsidR="006F2B6C" w:rsidRDefault="006F2B6C" w:rsidP="006F2B6C">
      <w:pPr>
        <w:spacing w:after="0" w:line="240" w:lineRule="auto"/>
        <w:rPr>
          <w:rFonts w:ascii="Verdana" w:hAnsi="Verdana"/>
          <w:sz w:val="24"/>
          <w:szCs w:val="24"/>
        </w:rPr>
      </w:pPr>
    </w:p>
    <w:p w:rsidR="006F2B6C" w:rsidRPr="006F2B6C" w:rsidRDefault="006F2B6C" w:rsidP="006F2B6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F2B6C">
        <w:rPr>
          <w:rFonts w:ascii="Verdana" w:hAnsi="Verdana"/>
          <w:b/>
          <w:sz w:val="24"/>
          <w:szCs w:val="24"/>
        </w:rPr>
        <w:t>DESPACHO DA DIRETORA DE DAF</w:t>
      </w:r>
    </w:p>
    <w:p w:rsidR="006F2B6C" w:rsidRPr="006F2B6C" w:rsidRDefault="006F2B6C" w:rsidP="006F2B6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F2B6C">
        <w:rPr>
          <w:rFonts w:ascii="Verdana" w:hAnsi="Verdana"/>
          <w:b/>
          <w:sz w:val="24"/>
          <w:szCs w:val="24"/>
        </w:rPr>
        <w:t>6064.2019/0001753-4</w:t>
      </w:r>
    </w:p>
    <w:p w:rsidR="006F2B6C" w:rsidRPr="006F2B6C" w:rsidRDefault="006F2B6C" w:rsidP="006F2B6C">
      <w:pPr>
        <w:spacing w:after="0" w:line="240" w:lineRule="auto"/>
        <w:rPr>
          <w:rFonts w:ascii="Verdana" w:hAnsi="Verdana"/>
          <w:sz w:val="24"/>
          <w:szCs w:val="24"/>
        </w:rPr>
      </w:pPr>
      <w:r w:rsidRPr="006F2B6C">
        <w:rPr>
          <w:rFonts w:ascii="Verdana" w:hAnsi="Verdana"/>
          <w:sz w:val="24"/>
          <w:szCs w:val="24"/>
        </w:rPr>
        <w:t>I - À vista dos elementos contidos no presente e nos termos da competência delegad</w:t>
      </w:r>
      <w:r>
        <w:rPr>
          <w:rFonts w:ascii="Verdana" w:hAnsi="Verdana"/>
          <w:sz w:val="24"/>
          <w:szCs w:val="24"/>
        </w:rPr>
        <w:t xml:space="preserve">a pela Portaria SMDET n. 18, de </w:t>
      </w:r>
      <w:r w:rsidRPr="006F2B6C">
        <w:rPr>
          <w:rFonts w:ascii="Verdana" w:hAnsi="Verdana"/>
          <w:sz w:val="24"/>
          <w:szCs w:val="24"/>
        </w:rPr>
        <w:t>16 de setembro de 2021,</w:t>
      </w:r>
      <w:r>
        <w:rPr>
          <w:rFonts w:ascii="Verdana" w:hAnsi="Verdana"/>
          <w:sz w:val="24"/>
          <w:szCs w:val="24"/>
        </w:rPr>
        <w:t xml:space="preserve"> AUTORIZO a emissão do Atestado </w:t>
      </w:r>
      <w:r w:rsidRPr="006F2B6C">
        <w:rPr>
          <w:rFonts w:ascii="Verdana" w:hAnsi="Verdana"/>
          <w:sz w:val="24"/>
          <w:szCs w:val="24"/>
        </w:rPr>
        <w:t>de Capacidade Técnic</w:t>
      </w:r>
      <w:r>
        <w:rPr>
          <w:rFonts w:ascii="Verdana" w:hAnsi="Verdana"/>
          <w:sz w:val="24"/>
          <w:szCs w:val="24"/>
        </w:rPr>
        <w:t xml:space="preserve">a em nome da empresa PIERCOFFEE </w:t>
      </w:r>
      <w:r w:rsidRPr="006F2B6C">
        <w:rPr>
          <w:rFonts w:ascii="Verdana" w:hAnsi="Verdana"/>
          <w:sz w:val="24"/>
          <w:szCs w:val="24"/>
        </w:rPr>
        <w:t>BR SERVICES E FACILITI</w:t>
      </w:r>
      <w:r>
        <w:rPr>
          <w:rFonts w:ascii="Verdana" w:hAnsi="Verdana"/>
          <w:sz w:val="24"/>
          <w:szCs w:val="24"/>
        </w:rPr>
        <w:t xml:space="preserve">ES LTDA ME, inscrita no CNPJ n. </w:t>
      </w:r>
      <w:r w:rsidRPr="006F2B6C">
        <w:rPr>
          <w:rFonts w:ascii="Verdana" w:hAnsi="Verdana"/>
          <w:sz w:val="24"/>
          <w:szCs w:val="24"/>
        </w:rPr>
        <w:t>23.465.762/0001-69, refer</w:t>
      </w:r>
      <w:r>
        <w:rPr>
          <w:rFonts w:ascii="Verdana" w:hAnsi="Verdana"/>
          <w:sz w:val="24"/>
          <w:szCs w:val="24"/>
        </w:rPr>
        <w:t xml:space="preserve">ente ao contrato 022/2017/SMTE, </w:t>
      </w:r>
      <w:r w:rsidRPr="006F2B6C">
        <w:rPr>
          <w:rFonts w:ascii="Verdana" w:hAnsi="Verdana"/>
          <w:sz w:val="24"/>
          <w:szCs w:val="24"/>
        </w:rPr>
        <w:t>tratado no Processo Adminis</w:t>
      </w:r>
      <w:r>
        <w:rPr>
          <w:rFonts w:ascii="Verdana" w:hAnsi="Verdana"/>
          <w:sz w:val="24"/>
          <w:szCs w:val="24"/>
        </w:rPr>
        <w:t xml:space="preserve">trativo n. 6064.2017/0000482-0, </w:t>
      </w:r>
      <w:r w:rsidRPr="006F2B6C">
        <w:rPr>
          <w:rFonts w:ascii="Verdana" w:hAnsi="Verdana"/>
          <w:sz w:val="24"/>
          <w:szCs w:val="24"/>
        </w:rPr>
        <w:t>cujo objeto consiste na prest</w:t>
      </w:r>
      <w:r>
        <w:rPr>
          <w:rFonts w:ascii="Verdana" w:hAnsi="Verdana"/>
          <w:sz w:val="24"/>
          <w:szCs w:val="24"/>
        </w:rPr>
        <w:t xml:space="preserve">ação de serviços de locação com </w:t>
      </w:r>
      <w:r w:rsidRPr="006F2B6C">
        <w:rPr>
          <w:rFonts w:ascii="Verdana" w:hAnsi="Verdana"/>
          <w:sz w:val="24"/>
          <w:szCs w:val="24"/>
        </w:rPr>
        <w:t>concessão de equipamentos de</w:t>
      </w:r>
      <w:r>
        <w:rPr>
          <w:rFonts w:ascii="Verdana" w:hAnsi="Verdana"/>
          <w:sz w:val="24"/>
          <w:szCs w:val="24"/>
        </w:rPr>
        <w:t xml:space="preserve"> autosserviço (“Self Service”), </w:t>
      </w:r>
      <w:r w:rsidRPr="006F2B6C">
        <w:rPr>
          <w:rFonts w:ascii="Verdana" w:hAnsi="Verdana"/>
          <w:sz w:val="24"/>
          <w:szCs w:val="24"/>
        </w:rPr>
        <w:t>para fornecimento de café e de outras bebidas quentes, mediante o recolhimento de preço público, constante no Decreto</w:t>
      </w:r>
    </w:p>
    <w:p w:rsidR="006F2B6C" w:rsidRDefault="006F2B6C" w:rsidP="006F2B6C">
      <w:pPr>
        <w:spacing w:after="0" w:line="240" w:lineRule="auto"/>
        <w:rPr>
          <w:rFonts w:ascii="Verdana" w:hAnsi="Verdana"/>
          <w:sz w:val="24"/>
          <w:szCs w:val="24"/>
        </w:rPr>
      </w:pPr>
      <w:r w:rsidRPr="006F2B6C">
        <w:rPr>
          <w:rFonts w:ascii="Verdana" w:hAnsi="Verdana"/>
          <w:sz w:val="24"/>
          <w:szCs w:val="24"/>
        </w:rPr>
        <w:t>Municipal nº 58.109/2018.</w:t>
      </w:r>
    </w:p>
    <w:p w:rsidR="006F2B6C" w:rsidRDefault="006F2B6C" w:rsidP="006F2B6C">
      <w:pPr>
        <w:spacing w:after="0" w:line="240" w:lineRule="auto"/>
        <w:rPr>
          <w:rFonts w:ascii="Verdana" w:hAnsi="Verdana"/>
          <w:sz w:val="24"/>
          <w:szCs w:val="24"/>
        </w:rPr>
      </w:pPr>
    </w:p>
    <w:p w:rsidR="006F2B6C" w:rsidRDefault="006F2B6C" w:rsidP="006F2B6C">
      <w:pPr>
        <w:spacing w:after="0" w:line="240" w:lineRule="auto"/>
        <w:rPr>
          <w:rFonts w:ascii="Verdana" w:hAnsi="Verdana"/>
          <w:sz w:val="24"/>
          <w:szCs w:val="24"/>
        </w:rPr>
      </w:pPr>
    </w:p>
    <w:p w:rsidR="006F2B6C" w:rsidRPr="006F2B6C" w:rsidRDefault="006F2B6C" w:rsidP="006F2B6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F2B6C">
        <w:rPr>
          <w:rFonts w:ascii="Verdana" w:hAnsi="Verdana"/>
          <w:b/>
          <w:sz w:val="24"/>
          <w:szCs w:val="24"/>
        </w:rPr>
        <w:t>FUNDAÇÃO PAULISTANA DE EDUCAÇÃO E TECNOLOGIA</w:t>
      </w:r>
    </w:p>
    <w:p w:rsidR="006F2B6C" w:rsidRDefault="006F2B6C" w:rsidP="006F2B6C">
      <w:pPr>
        <w:spacing w:after="0" w:line="240" w:lineRule="auto"/>
        <w:rPr>
          <w:rFonts w:ascii="Verdana" w:hAnsi="Verdana"/>
          <w:sz w:val="24"/>
          <w:szCs w:val="24"/>
        </w:rPr>
      </w:pPr>
    </w:p>
    <w:p w:rsidR="006F2B6C" w:rsidRPr="006F2B6C" w:rsidRDefault="006F2B6C" w:rsidP="006F2B6C">
      <w:pPr>
        <w:spacing w:after="0" w:line="240" w:lineRule="auto"/>
        <w:rPr>
          <w:rFonts w:ascii="Verdana" w:hAnsi="Verdana"/>
          <w:sz w:val="24"/>
          <w:szCs w:val="24"/>
        </w:rPr>
      </w:pPr>
      <w:r w:rsidRPr="006F2B6C">
        <w:rPr>
          <w:rFonts w:ascii="Verdana" w:hAnsi="Verdana"/>
          <w:sz w:val="24"/>
          <w:szCs w:val="24"/>
        </w:rPr>
        <w:t>GABINETE DIRETOR GERAL</w:t>
      </w:r>
    </w:p>
    <w:p w:rsidR="006F2B6C" w:rsidRDefault="006F2B6C" w:rsidP="006F2B6C">
      <w:pPr>
        <w:spacing w:after="0" w:line="240" w:lineRule="auto"/>
        <w:rPr>
          <w:rFonts w:ascii="Verdana" w:hAnsi="Verdana"/>
          <w:sz w:val="24"/>
          <w:szCs w:val="24"/>
        </w:rPr>
      </w:pPr>
    </w:p>
    <w:p w:rsidR="006F2B6C" w:rsidRPr="006F2B6C" w:rsidRDefault="006F2B6C" w:rsidP="006F2B6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F2B6C">
        <w:rPr>
          <w:rFonts w:ascii="Verdana" w:hAnsi="Verdana"/>
          <w:b/>
          <w:sz w:val="24"/>
          <w:szCs w:val="24"/>
        </w:rPr>
        <w:t>DESPACHO DO CHEFE DE GABINETE</w:t>
      </w:r>
    </w:p>
    <w:p w:rsidR="006F2B6C" w:rsidRDefault="006F2B6C" w:rsidP="006F2B6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F2B6C" w:rsidRPr="006F2B6C" w:rsidRDefault="006F2B6C" w:rsidP="006F2B6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F2B6C">
        <w:rPr>
          <w:rFonts w:ascii="Verdana" w:hAnsi="Verdana"/>
          <w:b/>
          <w:sz w:val="24"/>
          <w:szCs w:val="24"/>
        </w:rPr>
        <w:t>SEI nº8110.2021/0000717-0</w:t>
      </w:r>
    </w:p>
    <w:p w:rsidR="006F2B6C" w:rsidRDefault="006F2B6C" w:rsidP="006F2B6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F2B6C" w:rsidRPr="006F2B6C" w:rsidRDefault="006F2B6C" w:rsidP="006F2B6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F2B6C">
        <w:rPr>
          <w:rFonts w:ascii="Verdana" w:hAnsi="Verdana"/>
          <w:b/>
          <w:sz w:val="24"/>
          <w:szCs w:val="24"/>
        </w:rPr>
        <w:t>APLICAÇÃO DE PENALIDADE</w:t>
      </w:r>
    </w:p>
    <w:p w:rsidR="006F2B6C" w:rsidRPr="006F2B6C" w:rsidRDefault="006F2B6C" w:rsidP="006F2B6C">
      <w:pPr>
        <w:spacing w:after="0" w:line="240" w:lineRule="auto"/>
        <w:rPr>
          <w:rFonts w:ascii="Verdana" w:hAnsi="Verdana"/>
          <w:sz w:val="24"/>
          <w:szCs w:val="24"/>
        </w:rPr>
      </w:pPr>
      <w:r w:rsidRPr="006F2B6C">
        <w:rPr>
          <w:rFonts w:ascii="Verdana" w:hAnsi="Verdana"/>
          <w:sz w:val="24"/>
          <w:szCs w:val="24"/>
        </w:rPr>
        <w:lastRenderedPageBreak/>
        <w:t>INTERESSADO: MARIA BERNADETE DE CAMPOS</w:t>
      </w:r>
    </w:p>
    <w:p w:rsidR="006F2B6C" w:rsidRDefault="006F2B6C" w:rsidP="006F2B6C">
      <w:pPr>
        <w:spacing w:after="0" w:line="240" w:lineRule="auto"/>
        <w:rPr>
          <w:rFonts w:ascii="Verdana" w:hAnsi="Verdana"/>
          <w:sz w:val="24"/>
          <w:szCs w:val="24"/>
        </w:rPr>
      </w:pPr>
      <w:r w:rsidRPr="006F2B6C">
        <w:rPr>
          <w:rFonts w:ascii="Verdana" w:hAnsi="Verdana"/>
          <w:sz w:val="24"/>
          <w:szCs w:val="24"/>
        </w:rPr>
        <w:t>01022343882.</w:t>
      </w:r>
    </w:p>
    <w:p w:rsidR="006F2B6C" w:rsidRPr="006F2B6C" w:rsidRDefault="006F2B6C" w:rsidP="006F2B6C">
      <w:pPr>
        <w:spacing w:after="0" w:line="240" w:lineRule="auto"/>
        <w:rPr>
          <w:rFonts w:ascii="Verdana" w:hAnsi="Verdana"/>
          <w:sz w:val="24"/>
          <w:szCs w:val="24"/>
        </w:rPr>
      </w:pPr>
      <w:r w:rsidRPr="006F2B6C">
        <w:rPr>
          <w:rFonts w:ascii="Verdana" w:hAnsi="Verdana"/>
          <w:sz w:val="24"/>
          <w:szCs w:val="24"/>
        </w:rPr>
        <w:t xml:space="preserve">ASSUNTO: Aquisição de diversos materiais para uso exclusivo para os cursos do PRONATEC para Escola Municipal de Educação Profissional e Saúde Pública Professor </w:t>
      </w:r>
      <w:proofErr w:type="spellStart"/>
      <w:r w:rsidRPr="006F2B6C">
        <w:rPr>
          <w:rFonts w:ascii="Verdana" w:hAnsi="Verdana"/>
          <w:sz w:val="24"/>
          <w:szCs w:val="24"/>
        </w:rPr>
        <w:t>Makiguti</w:t>
      </w:r>
      <w:proofErr w:type="spellEnd"/>
      <w:r w:rsidRPr="006F2B6C">
        <w:rPr>
          <w:rFonts w:ascii="Verdana" w:hAnsi="Verdana"/>
          <w:sz w:val="24"/>
          <w:szCs w:val="24"/>
        </w:rPr>
        <w:t xml:space="preserve"> – Norte I.</w:t>
      </w:r>
    </w:p>
    <w:p w:rsidR="006F2B6C" w:rsidRPr="006F2B6C" w:rsidRDefault="006F2B6C" w:rsidP="006F2B6C">
      <w:pPr>
        <w:spacing w:after="0" w:line="240" w:lineRule="auto"/>
        <w:rPr>
          <w:rFonts w:ascii="Verdana" w:hAnsi="Verdana"/>
          <w:sz w:val="24"/>
          <w:szCs w:val="24"/>
        </w:rPr>
      </w:pPr>
      <w:r w:rsidRPr="006F2B6C">
        <w:rPr>
          <w:rFonts w:ascii="Verdana" w:hAnsi="Verdana"/>
          <w:sz w:val="24"/>
          <w:szCs w:val="24"/>
        </w:rPr>
        <w:t>Penalidade. Aplicação.</w:t>
      </w:r>
    </w:p>
    <w:p w:rsidR="006F2B6C" w:rsidRPr="006F2B6C" w:rsidRDefault="006F2B6C" w:rsidP="006F2B6C">
      <w:pPr>
        <w:spacing w:after="0" w:line="240" w:lineRule="auto"/>
        <w:rPr>
          <w:rFonts w:ascii="Verdana" w:hAnsi="Verdana"/>
          <w:sz w:val="24"/>
          <w:szCs w:val="24"/>
        </w:rPr>
      </w:pPr>
      <w:r w:rsidRPr="006F2B6C">
        <w:rPr>
          <w:rFonts w:ascii="Verdana" w:hAnsi="Verdana"/>
          <w:sz w:val="24"/>
          <w:szCs w:val="24"/>
        </w:rPr>
        <w:t>I – No uso das atribuições l</w:t>
      </w:r>
      <w:r w:rsidR="004B1514">
        <w:rPr>
          <w:rFonts w:ascii="Verdana" w:hAnsi="Verdana"/>
          <w:sz w:val="24"/>
          <w:szCs w:val="24"/>
        </w:rPr>
        <w:t xml:space="preserve">egais a mim conferidas, a vista </w:t>
      </w:r>
      <w:r w:rsidRPr="006F2B6C">
        <w:rPr>
          <w:rFonts w:ascii="Verdana" w:hAnsi="Verdana"/>
          <w:sz w:val="24"/>
          <w:szCs w:val="24"/>
        </w:rPr>
        <w:t>dos elementos contidos no pre</w:t>
      </w:r>
      <w:r w:rsidR="004B1514">
        <w:rPr>
          <w:rFonts w:ascii="Verdana" w:hAnsi="Verdana"/>
          <w:sz w:val="24"/>
          <w:szCs w:val="24"/>
        </w:rPr>
        <w:t xml:space="preserve">sente, considerando que o prazo </w:t>
      </w:r>
      <w:r w:rsidRPr="006F2B6C">
        <w:rPr>
          <w:rFonts w:ascii="Verdana" w:hAnsi="Verdana"/>
          <w:sz w:val="24"/>
          <w:szCs w:val="24"/>
        </w:rPr>
        <w:t>para defesa prévia transcorreu “in albis”, bem como na manifestação conclusiva da Assesso</w:t>
      </w:r>
      <w:r w:rsidR="004B1514">
        <w:rPr>
          <w:rFonts w:ascii="Verdana" w:hAnsi="Verdana"/>
          <w:sz w:val="24"/>
          <w:szCs w:val="24"/>
        </w:rPr>
        <w:t xml:space="preserve">ria Jurídica (SEI 053455565), a </w:t>
      </w:r>
      <w:r w:rsidRPr="006F2B6C">
        <w:rPr>
          <w:rFonts w:ascii="Verdana" w:hAnsi="Verdana"/>
          <w:sz w:val="24"/>
          <w:szCs w:val="24"/>
        </w:rPr>
        <w:t xml:space="preserve">qual adoto como razão de decidir, APLICO a penalidade a empresa MARIA BERNADETE </w:t>
      </w:r>
      <w:r w:rsidR="004B1514">
        <w:rPr>
          <w:rFonts w:ascii="Verdana" w:hAnsi="Verdana"/>
          <w:sz w:val="24"/>
          <w:szCs w:val="24"/>
        </w:rPr>
        <w:t xml:space="preserve">DE CAMPOS 01022343882, inscrita </w:t>
      </w:r>
      <w:r w:rsidRPr="006F2B6C">
        <w:rPr>
          <w:rFonts w:ascii="Verdana" w:hAnsi="Verdana"/>
          <w:sz w:val="24"/>
          <w:szCs w:val="24"/>
        </w:rPr>
        <w:t xml:space="preserve">no CNPJ/MF sob o nº CNPJ: </w:t>
      </w:r>
      <w:r w:rsidR="004B1514">
        <w:rPr>
          <w:rFonts w:ascii="Verdana" w:hAnsi="Verdana"/>
          <w:sz w:val="24"/>
          <w:szCs w:val="24"/>
        </w:rPr>
        <w:t xml:space="preserve">34.464.135/0001-20, pela demora </w:t>
      </w:r>
      <w:r w:rsidRPr="006F2B6C">
        <w:rPr>
          <w:rFonts w:ascii="Verdana" w:hAnsi="Verdana"/>
          <w:sz w:val="24"/>
          <w:szCs w:val="24"/>
        </w:rPr>
        <w:t xml:space="preserve">na entrega do objeto, conforme determina o item, 3.1 da respectiva Nota de Empenho SEI </w:t>
      </w:r>
      <w:r w:rsidR="004B1514">
        <w:rPr>
          <w:rFonts w:ascii="Verdana" w:hAnsi="Verdana"/>
          <w:sz w:val="24"/>
          <w:szCs w:val="24"/>
        </w:rPr>
        <w:t xml:space="preserve">052295375, visto o atraso de 20 </w:t>
      </w:r>
      <w:r w:rsidRPr="006F2B6C">
        <w:rPr>
          <w:rFonts w:ascii="Verdana" w:hAnsi="Verdana"/>
          <w:sz w:val="24"/>
          <w:szCs w:val="24"/>
        </w:rPr>
        <w:t>(vinte) dias na entrega divers</w:t>
      </w:r>
      <w:r w:rsidR="004B1514">
        <w:rPr>
          <w:rFonts w:ascii="Verdana" w:hAnsi="Verdana"/>
          <w:sz w:val="24"/>
          <w:szCs w:val="24"/>
        </w:rPr>
        <w:t xml:space="preserve">os materiais para uso exclusivo </w:t>
      </w:r>
      <w:r w:rsidRPr="006F2B6C">
        <w:rPr>
          <w:rFonts w:ascii="Verdana" w:hAnsi="Verdana"/>
          <w:sz w:val="24"/>
          <w:szCs w:val="24"/>
        </w:rPr>
        <w:t xml:space="preserve">para os cursos do PRONATEC </w:t>
      </w:r>
      <w:r w:rsidR="004B1514">
        <w:rPr>
          <w:rFonts w:ascii="Verdana" w:hAnsi="Verdana"/>
          <w:sz w:val="24"/>
          <w:szCs w:val="24"/>
        </w:rPr>
        <w:t xml:space="preserve">na Escola Municipal de Educação </w:t>
      </w:r>
      <w:r w:rsidRPr="006F2B6C">
        <w:rPr>
          <w:rFonts w:ascii="Verdana" w:hAnsi="Verdana"/>
          <w:sz w:val="24"/>
          <w:szCs w:val="24"/>
        </w:rPr>
        <w:t xml:space="preserve">Profissional e Saúde Pública Professor </w:t>
      </w:r>
      <w:proofErr w:type="spellStart"/>
      <w:r w:rsidRPr="006F2B6C">
        <w:rPr>
          <w:rFonts w:ascii="Verdana" w:hAnsi="Verdana"/>
          <w:sz w:val="24"/>
          <w:szCs w:val="24"/>
        </w:rPr>
        <w:t>Makiguti</w:t>
      </w:r>
      <w:proofErr w:type="spellEnd"/>
      <w:r w:rsidRPr="006F2B6C">
        <w:rPr>
          <w:rFonts w:ascii="Verdana" w:hAnsi="Verdana"/>
          <w:sz w:val="24"/>
          <w:szCs w:val="24"/>
        </w:rPr>
        <w:t xml:space="preserve"> – Norte I. Sendo que a multa contr</w:t>
      </w:r>
      <w:r w:rsidR="004B1514">
        <w:rPr>
          <w:rFonts w:ascii="Verdana" w:hAnsi="Verdana"/>
          <w:sz w:val="24"/>
          <w:szCs w:val="24"/>
        </w:rPr>
        <w:t xml:space="preserve">atual perfaz o valor de R$17,72 (dezessete </w:t>
      </w:r>
      <w:r w:rsidRPr="006F2B6C">
        <w:rPr>
          <w:rFonts w:ascii="Verdana" w:hAnsi="Verdana"/>
          <w:sz w:val="24"/>
          <w:szCs w:val="24"/>
        </w:rPr>
        <w:t>reais e setenta e dois centavos).</w:t>
      </w:r>
    </w:p>
    <w:p w:rsidR="006F2B6C" w:rsidRDefault="006F2B6C" w:rsidP="006F2B6C">
      <w:pPr>
        <w:spacing w:after="0" w:line="240" w:lineRule="auto"/>
        <w:rPr>
          <w:rFonts w:ascii="Verdana" w:hAnsi="Verdana"/>
          <w:sz w:val="24"/>
          <w:szCs w:val="24"/>
        </w:rPr>
      </w:pPr>
    </w:p>
    <w:p w:rsidR="006F2B6C" w:rsidRPr="006F2B6C" w:rsidRDefault="006F2B6C" w:rsidP="006F2B6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F2B6C">
        <w:rPr>
          <w:rFonts w:ascii="Verdana" w:hAnsi="Verdana"/>
          <w:b/>
          <w:sz w:val="24"/>
          <w:szCs w:val="24"/>
        </w:rPr>
        <w:t>PORTARIA Nº 51/FPETC/2021</w:t>
      </w:r>
    </w:p>
    <w:p w:rsidR="006F2B6C" w:rsidRDefault="006F2B6C" w:rsidP="006F2B6C">
      <w:pPr>
        <w:spacing w:after="0" w:line="240" w:lineRule="auto"/>
        <w:rPr>
          <w:rFonts w:ascii="Verdana" w:hAnsi="Verdana"/>
          <w:sz w:val="24"/>
          <w:szCs w:val="24"/>
        </w:rPr>
      </w:pPr>
    </w:p>
    <w:p w:rsidR="006F2B6C" w:rsidRPr="006F2B6C" w:rsidRDefault="006F2B6C" w:rsidP="006F2B6C">
      <w:pPr>
        <w:spacing w:after="0" w:line="240" w:lineRule="auto"/>
        <w:rPr>
          <w:rFonts w:ascii="Verdana" w:hAnsi="Verdana"/>
          <w:sz w:val="24"/>
          <w:szCs w:val="24"/>
        </w:rPr>
      </w:pPr>
      <w:r w:rsidRPr="006F2B6C">
        <w:rPr>
          <w:rFonts w:ascii="Verdana" w:hAnsi="Verdana"/>
          <w:sz w:val="24"/>
          <w:szCs w:val="24"/>
        </w:rPr>
        <w:t>Indica fiscais e respectiv</w:t>
      </w:r>
      <w:r w:rsidR="004B1514">
        <w:rPr>
          <w:rFonts w:ascii="Verdana" w:hAnsi="Verdana"/>
          <w:sz w:val="24"/>
          <w:szCs w:val="24"/>
        </w:rPr>
        <w:t xml:space="preserve">os suplentes para contratos que </w:t>
      </w:r>
      <w:r w:rsidRPr="006F2B6C">
        <w:rPr>
          <w:rFonts w:ascii="Verdana" w:hAnsi="Verdana"/>
          <w:sz w:val="24"/>
          <w:szCs w:val="24"/>
        </w:rPr>
        <w:t>especifica.</w:t>
      </w:r>
    </w:p>
    <w:p w:rsidR="006F2B6C" w:rsidRPr="006F2B6C" w:rsidRDefault="006F2B6C" w:rsidP="006F2B6C">
      <w:pPr>
        <w:spacing w:after="0" w:line="240" w:lineRule="auto"/>
        <w:rPr>
          <w:rFonts w:ascii="Verdana" w:hAnsi="Verdana"/>
          <w:sz w:val="24"/>
          <w:szCs w:val="24"/>
        </w:rPr>
      </w:pPr>
      <w:r w:rsidRPr="006F2B6C">
        <w:rPr>
          <w:rFonts w:ascii="Verdana" w:hAnsi="Verdana"/>
          <w:sz w:val="24"/>
          <w:szCs w:val="24"/>
        </w:rPr>
        <w:t xml:space="preserve">Maria Eugênia Ruiz </w:t>
      </w:r>
      <w:proofErr w:type="spellStart"/>
      <w:r w:rsidRPr="006F2B6C">
        <w:rPr>
          <w:rFonts w:ascii="Verdana" w:hAnsi="Verdana"/>
          <w:sz w:val="24"/>
          <w:szCs w:val="24"/>
        </w:rPr>
        <w:t>Gum</w:t>
      </w:r>
      <w:r w:rsidR="004B1514">
        <w:rPr>
          <w:rFonts w:ascii="Verdana" w:hAnsi="Verdana"/>
          <w:sz w:val="24"/>
          <w:szCs w:val="24"/>
        </w:rPr>
        <w:t>iel</w:t>
      </w:r>
      <w:proofErr w:type="spellEnd"/>
      <w:r w:rsidR="004B1514">
        <w:rPr>
          <w:rFonts w:ascii="Verdana" w:hAnsi="Verdana"/>
          <w:sz w:val="24"/>
          <w:szCs w:val="24"/>
        </w:rPr>
        <w:t xml:space="preserve">, Diretora Geral da Fundação </w:t>
      </w:r>
      <w:r w:rsidRPr="006F2B6C">
        <w:rPr>
          <w:rFonts w:ascii="Verdana" w:hAnsi="Verdana"/>
          <w:sz w:val="24"/>
          <w:szCs w:val="24"/>
        </w:rPr>
        <w:t>Paulistana de Educação, Tecnologia e Cultura, no uso das atribuições que lhe foram atribuída</w:t>
      </w:r>
      <w:r w:rsidR="004B1514">
        <w:rPr>
          <w:rFonts w:ascii="Verdana" w:hAnsi="Verdana"/>
          <w:sz w:val="24"/>
          <w:szCs w:val="24"/>
        </w:rPr>
        <w:t xml:space="preserve">s pela Leia nº 16.115, de 09 de </w:t>
      </w:r>
      <w:r w:rsidRPr="006F2B6C">
        <w:rPr>
          <w:rFonts w:ascii="Verdana" w:hAnsi="Verdana"/>
          <w:sz w:val="24"/>
          <w:szCs w:val="24"/>
        </w:rPr>
        <w:t>Janeiro de 2015, bem como n</w:t>
      </w:r>
      <w:r w:rsidR="004B1514">
        <w:rPr>
          <w:rFonts w:ascii="Verdana" w:hAnsi="Verdana"/>
          <w:sz w:val="24"/>
          <w:szCs w:val="24"/>
        </w:rPr>
        <w:t xml:space="preserve">as especificações do Decreto nº </w:t>
      </w:r>
      <w:r w:rsidRPr="006F2B6C">
        <w:rPr>
          <w:rFonts w:ascii="Verdana" w:hAnsi="Verdana"/>
          <w:sz w:val="24"/>
          <w:szCs w:val="24"/>
        </w:rPr>
        <w:t xml:space="preserve">54.873, de 25 de Fevereiro de </w:t>
      </w:r>
      <w:r w:rsidR="004B1514">
        <w:rPr>
          <w:rFonts w:ascii="Verdana" w:hAnsi="Verdana"/>
          <w:sz w:val="24"/>
          <w:szCs w:val="24"/>
        </w:rPr>
        <w:t xml:space="preserve">2014, em especial a Portaria nº </w:t>
      </w:r>
      <w:r w:rsidRPr="006F2B6C">
        <w:rPr>
          <w:rFonts w:ascii="Verdana" w:hAnsi="Verdana"/>
          <w:sz w:val="24"/>
          <w:szCs w:val="24"/>
        </w:rPr>
        <w:t>20/Fundação Paulistana/20, qu</w:t>
      </w:r>
      <w:r w:rsidR="004B1514">
        <w:rPr>
          <w:rFonts w:ascii="Verdana" w:hAnsi="Verdana"/>
          <w:sz w:val="24"/>
          <w:szCs w:val="24"/>
        </w:rPr>
        <w:t xml:space="preserve">e estabelece as atividades e os </w:t>
      </w:r>
      <w:r w:rsidRPr="006F2B6C">
        <w:rPr>
          <w:rFonts w:ascii="Verdana" w:hAnsi="Verdana"/>
          <w:sz w:val="24"/>
          <w:szCs w:val="24"/>
        </w:rPr>
        <w:t>procedimentos a serem obser</w:t>
      </w:r>
      <w:r w:rsidR="004B1514">
        <w:rPr>
          <w:rFonts w:ascii="Verdana" w:hAnsi="Verdana"/>
          <w:sz w:val="24"/>
          <w:szCs w:val="24"/>
        </w:rPr>
        <w:t xml:space="preserve">vados pelas unidades gestoras e </w:t>
      </w:r>
      <w:r w:rsidRPr="006F2B6C">
        <w:rPr>
          <w:rFonts w:ascii="Verdana" w:hAnsi="Verdana"/>
          <w:sz w:val="24"/>
          <w:szCs w:val="24"/>
        </w:rPr>
        <w:t xml:space="preserve">pelos fiscais de contratos firmados pelos órgãos da administração municipal direta, autarquias </w:t>
      </w:r>
      <w:r w:rsidR="004B1514">
        <w:rPr>
          <w:rFonts w:ascii="Verdana" w:hAnsi="Verdana"/>
          <w:sz w:val="24"/>
          <w:szCs w:val="24"/>
        </w:rPr>
        <w:t xml:space="preserve">e fundações de direito público, </w:t>
      </w:r>
      <w:r w:rsidRPr="006F2B6C">
        <w:rPr>
          <w:rFonts w:ascii="Verdana" w:hAnsi="Verdana"/>
          <w:sz w:val="24"/>
          <w:szCs w:val="24"/>
        </w:rPr>
        <w:t>bem como a forma de recebimento dos objetos contratuais,</w:t>
      </w:r>
    </w:p>
    <w:p w:rsidR="006F2B6C" w:rsidRPr="006F2B6C" w:rsidRDefault="006F2B6C" w:rsidP="006F2B6C">
      <w:pPr>
        <w:spacing w:after="0" w:line="240" w:lineRule="auto"/>
        <w:rPr>
          <w:rFonts w:ascii="Verdana" w:hAnsi="Verdana"/>
          <w:sz w:val="24"/>
          <w:szCs w:val="24"/>
        </w:rPr>
      </w:pPr>
      <w:r w:rsidRPr="006F2B6C">
        <w:rPr>
          <w:rFonts w:ascii="Verdana" w:hAnsi="Verdana"/>
          <w:sz w:val="24"/>
          <w:szCs w:val="24"/>
        </w:rPr>
        <w:t>RESOLVE</w:t>
      </w:r>
    </w:p>
    <w:p w:rsidR="006F2B6C" w:rsidRDefault="006F2B6C" w:rsidP="006F2B6C">
      <w:pPr>
        <w:spacing w:after="0" w:line="240" w:lineRule="auto"/>
        <w:rPr>
          <w:rFonts w:ascii="Verdana" w:hAnsi="Verdana"/>
          <w:sz w:val="24"/>
          <w:szCs w:val="24"/>
        </w:rPr>
      </w:pPr>
      <w:r w:rsidRPr="006F2B6C">
        <w:rPr>
          <w:rFonts w:ascii="Verdana" w:hAnsi="Verdana"/>
          <w:sz w:val="24"/>
          <w:szCs w:val="24"/>
        </w:rPr>
        <w:t>Art. 1º Com fundamento</w:t>
      </w:r>
      <w:r w:rsidR="004B1514">
        <w:rPr>
          <w:rFonts w:ascii="Verdana" w:hAnsi="Verdana"/>
          <w:sz w:val="24"/>
          <w:szCs w:val="24"/>
        </w:rPr>
        <w:t xml:space="preserve"> no artigo 67 da Lei Federal nº </w:t>
      </w:r>
      <w:r w:rsidRPr="006F2B6C">
        <w:rPr>
          <w:rFonts w:ascii="Verdana" w:hAnsi="Verdana"/>
          <w:sz w:val="24"/>
          <w:szCs w:val="24"/>
        </w:rPr>
        <w:t>8.666/93, DESIGNO os servidores listados para exercerem a função de fiscal ou suplente, no âmbito das respectivas unidades:</w:t>
      </w:r>
    </w:p>
    <w:p w:rsidR="006F2B6C" w:rsidRDefault="006F2B6C" w:rsidP="006F2B6C">
      <w:pPr>
        <w:spacing w:after="0" w:line="240" w:lineRule="auto"/>
        <w:rPr>
          <w:rFonts w:ascii="Verdana" w:hAnsi="Verdana"/>
          <w:sz w:val="24"/>
          <w:szCs w:val="24"/>
        </w:rPr>
      </w:pPr>
    </w:p>
    <w:p w:rsidR="006F2B6C" w:rsidRDefault="006F2B6C" w:rsidP="006F2B6C">
      <w:pPr>
        <w:spacing w:after="0" w:line="240" w:lineRule="auto"/>
        <w:rPr>
          <w:rFonts w:ascii="Verdana" w:hAnsi="Verdana"/>
          <w:sz w:val="24"/>
          <w:szCs w:val="24"/>
        </w:rPr>
      </w:pPr>
      <w:r w:rsidRPr="006F2B6C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47E3ACC3" wp14:editId="13D97AE3">
            <wp:extent cx="5229225" cy="34956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29955" cy="3496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514" w:rsidRDefault="004B1514" w:rsidP="006F2B6C">
      <w:pPr>
        <w:spacing w:after="0" w:line="240" w:lineRule="auto"/>
        <w:rPr>
          <w:rFonts w:ascii="Verdana" w:hAnsi="Verdana"/>
          <w:sz w:val="24"/>
          <w:szCs w:val="24"/>
        </w:rPr>
      </w:pPr>
    </w:p>
    <w:p w:rsidR="004B1514" w:rsidRPr="004B1514" w:rsidRDefault="004B1514" w:rsidP="004B1514">
      <w:pPr>
        <w:spacing w:after="0" w:line="240" w:lineRule="auto"/>
        <w:rPr>
          <w:rFonts w:ascii="Verdana" w:hAnsi="Verdana"/>
          <w:sz w:val="24"/>
          <w:szCs w:val="24"/>
        </w:rPr>
      </w:pPr>
      <w:r w:rsidRPr="004B1514">
        <w:rPr>
          <w:rFonts w:ascii="Verdana" w:hAnsi="Verdana"/>
          <w:sz w:val="24"/>
          <w:szCs w:val="24"/>
        </w:rPr>
        <w:t>Art. 2º Ficam revogadas as disposições contrárias.</w:t>
      </w:r>
    </w:p>
    <w:p w:rsidR="004B1514" w:rsidRPr="004B1514" w:rsidRDefault="004B1514" w:rsidP="004B1514">
      <w:pPr>
        <w:spacing w:after="0" w:line="240" w:lineRule="auto"/>
        <w:rPr>
          <w:rFonts w:ascii="Verdana" w:hAnsi="Verdana"/>
          <w:sz w:val="24"/>
          <w:szCs w:val="24"/>
        </w:rPr>
      </w:pPr>
      <w:r w:rsidRPr="004B1514">
        <w:rPr>
          <w:rFonts w:ascii="Verdana" w:hAnsi="Verdana"/>
          <w:sz w:val="24"/>
          <w:szCs w:val="24"/>
        </w:rPr>
        <w:t xml:space="preserve">Art. 3º Esta Portaria </w:t>
      </w:r>
      <w:r>
        <w:rPr>
          <w:rFonts w:ascii="Verdana" w:hAnsi="Verdana"/>
          <w:sz w:val="24"/>
          <w:szCs w:val="24"/>
        </w:rPr>
        <w:t xml:space="preserve">entrará em vigor na data de sua </w:t>
      </w:r>
      <w:r w:rsidRPr="004B1514">
        <w:rPr>
          <w:rFonts w:ascii="Verdana" w:hAnsi="Verdana"/>
          <w:sz w:val="24"/>
          <w:szCs w:val="24"/>
        </w:rPr>
        <w:t>publicação.</w:t>
      </w:r>
    </w:p>
    <w:p w:rsidR="004B1514" w:rsidRPr="004B1514" w:rsidRDefault="004B1514" w:rsidP="004B1514">
      <w:pPr>
        <w:spacing w:after="0" w:line="240" w:lineRule="auto"/>
        <w:rPr>
          <w:rFonts w:ascii="Verdana" w:hAnsi="Verdana"/>
          <w:sz w:val="24"/>
          <w:szCs w:val="24"/>
        </w:rPr>
      </w:pPr>
      <w:r w:rsidRPr="004B1514">
        <w:rPr>
          <w:rFonts w:ascii="Verdana" w:hAnsi="Verdana"/>
          <w:sz w:val="24"/>
          <w:szCs w:val="24"/>
        </w:rPr>
        <w:t>São Paulo, 18 de novembro de 2021.</w:t>
      </w:r>
    </w:p>
    <w:p w:rsidR="004B1514" w:rsidRPr="004B1514" w:rsidRDefault="004B1514" w:rsidP="004B1514">
      <w:pPr>
        <w:spacing w:after="0" w:line="240" w:lineRule="auto"/>
        <w:rPr>
          <w:rFonts w:ascii="Verdana" w:hAnsi="Verdana"/>
          <w:sz w:val="24"/>
          <w:szCs w:val="24"/>
        </w:rPr>
      </w:pPr>
      <w:r w:rsidRPr="004B1514">
        <w:rPr>
          <w:rFonts w:ascii="Verdana" w:hAnsi="Verdana"/>
          <w:sz w:val="24"/>
          <w:szCs w:val="24"/>
        </w:rPr>
        <w:t>(Documento assinado eletronicamente)</w:t>
      </w:r>
    </w:p>
    <w:p w:rsidR="004B1514" w:rsidRPr="004B1514" w:rsidRDefault="004B1514" w:rsidP="004B1514">
      <w:pPr>
        <w:spacing w:after="0" w:line="240" w:lineRule="auto"/>
        <w:rPr>
          <w:rFonts w:ascii="Verdana" w:hAnsi="Verdana"/>
          <w:sz w:val="24"/>
          <w:szCs w:val="24"/>
        </w:rPr>
      </w:pPr>
      <w:r w:rsidRPr="004B1514">
        <w:rPr>
          <w:rFonts w:ascii="Verdana" w:hAnsi="Verdana"/>
          <w:sz w:val="24"/>
          <w:szCs w:val="24"/>
        </w:rPr>
        <w:t xml:space="preserve">Maria Eugenia Ruiz </w:t>
      </w:r>
      <w:proofErr w:type="spellStart"/>
      <w:r w:rsidRPr="004B1514">
        <w:rPr>
          <w:rFonts w:ascii="Verdana" w:hAnsi="Verdana"/>
          <w:sz w:val="24"/>
          <w:szCs w:val="24"/>
        </w:rPr>
        <w:t>Gumiel</w:t>
      </w:r>
      <w:proofErr w:type="spellEnd"/>
    </w:p>
    <w:p w:rsidR="004B1514" w:rsidRPr="004B1514" w:rsidRDefault="004B1514" w:rsidP="004B1514">
      <w:pPr>
        <w:spacing w:after="0" w:line="240" w:lineRule="auto"/>
        <w:rPr>
          <w:rFonts w:ascii="Verdana" w:hAnsi="Verdana"/>
          <w:sz w:val="24"/>
          <w:szCs w:val="24"/>
        </w:rPr>
      </w:pPr>
      <w:r w:rsidRPr="004B1514">
        <w:rPr>
          <w:rFonts w:ascii="Verdana" w:hAnsi="Verdana"/>
          <w:sz w:val="24"/>
          <w:szCs w:val="24"/>
        </w:rPr>
        <w:t>Diretora Geral</w:t>
      </w:r>
    </w:p>
    <w:p w:rsidR="004B1514" w:rsidRDefault="004B1514" w:rsidP="004B1514">
      <w:pPr>
        <w:spacing w:after="0" w:line="240" w:lineRule="auto"/>
        <w:rPr>
          <w:rFonts w:ascii="Verdana" w:hAnsi="Verdana"/>
          <w:sz w:val="24"/>
          <w:szCs w:val="24"/>
        </w:rPr>
      </w:pPr>
      <w:r w:rsidRPr="004B1514">
        <w:rPr>
          <w:rFonts w:ascii="Verdana" w:hAnsi="Verdana"/>
          <w:sz w:val="24"/>
          <w:szCs w:val="24"/>
        </w:rPr>
        <w:t>Fundação Paulistana de Educação, Tecnologia e Cultura</w:t>
      </w:r>
    </w:p>
    <w:p w:rsidR="004B1514" w:rsidRDefault="004B1514" w:rsidP="004B1514">
      <w:pPr>
        <w:spacing w:after="0" w:line="240" w:lineRule="auto"/>
        <w:rPr>
          <w:rFonts w:ascii="Verdana" w:hAnsi="Verdana"/>
          <w:sz w:val="24"/>
          <w:szCs w:val="24"/>
        </w:rPr>
      </w:pPr>
    </w:p>
    <w:p w:rsidR="004B1514" w:rsidRDefault="004B1514" w:rsidP="004B1514">
      <w:pPr>
        <w:spacing w:after="0" w:line="240" w:lineRule="auto"/>
        <w:rPr>
          <w:rFonts w:ascii="Verdana" w:hAnsi="Verdana"/>
          <w:sz w:val="24"/>
          <w:szCs w:val="24"/>
        </w:rPr>
      </w:pPr>
    </w:p>
    <w:p w:rsidR="004B1514" w:rsidRPr="004B1514" w:rsidRDefault="004B1514" w:rsidP="004B151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B1514">
        <w:rPr>
          <w:rFonts w:ascii="Verdana" w:hAnsi="Verdana"/>
          <w:b/>
          <w:sz w:val="24"/>
          <w:szCs w:val="24"/>
        </w:rPr>
        <w:t>DEPTO DE PARTICIPAÇÃO E FOMENTO A POLÍTICAS PÚBLICAS</w:t>
      </w:r>
    </w:p>
    <w:p w:rsidR="004B1514" w:rsidRPr="004B1514" w:rsidRDefault="004B1514" w:rsidP="004B151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B1514">
        <w:rPr>
          <w:rFonts w:ascii="Verdana" w:hAnsi="Verdana"/>
          <w:b/>
          <w:sz w:val="24"/>
          <w:szCs w:val="24"/>
        </w:rPr>
        <w:t>COMISSÃO MUNICIPAL PARA O DESENVOLVIMENTO SUSTENTÁVEL - AGENDA 2030</w:t>
      </w:r>
    </w:p>
    <w:p w:rsidR="004B1514" w:rsidRPr="004B1514" w:rsidRDefault="004B1514" w:rsidP="004B1514">
      <w:pPr>
        <w:spacing w:after="0" w:line="240" w:lineRule="auto"/>
        <w:rPr>
          <w:rFonts w:ascii="Verdana" w:hAnsi="Verdana"/>
          <w:sz w:val="24"/>
          <w:szCs w:val="24"/>
        </w:rPr>
      </w:pPr>
      <w:r w:rsidRPr="004B1514">
        <w:rPr>
          <w:rFonts w:ascii="Verdana" w:hAnsi="Verdana"/>
          <w:sz w:val="24"/>
          <w:szCs w:val="24"/>
        </w:rPr>
        <w:t>Reunião realizada em 23/09/2021</w:t>
      </w:r>
    </w:p>
    <w:p w:rsidR="004B1514" w:rsidRPr="004B1514" w:rsidRDefault="004B1514" w:rsidP="004B1514">
      <w:pPr>
        <w:spacing w:after="0" w:line="240" w:lineRule="auto"/>
        <w:rPr>
          <w:rFonts w:ascii="Verdana" w:hAnsi="Verdana"/>
          <w:sz w:val="24"/>
          <w:szCs w:val="24"/>
        </w:rPr>
      </w:pPr>
      <w:r w:rsidRPr="004B1514">
        <w:rPr>
          <w:rFonts w:ascii="Verdana" w:hAnsi="Verdana"/>
          <w:sz w:val="24"/>
          <w:szCs w:val="24"/>
        </w:rPr>
        <w:t>13ª Reunião Plenária da Comissão Municipal para o</w:t>
      </w:r>
    </w:p>
    <w:p w:rsidR="004B1514" w:rsidRPr="004B1514" w:rsidRDefault="004B1514" w:rsidP="004B1514">
      <w:pPr>
        <w:spacing w:after="0" w:line="240" w:lineRule="auto"/>
        <w:rPr>
          <w:rFonts w:ascii="Verdana" w:hAnsi="Verdana"/>
          <w:sz w:val="24"/>
          <w:szCs w:val="24"/>
        </w:rPr>
      </w:pPr>
      <w:r w:rsidRPr="004B1514">
        <w:rPr>
          <w:rFonts w:ascii="Verdana" w:hAnsi="Verdana"/>
          <w:sz w:val="24"/>
          <w:szCs w:val="24"/>
        </w:rPr>
        <w:t>Desenvolvimento Sustentável</w:t>
      </w:r>
    </w:p>
    <w:p w:rsidR="004B1514" w:rsidRPr="004B1514" w:rsidRDefault="004B1514" w:rsidP="004B1514">
      <w:pPr>
        <w:spacing w:after="0" w:line="240" w:lineRule="auto"/>
        <w:rPr>
          <w:rFonts w:ascii="Verdana" w:hAnsi="Verdana"/>
          <w:sz w:val="24"/>
          <w:szCs w:val="24"/>
        </w:rPr>
      </w:pPr>
      <w:r w:rsidRPr="004B1514">
        <w:rPr>
          <w:rFonts w:ascii="Verdana" w:hAnsi="Verdana"/>
          <w:sz w:val="24"/>
          <w:szCs w:val="24"/>
        </w:rPr>
        <w:t>(6ª reunião de 2021)</w:t>
      </w:r>
    </w:p>
    <w:p w:rsidR="004B1514" w:rsidRPr="004B1514" w:rsidRDefault="004B1514" w:rsidP="004B1514">
      <w:pPr>
        <w:spacing w:after="0" w:line="240" w:lineRule="auto"/>
        <w:rPr>
          <w:rFonts w:ascii="Verdana" w:hAnsi="Verdana"/>
          <w:sz w:val="24"/>
          <w:szCs w:val="24"/>
        </w:rPr>
      </w:pPr>
      <w:r w:rsidRPr="004B1514">
        <w:rPr>
          <w:rFonts w:ascii="Verdana" w:hAnsi="Verdana"/>
          <w:sz w:val="24"/>
          <w:szCs w:val="24"/>
        </w:rPr>
        <w:t>I - Dia, hora e local da reunião;</w:t>
      </w:r>
    </w:p>
    <w:p w:rsidR="004B1514" w:rsidRPr="004B1514" w:rsidRDefault="004B1514" w:rsidP="004B1514">
      <w:pPr>
        <w:spacing w:after="0" w:line="240" w:lineRule="auto"/>
        <w:rPr>
          <w:rFonts w:ascii="Verdana" w:hAnsi="Verdana"/>
          <w:sz w:val="24"/>
          <w:szCs w:val="24"/>
        </w:rPr>
      </w:pPr>
      <w:r w:rsidRPr="004B1514">
        <w:rPr>
          <w:rFonts w:ascii="Verdana" w:hAnsi="Verdana"/>
          <w:sz w:val="24"/>
          <w:szCs w:val="24"/>
        </w:rPr>
        <w:t>No dia 23 de setembro de 2</w:t>
      </w:r>
      <w:r>
        <w:rPr>
          <w:rFonts w:ascii="Verdana" w:hAnsi="Verdana"/>
          <w:sz w:val="24"/>
          <w:szCs w:val="24"/>
        </w:rPr>
        <w:t xml:space="preserve">021, às 15h, foi realizada, por </w:t>
      </w:r>
      <w:r w:rsidRPr="004B1514">
        <w:rPr>
          <w:rFonts w:ascii="Verdana" w:hAnsi="Verdana"/>
          <w:sz w:val="24"/>
          <w:szCs w:val="24"/>
        </w:rPr>
        <w:t xml:space="preserve">meio do Microsoft </w:t>
      </w:r>
      <w:proofErr w:type="spellStart"/>
      <w:r w:rsidRPr="004B1514">
        <w:rPr>
          <w:rFonts w:ascii="Verdana" w:hAnsi="Verdana"/>
          <w:sz w:val="24"/>
          <w:szCs w:val="24"/>
        </w:rPr>
        <w:t>Teams</w:t>
      </w:r>
      <w:proofErr w:type="spellEnd"/>
      <w:r w:rsidRPr="004B1514">
        <w:rPr>
          <w:rFonts w:ascii="Verdana" w:hAnsi="Verdana"/>
          <w:sz w:val="24"/>
          <w:szCs w:val="24"/>
        </w:rPr>
        <w:t>, a décima te</w:t>
      </w:r>
      <w:r>
        <w:rPr>
          <w:rFonts w:ascii="Verdana" w:hAnsi="Verdana"/>
          <w:sz w:val="24"/>
          <w:szCs w:val="24"/>
        </w:rPr>
        <w:t xml:space="preserve">rceira reunião plenária </w:t>
      </w:r>
      <w:r w:rsidRPr="004B1514">
        <w:rPr>
          <w:rFonts w:ascii="Verdana" w:hAnsi="Verdana"/>
          <w:sz w:val="24"/>
          <w:szCs w:val="24"/>
        </w:rPr>
        <w:t>da Comissão Municipal para o Desenvolvimento Sustentável -</w:t>
      </w:r>
    </w:p>
    <w:p w:rsidR="004B1514" w:rsidRPr="004B1514" w:rsidRDefault="004B1514" w:rsidP="004B1514">
      <w:pPr>
        <w:spacing w:after="0" w:line="240" w:lineRule="auto"/>
        <w:rPr>
          <w:rFonts w:ascii="Verdana" w:hAnsi="Verdana"/>
          <w:sz w:val="24"/>
          <w:szCs w:val="24"/>
        </w:rPr>
      </w:pPr>
      <w:r w:rsidRPr="004B1514">
        <w:rPr>
          <w:rFonts w:ascii="Verdana" w:hAnsi="Verdana"/>
          <w:sz w:val="24"/>
          <w:szCs w:val="24"/>
        </w:rPr>
        <w:t>Agenda 2030.</w:t>
      </w:r>
    </w:p>
    <w:p w:rsidR="004B1514" w:rsidRPr="004B1514" w:rsidRDefault="004B1514" w:rsidP="004B1514">
      <w:pPr>
        <w:spacing w:after="0" w:line="240" w:lineRule="auto"/>
        <w:rPr>
          <w:rFonts w:ascii="Verdana" w:hAnsi="Verdana"/>
          <w:sz w:val="24"/>
          <w:szCs w:val="24"/>
        </w:rPr>
      </w:pPr>
      <w:r w:rsidRPr="004B1514">
        <w:rPr>
          <w:rFonts w:ascii="Verdana" w:hAnsi="Verdana"/>
          <w:sz w:val="24"/>
          <w:szCs w:val="24"/>
        </w:rPr>
        <w:t>II - Nome dos membros presentes:</w:t>
      </w:r>
    </w:p>
    <w:p w:rsidR="004B1514" w:rsidRPr="004B1514" w:rsidRDefault="004B1514" w:rsidP="004B1514">
      <w:pPr>
        <w:spacing w:after="0" w:line="240" w:lineRule="auto"/>
        <w:rPr>
          <w:rFonts w:ascii="Verdana" w:hAnsi="Verdana"/>
          <w:sz w:val="24"/>
          <w:szCs w:val="24"/>
        </w:rPr>
      </w:pPr>
      <w:r w:rsidRPr="004B1514">
        <w:rPr>
          <w:rFonts w:ascii="Verdana" w:hAnsi="Verdana"/>
          <w:sz w:val="24"/>
          <w:szCs w:val="24"/>
        </w:rPr>
        <w:t>Estavam presentes represe</w:t>
      </w:r>
      <w:r>
        <w:rPr>
          <w:rFonts w:ascii="Verdana" w:hAnsi="Verdana"/>
          <w:sz w:val="24"/>
          <w:szCs w:val="24"/>
        </w:rPr>
        <w:t xml:space="preserve">ntantes das seguintes entidades </w:t>
      </w:r>
      <w:r w:rsidRPr="004B1514">
        <w:rPr>
          <w:rFonts w:ascii="Verdana" w:hAnsi="Verdana"/>
          <w:sz w:val="24"/>
          <w:szCs w:val="24"/>
        </w:rPr>
        <w:t>da Sociedade Civil, Iniciativa Privada e Comunidade Científica:</w:t>
      </w:r>
    </w:p>
    <w:p w:rsidR="004B1514" w:rsidRPr="004B1514" w:rsidRDefault="004B1514" w:rsidP="004B1514">
      <w:pPr>
        <w:spacing w:after="0" w:line="240" w:lineRule="auto"/>
        <w:rPr>
          <w:rFonts w:ascii="Verdana" w:hAnsi="Verdana"/>
          <w:sz w:val="24"/>
          <w:szCs w:val="24"/>
        </w:rPr>
      </w:pPr>
      <w:r w:rsidRPr="004B1514">
        <w:rPr>
          <w:rFonts w:ascii="Verdana" w:hAnsi="Verdana"/>
          <w:sz w:val="24"/>
          <w:szCs w:val="24"/>
        </w:rPr>
        <w:t>* Débora Mateus Lima - Seg</w:t>
      </w:r>
      <w:r>
        <w:rPr>
          <w:rFonts w:ascii="Verdana" w:hAnsi="Verdana"/>
          <w:sz w:val="24"/>
          <w:szCs w:val="24"/>
        </w:rPr>
        <w:t xml:space="preserve">mento 2 (3° Titular: Associação </w:t>
      </w:r>
      <w:r w:rsidRPr="004B1514">
        <w:rPr>
          <w:rFonts w:ascii="Verdana" w:hAnsi="Verdana"/>
          <w:sz w:val="24"/>
          <w:szCs w:val="24"/>
        </w:rPr>
        <w:t>Artigo 19)</w:t>
      </w:r>
    </w:p>
    <w:p w:rsidR="004B1514" w:rsidRPr="004B1514" w:rsidRDefault="004B1514" w:rsidP="004B1514">
      <w:pPr>
        <w:spacing w:after="0" w:line="240" w:lineRule="auto"/>
        <w:rPr>
          <w:rFonts w:ascii="Verdana" w:hAnsi="Verdana"/>
          <w:sz w:val="24"/>
          <w:szCs w:val="24"/>
        </w:rPr>
      </w:pPr>
      <w:r w:rsidRPr="004B1514">
        <w:rPr>
          <w:rFonts w:ascii="Verdana" w:hAnsi="Verdana"/>
          <w:sz w:val="24"/>
          <w:szCs w:val="24"/>
        </w:rPr>
        <w:t xml:space="preserve">* Denise </w:t>
      </w:r>
      <w:proofErr w:type="spellStart"/>
      <w:r w:rsidRPr="004B1514">
        <w:rPr>
          <w:rFonts w:ascii="Verdana" w:hAnsi="Verdana"/>
          <w:sz w:val="24"/>
          <w:szCs w:val="24"/>
        </w:rPr>
        <w:t>Crocce</w:t>
      </w:r>
      <w:proofErr w:type="spellEnd"/>
      <w:r w:rsidRPr="004B1514">
        <w:rPr>
          <w:rFonts w:ascii="Verdana" w:hAnsi="Verdana"/>
          <w:sz w:val="24"/>
          <w:szCs w:val="24"/>
        </w:rPr>
        <w:t xml:space="preserve"> Romano Espinosa – Segmento 3 (2° Titular: Universidade de São Paulo/USP)</w:t>
      </w:r>
    </w:p>
    <w:p w:rsidR="004B1514" w:rsidRPr="004B1514" w:rsidRDefault="004B1514" w:rsidP="004B1514">
      <w:pPr>
        <w:spacing w:after="0" w:line="240" w:lineRule="auto"/>
        <w:rPr>
          <w:rFonts w:ascii="Verdana" w:hAnsi="Verdana"/>
          <w:sz w:val="24"/>
          <w:szCs w:val="24"/>
        </w:rPr>
      </w:pPr>
      <w:r w:rsidRPr="004B1514">
        <w:rPr>
          <w:rFonts w:ascii="Verdana" w:hAnsi="Verdana"/>
          <w:sz w:val="24"/>
          <w:szCs w:val="24"/>
        </w:rPr>
        <w:lastRenderedPageBreak/>
        <w:t>* Marlene Ferreira da Rocha - Segmento 1 - Região Centro-</w:t>
      </w:r>
    </w:p>
    <w:p w:rsidR="004B1514" w:rsidRPr="004B1514" w:rsidRDefault="004B1514" w:rsidP="004B1514">
      <w:pPr>
        <w:spacing w:after="0" w:line="240" w:lineRule="auto"/>
        <w:rPr>
          <w:rFonts w:ascii="Verdana" w:hAnsi="Verdana"/>
          <w:sz w:val="24"/>
          <w:szCs w:val="24"/>
        </w:rPr>
      </w:pPr>
      <w:r w:rsidRPr="004B1514">
        <w:rPr>
          <w:rFonts w:ascii="Verdana" w:hAnsi="Verdana"/>
          <w:sz w:val="24"/>
          <w:szCs w:val="24"/>
        </w:rPr>
        <w:t>-Oeste (1º Titular: Liga Solidária - Lig</w:t>
      </w:r>
      <w:r>
        <w:rPr>
          <w:rFonts w:ascii="Verdana" w:hAnsi="Verdana"/>
          <w:sz w:val="24"/>
          <w:szCs w:val="24"/>
        </w:rPr>
        <w:t xml:space="preserve">a das Senhoras Católicas </w:t>
      </w:r>
      <w:r w:rsidRPr="004B1514">
        <w:rPr>
          <w:rFonts w:ascii="Verdana" w:hAnsi="Verdana"/>
          <w:sz w:val="24"/>
          <w:szCs w:val="24"/>
        </w:rPr>
        <w:t>de São Paulo)</w:t>
      </w:r>
    </w:p>
    <w:p w:rsidR="004B1514" w:rsidRPr="004B1514" w:rsidRDefault="004B1514" w:rsidP="004B1514">
      <w:pPr>
        <w:spacing w:after="0" w:line="240" w:lineRule="auto"/>
        <w:rPr>
          <w:rFonts w:ascii="Verdana" w:hAnsi="Verdana"/>
          <w:sz w:val="24"/>
          <w:szCs w:val="24"/>
        </w:rPr>
      </w:pPr>
      <w:r w:rsidRPr="004B1514">
        <w:rPr>
          <w:rFonts w:ascii="Verdana" w:hAnsi="Verdana"/>
          <w:sz w:val="24"/>
          <w:szCs w:val="24"/>
        </w:rPr>
        <w:t>* Jucilene Leite Rocha - S</w:t>
      </w:r>
      <w:r>
        <w:rPr>
          <w:rFonts w:ascii="Verdana" w:hAnsi="Verdana"/>
          <w:sz w:val="24"/>
          <w:szCs w:val="24"/>
        </w:rPr>
        <w:t xml:space="preserve">egmento 1 (1º Titular: Fundação </w:t>
      </w:r>
      <w:r w:rsidRPr="004B1514">
        <w:rPr>
          <w:rFonts w:ascii="Verdana" w:hAnsi="Verdana"/>
          <w:sz w:val="24"/>
          <w:szCs w:val="24"/>
        </w:rPr>
        <w:t>Abrinq pelos Diretos da Criança e do Adolescente)</w:t>
      </w:r>
    </w:p>
    <w:p w:rsidR="004B1514" w:rsidRPr="004B1514" w:rsidRDefault="004B1514" w:rsidP="004B1514">
      <w:pPr>
        <w:spacing w:after="0" w:line="240" w:lineRule="auto"/>
        <w:rPr>
          <w:rFonts w:ascii="Verdana" w:hAnsi="Verdana"/>
          <w:sz w:val="24"/>
          <w:szCs w:val="24"/>
        </w:rPr>
      </w:pPr>
      <w:r w:rsidRPr="004B1514">
        <w:rPr>
          <w:rFonts w:ascii="Verdana" w:hAnsi="Verdana"/>
          <w:sz w:val="24"/>
          <w:szCs w:val="24"/>
        </w:rPr>
        <w:t>* Denise Conselheiro - Segmento 2 (1º Suplente: Instituto</w:t>
      </w:r>
    </w:p>
    <w:p w:rsidR="004B1514" w:rsidRPr="004B1514" w:rsidRDefault="004B1514" w:rsidP="004B1514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4B1514">
        <w:rPr>
          <w:rFonts w:ascii="Verdana" w:hAnsi="Verdana"/>
          <w:sz w:val="24"/>
          <w:szCs w:val="24"/>
        </w:rPr>
        <w:t>Akatu</w:t>
      </w:r>
      <w:proofErr w:type="spellEnd"/>
      <w:r w:rsidRPr="004B1514">
        <w:rPr>
          <w:rFonts w:ascii="Verdana" w:hAnsi="Verdana"/>
          <w:sz w:val="24"/>
          <w:szCs w:val="24"/>
        </w:rPr>
        <w:t>)</w:t>
      </w:r>
    </w:p>
    <w:p w:rsidR="004B1514" w:rsidRPr="004B1514" w:rsidRDefault="004B1514" w:rsidP="004B1514">
      <w:pPr>
        <w:spacing w:after="0" w:line="240" w:lineRule="auto"/>
        <w:rPr>
          <w:rFonts w:ascii="Verdana" w:hAnsi="Verdana"/>
          <w:sz w:val="24"/>
          <w:szCs w:val="24"/>
        </w:rPr>
      </w:pPr>
      <w:r w:rsidRPr="004B1514">
        <w:rPr>
          <w:rFonts w:ascii="Verdana" w:hAnsi="Verdana"/>
          <w:sz w:val="24"/>
          <w:szCs w:val="24"/>
        </w:rPr>
        <w:t xml:space="preserve">* Marina de Freitas Teles - Segmento 2 (2º Suplente: </w:t>
      </w:r>
      <w:proofErr w:type="spellStart"/>
      <w:r w:rsidRPr="004B1514">
        <w:rPr>
          <w:rFonts w:ascii="Verdana" w:hAnsi="Verdana"/>
          <w:sz w:val="24"/>
          <w:szCs w:val="24"/>
        </w:rPr>
        <w:t>Eccaplan</w:t>
      </w:r>
      <w:proofErr w:type="spellEnd"/>
      <w:r w:rsidRPr="004B1514">
        <w:rPr>
          <w:rFonts w:ascii="Verdana" w:hAnsi="Verdana"/>
          <w:sz w:val="24"/>
          <w:szCs w:val="24"/>
        </w:rPr>
        <w:t xml:space="preserve"> Consultoria em Sustentabilidade)</w:t>
      </w:r>
    </w:p>
    <w:p w:rsidR="004B1514" w:rsidRPr="004B1514" w:rsidRDefault="004B1514" w:rsidP="004B1514">
      <w:pPr>
        <w:spacing w:after="0" w:line="240" w:lineRule="auto"/>
        <w:rPr>
          <w:rFonts w:ascii="Verdana" w:hAnsi="Verdana"/>
          <w:sz w:val="24"/>
          <w:szCs w:val="24"/>
        </w:rPr>
      </w:pPr>
      <w:r w:rsidRPr="004B1514">
        <w:rPr>
          <w:rFonts w:ascii="Verdana" w:hAnsi="Verdana"/>
          <w:sz w:val="24"/>
          <w:szCs w:val="24"/>
        </w:rPr>
        <w:t>Estavam presentes os se</w:t>
      </w:r>
      <w:r>
        <w:rPr>
          <w:rFonts w:ascii="Verdana" w:hAnsi="Verdana"/>
          <w:sz w:val="24"/>
          <w:szCs w:val="24"/>
        </w:rPr>
        <w:t xml:space="preserve">guintes representantes do Poder </w:t>
      </w:r>
      <w:r w:rsidRPr="004B1514">
        <w:rPr>
          <w:rFonts w:ascii="Verdana" w:hAnsi="Verdana"/>
          <w:sz w:val="24"/>
          <w:szCs w:val="24"/>
        </w:rPr>
        <w:t>Público:</w:t>
      </w:r>
    </w:p>
    <w:p w:rsidR="004B1514" w:rsidRPr="004B1514" w:rsidRDefault="004B1514" w:rsidP="004B1514">
      <w:pPr>
        <w:spacing w:after="0" w:line="240" w:lineRule="auto"/>
        <w:rPr>
          <w:rFonts w:ascii="Verdana" w:hAnsi="Verdana"/>
          <w:sz w:val="24"/>
          <w:szCs w:val="24"/>
        </w:rPr>
      </w:pPr>
      <w:r w:rsidRPr="004B1514">
        <w:rPr>
          <w:rFonts w:ascii="Verdana" w:hAnsi="Verdana"/>
          <w:sz w:val="24"/>
          <w:szCs w:val="24"/>
        </w:rPr>
        <w:t xml:space="preserve">* Claudia Abrahão </w:t>
      </w:r>
      <w:proofErr w:type="spellStart"/>
      <w:r w:rsidRPr="004B1514">
        <w:rPr>
          <w:rFonts w:ascii="Verdana" w:hAnsi="Verdana"/>
          <w:sz w:val="24"/>
          <w:szCs w:val="24"/>
        </w:rPr>
        <w:t>Hamada</w:t>
      </w:r>
      <w:proofErr w:type="spellEnd"/>
      <w:r w:rsidRPr="004B1514">
        <w:rPr>
          <w:rFonts w:ascii="Verdana" w:hAnsi="Verdana"/>
          <w:sz w:val="24"/>
          <w:szCs w:val="24"/>
        </w:rPr>
        <w:t xml:space="preserve"> (t</w:t>
      </w:r>
      <w:r>
        <w:rPr>
          <w:rFonts w:ascii="Verdana" w:hAnsi="Verdana"/>
          <w:sz w:val="24"/>
          <w:szCs w:val="24"/>
        </w:rPr>
        <w:t xml:space="preserve">itular: Secretaria Municipal de </w:t>
      </w:r>
      <w:r w:rsidRPr="004B1514">
        <w:rPr>
          <w:rFonts w:ascii="Verdana" w:hAnsi="Verdana"/>
          <w:sz w:val="24"/>
          <w:szCs w:val="24"/>
        </w:rPr>
        <w:t>Educação - SME)</w:t>
      </w:r>
    </w:p>
    <w:p w:rsidR="004B1514" w:rsidRPr="004B1514" w:rsidRDefault="004B1514" w:rsidP="004B1514">
      <w:pPr>
        <w:spacing w:after="0" w:line="240" w:lineRule="auto"/>
        <w:rPr>
          <w:rFonts w:ascii="Verdana" w:hAnsi="Verdana"/>
          <w:sz w:val="24"/>
          <w:szCs w:val="24"/>
        </w:rPr>
      </w:pPr>
      <w:r w:rsidRPr="004B1514">
        <w:rPr>
          <w:rFonts w:ascii="Verdana" w:hAnsi="Verdana"/>
          <w:sz w:val="24"/>
          <w:szCs w:val="24"/>
        </w:rPr>
        <w:t xml:space="preserve">* Estevão Nicolau </w:t>
      </w:r>
      <w:proofErr w:type="spellStart"/>
      <w:r w:rsidRPr="004B1514">
        <w:rPr>
          <w:rFonts w:ascii="Verdana" w:hAnsi="Verdana"/>
          <w:sz w:val="24"/>
          <w:szCs w:val="24"/>
        </w:rPr>
        <w:t>Rabbi</w:t>
      </w:r>
      <w:proofErr w:type="spellEnd"/>
      <w:r w:rsidRPr="004B1514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dos Santos (titular: Secretaria </w:t>
      </w:r>
      <w:r w:rsidRPr="004B1514">
        <w:rPr>
          <w:rFonts w:ascii="Verdana" w:hAnsi="Verdana"/>
          <w:sz w:val="24"/>
          <w:szCs w:val="24"/>
        </w:rPr>
        <w:t>Municipal de Saúde - SMS)</w:t>
      </w:r>
    </w:p>
    <w:p w:rsidR="004B1514" w:rsidRPr="004B1514" w:rsidRDefault="004B1514" w:rsidP="004B1514">
      <w:pPr>
        <w:spacing w:after="0" w:line="240" w:lineRule="auto"/>
        <w:rPr>
          <w:rFonts w:ascii="Verdana" w:hAnsi="Verdana"/>
          <w:sz w:val="24"/>
          <w:szCs w:val="24"/>
        </w:rPr>
      </w:pPr>
      <w:r w:rsidRPr="004B1514">
        <w:rPr>
          <w:rFonts w:ascii="Verdana" w:hAnsi="Verdana"/>
          <w:sz w:val="24"/>
          <w:szCs w:val="24"/>
        </w:rPr>
        <w:t xml:space="preserve">* Gabriela Pinheiro Lima </w:t>
      </w:r>
      <w:proofErr w:type="spellStart"/>
      <w:r w:rsidRPr="004B1514">
        <w:rPr>
          <w:rFonts w:ascii="Verdana" w:hAnsi="Verdana"/>
          <w:sz w:val="24"/>
          <w:szCs w:val="24"/>
        </w:rPr>
        <w:t>Ch</w:t>
      </w:r>
      <w:r>
        <w:rPr>
          <w:rFonts w:ascii="Verdana" w:hAnsi="Verdana"/>
          <w:sz w:val="24"/>
          <w:szCs w:val="24"/>
        </w:rPr>
        <w:t>abbouh</w:t>
      </w:r>
      <w:proofErr w:type="spellEnd"/>
      <w:r>
        <w:rPr>
          <w:rFonts w:ascii="Verdana" w:hAnsi="Verdana"/>
          <w:sz w:val="24"/>
          <w:szCs w:val="24"/>
        </w:rPr>
        <w:t xml:space="preserve"> (suplente: Secretaria de </w:t>
      </w:r>
      <w:r w:rsidRPr="004B1514">
        <w:rPr>
          <w:rFonts w:ascii="Verdana" w:hAnsi="Verdana"/>
          <w:sz w:val="24"/>
          <w:szCs w:val="24"/>
        </w:rPr>
        <w:t>Governo Municipal - SGM)</w:t>
      </w:r>
    </w:p>
    <w:p w:rsidR="004B1514" w:rsidRPr="004B1514" w:rsidRDefault="004B1514" w:rsidP="004B1514">
      <w:pPr>
        <w:spacing w:after="0" w:line="240" w:lineRule="auto"/>
        <w:rPr>
          <w:rFonts w:ascii="Verdana" w:hAnsi="Verdana"/>
          <w:sz w:val="24"/>
          <w:szCs w:val="24"/>
        </w:rPr>
      </w:pPr>
      <w:r w:rsidRPr="004B1514">
        <w:rPr>
          <w:rFonts w:ascii="Verdana" w:hAnsi="Verdana"/>
          <w:sz w:val="24"/>
          <w:szCs w:val="24"/>
        </w:rPr>
        <w:t xml:space="preserve">* Maria Luiza Oliveira </w:t>
      </w:r>
      <w:proofErr w:type="spellStart"/>
      <w:r w:rsidRPr="004B1514">
        <w:rPr>
          <w:rFonts w:ascii="Verdana" w:hAnsi="Verdana"/>
          <w:sz w:val="24"/>
          <w:szCs w:val="24"/>
        </w:rPr>
        <w:t>Gedeon</w:t>
      </w:r>
      <w:proofErr w:type="spellEnd"/>
      <w:r w:rsidRPr="004B1514">
        <w:rPr>
          <w:rFonts w:ascii="Verdana" w:hAnsi="Verdana"/>
          <w:sz w:val="24"/>
          <w:szCs w:val="24"/>
        </w:rPr>
        <w:t xml:space="preserve"> (suplente: Secretaria Municipal de Urbanismo e Licenciamento - SMUL)</w:t>
      </w:r>
    </w:p>
    <w:p w:rsidR="004B1514" w:rsidRPr="004B1514" w:rsidRDefault="004B1514" w:rsidP="004B1514">
      <w:pPr>
        <w:spacing w:after="0" w:line="240" w:lineRule="auto"/>
        <w:rPr>
          <w:rFonts w:ascii="Verdana" w:hAnsi="Verdana"/>
          <w:sz w:val="24"/>
          <w:szCs w:val="24"/>
        </w:rPr>
      </w:pPr>
      <w:r w:rsidRPr="004B1514">
        <w:rPr>
          <w:rFonts w:ascii="Verdana" w:hAnsi="Verdana"/>
          <w:sz w:val="24"/>
          <w:szCs w:val="24"/>
        </w:rPr>
        <w:t>* Mariana Corrêa Barra (t</w:t>
      </w:r>
      <w:r>
        <w:rPr>
          <w:rFonts w:ascii="Verdana" w:hAnsi="Verdana"/>
          <w:sz w:val="24"/>
          <w:szCs w:val="24"/>
        </w:rPr>
        <w:t xml:space="preserve">itular: </w:t>
      </w:r>
      <w:r w:rsidRPr="004B1514">
        <w:rPr>
          <w:rFonts w:ascii="Verdana" w:hAnsi="Verdana"/>
          <w:b/>
          <w:sz w:val="24"/>
          <w:szCs w:val="24"/>
        </w:rPr>
        <w:t>Secretaria Municipal de Desenvolvimento Econômico e Trabalho - SMDET)</w:t>
      </w:r>
    </w:p>
    <w:p w:rsidR="004B1514" w:rsidRPr="004B1514" w:rsidRDefault="004B1514" w:rsidP="004B1514">
      <w:pPr>
        <w:spacing w:after="0" w:line="240" w:lineRule="auto"/>
        <w:rPr>
          <w:rFonts w:ascii="Verdana" w:hAnsi="Verdana"/>
          <w:sz w:val="24"/>
          <w:szCs w:val="24"/>
        </w:rPr>
      </w:pPr>
      <w:r w:rsidRPr="004B1514">
        <w:rPr>
          <w:rFonts w:ascii="Verdana" w:hAnsi="Verdana"/>
          <w:sz w:val="24"/>
          <w:szCs w:val="24"/>
        </w:rPr>
        <w:t>* Marta Teresa Suplicy (t</w:t>
      </w:r>
      <w:r>
        <w:rPr>
          <w:rFonts w:ascii="Verdana" w:hAnsi="Verdana"/>
          <w:sz w:val="24"/>
          <w:szCs w:val="24"/>
        </w:rPr>
        <w:t xml:space="preserve">itular: Secretaria Municipal de </w:t>
      </w:r>
      <w:r w:rsidRPr="004B1514">
        <w:rPr>
          <w:rFonts w:ascii="Verdana" w:hAnsi="Verdana"/>
          <w:sz w:val="24"/>
          <w:szCs w:val="24"/>
        </w:rPr>
        <w:t>Relações Internacionais - SMRI)</w:t>
      </w:r>
    </w:p>
    <w:p w:rsidR="004B1514" w:rsidRPr="004B1514" w:rsidRDefault="004B1514" w:rsidP="004B1514">
      <w:pPr>
        <w:spacing w:after="0" w:line="240" w:lineRule="auto"/>
        <w:rPr>
          <w:rFonts w:ascii="Verdana" w:hAnsi="Verdana"/>
          <w:sz w:val="24"/>
          <w:szCs w:val="24"/>
        </w:rPr>
      </w:pPr>
      <w:r w:rsidRPr="004B1514">
        <w:rPr>
          <w:rFonts w:ascii="Verdana" w:hAnsi="Verdana"/>
          <w:sz w:val="24"/>
          <w:szCs w:val="24"/>
        </w:rPr>
        <w:t xml:space="preserve">* </w:t>
      </w:r>
      <w:proofErr w:type="spellStart"/>
      <w:r w:rsidRPr="004B1514">
        <w:rPr>
          <w:rFonts w:ascii="Verdana" w:hAnsi="Verdana"/>
          <w:sz w:val="24"/>
          <w:szCs w:val="24"/>
        </w:rPr>
        <w:t>Miriã</w:t>
      </w:r>
      <w:proofErr w:type="spellEnd"/>
      <w:r w:rsidRPr="004B1514">
        <w:rPr>
          <w:rFonts w:ascii="Verdana" w:hAnsi="Verdana"/>
          <w:sz w:val="24"/>
          <w:szCs w:val="24"/>
        </w:rPr>
        <w:t xml:space="preserve"> Gomes do Nascimento (suplente: Secretaria Municipal de Educação - SME)</w:t>
      </w:r>
    </w:p>
    <w:p w:rsidR="004B1514" w:rsidRPr="004B1514" w:rsidRDefault="004B1514" w:rsidP="004B1514">
      <w:pPr>
        <w:spacing w:after="0" w:line="240" w:lineRule="auto"/>
        <w:rPr>
          <w:rFonts w:ascii="Verdana" w:hAnsi="Verdana"/>
          <w:sz w:val="24"/>
          <w:szCs w:val="24"/>
        </w:rPr>
      </w:pPr>
      <w:r w:rsidRPr="004B1514">
        <w:rPr>
          <w:rFonts w:ascii="Verdana" w:hAnsi="Verdana"/>
          <w:sz w:val="24"/>
          <w:szCs w:val="24"/>
        </w:rPr>
        <w:t xml:space="preserve">* Viviane </w:t>
      </w:r>
      <w:proofErr w:type="spellStart"/>
      <w:r w:rsidRPr="004B1514">
        <w:rPr>
          <w:rFonts w:ascii="Verdana" w:hAnsi="Verdana"/>
          <w:sz w:val="24"/>
          <w:szCs w:val="24"/>
        </w:rPr>
        <w:t>Cannechio</w:t>
      </w:r>
      <w:proofErr w:type="spellEnd"/>
      <w:r w:rsidRPr="004B1514">
        <w:rPr>
          <w:rFonts w:ascii="Verdana" w:hAnsi="Verdana"/>
          <w:sz w:val="24"/>
          <w:szCs w:val="24"/>
        </w:rPr>
        <w:t xml:space="preserve"> Ferreirinho (suplente: Secretaria Municipal de Assistência e Desenvolvimento Social - SMADS)</w:t>
      </w:r>
    </w:p>
    <w:p w:rsidR="004B1514" w:rsidRPr="004B1514" w:rsidRDefault="004B1514" w:rsidP="004B1514">
      <w:pPr>
        <w:spacing w:after="0" w:line="240" w:lineRule="auto"/>
        <w:rPr>
          <w:rFonts w:ascii="Verdana" w:hAnsi="Verdana"/>
          <w:sz w:val="24"/>
          <w:szCs w:val="24"/>
        </w:rPr>
      </w:pPr>
      <w:r w:rsidRPr="004B1514">
        <w:rPr>
          <w:rFonts w:ascii="Verdana" w:hAnsi="Verdana"/>
          <w:sz w:val="24"/>
          <w:szCs w:val="24"/>
        </w:rPr>
        <w:t>Observadores que acompanharam a reunião:</w:t>
      </w:r>
    </w:p>
    <w:p w:rsidR="004B1514" w:rsidRPr="004B1514" w:rsidRDefault="004B1514" w:rsidP="004B1514">
      <w:pPr>
        <w:spacing w:after="0" w:line="240" w:lineRule="auto"/>
        <w:rPr>
          <w:rFonts w:ascii="Verdana" w:hAnsi="Verdana"/>
          <w:sz w:val="24"/>
          <w:szCs w:val="24"/>
        </w:rPr>
      </w:pPr>
      <w:r w:rsidRPr="004B1514">
        <w:rPr>
          <w:rFonts w:ascii="Verdana" w:hAnsi="Verdana"/>
          <w:sz w:val="24"/>
          <w:szCs w:val="24"/>
        </w:rPr>
        <w:t>* Lucas Roberto Paredes Santos (SMRI)</w:t>
      </w:r>
    </w:p>
    <w:p w:rsidR="004B1514" w:rsidRPr="004B1514" w:rsidRDefault="004B1514" w:rsidP="004B1514">
      <w:pPr>
        <w:spacing w:after="0" w:line="240" w:lineRule="auto"/>
        <w:rPr>
          <w:rFonts w:ascii="Verdana" w:hAnsi="Verdana"/>
          <w:sz w:val="24"/>
          <w:szCs w:val="24"/>
        </w:rPr>
      </w:pPr>
      <w:r w:rsidRPr="004B1514">
        <w:rPr>
          <w:rFonts w:ascii="Verdana" w:hAnsi="Verdana"/>
          <w:sz w:val="24"/>
          <w:szCs w:val="24"/>
        </w:rPr>
        <w:t>* José Roberto de Campos Lima (SME)</w:t>
      </w:r>
    </w:p>
    <w:p w:rsidR="004B1514" w:rsidRPr="004B1514" w:rsidRDefault="004B1514" w:rsidP="004B1514">
      <w:pPr>
        <w:spacing w:after="0" w:line="240" w:lineRule="auto"/>
        <w:rPr>
          <w:rFonts w:ascii="Verdana" w:hAnsi="Verdana"/>
          <w:sz w:val="24"/>
          <w:szCs w:val="24"/>
        </w:rPr>
      </w:pPr>
      <w:r w:rsidRPr="004B1514">
        <w:rPr>
          <w:rFonts w:ascii="Verdana" w:hAnsi="Verdana"/>
          <w:sz w:val="24"/>
          <w:szCs w:val="24"/>
        </w:rPr>
        <w:t>* Marina Medeiros de Oliveira Santos (SGM)</w:t>
      </w:r>
    </w:p>
    <w:p w:rsidR="004B1514" w:rsidRPr="004B1514" w:rsidRDefault="004B1514" w:rsidP="004B1514">
      <w:pPr>
        <w:spacing w:after="0" w:line="240" w:lineRule="auto"/>
        <w:rPr>
          <w:rFonts w:ascii="Verdana" w:hAnsi="Verdana"/>
          <w:sz w:val="24"/>
          <w:szCs w:val="24"/>
        </w:rPr>
      </w:pPr>
      <w:r w:rsidRPr="004B1514">
        <w:rPr>
          <w:rFonts w:ascii="Verdana" w:hAnsi="Verdana"/>
          <w:sz w:val="24"/>
          <w:szCs w:val="24"/>
        </w:rPr>
        <w:t>* Tatiana Rute Pontes Lima (SMRI)</w:t>
      </w:r>
    </w:p>
    <w:p w:rsidR="004B1514" w:rsidRPr="004B1514" w:rsidRDefault="004B1514" w:rsidP="004B1514">
      <w:pPr>
        <w:spacing w:after="0" w:line="240" w:lineRule="auto"/>
        <w:rPr>
          <w:rFonts w:ascii="Verdana" w:hAnsi="Verdana"/>
          <w:sz w:val="24"/>
          <w:szCs w:val="24"/>
        </w:rPr>
      </w:pPr>
      <w:r w:rsidRPr="004B1514">
        <w:rPr>
          <w:rFonts w:ascii="Verdana" w:hAnsi="Verdana"/>
          <w:sz w:val="24"/>
          <w:szCs w:val="24"/>
        </w:rPr>
        <w:t>* Malu Molina (SMRI)</w:t>
      </w:r>
    </w:p>
    <w:p w:rsidR="004B1514" w:rsidRPr="004B1514" w:rsidRDefault="004B1514" w:rsidP="004B1514">
      <w:pPr>
        <w:spacing w:after="0" w:line="240" w:lineRule="auto"/>
        <w:rPr>
          <w:rFonts w:ascii="Verdana" w:hAnsi="Verdana"/>
          <w:sz w:val="24"/>
          <w:szCs w:val="24"/>
        </w:rPr>
      </w:pPr>
      <w:r w:rsidRPr="004B1514">
        <w:rPr>
          <w:rFonts w:ascii="Verdana" w:hAnsi="Verdana"/>
          <w:sz w:val="24"/>
          <w:szCs w:val="24"/>
        </w:rPr>
        <w:t xml:space="preserve">* Thaís </w:t>
      </w:r>
      <w:proofErr w:type="spellStart"/>
      <w:r w:rsidRPr="004B1514">
        <w:rPr>
          <w:rFonts w:ascii="Verdana" w:hAnsi="Verdana"/>
          <w:sz w:val="24"/>
          <w:szCs w:val="24"/>
        </w:rPr>
        <w:t>Brianezi</w:t>
      </w:r>
      <w:proofErr w:type="spellEnd"/>
      <w:r w:rsidRPr="004B1514">
        <w:rPr>
          <w:rFonts w:ascii="Verdana" w:hAnsi="Verdana"/>
          <w:sz w:val="24"/>
          <w:szCs w:val="24"/>
        </w:rPr>
        <w:t xml:space="preserve"> (SVMA)</w:t>
      </w:r>
    </w:p>
    <w:p w:rsidR="004B1514" w:rsidRPr="004B1514" w:rsidRDefault="004B1514" w:rsidP="004B1514">
      <w:pPr>
        <w:spacing w:after="0" w:line="240" w:lineRule="auto"/>
        <w:rPr>
          <w:rFonts w:ascii="Verdana" w:hAnsi="Verdana"/>
          <w:sz w:val="24"/>
          <w:szCs w:val="24"/>
        </w:rPr>
      </w:pPr>
      <w:r w:rsidRPr="004B1514">
        <w:rPr>
          <w:rFonts w:ascii="Verdana" w:hAnsi="Verdana"/>
          <w:sz w:val="24"/>
          <w:szCs w:val="24"/>
        </w:rPr>
        <w:t>* Anna Carolina de Paula M. de Marco (SGM)</w:t>
      </w:r>
    </w:p>
    <w:p w:rsidR="004B1514" w:rsidRPr="004B1514" w:rsidRDefault="004B1514" w:rsidP="004B1514">
      <w:pPr>
        <w:spacing w:after="0" w:line="240" w:lineRule="auto"/>
        <w:rPr>
          <w:rFonts w:ascii="Verdana" w:hAnsi="Verdana"/>
          <w:sz w:val="24"/>
          <w:szCs w:val="24"/>
        </w:rPr>
      </w:pPr>
      <w:r w:rsidRPr="004B1514">
        <w:rPr>
          <w:rFonts w:ascii="Verdana" w:hAnsi="Verdana"/>
          <w:sz w:val="24"/>
          <w:szCs w:val="24"/>
        </w:rPr>
        <w:t xml:space="preserve">* Igor Pantoja (Instituto </w:t>
      </w:r>
      <w:r>
        <w:rPr>
          <w:rFonts w:ascii="Verdana" w:hAnsi="Verdana"/>
          <w:sz w:val="24"/>
          <w:szCs w:val="24"/>
        </w:rPr>
        <w:t xml:space="preserve">Cidades Sustentáveis/Rede Nossa </w:t>
      </w:r>
      <w:r w:rsidRPr="004B1514">
        <w:rPr>
          <w:rFonts w:ascii="Verdana" w:hAnsi="Verdana"/>
          <w:sz w:val="24"/>
          <w:szCs w:val="24"/>
        </w:rPr>
        <w:t>São Paulo)</w:t>
      </w:r>
    </w:p>
    <w:p w:rsidR="004B1514" w:rsidRPr="004B1514" w:rsidRDefault="004B1514" w:rsidP="004B1514">
      <w:pPr>
        <w:spacing w:after="0" w:line="240" w:lineRule="auto"/>
        <w:rPr>
          <w:rFonts w:ascii="Verdana" w:hAnsi="Verdana"/>
          <w:sz w:val="24"/>
          <w:szCs w:val="24"/>
        </w:rPr>
      </w:pPr>
      <w:r w:rsidRPr="004B1514">
        <w:rPr>
          <w:rFonts w:ascii="Verdana" w:hAnsi="Verdana"/>
          <w:sz w:val="24"/>
          <w:szCs w:val="24"/>
        </w:rPr>
        <w:t xml:space="preserve">* Fernando Antonio </w:t>
      </w:r>
      <w:proofErr w:type="spellStart"/>
      <w:r w:rsidRPr="004B1514">
        <w:rPr>
          <w:rFonts w:ascii="Verdana" w:hAnsi="Verdana"/>
          <w:sz w:val="24"/>
          <w:szCs w:val="24"/>
        </w:rPr>
        <w:t>Beltrame</w:t>
      </w:r>
      <w:proofErr w:type="spellEnd"/>
      <w:r w:rsidRPr="004B1514">
        <w:rPr>
          <w:rFonts w:ascii="Verdana" w:hAnsi="Verdana"/>
          <w:sz w:val="24"/>
          <w:szCs w:val="24"/>
        </w:rPr>
        <w:t xml:space="preserve"> (</w:t>
      </w:r>
      <w:proofErr w:type="spellStart"/>
      <w:r w:rsidRPr="004B1514">
        <w:rPr>
          <w:rFonts w:ascii="Verdana" w:hAnsi="Verdana"/>
          <w:sz w:val="24"/>
          <w:szCs w:val="24"/>
        </w:rPr>
        <w:t>Eccaplan</w:t>
      </w:r>
      <w:proofErr w:type="spellEnd"/>
      <w:r w:rsidRPr="004B1514">
        <w:rPr>
          <w:rFonts w:ascii="Verdana" w:hAnsi="Verdana"/>
          <w:sz w:val="24"/>
          <w:szCs w:val="24"/>
        </w:rPr>
        <w:t>)</w:t>
      </w:r>
    </w:p>
    <w:p w:rsidR="004B1514" w:rsidRPr="004B1514" w:rsidRDefault="004B1514" w:rsidP="004B1514">
      <w:pPr>
        <w:spacing w:after="0" w:line="240" w:lineRule="auto"/>
        <w:rPr>
          <w:rFonts w:ascii="Verdana" w:hAnsi="Verdana"/>
          <w:sz w:val="24"/>
          <w:szCs w:val="24"/>
        </w:rPr>
      </w:pPr>
      <w:r w:rsidRPr="004B1514">
        <w:rPr>
          <w:rFonts w:ascii="Verdana" w:hAnsi="Verdana"/>
          <w:sz w:val="24"/>
          <w:szCs w:val="24"/>
        </w:rPr>
        <w:t>* Victor Queiroz de Mendonça</w:t>
      </w:r>
    </w:p>
    <w:p w:rsidR="004B1514" w:rsidRPr="004B1514" w:rsidRDefault="004B1514" w:rsidP="004B1514">
      <w:pPr>
        <w:spacing w:after="0" w:line="240" w:lineRule="auto"/>
        <w:rPr>
          <w:rFonts w:ascii="Verdana" w:hAnsi="Verdana"/>
          <w:sz w:val="24"/>
          <w:szCs w:val="24"/>
        </w:rPr>
      </w:pPr>
      <w:r w:rsidRPr="004B1514">
        <w:rPr>
          <w:rFonts w:ascii="Verdana" w:hAnsi="Verdana"/>
          <w:sz w:val="24"/>
          <w:szCs w:val="24"/>
        </w:rPr>
        <w:t xml:space="preserve">* Maria Helena </w:t>
      </w:r>
      <w:proofErr w:type="spellStart"/>
      <w:r w:rsidRPr="004B1514">
        <w:rPr>
          <w:rFonts w:ascii="Verdana" w:hAnsi="Verdana"/>
          <w:sz w:val="24"/>
          <w:szCs w:val="24"/>
        </w:rPr>
        <w:t>Sozzi</w:t>
      </w:r>
      <w:proofErr w:type="spellEnd"/>
      <w:r w:rsidRPr="004B1514">
        <w:rPr>
          <w:rFonts w:ascii="Verdana" w:hAnsi="Verdana"/>
          <w:sz w:val="24"/>
          <w:szCs w:val="24"/>
        </w:rPr>
        <w:t xml:space="preserve"> de Godoy (Subprefeitura Vila Mariana)</w:t>
      </w:r>
    </w:p>
    <w:p w:rsidR="004B1514" w:rsidRPr="004B1514" w:rsidRDefault="004B1514" w:rsidP="004B1514">
      <w:pPr>
        <w:spacing w:after="0" w:line="240" w:lineRule="auto"/>
        <w:rPr>
          <w:rFonts w:ascii="Verdana" w:hAnsi="Verdana"/>
          <w:sz w:val="24"/>
          <w:szCs w:val="24"/>
        </w:rPr>
      </w:pPr>
      <w:r w:rsidRPr="004B1514">
        <w:rPr>
          <w:rFonts w:ascii="Verdana" w:hAnsi="Verdana"/>
          <w:sz w:val="24"/>
          <w:szCs w:val="24"/>
        </w:rPr>
        <w:t xml:space="preserve">* </w:t>
      </w:r>
      <w:proofErr w:type="spellStart"/>
      <w:r w:rsidRPr="004B1514">
        <w:rPr>
          <w:rFonts w:ascii="Verdana" w:hAnsi="Verdana"/>
          <w:sz w:val="24"/>
          <w:szCs w:val="24"/>
        </w:rPr>
        <w:t>Lethicia</w:t>
      </w:r>
      <w:proofErr w:type="spellEnd"/>
      <w:r w:rsidRPr="004B1514">
        <w:rPr>
          <w:rFonts w:ascii="Verdana" w:hAnsi="Verdana"/>
          <w:sz w:val="24"/>
          <w:szCs w:val="24"/>
        </w:rPr>
        <w:t xml:space="preserve"> Souza Costa</w:t>
      </w:r>
    </w:p>
    <w:p w:rsidR="004B1514" w:rsidRPr="004B1514" w:rsidRDefault="004B1514" w:rsidP="004B1514">
      <w:pPr>
        <w:spacing w:after="0" w:line="240" w:lineRule="auto"/>
        <w:rPr>
          <w:rFonts w:ascii="Verdana" w:hAnsi="Verdana"/>
          <w:sz w:val="24"/>
          <w:szCs w:val="24"/>
        </w:rPr>
      </w:pPr>
      <w:r w:rsidRPr="004B1514">
        <w:rPr>
          <w:rFonts w:ascii="Verdana" w:hAnsi="Verdana"/>
          <w:sz w:val="24"/>
          <w:szCs w:val="24"/>
        </w:rPr>
        <w:t>III – Pauta do dia:</w:t>
      </w:r>
    </w:p>
    <w:p w:rsidR="004B1514" w:rsidRPr="004B1514" w:rsidRDefault="004B1514" w:rsidP="004B1514">
      <w:pPr>
        <w:spacing w:after="0" w:line="240" w:lineRule="auto"/>
        <w:rPr>
          <w:rFonts w:ascii="Verdana" w:hAnsi="Verdana"/>
          <w:sz w:val="24"/>
          <w:szCs w:val="24"/>
        </w:rPr>
      </w:pPr>
      <w:r w:rsidRPr="004B1514">
        <w:rPr>
          <w:rFonts w:ascii="Verdana" w:hAnsi="Verdana"/>
          <w:sz w:val="24"/>
          <w:szCs w:val="24"/>
        </w:rPr>
        <w:t>* Aprovação da ata da reunião realizada em 12/8;</w:t>
      </w:r>
    </w:p>
    <w:p w:rsidR="004B1514" w:rsidRPr="004B1514" w:rsidRDefault="004B1514" w:rsidP="004B1514">
      <w:pPr>
        <w:spacing w:after="0" w:line="240" w:lineRule="auto"/>
        <w:rPr>
          <w:rFonts w:ascii="Verdana" w:hAnsi="Verdana"/>
          <w:sz w:val="24"/>
          <w:szCs w:val="24"/>
        </w:rPr>
      </w:pPr>
      <w:r w:rsidRPr="004B1514">
        <w:rPr>
          <w:rFonts w:ascii="Verdana" w:hAnsi="Verdana"/>
          <w:sz w:val="24"/>
          <w:szCs w:val="24"/>
        </w:rPr>
        <w:t>* Aprovação da propo</w:t>
      </w:r>
      <w:r>
        <w:rPr>
          <w:rFonts w:ascii="Verdana" w:hAnsi="Verdana"/>
          <w:sz w:val="24"/>
          <w:szCs w:val="24"/>
        </w:rPr>
        <w:t xml:space="preserve">sta final do Plano de Ação para </w:t>
      </w:r>
      <w:r w:rsidRPr="004B1514">
        <w:rPr>
          <w:rFonts w:ascii="Verdana" w:hAnsi="Verdana"/>
          <w:sz w:val="24"/>
          <w:szCs w:val="24"/>
        </w:rPr>
        <w:t>consulta pública;</w:t>
      </w:r>
    </w:p>
    <w:p w:rsidR="004B1514" w:rsidRPr="004B1514" w:rsidRDefault="004B1514" w:rsidP="004B1514">
      <w:pPr>
        <w:spacing w:after="0" w:line="240" w:lineRule="auto"/>
        <w:rPr>
          <w:rFonts w:ascii="Verdana" w:hAnsi="Verdana"/>
          <w:sz w:val="24"/>
          <w:szCs w:val="24"/>
        </w:rPr>
      </w:pPr>
      <w:r w:rsidRPr="004B1514">
        <w:rPr>
          <w:rFonts w:ascii="Verdana" w:hAnsi="Verdana"/>
          <w:sz w:val="24"/>
          <w:szCs w:val="24"/>
        </w:rPr>
        <w:t>* Apresentação dos próximos passos para construção do</w:t>
      </w:r>
    </w:p>
    <w:p w:rsidR="004B1514" w:rsidRPr="004B1514" w:rsidRDefault="004B1514" w:rsidP="004B1514">
      <w:pPr>
        <w:spacing w:after="0" w:line="240" w:lineRule="auto"/>
        <w:rPr>
          <w:rFonts w:ascii="Verdana" w:hAnsi="Verdana"/>
          <w:sz w:val="24"/>
          <w:szCs w:val="24"/>
        </w:rPr>
      </w:pPr>
      <w:r w:rsidRPr="004B1514">
        <w:rPr>
          <w:rFonts w:ascii="Verdana" w:hAnsi="Verdana"/>
          <w:sz w:val="24"/>
          <w:szCs w:val="24"/>
        </w:rPr>
        <w:t>Plano de Ação: textos introdutó</w:t>
      </w:r>
      <w:r>
        <w:rPr>
          <w:rFonts w:ascii="Verdana" w:hAnsi="Verdana"/>
          <w:sz w:val="24"/>
          <w:szCs w:val="24"/>
        </w:rPr>
        <w:t xml:space="preserve">rios, validação pelos Gabinetes </w:t>
      </w:r>
      <w:r w:rsidRPr="004B1514">
        <w:rPr>
          <w:rFonts w:ascii="Verdana" w:hAnsi="Verdana"/>
          <w:sz w:val="24"/>
          <w:szCs w:val="24"/>
        </w:rPr>
        <w:t>das Fichas de Ação e preparação da consulta pública;</w:t>
      </w:r>
    </w:p>
    <w:p w:rsidR="004B1514" w:rsidRPr="004B1514" w:rsidRDefault="004B1514" w:rsidP="004B1514">
      <w:pPr>
        <w:spacing w:after="0" w:line="240" w:lineRule="auto"/>
        <w:rPr>
          <w:rFonts w:ascii="Verdana" w:hAnsi="Verdana"/>
          <w:sz w:val="24"/>
          <w:szCs w:val="24"/>
        </w:rPr>
      </w:pPr>
      <w:r w:rsidRPr="004B1514">
        <w:rPr>
          <w:rFonts w:ascii="Verdana" w:hAnsi="Verdana"/>
          <w:sz w:val="24"/>
          <w:szCs w:val="24"/>
        </w:rPr>
        <w:t>* Informe sobre o status do Relatório Voluntário Local</w:t>
      </w:r>
    </w:p>
    <w:p w:rsidR="004B1514" w:rsidRPr="004B1514" w:rsidRDefault="004B1514" w:rsidP="004B1514">
      <w:pPr>
        <w:spacing w:after="0" w:line="240" w:lineRule="auto"/>
        <w:rPr>
          <w:rFonts w:ascii="Verdana" w:hAnsi="Verdana"/>
          <w:sz w:val="24"/>
          <w:szCs w:val="24"/>
        </w:rPr>
      </w:pPr>
      <w:r w:rsidRPr="004B1514">
        <w:rPr>
          <w:rFonts w:ascii="Verdana" w:hAnsi="Verdana"/>
          <w:sz w:val="24"/>
          <w:szCs w:val="24"/>
        </w:rPr>
        <w:t>(VLR).</w:t>
      </w:r>
    </w:p>
    <w:p w:rsidR="004B1514" w:rsidRPr="004B1514" w:rsidRDefault="004B1514" w:rsidP="004B1514">
      <w:pPr>
        <w:spacing w:after="0" w:line="240" w:lineRule="auto"/>
        <w:rPr>
          <w:rFonts w:ascii="Verdana" w:hAnsi="Verdana"/>
          <w:sz w:val="24"/>
          <w:szCs w:val="24"/>
        </w:rPr>
      </w:pPr>
      <w:r w:rsidRPr="004B1514">
        <w:rPr>
          <w:rFonts w:ascii="Verdana" w:hAnsi="Verdana"/>
          <w:sz w:val="24"/>
          <w:szCs w:val="24"/>
        </w:rPr>
        <w:lastRenderedPageBreak/>
        <w:t>Marta: Bem, primeiro agradecer a presença</w:t>
      </w:r>
      <w:r>
        <w:rPr>
          <w:rFonts w:ascii="Verdana" w:hAnsi="Verdana"/>
          <w:sz w:val="24"/>
          <w:szCs w:val="24"/>
        </w:rPr>
        <w:t xml:space="preserve"> de todos que </w:t>
      </w:r>
      <w:r w:rsidRPr="004B1514">
        <w:rPr>
          <w:rFonts w:ascii="Verdana" w:hAnsi="Verdana"/>
          <w:sz w:val="24"/>
          <w:szCs w:val="24"/>
        </w:rPr>
        <w:t>já chegaram. Eu já vou pedir</w:t>
      </w:r>
      <w:r>
        <w:rPr>
          <w:rFonts w:ascii="Verdana" w:hAnsi="Verdana"/>
          <w:sz w:val="24"/>
          <w:szCs w:val="24"/>
        </w:rPr>
        <w:t xml:space="preserve"> uma licença que eu vou ter que </w:t>
      </w:r>
      <w:r w:rsidRPr="004B1514">
        <w:rPr>
          <w:rFonts w:ascii="Verdana" w:hAnsi="Verdana"/>
          <w:sz w:val="24"/>
          <w:szCs w:val="24"/>
        </w:rPr>
        <w:t>me ausentar daqui 1 hora. Mas</w:t>
      </w:r>
      <w:r>
        <w:rPr>
          <w:rFonts w:ascii="Verdana" w:hAnsi="Verdana"/>
          <w:sz w:val="24"/>
          <w:szCs w:val="24"/>
        </w:rPr>
        <w:t xml:space="preserve"> eu sei que o trabalho hoje vai </w:t>
      </w:r>
      <w:r w:rsidRPr="004B1514">
        <w:rPr>
          <w:rFonts w:ascii="Verdana" w:hAnsi="Verdana"/>
          <w:sz w:val="24"/>
          <w:szCs w:val="24"/>
        </w:rPr>
        <w:t>ser um trabalho de resistência, né, porque não vai ser nem de</w:t>
      </w:r>
    </w:p>
    <w:p w:rsidR="004B1514" w:rsidRPr="004B1514" w:rsidRDefault="004B1514" w:rsidP="004B1514">
      <w:pPr>
        <w:spacing w:after="0" w:line="240" w:lineRule="auto"/>
        <w:rPr>
          <w:rFonts w:ascii="Verdana" w:hAnsi="Verdana"/>
          <w:sz w:val="24"/>
          <w:szCs w:val="24"/>
        </w:rPr>
      </w:pPr>
      <w:r w:rsidRPr="004B1514">
        <w:rPr>
          <w:rFonts w:ascii="Verdana" w:hAnsi="Verdana"/>
          <w:sz w:val="24"/>
          <w:szCs w:val="24"/>
        </w:rPr>
        <w:t>1 hora nem de 2h e estamos planejando que talvez até ultrapasse esse tempo. Mas eu d</w:t>
      </w:r>
      <w:r>
        <w:rPr>
          <w:rFonts w:ascii="Verdana" w:hAnsi="Verdana"/>
          <w:sz w:val="24"/>
          <w:szCs w:val="24"/>
        </w:rPr>
        <w:t xml:space="preserve">iria que nós vamos dar um salto </w:t>
      </w:r>
      <w:r w:rsidRPr="004B1514">
        <w:rPr>
          <w:rFonts w:ascii="Verdana" w:hAnsi="Verdana"/>
          <w:sz w:val="24"/>
          <w:szCs w:val="24"/>
        </w:rPr>
        <w:t xml:space="preserve">gigantesco. Então eu vou </w:t>
      </w:r>
      <w:proofErr w:type="spellStart"/>
      <w:r w:rsidRPr="004B1514">
        <w:rPr>
          <w:rFonts w:ascii="Verdana" w:hAnsi="Verdana"/>
          <w:sz w:val="24"/>
          <w:szCs w:val="24"/>
        </w:rPr>
        <w:t>vo</w:t>
      </w:r>
      <w:r>
        <w:rPr>
          <w:rFonts w:ascii="Verdana" w:hAnsi="Verdana"/>
          <w:sz w:val="24"/>
          <w:szCs w:val="24"/>
        </w:rPr>
        <w:t>u</w:t>
      </w:r>
      <w:proofErr w:type="spellEnd"/>
      <w:r>
        <w:rPr>
          <w:rFonts w:ascii="Verdana" w:hAnsi="Verdana"/>
          <w:sz w:val="24"/>
          <w:szCs w:val="24"/>
        </w:rPr>
        <w:t xml:space="preserve"> colocar rapidamente as 5 ou 6 </w:t>
      </w:r>
      <w:r w:rsidRPr="004B1514">
        <w:rPr>
          <w:rFonts w:ascii="Verdana" w:hAnsi="Verdana"/>
          <w:sz w:val="24"/>
          <w:szCs w:val="24"/>
        </w:rPr>
        <w:t>pautas que nós temos: que é a</w:t>
      </w:r>
      <w:r>
        <w:rPr>
          <w:rFonts w:ascii="Verdana" w:hAnsi="Verdana"/>
          <w:sz w:val="24"/>
          <w:szCs w:val="24"/>
        </w:rPr>
        <w:t xml:space="preserve"> aprovação da ata da reunião do </w:t>
      </w:r>
      <w:r w:rsidRPr="004B1514">
        <w:rPr>
          <w:rFonts w:ascii="Verdana" w:hAnsi="Verdana"/>
          <w:sz w:val="24"/>
          <w:szCs w:val="24"/>
        </w:rPr>
        <w:t>dia 12/08/21, a aprovação do</w:t>
      </w:r>
      <w:r>
        <w:rPr>
          <w:rFonts w:ascii="Verdana" w:hAnsi="Verdana"/>
          <w:sz w:val="24"/>
          <w:szCs w:val="24"/>
        </w:rPr>
        <w:t xml:space="preserve"> conteúdo para o plano de ação, </w:t>
      </w:r>
      <w:r w:rsidRPr="004B1514">
        <w:rPr>
          <w:rFonts w:ascii="Verdana" w:hAnsi="Verdana"/>
          <w:sz w:val="24"/>
          <w:szCs w:val="24"/>
        </w:rPr>
        <w:t xml:space="preserve">os próximos passos a serem </w:t>
      </w:r>
      <w:r>
        <w:rPr>
          <w:rFonts w:ascii="Verdana" w:hAnsi="Verdana"/>
          <w:sz w:val="24"/>
          <w:szCs w:val="24"/>
        </w:rPr>
        <w:t xml:space="preserve">discutidos, o informe de status </w:t>
      </w:r>
      <w:r w:rsidRPr="004B1514">
        <w:rPr>
          <w:rFonts w:ascii="Verdana" w:hAnsi="Verdana"/>
          <w:sz w:val="24"/>
          <w:szCs w:val="24"/>
        </w:rPr>
        <w:t xml:space="preserve">do relatório voluntário local </w:t>
      </w:r>
      <w:r>
        <w:rPr>
          <w:rFonts w:ascii="Verdana" w:hAnsi="Verdana"/>
          <w:sz w:val="24"/>
          <w:szCs w:val="24"/>
        </w:rPr>
        <w:t xml:space="preserve">2021, e um informe do evento de </w:t>
      </w:r>
      <w:r w:rsidRPr="004B1514">
        <w:rPr>
          <w:rFonts w:ascii="Verdana" w:hAnsi="Verdana"/>
          <w:sz w:val="24"/>
          <w:szCs w:val="24"/>
        </w:rPr>
        <w:t xml:space="preserve">lançamento da Virada ODS. </w:t>
      </w:r>
      <w:r>
        <w:rPr>
          <w:rFonts w:ascii="Verdana" w:hAnsi="Verdana"/>
          <w:sz w:val="24"/>
          <w:szCs w:val="24"/>
        </w:rPr>
        <w:t xml:space="preserve">Bom também falar para vocês que </w:t>
      </w:r>
      <w:r w:rsidRPr="004B1514">
        <w:rPr>
          <w:rFonts w:ascii="Verdana" w:hAnsi="Verdana"/>
          <w:sz w:val="24"/>
          <w:szCs w:val="24"/>
        </w:rPr>
        <w:t xml:space="preserve">eu fiquei pensando o seguinte: </w:t>
      </w:r>
      <w:r>
        <w:rPr>
          <w:rFonts w:ascii="Verdana" w:hAnsi="Verdana"/>
          <w:sz w:val="24"/>
          <w:szCs w:val="24"/>
        </w:rPr>
        <w:t xml:space="preserve">agora é a hora da gente colocar </w:t>
      </w:r>
      <w:r w:rsidRPr="004B1514">
        <w:rPr>
          <w:rFonts w:ascii="Verdana" w:hAnsi="Verdana"/>
          <w:sz w:val="24"/>
          <w:szCs w:val="24"/>
        </w:rPr>
        <w:t xml:space="preserve">a mão na massa, né, colocar as </w:t>
      </w:r>
      <w:r>
        <w:rPr>
          <w:rFonts w:ascii="Verdana" w:hAnsi="Verdana"/>
          <w:sz w:val="24"/>
          <w:szCs w:val="24"/>
        </w:rPr>
        <w:t xml:space="preserve">ações em prática. Essa é a hora </w:t>
      </w:r>
      <w:r w:rsidRPr="004B1514">
        <w:rPr>
          <w:rFonts w:ascii="Verdana" w:hAnsi="Verdana"/>
          <w:sz w:val="24"/>
          <w:szCs w:val="24"/>
        </w:rPr>
        <w:t>mais importante, porque se a g</w:t>
      </w:r>
      <w:r>
        <w:rPr>
          <w:rFonts w:ascii="Verdana" w:hAnsi="Verdana"/>
          <w:sz w:val="24"/>
          <w:szCs w:val="24"/>
        </w:rPr>
        <w:t xml:space="preserve">ente errar agora, vai chegar em </w:t>
      </w:r>
      <w:r w:rsidRPr="004B1514">
        <w:rPr>
          <w:rFonts w:ascii="Verdana" w:hAnsi="Verdana"/>
          <w:sz w:val="24"/>
          <w:szCs w:val="24"/>
        </w:rPr>
        <w:t xml:space="preserve">janeiro, fevereiro, ai meu Deus do </w:t>
      </w:r>
      <w:r>
        <w:rPr>
          <w:rFonts w:ascii="Verdana" w:hAnsi="Verdana"/>
          <w:sz w:val="24"/>
          <w:szCs w:val="24"/>
        </w:rPr>
        <w:t xml:space="preserve">céu, não foi feito. Então agora </w:t>
      </w:r>
      <w:r w:rsidRPr="004B1514">
        <w:rPr>
          <w:rFonts w:ascii="Verdana" w:hAnsi="Verdana"/>
          <w:sz w:val="24"/>
          <w:szCs w:val="24"/>
        </w:rPr>
        <w:t>é hora de ver o que é factível</w:t>
      </w:r>
      <w:r>
        <w:rPr>
          <w:rFonts w:ascii="Verdana" w:hAnsi="Verdana"/>
          <w:sz w:val="24"/>
          <w:szCs w:val="24"/>
        </w:rPr>
        <w:t xml:space="preserve">, o que dá pra fazer e qual é o </w:t>
      </w:r>
      <w:r w:rsidRPr="004B1514">
        <w:rPr>
          <w:rFonts w:ascii="Verdana" w:hAnsi="Verdana"/>
          <w:sz w:val="24"/>
          <w:szCs w:val="24"/>
        </w:rPr>
        <w:t>nosso compromisso nisso, e depois no nós vamos ter que fazer.</w:t>
      </w:r>
    </w:p>
    <w:p w:rsidR="006B1F6C" w:rsidRPr="006B1F6C" w:rsidRDefault="004B1514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4B1514">
        <w:rPr>
          <w:rFonts w:ascii="Verdana" w:hAnsi="Verdana"/>
          <w:sz w:val="24"/>
          <w:szCs w:val="24"/>
        </w:rPr>
        <w:t>E colocar também os coment</w:t>
      </w:r>
      <w:r>
        <w:rPr>
          <w:rFonts w:ascii="Verdana" w:hAnsi="Verdana"/>
          <w:sz w:val="24"/>
          <w:szCs w:val="24"/>
        </w:rPr>
        <w:t xml:space="preserve">ários: na reunião de hoje serão </w:t>
      </w:r>
      <w:r w:rsidRPr="004B1514">
        <w:rPr>
          <w:rFonts w:ascii="Verdana" w:hAnsi="Verdana"/>
          <w:sz w:val="24"/>
          <w:szCs w:val="24"/>
        </w:rPr>
        <w:t>discutidos os comentários de</w:t>
      </w:r>
      <w:r>
        <w:rPr>
          <w:rFonts w:ascii="Verdana" w:hAnsi="Verdana"/>
          <w:sz w:val="24"/>
          <w:szCs w:val="24"/>
        </w:rPr>
        <w:t xml:space="preserve"> cada membro no documento final </w:t>
      </w:r>
      <w:r w:rsidRPr="004B1514">
        <w:rPr>
          <w:rFonts w:ascii="Verdana" w:hAnsi="Verdana"/>
          <w:sz w:val="24"/>
          <w:szCs w:val="24"/>
        </w:rPr>
        <w:t>do plano de ação. Para depois - i</w:t>
      </w:r>
      <w:r>
        <w:rPr>
          <w:rFonts w:ascii="Verdana" w:hAnsi="Verdana"/>
          <w:sz w:val="24"/>
          <w:szCs w:val="24"/>
        </w:rPr>
        <w:t xml:space="preserve">sso é muito importante - aí vai </w:t>
      </w:r>
      <w:r w:rsidRPr="004B1514">
        <w:rPr>
          <w:rFonts w:ascii="Verdana" w:hAnsi="Verdana"/>
          <w:sz w:val="24"/>
          <w:szCs w:val="24"/>
        </w:rPr>
        <w:t>para os gabinetes para aprov</w:t>
      </w:r>
      <w:r>
        <w:rPr>
          <w:rFonts w:ascii="Verdana" w:hAnsi="Verdana"/>
          <w:sz w:val="24"/>
          <w:szCs w:val="24"/>
        </w:rPr>
        <w:t xml:space="preserve">ação e depois vai para consulta </w:t>
      </w:r>
      <w:r w:rsidRPr="004B1514">
        <w:rPr>
          <w:rFonts w:ascii="Verdana" w:hAnsi="Verdana"/>
          <w:sz w:val="24"/>
          <w:szCs w:val="24"/>
        </w:rPr>
        <w:t>pública. Então essas duas pauta</w:t>
      </w:r>
      <w:r>
        <w:rPr>
          <w:rFonts w:ascii="Verdana" w:hAnsi="Verdana"/>
          <w:sz w:val="24"/>
          <w:szCs w:val="24"/>
        </w:rPr>
        <w:t xml:space="preserve">s, de ir para os gabinetes para </w:t>
      </w:r>
      <w:r w:rsidRPr="004B1514">
        <w:rPr>
          <w:rFonts w:ascii="Verdana" w:hAnsi="Verdana"/>
          <w:sz w:val="24"/>
          <w:szCs w:val="24"/>
        </w:rPr>
        <w:t>aprovar e depois para consult</w:t>
      </w:r>
      <w:r>
        <w:rPr>
          <w:rFonts w:ascii="Verdana" w:hAnsi="Verdana"/>
          <w:sz w:val="24"/>
          <w:szCs w:val="24"/>
        </w:rPr>
        <w:t xml:space="preserve">a pública, vão ser abordadas na </w:t>
      </w:r>
      <w:r w:rsidRPr="004B1514">
        <w:rPr>
          <w:rFonts w:ascii="Verdana" w:hAnsi="Verdana"/>
          <w:sz w:val="24"/>
          <w:szCs w:val="24"/>
        </w:rPr>
        <w:t>reunião do plenário do dia 1</w:t>
      </w:r>
      <w:r>
        <w:rPr>
          <w:rFonts w:ascii="Verdana" w:hAnsi="Verdana"/>
          <w:sz w:val="24"/>
          <w:szCs w:val="24"/>
        </w:rPr>
        <w:t xml:space="preserve">4 do 10. Só que hoje já tem que </w:t>
      </w:r>
      <w:r w:rsidRPr="004B1514">
        <w:rPr>
          <w:rFonts w:ascii="Verdana" w:hAnsi="Verdana"/>
          <w:sz w:val="24"/>
          <w:szCs w:val="24"/>
        </w:rPr>
        <w:t>estar tudo caminhando e mais ou menos p</w:t>
      </w:r>
      <w:r>
        <w:rPr>
          <w:rFonts w:ascii="Verdana" w:hAnsi="Verdana"/>
          <w:sz w:val="24"/>
          <w:szCs w:val="24"/>
        </w:rPr>
        <w:t xml:space="preserve">ronto. Porque a gente </w:t>
      </w:r>
      <w:r w:rsidRPr="004B1514">
        <w:rPr>
          <w:rFonts w:ascii="Verdana" w:hAnsi="Verdana"/>
          <w:sz w:val="24"/>
          <w:szCs w:val="24"/>
        </w:rPr>
        <w:t>não chega lá para discutir: é par</w:t>
      </w:r>
      <w:r>
        <w:rPr>
          <w:rFonts w:ascii="Verdana" w:hAnsi="Verdana"/>
          <w:sz w:val="24"/>
          <w:szCs w:val="24"/>
        </w:rPr>
        <w:t xml:space="preserve">a apresentar e ver se ainda tem </w:t>
      </w:r>
      <w:r w:rsidRPr="004B1514">
        <w:rPr>
          <w:rFonts w:ascii="Verdana" w:hAnsi="Verdana"/>
          <w:sz w:val="24"/>
          <w:szCs w:val="24"/>
        </w:rPr>
        <w:t>alguma coisa para mexer. Bom,</w:t>
      </w:r>
      <w:r>
        <w:rPr>
          <w:rFonts w:ascii="Verdana" w:hAnsi="Verdana"/>
          <w:sz w:val="24"/>
          <w:szCs w:val="24"/>
        </w:rPr>
        <w:t xml:space="preserve"> o relatório voluntário local é </w:t>
      </w:r>
      <w:r w:rsidRPr="004B1514">
        <w:rPr>
          <w:rFonts w:ascii="Verdana" w:hAnsi="Verdana"/>
          <w:sz w:val="24"/>
          <w:szCs w:val="24"/>
        </w:rPr>
        <w:t>um relatório anual que é e</w:t>
      </w:r>
      <w:r>
        <w:rPr>
          <w:rFonts w:ascii="Verdana" w:hAnsi="Verdana"/>
          <w:sz w:val="24"/>
          <w:szCs w:val="24"/>
        </w:rPr>
        <w:t xml:space="preserve">nviado à ONU para demonstrar os </w:t>
      </w:r>
      <w:r w:rsidRPr="004B1514">
        <w:rPr>
          <w:rFonts w:ascii="Verdana" w:hAnsi="Verdana"/>
          <w:sz w:val="24"/>
          <w:szCs w:val="24"/>
        </w:rPr>
        <w:t xml:space="preserve">avanços da cidade na implementação dos ODS, então </w:t>
      </w:r>
      <w:r>
        <w:rPr>
          <w:rFonts w:ascii="Verdana" w:hAnsi="Verdana"/>
          <w:sz w:val="24"/>
          <w:szCs w:val="24"/>
        </w:rPr>
        <w:t xml:space="preserve">vocês já </w:t>
      </w:r>
      <w:r w:rsidRPr="004B1514">
        <w:rPr>
          <w:rFonts w:ascii="Verdana" w:hAnsi="Verdana"/>
          <w:sz w:val="24"/>
          <w:szCs w:val="24"/>
        </w:rPr>
        <w:t>entenderam que nós estamos</w:t>
      </w:r>
      <w:r>
        <w:rPr>
          <w:rFonts w:ascii="Verdana" w:hAnsi="Verdana"/>
          <w:sz w:val="24"/>
          <w:szCs w:val="24"/>
        </w:rPr>
        <w:t xml:space="preserve"> querendo mostrar que São Paulo </w:t>
      </w:r>
      <w:r w:rsidRPr="004B1514">
        <w:rPr>
          <w:rFonts w:ascii="Verdana" w:hAnsi="Verdana"/>
          <w:sz w:val="24"/>
          <w:szCs w:val="24"/>
        </w:rPr>
        <w:t>é vanguarda nessa questão d</w:t>
      </w:r>
      <w:r>
        <w:rPr>
          <w:rFonts w:ascii="Verdana" w:hAnsi="Verdana"/>
          <w:sz w:val="24"/>
          <w:szCs w:val="24"/>
        </w:rPr>
        <w:t xml:space="preserve">as ODS nós estamos fazendo tudo </w:t>
      </w:r>
      <w:r w:rsidRPr="004B1514">
        <w:rPr>
          <w:rFonts w:ascii="Verdana" w:hAnsi="Verdana"/>
          <w:sz w:val="24"/>
          <w:szCs w:val="24"/>
        </w:rPr>
        <w:t>certo, gente, estamos com to</w:t>
      </w:r>
      <w:r>
        <w:rPr>
          <w:rFonts w:ascii="Verdana" w:hAnsi="Verdana"/>
          <w:sz w:val="24"/>
          <w:szCs w:val="24"/>
        </w:rPr>
        <w:t xml:space="preserve">das as secretarias engajadas, o </w:t>
      </w:r>
      <w:r w:rsidRPr="004B1514">
        <w:rPr>
          <w:rFonts w:ascii="Verdana" w:hAnsi="Verdana"/>
          <w:sz w:val="24"/>
          <w:szCs w:val="24"/>
        </w:rPr>
        <w:t>prefeito está engajado, está indo em todas as coisas importantes, a Malu tá com a bola toda para fazer. Vamos ter sábado</w:t>
      </w:r>
      <w:r>
        <w:rPr>
          <w:rFonts w:ascii="Verdana" w:hAnsi="Verdana"/>
          <w:sz w:val="24"/>
          <w:szCs w:val="24"/>
        </w:rPr>
        <w:t xml:space="preserve"> </w:t>
      </w:r>
      <w:r w:rsidRPr="004B1514">
        <w:rPr>
          <w:rFonts w:ascii="Verdana" w:hAnsi="Verdana"/>
          <w:sz w:val="24"/>
          <w:szCs w:val="24"/>
        </w:rPr>
        <w:t>um grande evento, está tod</w:t>
      </w:r>
      <w:r>
        <w:rPr>
          <w:rFonts w:ascii="Verdana" w:hAnsi="Verdana"/>
          <w:sz w:val="24"/>
          <w:szCs w:val="24"/>
        </w:rPr>
        <w:t xml:space="preserve">o mundo convidado. E depois nós </w:t>
      </w:r>
      <w:r w:rsidRPr="004B1514">
        <w:rPr>
          <w:rFonts w:ascii="Verdana" w:hAnsi="Verdana"/>
          <w:sz w:val="24"/>
          <w:szCs w:val="24"/>
        </w:rPr>
        <w:t>vamos manter isso, esse aquec</w:t>
      </w:r>
      <w:r>
        <w:rPr>
          <w:rFonts w:ascii="Verdana" w:hAnsi="Verdana"/>
          <w:sz w:val="24"/>
          <w:szCs w:val="24"/>
        </w:rPr>
        <w:t xml:space="preserve">imento para fazer o ano que vem </w:t>
      </w:r>
      <w:r w:rsidRPr="004B1514">
        <w:rPr>
          <w:rFonts w:ascii="Verdana" w:hAnsi="Verdana"/>
          <w:sz w:val="24"/>
          <w:szCs w:val="24"/>
        </w:rPr>
        <w:t>o nosso evento maior. Então</w:t>
      </w:r>
      <w:r>
        <w:rPr>
          <w:rFonts w:ascii="Verdana" w:hAnsi="Verdana"/>
          <w:sz w:val="24"/>
          <w:szCs w:val="24"/>
        </w:rPr>
        <w:t xml:space="preserve"> nós queremos que quando </w:t>
      </w:r>
      <w:proofErr w:type="spellStart"/>
      <w:r>
        <w:rPr>
          <w:rFonts w:ascii="Verdana" w:hAnsi="Verdana"/>
          <w:sz w:val="24"/>
          <w:szCs w:val="24"/>
        </w:rPr>
        <w:t>chegra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r w:rsidRPr="004B1514">
        <w:rPr>
          <w:rFonts w:ascii="Verdana" w:hAnsi="Verdana"/>
          <w:sz w:val="24"/>
          <w:szCs w:val="24"/>
        </w:rPr>
        <w:t>em nosso relatório que é v</w:t>
      </w:r>
      <w:r>
        <w:rPr>
          <w:rFonts w:ascii="Verdana" w:hAnsi="Verdana"/>
          <w:sz w:val="24"/>
          <w:szCs w:val="24"/>
        </w:rPr>
        <w:t xml:space="preserve">oluntário, mas nós vamos fazer, </w:t>
      </w:r>
      <w:r w:rsidRPr="004B1514">
        <w:rPr>
          <w:rFonts w:ascii="Verdana" w:hAnsi="Verdana"/>
          <w:sz w:val="24"/>
          <w:szCs w:val="24"/>
        </w:rPr>
        <w:t>porque vamos brilhar, no nosso</w:t>
      </w:r>
      <w:r>
        <w:rPr>
          <w:rFonts w:ascii="Verdana" w:hAnsi="Verdana"/>
          <w:sz w:val="24"/>
          <w:szCs w:val="24"/>
        </w:rPr>
        <w:t xml:space="preserve"> relatório que nós vamos mandar </w:t>
      </w:r>
      <w:r w:rsidRPr="004B1514">
        <w:rPr>
          <w:rFonts w:ascii="Verdana" w:hAnsi="Verdana"/>
          <w:sz w:val="24"/>
          <w:szCs w:val="24"/>
        </w:rPr>
        <w:t>para a ONU, a gente consegu</w:t>
      </w:r>
      <w:r>
        <w:rPr>
          <w:rFonts w:ascii="Verdana" w:hAnsi="Verdana"/>
          <w:sz w:val="24"/>
          <w:szCs w:val="24"/>
        </w:rPr>
        <w:t xml:space="preserve">ir mostrar como é que nós temos </w:t>
      </w:r>
      <w:r w:rsidRPr="004B1514">
        <w:rPr>
          <w:rFonts w:ascii="Verdana" w:hAnsi="Verdana"/>
          <w:sz w:val="24"/>
          <w:szCs w:val="24"/>
        </w:rPr>
        <w:t>um plano bom e como nós fi</w:t>
      </w:r>
      <w:r>
        <w:rPr>
          <w:rFonts w:ascii="Verdana" w:hAnsi="Verdana"/>
          <w:sz w:val="24"/>
          <w:szCs w:val="24"/>
        </w:rPr>
        <w:t xml:space="preserve">zemos. Os passos que nós demos, </w:t>
      </w:r>
      <w:r w:rsidRPr="004B1514">
        <w:rPr>
          <w:rFonts w:ascii="Verdana" w:hAnsi="Verdana"/>
          <w:sz w:val="24"/>
          <w:szCs w:val="24"/>
        </w:rPr>
        <w:t>que não foi pouca coisa, n</w:t>
      </w:r>
      <w:r>
        <w:rPr>
          <w:rFonts w:ascii="Verdana" w:hAnsi="Verdana"/>
          <w:sz w:val="24"/>
          <w:szCs w:val="24"/>
        </w:rPr>
        <w:t xml:space="preserve">os leva à implementação, porque </w:t>
      </w:r>
      <w:r w:rsidRPr="004B1514">
        <w:rPr>
          <w:rFonts w:ascii="Verdana" w:hAnsi="Verdana"/>
          <w:sz w:val="24"/>
          <w:szCs w:val="24"/>
        </w:rPr>
        <w:t>tem que ter implementação, s</w:t>
      </w:r>
      <w:r>
        <w:rPr>
          <w:rFonts w:ascii="Verdana" w:hAnsi="Verdana"/>
          <w:sz w:val="24"/>
          <w:szCs w:val="24"/>
        </w:rPr>
        <w:t xml:space="preserve">e ficar só no plano não vai dar </w:t>
      </w:r>
      <w:r w:rsidRPr="004B1514">
        <w:rPr>
          <w:rFonts w:ascii="Verdana" w:hAnsi="Verdana"/>
          <w:sz w:val="24"/>
          <w:szCs w:val="24"/>
        </w:rPr>
        <w:t>certo. Mas quando a gente com</w:t>
      </w:r>
      <w:r>
        <w:rPr>
          <w:rFonts w:ascii="Verdana" w:hAnsi="Verdana"/>
          <w:sz w:val="24"/>
          <w:szCs w:val="24"/>
        </w:rPr>
        <w:t xml:space="preserve">eçar a implementar e mostrar as </w:t>
      </w:r>
      <w:r w:rsidRPr="004B1514">
        <w:rPr>
          <w:rFonts w:ascii="Verdana" w:hAnsi="Verdana"/>
          <w:sz w:val="24"/>
          <w:szCs w:val="24"/>
        </w:rPr>
        <w:t>ações como estão programadas</w:t>
      </w:r>
      <w:r>
        <w:rPr>
          <w:rFonts w:ascii="Verdana" w:hAnsi="Verdana"/>
          <w:sz w:val="24"/>
          <w:szCs w:val="24"/>
        </w:rPr>
        <w:t xml:space="preserve"> e fazer um </w:t>
      </w:r>
      <w:proofErr w:type="spellStart"/>
      <w:r>
        <w:rPr>
          <w:rFonts w:ascii="Verdana" w:hAnsi="Verdana"/>
          <w:sz w:val="24"/>
          <w:szCs w:val="24"/>
        </w:rPr>
        <w:t>check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check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list</w:t>
      </w:r>
      <w:proofErr w:type="spellEnd"/>
      <w:r>
        <w:rPr>
          <w:rFonts w:ascii="Verdana" w:hAnsi="Verdana"/>
          <w:sz w:val="24"/>
          <w:szCs w:val="24"/>
        </w:rPr>
        <w:t xml:space="preserve"> do </w:t>
      </w:r>
      <w:r w:rsidRPr="004B1514">
        <w:rPr>
          <w:rFonts w:ascii="Verdana" w:hAnsi="Verdana"/>
          <w:sz w:val="24"/>
          <w:szCs w:val="24"/>
        </w:rPr>
        <w:t>que está sendo conquistado, va</w:t>
      </w:r>
      <w:r>
        <w:rPr>
          <w:rFonts w:ascii="Verdana" w:hAnsi="Verdana"/>
          <w:sz w:val="24"/>
          <w:szCs w:val="24"/>
        </w:rPr>
        <w:t xml:space="preserve">i ser um arraso. </w:t>
      </w:r>
      <w:r w:rsidR="00234BB4">
        <w:rPr>
          <w:rFonts w:ascii="Verdana" w:hAnsi="Verdana"/>
          <w:sz w:val="24"/>
          <w:szCs w:val="24"/>
        </w:rPr>
        <w:t xml:space="preserve"> Eu acho que eu </w:t>
      </w:r>
      <w:r w:rsidR="006B1F6C" w:rsidRPr="006B1F6C">
        <w:rPr>
          <w:rFonts w:ascii="Verdana" w:hAnsi="Verdana"/>
          <w:sz w:val="24"/>
          <w:szCs w:val="24"/>
        </w:rPr>
        <w:t>dei todas as notícias mais imp</w:t>
      </w:r>
      <w:r w:rsidR="00234BB4">
        <w:rPr>
          <w:rFonts w:ascii="Verdana" w:hAnsi="Verdana"/>
          <w:sz w:val="24"/>
          <w:szCs w:val="24"/>
        </w:rPr>
        <w:t xml:space="preserve">ortantes e vou passar a palavra </w:t>
      </w:r>
      <w:r w:rsidR="006B1F6C" w:rsidRPr="006B1F6C">
        <w:rPr>
          <w:rFonts w:ascii="Verdana" w:hAnsi="Verdana"/>
          <w:sz w:val="24"/>
          <w:szCs w:val="24"/>
        </w:rPr>
        <w:t>agora para representantes d</w:t>
      </w:r>
      <w:r w:rsidR="00234BB4">
        <w:rPr>
          <w:rFonts w:ascii="Verdana" w:hAnsi="Verdana"/>
          <w:sz w:val="24"/>
          <w:szCs w:val="24"/>
        </w:rPr>
        <w:t xml:space="preserve">a Secretaria Municipal do Verde </w:t>
      </w:r>
      <w:r w:rsidR="006B1F6C" w:rsidRPr="006B1F6C">
        <w:rPr>
          <w:rFonts w:ascii="Verdana" w:hAnsi="Verdana"/>
          <w:sz w:val="24"/>
          <w:szCs w:val="24"/>
        </w:rPr>
        <w:t xml:space="preserve">Meio Ambiente, a Thais </w:t>
      </w:r>
      <w:proofErr w:type="spellStart"/>
      <w:r w:rsidR="006B1F6C" w:rsidRPr="006B1F6C">
        <w:rPr>
          <w:rFonts w:ascii="Verdana" w:hAnsi="Verdana"/>
          <w:sz w:val="24"/>
          <w:szCs w:val="24"/>
        </w:rPr>
        <w:t>Brianezi</w:t>
      </w:r>
      <w:proofErr w:type="spellEnd"/>
      <w:r w:rsidR="006B1F6C" w:rsidRPr="006B1F6C">
        <w:rPr>
          <w:rFonts w:ascii="Verdana" w:hAnsi="Verdana"/>
          <w:sz w:val="24"/>
          <w:szCs w:val="24"/>
        </w:rPr>
        <w:t>, que vai estar com a palavra</w:t>
      </w:r>
      <w:r w:rsidR="00234BB4">
        <w:rPr>
          <w:rFonts w:ascii="Verdana" w:hAnsi="Verdana"/>
          <w:sz w:val="24"/>
          <w:szCs w:val="24"/>
        </w:rPr>
        <w:t xml:space="preserve"> </w:t>
      </w:r>
      <w:r w:rsidR="006B1F6C" w:rsidRPr="006B1F6C">
        <w:rPr>
          <w:rFonts w:ascii="Verdana" w:hAnsi="Verdana"/>
          <w:sz w:val="24"/>
          <w:szCs w:val="24"/>
        </w:rPr>
        <w:t>agora para.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lastRenderedPageBreak/>
        <w:t>Thaís: Muito obrigada, sec</w:t>
      </w:r>
      <w:r w:rsidR="00234BB4">
        <w:rPr>
          <w:rFonts w:ascii="Verdana" w:hAnsi="Verdana"/>
          <w:sz w:val="24"/>
          <w:szCs w:val="24"/>
        </w:rPr>
        <w:t xml:space="preserve">retária. O nosso primeiro ponto </w:t>
      </w:r>
      <w:r w:rsidRPr="006B1F6C">
        <w:rPr>
          <w:rFonts w:ascii="Verdana" w:hAnsi="Verdana"/>
          <w:sz w:val="24"/>
          <w:szCs w:val="24"/>
        </w:rPr>
        <w:t>de pauta e aprovação da ata da reunião anterior. Ela foi enviada para vocês no dia 18 do último mês, seis dias após a reunião.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A gente não recebeu nenhuma</w:t>
      </w:r>
      <w:r w:rsidR="00234BB4">
        <w:rPr>
          <w:rFonts w:ascii="Verdana" w:hAnsi="Verdana"/>
          <w:sz w:val="24"/>
          <w:szCs w:val="24"/>
        </w:rPr>
        <w:t xml:space="preserve"> contribuição por e-mail. Então </w:t>
      </w:r>
      <w:r w:rsidRPr="006B1F6C">
        <w:rPr>
          <w:rFonts w:ascii="Verdana" w:hAnsi="Verdana"/>
          <w:sz w:val="24"/>
          <w:szCs w:val="24"/>
        </w:rPr>
        <w:t>gostaria de saber se está f</w:t>
      </w:r>
      <w:r w:rsidR="00234BB4">
        <w:rPr>
          <w:rFonts w:ascii="Verdana" w:hAnsi="Verdana"/>
          <w:sz w:val="24"/>
          <w:szCs w:val="24"/>
        </w:rPr>
        <w:t xml:space="preserve">ormalmente aprovada. Entendemos </w:t>
      </w:r>
      <w:r w:rsidRPr="006B1F6C">
        <w:rPr>
          <w:rFonts w:ascii="Verdana" w:hAnsi="Verdana"/>
          <w:sz w:val="24"/>
          <w:szCs w:val="24"/>
        </w:rPr>
        <w:t>que sim. Consideramos aprovada</w:t>
      </w:r>
      <w:r w:rsidR="00234BB4">
        <w:rPr>
          <w:rFonts w:ascii="Verdana" w:hAnsi="Verdana"/>
          <w:sz w:val="24"/>
          <w:szCs w:val="24"/>
        </w:rPr>
        <w:t xml:space="preserve">, então, a ata. E aí aproveitar </w:t>
      </w:r>
      <w:r w:rsidRPr="006B1F6C">
        <w:rPr>
          <w:rFonts w:ascii="Verdana" w:hAnsi="Verdana"/>
          <w:sz w:val="24"/>
          <w:szCs w:val="24"/>
        </w:rPr>
        <w:t>pra nossa propaganda de s</w:t>
      </w:r>
      <w:r w:rsidR="00234BB4">
        <w:rPr>
          <w:rFonts w:ascii="Verdana" w:hAnsi="Verdana"/>
          <w:sz w:val="24"/>
          <w:szCs w:val="24"/>
        </w:rPr>
        <w:t xml:space="preserve">empre, né: a página da Comissão </w:t>
      </w:r>
      <w:r w:rsidRPr="006B1F6C">
        <w:rPr>
          <w:rFonts w:ascii="Verdana" w:hAnsi="Verdana"/>
          <w:sz w:val="24"/>
          <w:szCs w:val="24"/>
        </w:rPr>
        <w:t>Municipal ODS está atualiz</w:t>
      </w:r>
      <w:r w:rsidR="00234BB4">
        <w:rPr>
          <w:rFonts w:ascii="Verdana" w:hAnsi="Verdana"/>
          <w:sz w:val="24"/>
          <w:szCs w:val="24"/>
        </w:rPr>
        <w:t xml:space="preserve">ada, todas as atas das reuniões </w:t>
      </w:r>
      <w:r w:rsidRPr="006B1F6C">
        <w:rPr>
          <w:rFonts w:ascii="Verdana" w:hAnsi="Verdana"/>
          <w:sz w:val="24"/>
          <w:szCs w:val="24"/>
        </w:rPr>
        <w:t xml:space="preserve">realizadas desde o ano passado </w:t>
      </w:r>
      <w:r w:rsidR="00234BB4">
        <w:rPr>
          <w:rFonts w:ascii="Verdana" w:hAnsi="Verdana"/>
          <w:sz w:val="24"/>
          <w:szCs w:val="24"/>
        </w:rPr>
        <w:t xml:space="preserve">são públicas e estão lá, assim </w:t>
      </w:r>
      <w:r w:rsidRPr="006B1F6C">
        <w:rPr>
          <w:rFonts w:ascii="Verdana" w:hAnsi="Verdana"/>
          <w:sz w:val="24"/>
          <w:szCs w:val="24"/>
        </w:rPr>
        <w:t xml:space="preserve">como outros documentos, </w:t>
      </w:r>
      <w:r w:rsidR="00234BB4">
        <w:rPr>
          <w:rFonts w:ascii="Verdana" w:hAnsi="Verdana"/>
          <w:sz w:val="24"/>
          <w:szCs w:val="24"/>
        </w:rPr>
        <w:t xml:space="preserve">o link para que os cidadãos que </w:t>
      </w:r>
      <w:r w:rsidRPr="006B1F6C">
        <w:rPr>
          <w:rFonts w:ascii="Verdana" w:hAnsi="Verdana"/>
          <w:sz w:val="24"/>
          <w:szCs w:val="24"/>
        </w:rPr>
        <w:t>queiram acompanhar aqui as</w:t>
      </w:r>
      <w:r w:rsidR="00234BB4">
        <w:rPr>
          <w:rFonts w:ascii="Verdana" w:hAnsi="Verdana"/>
          <w:sz w:val="24"/>
          <w:szCs w:val="24"/>
        </w:rPr>
        <w:t xml:space="preserve"> nossas reuniões como ouvintes, </w:t>
      </w:r>
      <w:r w:rsidRPr="006B1F6C">
        <w:rPr>
          <w:rFonts w:ascii="Verdana" w:hAnsi="Verdana"/>
          <w:sz w:val="24"/>
          <w:szCs w:val="24"/>
        </w:rPr>
        <w:t>as reuniões são abertas, o link também está lá disponibilizado.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 xml:space="preserve">E além disso além dessa </w:t>
      </w:r>
      <w:proofErr w:type="spellStart"/>
      <w:r w:rsidRPr="006B1F6C">
        <w:rPr>
          <w:rFonts w:ascii="Verdana" w:hAnsi="Verdana"/>
          <w:sz w:val="24"/>
          <w:szCs w:val="24"/>
        </w:rPr>
        <w:t>publicização</w:t>
      </w:r>
      <w:proofErr w:type="spellEnd"/>
      <w:r w:rsidRPr="006B1F6C">
        <w:rPr>
          <w:rFonts w:ascii="Verdana" w:hAnsi="Verdana"/>
          <w:sz w:val="24"/>
          <w:szCs w:val="24"/>
        </w:rPr>
        <w:t>, dessa tra</w:t>
      </w:r>
      <w:r w:rsidR="00234BB4">
        <w:rPr>
          <w:rFonts w:ascii="Verdana" w:hAnsi="Verdana"/>
          <w:sz w:val="24"/>
          <w:szCs w:val="24"/>
        </w:rPr>
        <w:t xml:space="preserve">nsparência ativa </w:t>
      </w:r>
      <w:r w:rsidRPr="006B1F6C">
        <w:rPr>
          <w:rFonts w:ascii="Verdana" w:hAnsi="Verdana"/>
          <w:sz w:val="24"/>
          <w:szCs w:val="24"/>
        </w:rPr>
        <w:t xml:space="preserve">no site, a gente também tem a </w:t>
      </w:r>
      <w:r w:rsidR="00234BB4">
        <w:rPr>
          <w:rFonts w:ascii="Verdana" w:hAnsi="Verdana"/>
          <w:sz w:val="24"/>
          <w:szCs w:val="24"/>
        </w:rPr>
        <w:t xml:space="preserve">publicação das atas, conforme o     </w:t>
      </w:r>
      <w:r w:rsidRPr="006B1F6C">
        <w:rPr>
          <w:rFonts w:ascii="Verdana" w:hAnsi="Verdana"/>
          <w:sz w:val="24"/>
          <w:szCs w:val="24"/>
        </w:rPr>
        <w:t xml:space="preserve">regimento determina, no Diário </w:t>
      </w:r>
      <w:r w:rsidR="00234BB4">
        <w:rPr>
          <w:rFonts w:ascii="Verdana" w:hAnsi="Verdana"/>
          <w:sz w:val="24"/>
          <w:szCs w:val="24"/>
        </w:rPr>
        <w:t xml:space="preserve">Oficial. Então esse processo tá </w:t>
      </w:r>
      <w:r w:rsidRPr="006B1F6C">
        <w:rPr>
          <w:rFonts w:ascii="Verdana" w:hAnsi="Verdana"/>
          <w:sz w:val="24"/>
          <w:szCs w:val="24"/>
        </w:rPr>
        <w:t xml:space="preserve">seguindo. E eu peço só por </w:t>
      </w:r>
      <w:r w:rsidR="00234BB4">
        <w:rPr>
          <w:rFonts w:ascii="Verdana" w:hAnsi="Verdana"/>
          <w:sz w:val="24"/>
          <w:szCs w:val="24"/>
        </w:rPr>
        <w:t xml:space="preserve">favor que vocês não se esqueçam </w:t>
      </w:r>
      <w:r w:rsidRPr="006B1F6C">
        <w:rPr>
          <w:rFonts w:ascii="Verdana" w:hAnsi="Verdana"/>
          <w:sz w:val="24"/>
          <w:szCs w:val="24"/>
        </w:rPr>
        <w:t>de assinar a lista de presenç</w:t>
      </w:r>
      <w:r w:rsidR="00234BB4">
        <w:rPr>
          <w:rFonts w:ascii="Verdana" w:hAnsi="Verdana"/>
          <w:sz w:val="24"/>
          <w:szCs w:val="24"/>
        </w:rPr>
        <w:t xml:space="preserve">a, para registrar formalmente a </w:t>
      </w:r>
      <w:r w:rsidRPr="006B1F6C">
        <w:rPr>
          <w:rFonts w:ascii="Verdana" w:hAnsi="Verdana"/>
          <w:sz w:val="24"/>
          <w:szCs w:val="24"/>
        </w:rPr>
        <w:t>presença. O link já está aqui no</w:t>
      </w:r>
      <w:r w:rsidR="00234BB4">
        <w:rPr>
          <w:rFonts w:ascii="Verdana" w:hAnsi="Verdana"/>
          <w:sz w:val="24"/>
          <w:szCs w:val="24"/>
        </w:rPr>
        <w:t xml:space="preserve"> chat. Obrigada. Eu passo agora </w:t>
      </w:r>
      <w:r w:rsidRPr="006B1F6C">
        <w:rPr>
          <w:rFonts w:ascii="Verdana" w:hAnsi="Verdana"/>
          <w:sz w:val="24"/>
          <w:szCs w:val="24"/>
        </w:rPr>
        <w:t>então pra Secretaria de Governo para dar segmento.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Anna: Muito obrigada, Thais, boa tar</w:t>
      </w:r>
      <w:r w:rsidR="00234BB4">
        <w:rPr>
          <w:rFonts w:ascii="Verdana" w:hAnsi="Verdana"/>
          <w:sz w:val="24"/>
          <w:szCs w:val="24"/>
        </w:rPr>
        <w:t xml:space="preserve">de pessoal. Agradecer de novo a </w:t>
      </w:r>
      <w:r w:rsidRPr="006B1F6C">
        <w:rPr>
          <w:rFonts w:ascii="Verdana" w:hAnsi="Verdana"/>
          <w:sz w:val="24"/>
          <w:szCs w:val="24"/>
        </w:rPr>
        <w:t>apresentação</w:t>
      </w:r>
      <w:r w:rsidR="00234BB4">
        <w:rPr>
          <w:rFonts w:ascii="Verdana" w:hAnsi="Verdana"/>
          <w:sz w:val="24"/>
          <w:szCs w:val="24"/>
        </w:rPr>
        <w:t xml:space="preserve"> da secretária Marta e eu vou </w:t>
      </w:r>
      <w:r w:rsidRPr="006B1F6C">
        <w:rPr>
          <w:rFonts w:ascii="Verdana" w:hAnsi="Verdana"/>
          <w:sz w:val="24"/>
          <w:szCs w:val="24"/>
        </w:rPr>
        <w:t xml:space="preserve">apresentar parte do plano de </w:t>
      </w:r>
      <w:r w:rsidR="00234BB4">
        <w:rPr>
          <w:rFonts w:ascii="Verdana" w:hAnsi="Verdana"/>
          <w:sz w:val="24"/>
          <w:szCs w:val="24"/>
        </w:rPr>
        <w:t xml:space="preserve">ação. Não sei se é a secretária </w:t>
      </w:r>
      <w:r w:rsidRPr="006B1F6C">
        <w:rPr>
          <w:rFonts w:ascii="Verdana" w:hAnsi="Verdana"/>
          <w:sz w:val="24"/>
          <w:szCs w:val="24"/>
        </w:rPr>
        <w:t>Vivian quer fazer uma fala ante</w:t>
      </w:r>
      <w:r w:rsidR="00234BB4">
        <w:rPr>
          <w:rFonts w:ascii="Verdana" w:hAnsi="Verdana"/>
          <w:sz w:val="24"/>
          <w:szCs w:val="24"/>
        </w:rPr>
        <w:t xml:space="preserve">s ou depois. Se não, eu já faço </w:t>
      </w:r>
      <w:r w:rsidRPr="006B1F6C">
        <w:rPr>
          <w:rFonts w:ascii="Verdana" w:hAnsi="Verdana"/>
          <w:sz w:val="24"/>
          <w:szCs w:val="24"/>
        </w:rPr>
        <w:t>a apresentação do nosso esforço</w:t>
      </w:r>
      <w:r w:rsidR="00234BB4">
        <w:rPr>
          <w:rFonts w:ascii="Verdana" w:hAnsi="Verdana"/>
          <w:sz w:val="24"/>
          <w:szCs w:val="24"/>
        </w:rPr>
        <w:t xml:space="preserve"> coletivo aqui, que a gente vai </w:t>
      </w:r>
      <w:r w:rsidRPr="006B1F6C">
        <w:rPr>
          <w:rFonts w:ascii="Verdana" w:hAnsi="Verdana"/>
          <w:sz w:val="24"/>
          <w:szCs w:val="24"/>
        </w:rPr>
        <w:t>celebrar hoje.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6B1F6C">
        <w:rPr>
          <w:rFonts w:ascii="Verdana" w:hAnsi="Verdana"/>
          <w:sz w:val="24"/>
          <w:szCs w:val="24"/>
        </w:rPr>
        <w:t>Vívian</w:t>
      </w:r>
      <w:proofErr w:type="spellEnd"/>
      <w:r w:rsidRPr="006B1F6C">
        <w:rPr>
          <w:rFonts w:ascii="Verdana" w:hAnsi="Verdana"/>
          <w:sz w:val="24"/>
          <w:szCs w:val="24"/>
        </w:rPr>
        <w:t>: Acho que você po</w:t>
      </w:r>
      <w:r w:rsidR="00234BB4">
        <w:rPr>
          <w:rFonts w:ascii="Verdana" w:hAnsi="Verdana"/>
          <w:sz w:val="24"/>
          <w:szCs w:val="24"/>
        </w:rPr>
        <w:t xml:space="preserve">de falar, Anna, aí eu falo em </w:t>
      </w:r>
      <w:r w:rsidRPr="006B1F6C">
        <w:rPr>
          <w:rFonts w:ascii="Verdana" w:hAnsi="Verdana"/>
          <w:sz w:val="24"/>
          <w:szCs w:val="24"/>
        </w:rPr>
        <w:t>seguida.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Anna: Combinado. É ent</w:t>
      </w:r>
      <w:r w:rsidR="00234BB4">
        <w:rPr>
          <w:rFonts w:ascii="Verdana" w:hAnsi="Verdana"/>
          <w:sz w:val="24"/>
          <w:szCs w:val="24"/>
        </w:rPr>
        <w:t xml:space="preserve">ão hoje nosso grande objetivo é </w:t>
      </w:r>
      <w:r w:rsidRPr="006B1F6C">
        <w:rPr>
          <w:rFonts w:ascii="Verdana" w:hAnsi="Verdana"/>
          <w:sz w:val="24"/>
          <w:szCs w:val="24"/>
        </w:rPr>
        <w:t>deliberar em conjunto sobre</w:t>
      </w:r>
      <w:r w:rsidR="00234BB4">
        <w:rPr>
          <w:rFonts w:ascii="Verdana" w:hAnsi="Verdana"/>
          <w:sz w:val="24"/>
          <w:szCs w:val="24"/>
        </w:rPr>
        <w:t xml:space="preserve"> a aprovação do conteúdo mínimo </w:t>
      </w:r>
      <w:r w:rsidRPr="006B1F6C">
        <w:rPr>
          <w:rFonts w:ascii="Verdana" w:hAnsi="Verdana"/>
          <w:sz w:val="24"/>
          <w:szCs w:val="24"/>
        </w:rPr>
        <w:t>do plano de ação. Foram ao todo</w:t>
      </w:r>
      <w:r w:rsidR="00234BB4">
        <w:rPr>
          <w:rFonts w:ascii="Verdana" w:hAnsi="Verdana"/>
          <w:sz w:val="24"/>
          <w:szCs w:val="24"/>
        </w:rPr>
        <w:t xml:space="preserve"> formuladas 101 fichas do total </w:t>
      </w:r>
      <w:r w:rsidRPr="006B1F6C">
        <w:rPr>
          <w:rFonts w:ascii="Verdana" w:hAnsi="Verdana"/>
          <w:sz w:val="24"/>
          <w:szCs w:val="24"/>
        </w:rPr>
        <w:t>de 135 metas que o município municipalizo</w:t>
      </w:r>
      <w:r w:rsidR="00234BB4">
        <w:rPr>
          <w:rFonts w:ascii="Verdana" w:hAnsi="Verdana"/>
          <w:sz w:val="24"/>
          <w:szCs w:val="24"/>
        </w:rPr>
        <w:t xml:space="preserve">u no ano passado e </w:t>
      </w:r>
      <w:r w:rsidRPr="006B1F6C">
        <w:rPr>
          <w:rFonts w:ascii="Verdana" w:hAnsi="Verdana"/>
          <w:sz w:val="24"/>
          <w:szCs w:val="24"/>
        </w:rPr>
        <w:t>publicou esse ano. Então é um esforço realmente bastante significativo dentro do nosso uni</w:t>
      </w:r>
      <w:r w:rsidR="00234BB4">
        <w:rPr>
          <w:rFonts w:ascii="Verdana" w:hAnsi="Verdana"/>
          <w:sz w:val="24"/>
          <w:szCs w:val="24"/>
        </w:rPr>
        <w:t xml:space="preserve">verso de metas que a prefeitura </w:t>
      </w:r>
      <w:r w:rsidRPr="006B1F6C">
        <w:rPr>
          <w:rFonts w:ascii="Verdana" w:hAnsi="Verdana"/>
          <w:sz w:val="24"/>
          <w:szCs w:val="24"/>
        </w:rPr>
        <w:t>se comprometeu a monitora</w:t>
      </w:r>
      <w:r w:rsidR="00234BB4">
        <w:rPr>
          <w:rFonts w:ascii="Verdana" w:hAnsi="Verdana"/>
          <w:sz w:val="24"/>
          <w:szCs w:val="24"/>
        </w:rPr>
        <w:t xml:space="preserve">r nos próximos 10 anos. E todos </w:t>
      </w:r>
      <w:r w:rsidRPr="006B1F6C">
        <w:rPr>
          <w:rFonts w:ascii="Verdana" w:hAnsi="Verdana"/>
          <w:sz w:val="24"/>
          <w:szCs w:val="24"/>
        </w:rPr>
        <w:t>tiveram a disponibilidade de olhar esse material ao longo da última semana. É um esforço rea</w:t>
      </w:r>
      <w:r w:rsidR="00234BB4">
        <w:rPr>
          <w:rFonts w:ascii="Verdana" w:hAnsi="Verdana"/>
          <w:sz w:val="24"/>
          <w:szCs w:val="24"/>
        </w:rPr>
        <w:t xml:space="preserve">lmente bastante extenso, porque </w:t>
      </w:r>
      <w:r w:rsidRPr="006B1F6C">
        <w:rPr>
          <w:rFonts w:ascii="Verdana" w:hAnsi="Verdana"/>
          <w:sz w:val="24"/>
          <w:szCs w:val="24"/>
        </w:rPr>
        <w:t>a gente está se comprometendo a não só monitorar os indicadores, os 545, e para alguns deles monitorar também o desempenho no quadriênio, mas t</w:t>
      </w:r>
      <w:r w:rsidR="00234BB4">
        <w:rPr>
          <w:rFonts w:ascii="Verdana" w:hAnsi="Verdana"/>
          <w:sz w:val="24"/>
          <w:szCs w:val="24"/>
        </w:rPr>
        <w:t xml:space="preserve">ambém monitorar um rol de ações </w:t>
      </w:r>
      <w:r w:rsidRPr="006B1F6C">
        <w:rPr>
          <w:rFonts w:ascii="Verdana" w:hAnsi="Verdana"/>
          <w:sz w:val="24"/>
          <w:szCs w:val="24"/>
        </w:rPr>
        <w:t>que a gente ainda não con</w:t>
      </w:r>
      <w:r w:rsidR="00234BB4">
        <w:rPr>
          <w:rFonts w:ascii="Verdana" w:hAnsi="Verdana"/>
          <w:sz w:val="24"/>
          <w:szCs w:val="24"/>
        </w:rPr>
        <w:t xml:space="preserve">seguiu nem mesmo listar quantas </w:t>
      </w:r>
      <w:r w:rsidRPr="006B1F6C">
        <w:rPr>
          <w:rFonts w:ascii="Verdana" w:hAnsi="Verdana"/>
          <w:sz w:val="24"/>
          <w:szCs w:val="24"/>
        </w:rPr>
        <w:t>são muito, em função do fato</w:t>
      </w:r>
      <w:r w:rsidR="00234BB4">
        <w:rPr>
          <w:rFonts w:ascii="Verdana" w:hAnsi="Verdana"/>
          <w:sz w:val="24"/>
          <w:szCs w:val="24"/>
        </w:rPr>
        <w:t xml:space="preserve"> de que a gente está aqui e vai </w:t>
      </w:r>
      <w:r w:rsidRPr="006B1F6C">
        <w:rPr>
          <w:rFonts w:ascii="Verdana" w:hAnsi="Verdana"/>
          <w:sz w:val="24"/>
          <w:szCs w:val="24"/>
        </w:rPr>
        <w:t xml:space="preserve">sair com a versão final. E aí o </w:t>
      </w:r>
      <w:r w:rsidR="00234BB4">
        <w:rPr>
          <w:rFonts w:ascii="Verdana" w:hAnsi="Verdana"/>
          <w:sz w:val="24"/>
          <w:szCs w:val="24"/>
        </w:rPr>
        <w:t xml:space="preserve">horizonte das ações é realmente </w:t>
      </w:r>
      <w:r w:rsidRPr="006B1F6C">
        <w:rPr>
          <w:rFonts w:ascii="Verdana" w:hAnsi="Verdana"/>
          <w:sz w:val="24"/>
          <w:szCs w:val="24"/>
        </w:rPr>
        <w:t>ainda mais representativo do q</w:t>
      </w:r>
      <w:r w:rsidR="00234BB4">
        <w:rPr>
          <w:rFonts w:ascii="Verdana" w:hAnsi="Verdana"/>
          <w:sz w:val="24"/>
          <w:szCs w:val="24"/>
        </w:rPr>
        <w:t xml:space="preserve">ue o horizonte de indicadores e </w:t>
      </w:r>
      <w:r w:rsidRPr="006B1F6C">
        <w:rPr>
          <w:rFonts w:ascii="Verdana" w:hAnsi="Verdana"/>
          <w:sz w:val="24"/>
          <w:szCs w:val="24"/>
        </w:rPr>
        <w:t xml:space="preserve">elas realmente apontam para </w:t>
      </w:r>
      <w:r w:rsidR="00234BB4">
        <w:rPr>
          <w:rFonts w:ascii="Verdana" w:hAnsi="Verdana"/>
          <w:sz w:val="24"/>
          <w:szCs w:val="24"/>
        </w:rPr>
        <w:t xml:space="preserve">a consecução do compromisso. O </w:t>
      </w:r>
      <w:r w:rsidRPr="006B1F6C">
        <w:rPr>
          <w:rFonts w:ascii="Verdana" w:hAnsi="Verdana"/>
          <w:sz w:val="24"/>
          <w:szCs w:val="24"/>
        </w:rPr>
        <w:t>que construímos nos últimos m</w:t>
      </w:r>
      <w:r w:rsidR="00234BB4">
        <w:rPr>
          <w:rFonts w:ascii="Verdana" w:hAnsi="Verdana"/>
          <w:sz w:val="24"/>
          <w:szCs w:val="24"/>
        </w:rPr>
        <w:t xml:space="preserve">eses foi um trabalho totalmente </w:t>
      </w:r>
      <w:r w:rsidRPr="006B1F6C">
        <w:rPr>
          <w:rFonts w:ascii="Verdana" w:hAnsi="Verdana"/>
          <w:sz w:val="24"/>
          <w:szCs w:val="24"/>
        </w:rPr>
        <w:t xml:space="preserve">coletivo, feito no âmbito das </w:t>
      </w:r>
      <w:r w:rsidR="00234BB4">
        <w:rPr>
          <w:rFonts w:ascii="Verdana" w:hAnsi="Verdana"/>
          <w:sz w:val="24"/>
          <w:szCs w:val="24"/>
        </w:rPr>
        <w:t xml:space="preserve">6 câmaras temáticas que a gente </w:t>
      </w:r>
      <w:r w:rsidRPr="006B1F6C">
        <w:rPr>
          <w:rFonts w:ascii="Verdana" w:hAnsi="Verdana"/>
          <w:sz w:val="24"/>
          <w:szCs w:val="24"/>
        </w:rPr>
        <w:t>reeditou esse ano.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Thaís: Pode passar, Anna?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Anna: Na verdade, se você preferir que eu assumo o controle. Para mim travou o slide, não sei, acho que a Thais caiu.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 xml:space="preserve">Eu vou projetar do meu </w:t>
      </w:r>
      <w:r w:rsidR="00234BB4">
        <w:rPr>
          <w:rFonts w:ascii="Verdana" w:hAnsi="Verdana"/>
          <w:sz w:val="24"/>
          <w:szCs w:val="24"/>
        </w:rPr>
        <w:t xml:space="preserve">computador. Vocês conseguem ver </w:t>
      </w:r>
      <w:r w:rsidRPr="006B1F6C">
        <w:rPr>
          <w:rFonts w:ascii="Verdana" w:hAnsi="Verdana"/>
          <w:sz w:val="24"/>
          <w:szCs w:val="24"/>
        </w:rPr>
        <w:t>meu computador? [Sim. Pequeninho, mas dá para ver].Ótimo,</w:t>
      </w:r>
      <w:r w:rsidR="00234BB4">
        <w:rPr>
          <w:rFonts w:ascii="Verdana" w:hAnsi="Verdana"/>
          <w:sz w:val="24"/>
          <w:szCs w:val="24"/>
        </w:rPr>
        <w:t xml:space="preserve"> </w:t>
      </w:r>
      <w:r w:rsidRPr="006B1F6C">
        <w:rPr>
          <w:rFonts w:ascii="Verdana" w:hAnsi="Verdana"/>
          <w:sz w:val="24"/>
          <w:szCs w:val="24"/>
        </w:rPr>
        <w:t xml:space="preserve">obrigada. </w:t>
      </w:r>
      <w:r w:rsidRPr="006B1F6C">
        <w:rPr>
          <w:rFonts w:ascii="Verdana" w:hAnsi="Verdana"/>
          <w:sz w:val="24"/>
          <w:szCs w:val="24"/>
        </w:rPr>
        <w:lastRenderedPageBreak/>
        <w:t>Então na verdade e</w:t>
      </w:r>
      <w:r w:rsidR="00234BB4">
        <w:rPr>
          <w:rFonts w:ascii="Verdana" w:hAnsi="Verdana"/>
          <w:sz w:val="24"/>
          <w:szCs w:val="24"/>
        </w:rPr>
        <w:t xml:space="preserve">sse quadro é um panorama geral, </w:t>
      </w:r>
      <w:r w:rsidRPr="006B1F6C">
        <w:rPr>
          <w:rFonts w:ascii="Verdana" w:hAnsi="Verdana"/>
          <w:sz w:val="24"/>
          <w:szCs w:val="24"/>
        </w:rPr>
        <w:t>ele é uma introdução mesmo do</w:t>
      </w:r>
      <w:r w:rsidR="00234BB4">
        <w:rPr>
          <w:rFonts w:ascii="Verdana" w:hAnsi="Verdana"/>
          <w:sz w:val="24"/>
          <w:szCs w:val="24"/>
        </w:rPr>
        <w:t xml:space="preserve"> nosso rol de </w:t>
      </w:r>
      <w:proofErr w:type="spellStart"/>
      <w:r w:rsidR="00234BB4">
        <w:rPr>
          <w:rFonts w:ascii="Verdana" w:hAnsi="Verdana"/>
          <w:sz w:val="24"/>
          <w:szCs w:val="24"/>
        </w:rPr>
        <w:t>de</w:t>
      </w:r>
      <w:proofErr w:type="spellEnd"/>
      <w:r w:rsidR="00234BB4">
        <w:rPr>
          <w:rFonts w:ascii="Verdana" w:hAnsi="Verdana"/>
          <w:sz w:val="24"/>
          <w:szCs w:val="24"/>
        </w:rPr>
        <w:t xml:space="preserve"> metas e fichas </w:t>
      </w:r>
      <w:r w:rsidRPr="006B1F6C">
        <w:rPr>
          <w:rFonts w:ascii="Verdana" w:hAnsi="Verdana"/>
          <w:sz w:val="24"/>
          <w:szCs w:val="24"/>
        </w:rPr>
        <w:t>de ação. E a nossa dinâmi</w:t>
      </w:r>
      <w:r w:rsidR="00234BB4">
        <w:rPr>
          <w:rFonts w:ascii="Verdana" w:hAnsi="Verdana"/>
          <w:sz w:val="24"/>
          <w:szCs w:val="24"/>
        </w:rPr>
        <w:t xml:space="preserve">ca do plenário agora, como é um </w:t>
      </w:r>
      <w:r w:rsidRPr="006B1F6C">
        <w:rPr>
          <w:rFonts w:ascii="Verdana" w:hAnsi="Verdana"/>
          <w:sz w:val="24"/>
          <w:szCs w:val="24"/>
        </w:rPr>
        <w:t>conteúdo muito extenso, mais d</w:t>
      </w:r>
      <w:r w:rsidR="00234BB4">
        <w:rPr>
          <w:rFonts w:ascii="Verdana" w:hAnsi="Verdana"/>
          <w:sz w:val="24"/>
          <w:szCs w:val="24"/>
        </w:rPr>
        <w:t xml:space="preserve">e 200 páginas, a nossa proposta </w:t>
      </w:r>
      <w:r w:rsidRPr="006B1F6C">
        <w:rPr>
          <w:rFonts w:ascii="Verdana" w:hAnsi="Verdana"/>
          <w:sz w:val="24"/>
          <w:szCs w:val="24"/>
        </w:rPr>
        <w:t>é que a gente vá direto para</w:t>
      </w:r>
      <w:r w:rsidR="00234BB4">
        <w:rPr>
          <w:rFonts w:ascii="Verdana" w:hAnsi="Verdana"/>
          <w:sz w:val="24"/>
          <w:szCs w:val="24"/>
        </w:rPr>
        <w:t xml:space="preserve"> aqueles comentários que tenham </w:t>
      </w:r>
      <w:r w:rsidRPr="006B1F6C">
        <w:rPr>
          <w:rFonts w:ascii="Verdana" w:hAnsi="Verdana"/>
          <w:sz w:val="24"/>
          <w:szCs w:val="24"/>
        </w:rPr>
        <w:t>sido feitos e que demandam al</w:t>
      </w:r>
      <w:r w:rsidR="00234BB4">
        <w:rPr>
          <w:rFonts w:ascii="Verdana" w:hAnsi="Verdana"/>
          <w:sz w:val="24"/>
          <w:szCs w:val="24"/>
        </w:rPr>
        <w:t xml:space="preserve">gum tipo de consideração, algum </w:t>
      </w:r>
      <w:r w:rsidRPr="006B1F6C">
        <w:rPr>
          <w:rFonts w:ascii="Verdana" w:hAnsi="Verdana"/>
          <w:sz w:val="24"/>
          <w:szCs w:val="24"/>
        </w:rPr>
        <w:t>tipo de debate conjunto. A</w:t>
      </w:r>
      <w:r w:rsidR="00234BB4">
        <w:rPr>
          <w:rFonts w:ascii="Verdana" w:hAnsi="Verdana"/>
          <w:sz w:val="24"/>
          <w:szCs w:val="24"/>
        </w:rPr>
        <w:t xml:space="preserve"> maioria dos comentários são de </w:t>
      </w:r>
      <w:r w:rsidRPr="006B1F6C">
        <w:rPr>
          <w:rFonts w:ascii="Verdana" w:hAnsi="Verdana"/>
          <w:sz w:val="24"/>
          <w:szCs w:val="24"/>
        </w:rPr>
        <w:t>texto, revisão de alguma expr</w:t>
      </w:r>
      <w:r w:rsidR="00234BB4">
        <w:rPr>
          <w:rFonts w:ascii="Verdana" w:hAnsi="Verdana"/>
          <w:sz w:val="24"/>
          <w:szCs w:val="24"/>
        </w:rPr>
        <w:t xml:space="preserve">essão, alguma formulação. Esses </w:t>
      </w:r>
      <w:r w:rsidRPr="006B1F6C">
        <w:rPr>
          <w:rFonts w:ascii="Verdana" w:hAnsi="Verdana"/>
          <w:sz w:val="24"/>
          <w:szCs w:val="24"/>
        </w:rPr>
        <w:t>não necessariamente a gente d</w:t>
      </w:r>
      <w:r w:rsidR="00234BB4">
        <w:rPr>
          <w:rFonts w:ascii="Verdana" w:hAnsi="Verdana"/>
          <w:sz w:val="24"/>
          <w:szCs w:val="24"/>
        </w:rPr>
        <w:t xml:space="preserve">iscutir, mas a proposta é que a </w:t>
      </w:r>
      <w:r w:rsidRPr="006B1F6C">
        <w:rPr>
          <w:rFonts w:ascii="Verdana" w:hAnsi="Verdana"/>
          <w:sz w:val="24"/>
          <w:szCs w:val="24"/>
        </w:rPr>
        <w:t>gente passe pelo arquivo em con</w:t>
      </w:r>
      <w:r w:rsidR="00234BB4">
        <w:rPr>
          <w:rFonts w:ascii="Verdana" w:hAnsi="Verdana"/>
          <w:sz w:val="24"/>
          <w:szCs w:val="24"/>
        </w:rPr>
        <w:t xml:space="preserve">junto. Já tenho uma lista aqui </w:t>
      </w:r>
      <w:r w:rsidRPr="006B1F6C">
        <w:rPr>
          <w:rFonts w:ascii="Verdana" w:hAnsi="Verdana"/>
          <w:sz w:val="24"/>
          <w:szCs w:val="24"/>
        </w:rPr>
        <w:t>das metas que tem alguma c</w:t>
      </w:r>
      <w:r w:rsidR="00234BB4">
        <w:rPr>
          <w:rFonts w:ascii="Verdana" w:hAnsi="Verdana"/>
          <w:sz w:val="24"/>
          <w:szCs w:val="24"/>
        </w:rPr>
        <w:t xml:space="preserve">onsideração que a gente precisa </w:t>
      </w:r>
      <w:r w:rsidRPr="006B1F6C">
        <w:rPr>
          <w:rFonts w:ascii="Verdana" w:hAnsi="Verdana"/>
          <w:sz w:val="24"/>
          <w:szCs w:val="24"/>
        </w:rPr>
        <w:t>conversar em conjunto e aí, a partir do que aparecer nos comentários, a gente abre para discussão ou se não já vai validando, para sair daqui com um documento finaliza</w:t>
      </w:r>
      <w:r w:rsidR="00234BB4">
        <w:rPr>
          <w:rFonts w:ascii="Verdana" w:hAnsi="Verdana"/>
          <w:sz w:val="24"/>
          <w:szCs w:val="24"/>
        </w:rPr>
        <w:t xml:space="preserve">do a proposta </w:t>
      </w:r>
      <w:r w:rsidRPr="006B1F6C">
        <w:rPr>
          <w:rFonts w:ascii="Verdana" w:hAnsi="Verdana"/>
          <w:sz w:val="24"/>
          <w:szCs w:val="24"/>
        </w:rPr>
        <w:t>da comissão a ser submeti</w:t>
      </w:r>
      <w:r w:rsidR="00234BB4">
        <w:rPr>
          <w:rFonts w:ascii="Verdana" w:hAnsi="Verdana"/>
          <w:sz w:val="24"/>
          <w:szCs w:val="24"/>
        </w:rPr>
        <w:t xml:space="preserve">da aos gabinetes para aprovação </w:t>
      </w:r>
      <w:r w:rsidRPr="006B1F6C">
        <w:rPr>
          <w:rFonts w:ascii="Verdana" w:hAnsi="Verdana"/>
          <w:sz w:val="24"/>
          <w:szCs w:val="24"/>
        </w:rPr>
        <w:t>nas próximas semanas. E entã</w:t>
      </w:r>
      <w:r w:rsidR="00234BB4">
        <w:rPr>
          <w:rFonts w:ascii="Verdana" w:hAnsi="Verdana"/>
          <w:sz w:val="24"/>
          <w:szCs w:val="24"/>
        </w:rPr>
        <w:t xml:space="preserve">o aqui ao nosso arquivo. Eu vou </w:t>
      </w:r>
      <w:r w:rsidRPr="006B1F6C">
        <w:rPr>
          <w:rFonts w:ascii="Verdana" w:hAnsi="Verdana"/>
          <w:sz w:val="24"/>
          <w:szCs w:val="24"/>
        </w:rPr>
        <w:t>ampliar só um pouquinho par</w:t>
      </w:r>
      <w:r w:rsidR="00234BB4">
        <w:rPr>
          <w:rFonts w:ascii="Verdana" w:hAnsi="Verdana"/>
          <w:sz w:val="24"/>
          <w:szCs w:val="24"/>
        </w:rPr>
        <w:t xml:space="preserve">a vocês conseguirem ver melhor. </w:t>
      </w:r>
      <w:r w:rsidRPr="006B1F6C">
        <w:rPr>
          <w:rFonts w:ascii="Verdana" w:hAnsi="Verdana"/>
          <w:sz w:val="24"/>
          <w:szCs w:val="24"/>
        </w:rPr>
        <w:t>Desculpa, só um minutinho, que está travando.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Gabriela: Quer que eu tente projetar?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Anna: Pode ser, Gabi.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 xml:space="preserve">Gabriela: E aí você vai me </w:t>
      </w:r>
      <w:r w:rsidR="00234BB4">
        <w:rPr>
          <w:rFonts w:ascii="Verdana" w:hAnsi="Verdana"/>
          <w:sz w:val="24"/>
          <w:szCs w:val="24"/>
        </w:rPr>
        <w:t xml:space="preserve">guiando pelo </w:t>
      </w:r>
      <w:proofErr w:type="spellStart"/>
      <w:r w:rsidR="00234BB4">
        <w:rPr>
          <w:rFonts w:ascii="Verdana" w:hAnsi="Verdana"/>
          <w:sz w:val="24"/>
          <w:szCs w:val="24"/>
        </w:rPr>
        <w:t>pelo</w:t>
      </w:r>
      <w:proofErr w:type="spellEnd"/>
      <w:r w:rsidR="00234BB4">
        <w:rPr>
          <w:rFonts w:ascii="Verdana" w:hAnsi="Verdana"/>
          <w:sz w:val="24"/>
          <w:szCs w:val="24"/>
        </w:rPr>
        <w:t xml:space="preserve"> arquivo, você </w:t>
      </w:r>
      <w:r w:rsidRPr="006B1F6C">
        <w:rPr>
          <w:rFonts w:ascii="Verdana" w:hAnsi="Verdana"/>
          <w:sz w:val="24"/>
          <w:szCs w:val="24"/>
        </w:rPr>
        <w:t>vai me contando onde que a gente tem que chegar.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Anna: É a primeira met</w:t>
      </w:r>
      <w:r w:rsidR="00234BB4">
        <w:rPr>
          <w:rFonts w:ascii="Verdana" w:hAnsi="Verdana"/>
          <w:sz w:val="24"/>
          <w:szCs w:val="24"/>
        </w:rPr>
        <w:t xml:space="preserve">a, é um comentário da Marina. É </w:t>
      </w:r>
      <w:r w:rsidRPr="006B1F6C">
        <w:rPr>
          <w:rFonts w:ascii="Verdana" w:hAnsi="Verdana"/>
          <w:sz w:val="24"/>
          <w:szCs w:val="24"/>
        </w:rPr>
        <w:t>uma proposta de alteração para ampliar a permanência escolar.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6B1F6C">
        <w:rPr>
          <w:rFonts w:ascii="Verdana" w:hAnsi="Verdana"/>
          <w:sz w:val="24"/>
          <w:szCs w:val="24"/>
        </w:rPr>
        <w:t>Otimo</w:t>
      </w:r>
      <w:proofErr w:type="spellEnd"/>
      <w:r w:rsidRPr="006B1F6C">
        <w:rPr>
          <w:rFonts w:ascii="Verdana" w:hAnsi="Verdana"/>
          <w:sz w:val="24"/>
          <w:szCs w:val="24"/>
        </w:rPr>
        <w:t>, então já resolveu. Ela comentou nos últimos minutinhos.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 xml:space="preserve">É porque no texto estava acompanhar a aprendizagem e a proposta era alterar para ampliar </w:t>
      </w:r>
      <w:r w:rsidR="00234BB4">
        <w:rPr>
          <w:rFonts w:ascii="Verdana" w:hAnsi="Verdana"/>
          <w:sz w:val="24"/>
          <w:szCs w:val="24"/>
        </w:rPr>
        <w:t xml:space="preserve">a permanência escolar, para que </w:t>
      </w:r>
      <w:r w:rsidRPr="006B1F6C">
        <w:rPr>
          <w:rFonts w:ascii="Verdana" w:hAnsi="Verdana"/>
          <w:sz w:val="24"/>
          <w:szCs w:val="24"/>
        </w:rPr>
        <w:t xml:space="preserve">houvesse correspondência com </w:t>
      </w:r>
      <w:r w:rsidR="00234BB4">
        <w:rPr>
          <w:rFonts w:ascii="Verdana" w:hAnsi="Verdana"/>
          <w:sz w:val="24"/>
          <w:szCs w:val="24"/>
        </w:rPr>
        <w:t xml:space="preserve">marco de atingimento. Perfeito, </w:t>
      </w:r>
      <w:r w:rsidRPr="006B1F6C">
        <w:rPr>
          <w:rFonts w:ascii="Verdana" w:hAnsi="Verdana"/>
          <w:sz w:val="24"/>
          <w:szCs w:val="24"/>
        </w:rPr>
        <w:t>então acho que a gente res</w:t>
      </w:r>
      <w:r w:rsidR="00234BB4">
        <w:rPr>
          <w:rFonts w:ascii="Verdana" w:hAnsi="Verdana"/>
          <w:sz w:val="24"/>
          <w:szCs w:val="24"/>
        </w:rPr>
        <w:t xml:space="preserve">olveu. É a segunda proposta que </w:t>
      </w:r>
      <w:r w:rsidRPr="006B1F6C">
        <w:rPr>
          <w:rFonts w:ascii="Verdana" w:hAnsi="Verdana"/>
          <w:sz w:val="24"/>
          <w:szCs w:val="24"/>
        </w:rPr>
        <w:t>demandaria algum tipo de con</w:t>
      </w:r>
      <w:r w:rsidR="00234BB4">
        <w:rPr>
          <w:rFonts w:ascii="Verdana" w:hAnsi="Verdana"/>
          <w:sz w:val="24"/>
          <w:szCs w:val="24"/>
        </w:rPr>
        <w:t xml:space="preserve">versa seria na 4.3. Vocês podem </w:t>
      </w:r>
      <w:r w:rsidRPr="006B1F6C">
        <w:rPr>
          <w:rFonts w:ascii="Verdana" w:hAnsi="Verdana"/>
          <w:sz w:val="24"/>
          <w:szCs w:val="24"/>
        </w:rPr>
        <w:t>observar ao longo do docume</w:t>
      </w:r>
      <w:r w:rsidR="00234BB4">
        <w:rPr>
          <w:rFonts w:ascii="Verdana" w:hAnsi="Verdana"/>
          <w:sz w:val="24"/>
          <w:szCs w:val="24"/>
        </w:rPr>
        <w:t xml:space="preserve">nto que tem muitas sugestões de </w:t>
      </w:r>
      <w:r w:rsidRPr="006B1F6C">
        <w:rPr>
          <w:rFonts w:ascii="Verdana" w:hAnsi="Verdana"/>
          <w:sz w:val="24"/>
          <w:szCs w:val="24"/>
        </w:rPr>
        <w:t>texto de revisão de formato e</w:t>
      </w:r>
      <w:r w:rsidR="00234BB4">
        <w:rPr>
          <w:rFonts w:ascii="Verdana" w:hAnsi="Verdana"/>
          <w:sz w:val="24"/>
          <w:szCs w:val="24"/>
        </w:rPr>
        <w:t xml:space="preserve"> os coordenadores já fizeram um </w:t>
      </w:r>
      <w:r w:rsidRPr="006B1F6C">
        <w:rPr>
          <w:rFonts w:ascii="Verdana" w:hAnsi="Verdana"/>
          <w:sz w:val="24"/>
          <w:szCs w:val="24"/>
        </w:rPr>
        <w:t>exercício de ler esses coment</w:t>
      </w:r>
      <w:r w:rsidR="00234BB4">
        <w:rPr>
          <w:rFonts w:ascii="Verdana" w:hAnsi="Verdana"/>
          <w:sz w:val="24"/>
          <w:szCs w:val="24"/>
        </w:rPr>
        <w:t xml:space="preserve">ários e registrar abaixo quando </w:t>
      </w:r>
      <w:r w:rsidRPr="006B1F6C">
        <w:rPr>
          <w:rFonts w:ascii="Verdana" w:hAnsi="Verdana"/>
          <w:sz w:val="24"/>
          <w:szCs w:val="24"/>
        </w:rPr>
        <w:t>eles estavam de acordo. En</w:t>
      </w:r>
      <w:r w:rsidR="00234BB4">
        <w:rPr>
          <w:rFonts w:ascii="Verdana" w:hAnsi="Verdana"/>
          <w:sz w:val="24"/>
          <w:szCs w:val="24"/>
        </w:rPr>
        <w:t xml:space="preserve">tão é a 4.3: até 2030 assegurar </w:t>
      </w:r>
      <w:r w:rsidRPr="006B1F6C">
        <w:rPr>
          <w:rFonts w:ascii="Verdana" w:hAnsi="Verdana"/>
          <w:sz w:val="24"/>
          <w:szCs w:val="24"/>
        </w:rPr>
        <w:t>igualdade de acesso e p</w:t>
      </w:r>
      <w:r w:rsidR="00234BB4">
        <w:rPr>
          <w:rFonts w:ascii="Verdana" w:hAnsi="Verdana"/>
          <w:sz w:val="24"/>
          <w:szCs w:val="24"/>
        </w:rPr>
        <w:t xml:space="preserve">ermanência para todos os homens </w:t>
      </w:r>
      <w:r w:rsidRPr="006B1F6C">
        <w:rPr>
          <w:rFonts w:ascii="Verdana" w:hAnsi="Verdana"/>
          <w:sz w:val="24"/>
          <w:szCs w:val="24"/>
        </w:rPr>
        <w:t>e mulheres, sem exceção, à educação técnica e profissional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 xml:space="preserve">superior de qualidade, gratuitos </w:t>
      </w:r>
      <w:r w:rsidR="00234BB4">
        <w:rPr>
          <w:rFonts w:ascii="Verdana" w:hAnsi="Verdana"/>
          <w:sz w:val="24"/>
          <w:szCs w:val="24"/>
        </w:rPr>
        <w:t xml:space="preserve">ou preços acessíveis, incluindo </w:t>
      </w:r>
      <w:r w:rsidRPr="006B1F6C">
        <w:rPr>
          <w:rFonts w:ascii="Verdana" w:hAnsi="Verdana"/>
          <w:sz w:val="24"/>
          <w:szCs w:val="24"/>
        </w:rPr>
        <w:t>universidade.</w:t>
      </w:r>
    </w:p>
    <w:p w:rsid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 xml:space="preserve">Marta: Anna, agora eu </w:t>
      </w:r>
      <w:r w:rsidR="00234BB4">
        <w:rPr>
          <w:rFonts w:ascii="Verdana" w:hAnsi="Verdana"/>
          <w:sz w:val="24"/>
          <w:szCs w:val="24"/>
        </w:rPr>
        <w:t xml:space="preserve">estou vendo aí, </w:t>
      </w:r>
      <w:proofErr w:type="spellStart"/>
      <w:r w:rsidR="00234BB4">
        <w:rPr>
          <w:rFonts w:ascii="Verdana" w:hAnsi="Verdana"/>
          <w:sz w:val="24"/>
          <w:szCs w:val="24"/>
        </w:rPr>
        <w:t>cadé</w:t>
      </w:r>
      <w:proofErr w:type="spellEnd"/>
      <w:r w:rsidR="00234BB4">
        <w:rPr>
          <w:rFonts w:ascii="Verdana" w:hAnsi="Verdana"/>
          <w:sz w:val="24"/>
          <w:szCs w:val="24"/>
        </w:rPr>
        <w:t xml:space="preserve"> o EJA? Não </w:t>
      </w:r>
      <w:r w:rsidRPr="006B1F6C">
        <w:rPr>
          <w:rFonts w:ascii="Verdana" w:hAnsi="Verdana"/>
          <w:sz w:val="24"/>
          <w:szCs w:val="24"/>
        </w:rPr>
        <w:t>tem EJA. E o curso de alfabetização para analfabeto?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 xml:space="preserve">Thaís: Tem uma meta específica sobre alfabetização, secretária. Aí nela entram as </w:t>
      </w:r>
      <w:r w:rsidR="00234BB4">
        <w:rPr>
          <w:rFonts w:ascii="Verdana" w:hAnsi="Verdana"/>
          <w:sz w:val="24"/>
          <w:szCs w:val="24"/>
        </w:rPr>
        <w:t xml:space="preserve">ações de EJA. Esse é um desafio </w:t>
      </w:r>
      <w:r w:rsidRPr="006B1F6C">
        <w:rPr>
          <w:rFonts w:ascii="Verdana" w:hAnsi="Verdana"/>
          <w:sz w:val="24"/>
          <w:szCs w:val="24"/>
        </w:rPr>
        <w:t>da Agenda, não só dentro</w:t>
      </w:r>
      <w:r w:rsidR="00234BB4">
        <w:rPr>
          <w:rFonts w:ascii="Verdana" w:hAnsi="Verdana"/>
          <w:sz w:val="24"/>
          <w:szCs w:val="24"/>
        </w:rPr>
        <w:t xml:space="preserve"> de cada meta de um determinado </w:t>
      </w:r>
      <w:r w:rsidRPr="006B1F6C">
        <w:rPr>
          <w:rFonts w:ascii="Verdana" w:hAnsi="Verdana"/>
          <w:sz w:val="24"/>
          <w:szCs w:val="24"/>
        </w:rPr>
        <w:t xml:space="preserve">ODS, mas da Agenda como </w:t>
      </w:r>
      <w:r w:rsidR="00234BB4">
        <w:rPr>
          <w:rFonts w:ascii="Verdana" w:hAnsi="Verdana"/>
          <w:sz w:val="24"/>
          <w:szCs w:val="24"/>
        </w:rPr>
        <w:t xml:space="preserve">um todo, que há ações que estão </w:t>
      </w:r>
      <w:r w:rsidRPr="006B1F6C">
        <w:rPr>
          <w:rFonts w:ascii="Verdana" w:hAnsi="Verdana"/>
          <w:sz w:val="24"/>
          <w:szCs w:val="24"/>
        </w:rPr>
        <w:t>vinculadas a uma determinada meta, mas ta</w:t>
      </w:r>
      <w:r w:rsidR="00234BB4">
        <w:rPr>
          <w:rFonts w:ascii="Verdana" w:hAnsi="Verdana"/>
          <w:sz w:val="24"/>
          <w:szCs w:val="24"/>
        </w:rPr>
        <w:t xml:space="preserve">mbém têm relação </w:t>
      </w:r>
      <w:r w:rsidRPr="006B1F6C">
        <w:rPr>
          <w:rFonts w:ascii="Verdana" w:hAnsi="Verdana"/>
          <w:sz w:val="24"/>
          <w:szCs w:val="24"/>
        </w:rPr>
        <w:t>com outra.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Anna: O comentário da Marina é sobre os cursinhos escolares. Eu queria só checar se é pos</w:t>
      </w:r>
      <w:r w:rsidR="00234BB4">
        <w:rPr>
          <w:rFonts w:ascii="Verdana" w:hAnsi="Verdana"/>
          <w:sz w:val="24"/>
          <w:szCs w:val="24"/>
        </w:rPr>
        <w:t xml:space="preserve">sível acatar ou se isso implica </w:t>
      </w:r>
      <w:r w:rsidRPr="006B1F6C">
        <w:rPr>
          <w:rFonts w:ascii="Verdana" w:hAnsi="Verdana"/>
          <w:sz w:val="24"/>
          <w:szCs w:val="24"/>
        </w:rPr>
        <w:t>alguma mudança na ação. Cu</w:t>
      </w:r>
      <w:r w:rsidR="00234BB4">
        <w:rPr>
          <w:rFonts w:ascii="Verdana" w:hAnsi="Verdana"/>
          <w:sz w:val="24"/>
          <w:szCs w:val="24"/>
        </w:rPr>
        <w:t xml:space="preserve">rsinhos populares, desculpa, eu </w:t>
      </w:r>
      <w:r w:rsidRPr="006B1F6C">
        <w:rPr>
          <w:rFonts w:ascii="Verdana" w:hAnsi="Verdana"/>
          <w:sz w:val="24"/>
          <w:szCs w:val="24"/>
        </w:rPr>
        <w:t>falei errado.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6B1F6C">
        <w:rPr>
          <w:rFonts w:ascii="Verdana" w:hAnsi="Verdana"/>
          <w:sz w:val="24"/>
          <w:szCs w:val="24"/>
        </w:rPr>
        <w:t>Miriã</w:t>
      </w:r>
      <w:proofErr w:type="spellEnd"/>
      <w:r w:rsidRPr="006B1F6C">
        <w:rPr>
          <w:rFonts w:ascii="Verdana" w:hAnsi="Verdana"/>
          <w:sz w:val="24"/>
          <w:szCs w:val="24"/>
        </w:rPr>
        <w:t>: Boa tarde. Desculpa, eu estava com a conexão péssima. A gente não estava conseguindo abrir aqui.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lastRenderedPageBreak/>
        <w:t xml:space="preserve">Anna: </w:t>
      </w:r>
      <w:proofErr w:type="spellStart"/>
      <w:r w:rsidRPr="006B1F6C">
        <w:rPr>
          <w:rFonts w:ascii="Verdana" w:hAnsi="Verdana"/>
          <w:sz w:val="24"/>
          <w:szCs w:val="24"/>
        </w:rPr>
        <w:t>Miriã</w:t>
      </w:r>
      <w:proofErr w:type="spellEnd"/>
      <w:r w:rsidRPr="006B1F6C">
        <w:rPr>
          <w:rFonts w:ascii="Verdana" w:hAnsi="Verdana"/>
          <w:sz w:val="24"/>
          <w:szCs w:val="24"/>
        </w:rPr>
        <w:t xml:space="preserve"> é a coor</w:t>
      </w:r>
      <w:r w:rsidR="00234BB4">
        <w:rPr>
          <w:rFonts w:ascii="Verdana" w:hAnsi="Verdana"/>
          <w:sz w:val="24"/>
          <w:szCs w:val="24"/>
        </w:rPr>
        <w:t xml:space="preserve">denadora da Câmara de Temáticas </w:t>
      </w:r>
      <w:r w:rsidRPr="006B1F6C">
        <w:rPr>
          <w:rFonts w:ascii="Verdana" w:hAnsi="Verdana"/>
          <w:sz w:val="24"/>
          <w:szCs w:val="24"/>
        </w:rPr>
        <w:t xml:space="preserve">Educacionais. Dá pra acatar </w:t>
      </w:r>
      <w:r w:rsidR="00234BB4">
        <w:rPr>
          <w:rFonts w:ascii="Verdana" w:hAnsi="Verdana"/>
          <w:sz w:val="24"/>
          <w:szCs w:val="24"/>
        </w:rPr>
        <w:t xml:space="preserve">essa sugestão? Então, com isso, </w:t>
      </w:r>
      <w:r w:rsidRPr="006B1F6C">
        <w:rPr>
          <w:rFonts w:ascii="Verdana" w:hAnsi="Verdana"/>
          <w:sz w:val="24"/>
          <w:szCs w:val="24"/>
        </w:rPr>
        <w:t>a gente já resolveu também.</w:t>
      </w:r>
      <w:r w:rsidR="00234BB4">
        <w:rPr>
          <w:rFonts w:ascii="Verdana" w:hAnsi="Verdana"/>
          <w:sz w:val="24"/>
          <w:szCs w:val="24"/>
        </w:rPr>
        <w:t xml:space="preserve"> A próxima seria 12 7. Quem fez </w:t>
      </w:r>
      <w:r w:rsidRPr="006B1F6C">
        <w:rPr>
          <w:rFonts w:ascii="Verdana" w:hAnsi="Verdana"/>
          <w:sz w:val="24"/>
          <w:szCs w:val="24"/>
        </w:rPr>
        <w:t>comentários mais próximo do ho</w:t>
      </w:r>
      <w:r w:rsidR="00234BB4">
        <w:rPr>
          <w:rFonts w:ascii="Verdana" w:hAnsi="Verdana"/>
          <w:sz w:val="24"/>
          <w:szCs w:val="24"/>
        </w:rPr>
        <w:t xml:space="preserve">rário da reunião, por favor, se </w:t>
      </w:r>
      <w:r w:rsidRPr="006B1F6C">
        <w:rPr>
          <w:rFonts w:ascii="Verdana" w:hAnsi="Verdana"/>
          <w:sz w:val="24"/>
          <w:szCs w:val="24"/>
        </w:rPr>
        <w:t>manifeste. Minha proposta é q</w:t>
      </w:r>
      <w:r w:rsidR="00234BB4">
        <w:rPr>
          <w:rFonts w:ascii="Verdana" w:hAnsi="Verdana"/>
          <w:sz w:val="24"/>
          <w:szCs w:val="24"/>
        </w:rPr>
        <w:t xml:space="preserve">ue a gente vá direto nesses que </w:t>
      </w:r>
      <w:r w:rsidRPr="006B1F6C">
        <w:rPr>
          <w:rFonts w:ascii="Verdana" w:hAnsi="Verdana"/>
          <w:sz w:val="24"/>
          <w:szCs w:val="24"/>
        </w:rPr>
        <w:t>eu marquei e depois a gente vo</w:t>
      </w:r>
      <w:r w:rsidR="00234BB4">
        <w:rPr>
          <w:rFonts w:ascii="Verdana" w:hAnsi="Verdana"/>
          <w:sz w:val="24"/>
          <w:szCs w:val="24"/>
        </w:rPr>
        <w:t xml:space="preserve">lta, se for o caso. A meta 12.7 </w:t>
      </w:r>
      <w:r w:rsidRPr="006B1F6C">
        <w:rPr>
          <w:rFonts w:ascii="Verdana" w:hAnsi="Verdana"/>
          <w:sz w:val="24"/>
          <w:szCs w:val="24"/>
        </w:rPr>
        <w:t>é uma meta para compras pú</w:t>
      </w:r>
      <w:r w:rsidR="00234BB4">
        <w:rPr>
          <w:rFonts w:ascii="Verdana" w:hAnsi="Verdana"/>
          <w:sz w:val="24"/>
          <w:szCs w:val="24"/>
        </w:rPr>
        <w:t xml:space="preserve">blicas sustentáveis e a atuação </w:t>
      </w:r>
      <w:r w:rsidRPr="006B1F6C">
        <w:rPr>
          <w:rFonts w:ascii="Verdana" w:hAnsi="Verdana"/>
          <w:sz w:val="24"/>
          <w:szCs w:val="24"/>
        </w:rPr>
        <w:t>da gestão pública alinhada às questões de sustentabilidade.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Na verdade, foi uma identi</w:t>
      </w:r>
      <w:r w:rsidR="00234BB4">
        <w:rPr>
          <w:rFonts w:ascii="Verdana" w:hAnsi="Verdana"/>
          <w:sz w:val="24"/>
          <w:szCs w:val="24"/>
        </w:rPr>
        <w:t xml:space="preserve">ficação na nossa própria Câmara </w:t>
      </w:r>
      <w:r w:rsidRPr="006B1F6C">
        <w:rPr>
          <w:rFonts w:ascii="Verdana" w:hAnsi="Verdana"/>
          <w:sz w:val="24"/>
          <w:szCs w:val="24"/>
        </w:rPr>
        <w:t>Temática Eficiente, Inovadora e Criativa. Nós fizemos uma discussão bastante interessante</w:t>
      </w:r>
      <w:r w:rsidR="00234BB4">
        <w:rPr>
          <w:rFonts w:ascii="Verdana" w:hAnsi="Verdana"/>
          <w:sz w:val="24"/>
          <w:szCs w:val="24"/>
        </w:rPr>
        <w:t xml:space="preserve"> no âmbito das compras públicas </w:t>
      </w:r>
      <w:r w:rsidRPr="006B1F6C">
        <w:rPr>
          <w:rFonts w:ascii="Verdana" w:hAnsi="Verdana"/>
          <w:sz w:val="24"/>
          <w:szCs w:val="24"/>
        </w:rPr>
        <w:t>sustentáveis com a Secretaria Executiva de Gestão e identificamos algumas ações relativas a</w:t>
      </w:r>
      <w:r w:rsidR="00234BB4">
        <w:rPr>
          <w:rFonts w:ascii="Verdana" w:hAnsi="Verdana"/>
          <w:sz w:val="24"/>
          <w:szCs w:val="24"/>
        </w:rPr>
        <w:t xml:space="preserve">o laudo hoje emitido em relação </w:t>
      </w:r>
      <w:r w:rsidRPr="006B1F6C">
        <w:rPr>
          <w:rFonts w:ascii="Verdana" w:hAnsi="Verdana"/>
          <w:sz w:val="24"/>
          <w:szCs w:val="24"/>
        </w:rPr>
        <w:t>aos veículos próprios da Pre</w:t>
      </w:r>
      <w:r w:rsidR="00234BB4">
        <w:rPr>
          <w:rFonts w:ascii="Verdana" w:hAnsi="Verdana"/>
          <w:sz w:val="24"/>
          <w:szCs w:val="24"/>
        </w:rPr>
        <w:t xml:space="preserve">feitura, identificamos uma ação </w:t>
      </w:r>
      <w:r w:rsidRPr="006B1F6C">
        <w:rPr>
          <w:rFonts w:ascii="Verdana" w:hAnsi="Verdana"/>
          <w:sz w:val="24"/>
          <w:szCs w:val="24"/>
        </w:rPr>
        <w:t xml:space="preserve">para ampliação do sistema, hoje </w:t>
      </w:r>
      <w:r w:rsidR="00234BB4">
        <w:rPr>
          <w:rFonts w:ascii="Verdana" w:hAnsi="Verdana"/>
          <w:sz w:val="24"/>
          <w:szCs w:val="24"/>
        </w:rPr>
        <w:t xml:space="preserve">ele ocorre de forma presencial, </w:t>
      </w:r>
      <w:r w:rsidRPr="006B1F6C">
        <w:rPr>
          <w:rFonts w:ascii="Verdana" w:hAnsi="Verdana"/>
          <w:sz w:val="24"/>
          <w:szCs w:val="24"/>
        </w:rPr>
        <w:t>então é possível ampliar o sis</w:t>
      </w:r>
      <w:r w:rsidR="00234BB4">
        <w:rPr>
          <w:rFonts w:ascii="Verdana" w:hAnsi="Verdana"/>
          <w:sz w:val="24"/>
          <w:szCs w:val="24"/>
        </w:rPr>
        <w:t xml:space="preserve">tema para mais emissões fluírem </w:t>
      </w:r>
      <w:r w:rsidRPr="006B1F6C">
        <w:rPr>
          <w:rFonts w:ascii="Verdana" w:hAnsi="Verdana"/>
          <w:sz w:val="24"/>
          <w:szCs w:val="24"/>
        </w:rPr>
        <w:t xml:space="preserve">no formato </w:t>
      </w:r>
      <w:proofErr w:type="spellStart"/>
      <w:r w:rsidRPr="006B1F6C">
        <w:rPr>
          <w:rFonts w:ascii="Verdana" w:hAnsi="Verdana"/>
          <w:sz w:val="24"/>
          <w:szCs w:val="24"/>
        </w:rPr>
        <w:t>eletrônico.Há</w:t>
      </w:r>
      <w:proofErr w:type="spellEnd"/>
      <w:r w:rsidRPr="006B1F6C">
        <w:rPr>
          <w:rFonts w:ascii="Verdana" w:hAnsi="Verdana"/>
          <w:sz w:val="24"/>
          <w:szCs w:val="24"/>
        </w:rPr>
        <w:t xml:space="preserve"> tam</w:t>
      </w:r>
      <w:r w:rsidR="00234BB4">
        <w:rPr>
          <w:rFonts w:ascii="Verdana" w:hAnsi="Verdana"/>
          <w:sz w:val="24"/>
          <w:szCs w:val="24"/>
        </w:rPr>
        <w:t xml:space="preserve">bém uma ação específica sobre a </w:t>
      </w:r>
      <w:r w:rsidRPr="006B1F6C">
        <w:rPr>
          <w:rFonts w:ascii="Verdana" w:hAnsi="Verdana"/>
          <w:sz w:val="24"/>
          <w:szCs w:val="24"/>
        </w:rPr>
        <w:t>regulamentação do descarte de lâmpadas hoje feito pela Ilumine, para que isso seja ampliado para outros órgãos da administração municipal. Então uma vez que essas ações tanto contribuem para o debate das compr</w:t>
      </w:r>
      <w:r w:rsidR="00234BB4">
        <w:rPr>
          <w:rFonts w:ascii="Verdana" w:hAnsi="Verdana"/>
          <w:sz w:val="24"/>
          <w:szCs w:val="24"/>
        </w:rPr>
        <w:t xml:space="preserve">as públicas e dos procedimentos </w:t>
      </w:r>
      <w:r w:rsidRPr="006B1F6C">
        <w:rPr>
          <w:rFonts w:ascii="Verdana" w:hAnsi="Verdana"/>
          <w:sz w:val="24"/>
          <w:szCs w:val="24"/>
        </w:rPr>
        <w:t>para adoção de práticas sus</w:t>
      </w:r>
      <w:r w:rsidR="00234BB4">
        <w:rPr>
          <w:rFonts w:ascii="Verdana" w:hAnsi="Verdana"/>
          <w:sz w:val="24"/>
          <w:szCs w:val="24"/>
        </w:rPr>
        <w:t xml:space="preserve">tentáveis no gerenciamento seja </w:t>
      </w:r>
      <w:r w:rsidRPr="006B1F6C">
        <w:rPr>
          <w:rFonts w:ascii="Verdana" w:hAnsi="Verdana"/>
          <w:sz w:val="24"/>
          <w:szCs w:val="24"/>
        </w:rPr>
        <w:t>da frota, da emissão de frota, quanto do descarte dos inservíveis, elas servem tanto para o aspecto</w:t>
      </w:r>
      <w:r w:rsidR="00234BB4">
        <w:rPr>
          <w:rFonts w:ascii="Verdana" w:hAnsi="Verdana"/>
          <w:sz w:val="24"/>
          <w:szCs w:val="24"/>
        </w:rPr>
        <w:t xml:space="preserve"> das dos procedimentos </w:t>
      </w:r>
      <w:r w:rsidRPr="006B1F6C">
        <w:rPr>
          <w:rFonts w:ascii="Verdana" w:hAnsi="Verdana"/>
          <w:sz w:val="24"/>
          <w:szCs w:val="24"/>
        </w:rPr>
        <w:t>sustentáveis adotados pela Pre</w:t>
      </w:r>
      <w:r w:rsidR="00234BB4">
        <w:rPr>
          <w:rFonts w:ascii="Verdana" w:hAnsi="Verdana"/>
          <w:sz w:val="24"/>
          <w:szCs w:val="24"/>
        </w:rPr>
        <w:t xml:space="preserve">feitura quanto para a discussão </w:t>
      </w:r>
      <w:r w:rsidRPr="006B1F6C">
        <w:rPr>
          <w:rFonts w:ascii="Verdana" w:hAnsi="Verdana"/>
          <w:sz w:val="24"/>
          <w:szCs w:val="24"/>
        </w:rPr>
        <w:t>propriamente dita da redução</w:t>
      </w:r>
      <w:r w:rsidR="00234BB4">
        <w:rPr>
          <w:rFonts w:ascii="Verdana" w:hAnsi="Verdana"/>
          <w:sz w:val="24"/>
          <w:szCs w:val="24"/>
        </w:rPr>
        <w:t xml:space="preserve"> de emissões e para a discussão </w:t>
      </w:r>
      <w:r w:rsidRPr="006B1F6C">
        <w:rPr>
          <w:rFonts w:ascii="Verdana" w:hAnsi="Verdana"/>
          <w:sz w:val="24"/>
          <w:szCs w:val="24"/>
        </w:rPr>
        <w:t>propriamente dita da economia circular. Então há uma sobreposição entre essas ações. Elas aparecem tanto na 12.</w:t>
      </w:r>
      <w:r w:rsidR="00234BB4">
        <w:rPr>
          <w:rFonts w:ascii="Verdana" w:hAnsi="Verdana"/>
          <w:sz w:val="24"/>
          <w:szCs w:val="24"/>
        </w:rPr>
        <w:t xml:space="preserve">7, que fala </w:t>
      </w:r>
      <w:r w:rsidRPr="006B1F6C">
        <w:rPr>
          <w:rFonts w:ascii="Verdana" w:hAnsi="Verdana"/>
          <w:sz w:val="24"/>
          <w:szCs w:val="24"/>
        </w:rPr>
        <w:t>de procedimentos e práticas sus</w:t>
      </w:r>
      <w:r w:rsidR="00234BB4">
        <w:rPr>
          <w:rFonts w:ascii="Verdana" w:hAnsi="Verdana"/>
          <w:sz w:val="24"/>
          <w:szCs w:val="24"/>
        </w:rPr>
        <w:t xml:space="preserve">tentáveis, quanto na 8.4, que é </w:t>
      </w:r>
      <w:r w:rsidRPr="006B1F6C">
        <w:rPr>
          <w:rFonts w:ascii="Verdana" w:hAnsi="Verdana"/>
          <w:sz w:val="24"/>
          <w:szCs w:val="24"/>
        </w:rPr>
        <w:t>de economia circular, e na 11.6,</w:t>
      </w:r>
      <w:r w:rsidR="00234BB4">
        <w:rPr>
          <w:rFonts w:ascii="Verdana" w:hAnsi="Verdana"/>
          <w:sz w:val="24"/>
          <w:szCs w:val="24"/>
        </w:rPr>
        <w:t xml:space="preserve"> que é redução de emissões é da </w:t>
      </w:r>
      <w:r w:rsidRPr="006B1F6C">
        <w:rPr>
          <w:rFonts w:ascii="Verdana" w:hAnsi="Verdana"/>
          <w:sz w:val="24"/>
          <w:szCs w:val="24"/>
        </w:rPr>
        <w:t>frota municipal. Então uma ve</w:t>
      </w:r>
      <w:r w:rsidR="00234BB4">
        <w:rPr>
          <w:rFonts w:ascii="Verdana" w:hAnsi="Verdana"/>
          <w:sz w:val="24"/>
          <w:szCs w:val="24"/>
        </w:rPr>
        <w:t xml:space="preserve">z que essas ações aparecem duas </w:t>
      </w:r>
      <w:r w:rsidRPr="006B1F6C">
        <w:rPr>
          <w:rFonts w:ascii="Verdana" w:hAnsi="Verdana"/>
          <w:sz w:val="24"/>
          <w:szCs w:val="24"/>
        </w:rPr>
        <w:t xml:space="preserve">vezes, a gente fez uma discussão na Câmara Temática, no </w:t>
      </w:r>
      <w:r w:rsidR="00234BB4">
        <w:rPr>
          <w:rFonts w:ascii="Verdana" w:hAnsi="Verdana"/>
          <w:sz w:val="24"/>
          <w:szCs w:val="24"/>
        </w:rPr>
        <w:t xml:space="preserve">caso </w:t>
      </w:r>
      <w:r w:rsidRPr="006B1F6C">
        <w:rPr>
          <w:rFonts w:ascii="Verdana" w:hAnsi="Verdana"/>
          <w:sz w:val="24"/>
          <w:szCs w:val="24"/>
        </w:rPr>
        <w:t xml:space="preserve">da CT Eficiente, eles sugeriram </w:t>
      </w:r>
      <w:r w:rsidR="00234BB4">
        <w:rPr>
          <w:rFonts w:ascii="Verdana" w:hAnsi="Verdana"/>
          <w:sz w:val="24"/>
          <w:szCs w:val="24"/>
        </w:rPr>
        <w:t xml:space="preserve">manter essas ações relacionadas </w:t>
      </w:r>
      <w:r w:rsidRPr="006B1F6C">
        <w:rPr>
          <w:rFonts w:ascii="Verdana" w:hAnsi="Verdana"/>
          <w:sz w:val="24"/>
          <w:szCs w:val="24"/>
        </w:rPr>
        <w:t>à meta de práticas sustentá</w:t>
      </w:r>
      <w:r w:rsidR="00234BB4">
        <w:rPr>
          <w:rFonts w:ascii="Verdana" w:hAnsi="Verdana"/>
          <w:sz w:val="24"/>
          <w:szCs w:val="24"/>
        </w:rPr>
        <w:t xml:space="preserve">veis, uma vez que são ações que </w:t>
      </w:r>
      <w:r w:rsidRPr="006B1F6C">
        <w:rPr>
          <w:rFonts w:ascii="Verdana" w:hAnsi="Verdana"/>
          <w:sz w:val="24"/>
          <w:szCs w:val="24"/>
        </w:rPr>
        <w:t>a prefeitura promove para adoção de práticas sustentáveis.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Mas são ações que também</w:t>
      </w:r>
      <w:r w:rsidR="00234BB4">
        <w:rPr>
          <w:rFonts w:ascii="Verdana" w:hAnsi="Verdana"/>
          <w:sz w:val="24"/>
          <w:szCs w:val="24"/>
        </w:rPr>
        <w:t xml:space="preserve"> poderiam estar correlacionadas </w:t>
      </w:r>
      <w:r w:rsidRPr="006B1F6C">
        <w:rPr>
          <w:rFonts w:ascii="Verdana" w:hAnsi="Verdana"/>
          <w:sz w:val="24"/>
          <w:szCs w:val="24"/>
        </w:rPr>
        <w:t>ao processo de redução de emi</w:t>
      </w:r>
      <w:r w:rsidR="00234BB4">
        <w:rPr>
          <w:rFonts w:ascii="Verdana" w:hAnsi="Verdana"/>
          <w:sz w:val="24"/>
          <w:szCs w:val="24"/>
        </w:rPr>
        <w:t xml:space="preserve">ssão de transição de frota e da </w:t>
      </w:r>
      <w:r w:rsidRPr="006B1F6C">
        <w:rPr>
          <w:rFonts w:ascii="Verdana" w:hAnsi="Verdana"/>
          <w:sz w:val="24"/>
          <w:szCs w:val="24"/>
        </w:rPr>
        <w:t>promoção de outras ações relat</w:t>
      </w:r>
      <w:r w:rsidR="00234BB4">
        <w:rPr>
          <w:rFonts w:ascii="Verdana" w:hAnsi="Verdana"/>
          <w:sz w:val="24"/>
          <w:szCs w:val="24"/>
        </w:rPr>
        <w:t xml:space="preserve">ivas à economia circular. Então </w:t>
      </w:r>
      <w:r w:rsidRPr="006B1F6C">
        <w:rPr>
          <w:rFonts w:ascii="Verdana" w:hAnsi="Verdana"/>
          <w:sz w:val="24"/>
          <w:szCs w:val="24"/>
        </w:rPr>
        <w:t>a discussão na verdade é mais</w:t>
      </w:r>
      <w:r w:rsidR="00234BB4">
        <w:rPr>
          <w:rFonts w:ascii="Verdana" w:hAnsi="Verdana"/>
          <w:sz w:val="24"/>
          <w:szCs w:val="24"/>
        </w:rPr>
        <w:t xml:space="preserve"> onde a gente aloca, se a gente </w:t>
      </w:r>
      <w:r w:rsidRPr="006B1F6C">
        <w:rPr>
          <w:rFonts w:ascii="Verdana" w:hAnsi="Verdana"/>
          <w:sz w:val="24"/>
          <w:szCs w:val="24"/>
        </w:rPr>
        <w:t xml:space="preserve">mantém essas ações na 12.7 </w:t>
      </w:r>
      <w:r w:rsidR="00234BB4">
        <w:rPr>
          <w:rFonts w:ascii="Verdana" w:hAnsi="Verdana"/>
          <w:sz w:val="24"/>
          <w:szCs w:val="24"/>
        </w:rPr>
        <w:t xml:space="preserve">ou se a gente mantém na 8.4, de </w:t>
      </w:r>
      <w:r w:rsidRPr="006B1F6C">
        <w:rPr>
          <w:rFonts w:ascii="Verdana" w:hAnsi="Verdana"/>
          <w:sz w:val="24"/>
          <w:szCs w:val="24"/>
        </w:rPr>
        <w:t>economia circular, ou na 11.6, de poluentes.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Marta: E eu queria falar também. Posso falar?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Thaís: Pode falar, secretária.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 xml:space="preserve">Marta: Olha, não sei se </w:t>
      </w:r>
      <w:r w:rsidR="00234BB4">
        <w:rPr>
          <w:rFonts w:ascii="Verdana" w:hAnsi="Verdana"/>
          <w:sz w:val="24"/>
          <w:szCs w:val="24"/>
        </w:rPr>
        <w:t xml:space="preserve">tem algum item que eu não tenha </w:t>
      </w:r>
      <w:r w:rsidRPr="006B1F6C">
        <w:rPr>
          <w:rFonts w:ascii="Verdana" w:hAnsi="Verdana"/>
          <w:sz w:val="24"/>
          <w:szCs w:val="24"/>
        </w:rPr>
        <w:t>percebido, mas nós temos um</w:t>
      </w:r>
      <w:r w:rsidR="00234BB4">
        <w:rPr>
          <w:rFonts w:ascii="Verdana" w:hAnsi="Verdana"/>
          <w:sz w:val="24"/>
          <w:szCs w:val="24"/>
        </w:rPr>
        <w:t xml:space="preserve">a questão agora, que já começou </w:t>
      </w:r>
      <w:r w:rsidRPr="006B1F6C">
        <w:rPr>
          <w:rFonts w:ascii="Verdana" w:hAnsi="Verdana"/>
          <w:sz w:val="24"/>
          <w:szCs w:val="24"/>
        </w:rPr>
        <w:t>em São Paulo, que é nos prédios públicos muda</w:t>
      </w:r>
      <w:r w:rsidR="00234BB4">
        <w:rPr>
          <w:rFonts w:ascii="Verdana" w:hAnsi="Verdana"/>
          <w:sz w:val="24"/>
          <w:szCs w:val="24"/>
        </w:rPr>
        <w:t xml:space="preserve">r para energia </w:t>
      </w:r>
      <w:r w:rsidRPr="006B1F6C">
        <w:rPr>
          <w:rFonts w:ascii="Verdana" w:hAnsi="Verdana"/>
          <w:sz w:val="24"/>
          <w:szCs w:val="24"/>
        </w:rPr>
        <w:t xml:space="preserve">solar. E na Educação, eu não sei </w:t>
      </w:r>
      <w:r w:rsidR="00234BB4">
        <w:rPr>
          <w:rFonts w:ascii="Verdana" w:hAnsi="Verdana"/>
          <w:sz w:val="24"/>
          <w:szCs w:val="24"/>
        </w:rPr>
        <w:t xml:space="preserve">se já começou a licitação ou se </w:t>
      </w:r>
      <w:r w:rsidRPr="006B1F6C">
        <w:rPr>
          <w:rFonts w:ascii="Verdana" w:hAnsi="Verdana"/>
          <w:sz w:val="24"/>
          <w:szCs w:val="24"/>
        </w:rPr>
        <w:t>foi na Saúde, um dos dois. Hoje o prefeito falou, mas já está inserido que nós vamos fazer isso. Eu não sei se vai começar com</w:t>
      </w:r>
      <w:r w:rsidR="00234BB4">
        <w:rPr>
          <w:rFonts w:ascii="Verdana" w:hAnsi="Verdana"/>
          <w:sz w:val="24"/>
          <w:szCs w:val="24"/>
        </w:rPr>
        <w:t xml:space="preserve"> </w:t>
      </w:r>
      <w:r w:rsidRPr="006B1F6C">
        <w:rPr>
          <w:rFonts w:ascii="Verdana" w:hAnsi="Verdana"/>
          <w:sz w:val="24"/>
          <w:szCs w:val="24"/>
        </w:rPr>
        <w:t xml:space="preserve">700 na Educação e 400 na </w:t>
      </w:r>
      <w:r w:rsidR="00234BB4">
        <w:rPr>
          <w:rFonts w:ascii="Verdana" w:hAnsi="Verdana"/>
          <w:sz w:val="24"/>
          <w:szCs w:val="24"/>
        </w:rPr>
        <w:t xml:space="preserve">Saúde, em </w:t>
      </w:r>
      <w:r w:rsidR="00234BB4">
        <w:rPr>
          <w:rFonts w:ascii="Verdana" w:hAnsi="Verdana"/>
          <w:sz w:val="24"/>
          <w:szCs w:val="24"/>
        </w:rPr>
        <w:lastRenderedPageBreak/>
        <w:t xml:space="preserve">UBS. Mas a gente pode </w:t>
      </w:r>
      <w:r w:rsidRPr="006B1F6C">
        <w:rPr>
          <w:rFonts w:ascii="Verdana" w:hAnsi="Verdana"/>
          <w:sz w:val="24"/>
          <w:szCs w:val="24"/>
        </w:rPr>
        <w:t>inserir, porque é alguma coisa q</w:t>
      </w:r>
      <w:r w:rsidR="00234BB4">
        <w:rPr>
          <w:rFonts w:ascii="Verdana" w:hAnsi="Verdana"/>
          <w:sz w:val="24"/>
          <w:szCs w:val="24"/>
        </w:rPr>
        <w:t xml:space="preserve">ue já está na nossa capacidade, </w:t>
      </w:r>
      <w:r w:rsidRPr="006B1F6C">
        <w:rPr>
          <w:rFonts w:ascii="Verdana" w:hAnsi="Verdana"/>
          <w:sz w:val="24"/>
          <w:szCs w:val="24"/>
        </w:rPr>
        <w:t xml:space="preserve">e a gente começou a licitar. </w:t>
      </w:r>
      <w:r w:rsidR="00234BB4">
        <w:rPr>
          <w:rFonts w:ascii="Verdana" w:hAnsi="Verdana"/>
          <w:sz w:val="24"/>
          <w:szCs w:val="24"/>
        </w:rPr>
        <w:t xml:space="preserve">Eu não sei onde que vocês podem </w:t>
      </w:r>
      <w:r w:rsidRPr="006B1F6C">
        <w:rPr>
          <w:rFonts w:ascii="Verdana" w:hAnsi="Verdana"/>
          <w:sz w:val="24"/>
          <w:szCs w:val="24"/>
        </w:rPr>
        <w:t>colocar isso, se já está coloca</w:t>
      </w:r>
      <w:r w:rsidR="00234BB4">
        <w:rPr>
          <w:rFonts w:ascii="Verdana" w:hAnsi="Verdana"/>
          <w:sz w:val="24"/>
          <w:szCs w:val="24"/>
        </w:rPr>
        <w:t xml:space="preserve">do em algum outro lugar, porque </w:t>
      </w:r>
      <w:r w:rsidRPr="006B1F6C">
        <w:rPr>
          <w:rFonts w:ascii="Verdana" w:hAnsi="Verdana"/>
          <w:sz w:val="24"/>
          <w:szCs w:val="24"/>
        </w:rPr>
        <w:t>eu vi falar de iluminação, de outras coisas.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Gabriela: Maria Luiza, ach</w:t>
      </w:r>
      <w:r w:rsidR="00234BB4">
        <w:rPr>
          <w:rFonts w:ascii="Verdana" w:hAnsi="Verdana"/>
          <w:sz w:val="24"/>
          <w:szCs w:val="24"/>
        </w:rPr>
        <w:t xml:space="preserve">o que a meta de energia, do ODS </w:t>
      </w:r>
      <w:r w:rsidRPr="006B1F6C">
        <w:rPr>
          <w:rFonts w:ascii="Verdana" w:hAnsi="Verdana"/>
          <w:sz w:val="24"/>
          <w:szCs w:val="24"/>
        </w:rPr>
        <w:t>7, ficou na sua Câmara Temáti</w:t>
      </w:r>
      <w:r w:rsidR="00234BB4">
        <w:rPr>
          <w:rFonts w:ascii="Verdana" w:hAnsi="Verdana"/>
          <w:sz w:val="24"/>
          <w:szCs w:val="24"/>
        </w:rPr>
        <w:t xml:space="preserve">ca. Já foi prevista alguma ação </w:t>
      </w:r>
      <w:r w:rsidRPr="006B1F6C">
        <w:rPr>
          <w:rFonts w:ascii="Verdana" w:hAnsi="Verdana"/>
          <w:sz w:val="24"/>
          <w:szCs w:val="24"/>
        </w:rPr>
        <w:t>nesse sentido?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Maria Luiza: A gente trat</w:t>
      </w:r>
      <w:r w:rsidR="00234BB4">
        <w:rPr>
          <w:rFonts w:ascii="Verdana" w:hAnsi="Verdana"/>
          <w:sz w:val="24"/>
          <w:szCs w:val="24"/>
        </w:rPr>
        <w:t xml:space="preserve">ou de energia solar junto com a </w:t>
      </w:r>
      <w:r w:rsidRPr="006B1F6C">
        <w:rPr>
          <w:rFonts w:ascii="Verdana" w:hAnsi="Verdana"/>
          <w:sz w:val="24"/>
          <w:szCs w:val="24"/>
        </w:rPr>
        <w:t>iluminação. Há a meta de trocar</w:t>
      </w:r>
      <w:r w:rsidR="00234BB4">
        <w:rPr>
          <w:rFonts w:ascii="Verdana" w:hAnsi="Verdana"/>
          <w:sz w:val="24"/>
          <w:szCs w:val="24"/>
        </w:rPr>
        <w:t xml:space="preserve"> para lâmpadas LED, a gente </w:t>
      </w:r>
      <w:r w:rsidRPr="006B1F6C">
        <w:rPr>
          <w:rFonts w:ascii="Verdana" w:hAnsi="Verdana"/>
          <w:sz w:val="24"/>
          <w:szCs w:val="24"/>
        </w:rPr>
        <w:t>está no processo para transformar a cidade inteira em lâmpadas LED, que já é um tipo d</w:t>
      </w:r>
      <w:r w:rsidR="00234BB4">
        <w:rPr>
          <w:rFonts w:ascii="Verdana" w:hAnsi="Verdana"/>
          <w:sz w:val="24"/>
          <w:szCs w:val="24"/>
        </w:rPr>
        <w:t xml:space="preserve">e material que prevê a economia </w:t>
      </w:r>
      <w:r w:rsidRPr="006B1F6C">
        <w:rPr>
          <w:rFonts w:ascii="Verdana" w:hAnsi="Verdana"/>
          <w:sz w:val="24"/>
          <w:szCs w:val="24"/>
        </w:rPr>
        <w:t>de energia sustentável. E há</w:t>
      </w:r>
      <w:r w:rsidR="00234BB4">
        <w:rPr>
          <w:rFonts w:ascii="Verdana" w:hAnsi="Verdana"/>
          <w:sz w:val="24"/>
          <w:szCs w:val="24"/>
        </w:rPr>
        <w:t xml:space="preserve"> algumas vertentes de aplicação </w:t>
      </w:r>
      <w:r w:rsidRPr="006B1F6C">
        <w:rPr>
          <w:rFonts w:ascii="Verdana" w:hAnsi="Verdana"/>
          <w:sz w:val="24"/>
          <w:szCs w:val="24"/>
        </w:rPr>
        <w:t>dessa energia solar na iluminação, mas ela não apa</w:t>
      </w:r>
      <w:r w:rsidR="00234BB4">
        <w:rPr>
          <w:rFonts w:ascii="Verdana" w:hAnsi="Verdana"/>
          <w:sz w:val="24"/>
          <w:szCs w:val="24"/>
        </w:rPr>
        <w:t xml:space="preserve">rece com </w:t>
      </w:r>
      <w:r w:rsidRPr="006B1F6C">
        <w:rPr>
          <w:rFonts w:ascii="Verdana" w:hAnsi="Verdana"/>
          <w:sz w:val="24"/>
          <w:szCs w:val="24"/>
        </w:rPr>
        <w:t>esse destaque na nossa ficha.</w:t>
      </w:r>
      <w:r w:rsidR="00234BB4">
        <w:rPr>
          <w:rFonts w:ascii="Verdana" w:hAnsi="Verdana"/>
          <w:sz w:val="24"/>
          <w:szCs w:val="24"/>
        </w:rPr>
        <w:t xml:space="preserve"> Se vocês quiserem a gente pode </w:t>
      </w:r>
      <w:r w:rsidRPr="006B1F6C">
        <w:rPr>
          <w:rFonts w:ascii="Verdana" w:hAnsi="Verdana"/>
          <w:sz w:val="24"/>
          <w:szCs w:val="24"/>
        </w:rPr>
        <w:t xml:space="preserve">levantar essa informação com </w:t>
      </w:r>
      <w:r w:rsidR="00234BB4">
        <w:rPr>
          <w:rFonts w:ascii="Verdana" w:hAnsi="Verdana"/>
          <w:sz w:val="24"/>
          <w:szCs w:val="24"/>
        </w:rPr>
        <w:t xml:space="preserve">a Educação, ver o que nós temos </w:t>
      </w:r>
      <w:r w:rsidRPr="006B1F6C">
        <w:rPr>
          <w:rFonts w:ascii="Verdana" w:hAnsi="Verdana"/>
          <w:sz w:val="24"/>
          <w:szCs w:val="24"/>
        </w:rPr>
        <w:t>já em termos de contrato, d</w:t>
      </w:r>
      <w:r w:rsidR="00234BB4">
        <w:rPr>
          <w:rFonts w:ascii="Verdana" w:hAnsi="Verdana"/>
          <w:sz w:val="24"/>
          <w:szCs w:val="24"/>
        </w:rPr>
        <w:t xml:space="preserve">e obras que prevejam isso. E aí </w:t>
      </w:r>
      <w:r w:rsidRPr="006B1F6C">
        <w:rPr>
          <w:rFonts w:ascii="Verdana" w:hAnsi="Verdana"/>
          <w:sz w:val="24"/>
          <w:szCs w:val="24"/>
        </w:rPr>
        <w:t>acrescentar como ação. Ru vou verificar internamente, também.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Gabriela: Eu acho qu</w:t>
      </w:r>
      <w:r w:rsidR="00234BB4">
        <w:rPr>
          <w:rFonts w:ascii="Verdana" w:hAnsi="Verdana"/>
          <w:sz w:val="24"/>
          <w:szCs w:val="24"/>
        </w:rPr>
        <w:t xml:space="preserve">e a proposta pode ser quando as </w:t>
      </w:r>
      <w:r w:rsidRPr="006B1F6C">
        <w:rPr>
          <w:rFonts w:ascii="Verdana" w:hAnsi="Verdana"/>
          <w:sz w:val="24"/>
          <w:szCs w:val="24"/>
        </w:rPr>
        <w:t>ações chegarem nos gabinetes</w:t>
      </w:r>
      <w:r w:rsidR="00234BB4">
        <w:rPr>
          <w:rFonts w:ascii="Verdana" w:hAnsi="Verdana"/>
          <w:sz w:val="24"/>
          <w:szCs w:val="24"/>
        </w:rPr>
        <w:t xml:space="preserve">, se os gabinetes identificarem </w:t>
      </w:r>
      <w:r w:rsidRPr="006B1F6C">
        <w:rPr>
          <w:rFonts w:ascii="Verdana" w:hAnsi="Verdana"/>
          <w:sz w:val="24"/>
          <w:szCs w:val="24"/>
        </w:rPr>
        <w:t>que está faltando alguma ação importante, eles incluam.</w:t>
      </w:r>
    </w:p>
    <w:p w:rsidR="006B1F6C" w:rsidRPr="006B1F6C" w:rsidRDefault="006C2FB8" w:rsidP="006B1F6C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Marta: V</w:t>
      </w:r>
      <w:r w:rsidR="006B1F6C" w:rsidRPr="006B1F6C">
        <w:rPr>
          <w:rFonts w:ascii="Verdana" w:hAnsi="Verdana"/>
          <w:sz w:val="24"/>
          <w:szCs w:val="24"/>
        </w:rPr>
        <w:t>amos fazer agora, já. Já está com a mão na massa. E aí chegando no gabinete, ele po</w:t>
      </w:r>
      <w:r w:rsidR="00234BB4">
        <w:rPr>
          <w:rFonts w:ascii="Verdana" w:hAnsi="Verdana"/>
          <w:sz w:val="24"/>
          <w:szCs w:val="24"/>
        </w:rPr>
        <w:t xml:space="preserve">de dizer se interessa ou </w:t>
      </w:r>
      <w:r w:rsidR="006B1F6C" w:rsidRPr="006B1F6C">
        <w:rPr>
          <w:rFonts w:ascii="Verdana" w:hAnsi="Verdana"/>
          <w:sz w:val="24"/>
          <w:szCs w:val="24"/>
        </w:rPr>
        <w:t xml:space="preserve">não, mas a gente já propõe. </w:t>
      </w:r>
      <w:r w:rsidR="00234BB4">
        <w:rPr>
          <w:rFonts w:ascii="Verdana" w:hAnsi="Verdana"/>
          <w:sz w:val="24"/>
          <w:szCs w:val="24"/>
        </w:rPr>
        <w:t xml:space="preserve">Façam como acharem, mas eu acho </w:t>
      </w:r>
      <w:r w:rsidR="006B1F6C" w:rsidRPr="006B1F6C">
        <w:rPr>
          <w:rFonts w:ascii="Verdana" w:hAnsi="Verdana"/>
          <w:sz w:val="24"/>
          <w:szCs w:val="24"/>
        </w:rPr>
        <w:t>que deveria já incluir.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Vivian: Maria Luiza, vo</w:t>
      </w:r>
      <w:r w:rsidR="006C2FB8">
        <w:rPr>
          <w:rFonts w:ascii="Verdana" w:hAnsi="Verdana"/>
          <w:sz w:val="24"/>
          <w:szCs w:val="24"/>
        </w:rPr>
        <w:t xml:space="preserve">cê pode entrar em contato com a </w:t>
      </w:r>
      <w:r w:rsidRPr="006B1F6C">
        <w:rPr>
          <w:rFonts w:ascii="Verdana" w:hAnsi="Verdana"/>
          <w:sz w:val="24"/>
          <w:szCs w:val="24"/>
        </w:rPr>
        <w:t>Secretaria da Educação e a Secretaria da Saúde? A Ana e a Gabriela podem fazer a ponte para você e até os componentes da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Câmara Temática aqui. Mas e</w:t>
      </w:r>
      <w:r w:rsidR="006C2FB8">
        <w:rPr>
          <w:rFonts w:ascii="Verdana" w:hAnsi="Verdana"/>
          <w:sz w:val="24"/>
          <w:szCs w:val="24"/>
        </w:rPr>
        <w:t xml:space="preserve">ssa ação que a secretária Marta </w:t>
      </w:r>
      <w:r w:rsidRPr="006B1F6C">
        <w:rPr>
          <w:rFonts w:ascii="Verdana" w:hAnsi="Verdana"/>
          <w:sz w:val="24"/>
          <w:szCs w:val="24"/>
        </w:rPr>
        <w:t>está sugerindo a gente já inclui</w:t>
      </w:r>
      <w:r w:rsidR="006C2FB8">
        <w:rPr>
          <w:rFonts w:ascii="Verdana" w:hAnsi="Verdana"/>
          <w:sz w:val="24"/>
          <w:szCs w:val="24"/>
        </w:rPr>
        <w:t xml:space="preserve">r antes de encaminhar as fichas </w:t>
      </w:r>
      <w:r w:rsidRPr="006B1F6C">
        <w:rPr>
          <w:rFonts w:ascii="Verdana" w:hAnsi="Verdana"/>
          <w:sz w:val="24"/>
          <w:szCs w:val="24"/>
        </w:rPr>
        <w:t>para os gabinetes, por favor. Obrigada.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Anna: Eu gostaria de consul</w:t>
      </w:r>
      <w:r w:rsidR="006C2FB8">
        <w:rPr>
          <w:rFonts w:ascii="Verdana" w:hAnsi="Verdana"/>
          <w:sz w:val="24"/>
          <w:szCs w:val="24"/>
        </w:rPr>
        <w:t xml:space="preserve">tar se a gente volta na 12.7 ou </w:t>
      </w:r>
      <w:r w:rsidRPr="006B1F6C">
        <w:rPr>
          <w:rFonts w:ascii="Verdana" w:hAnsi="Verdana"/>
          <w:sz w:val="24"/>
          <w:szCs w:val="24"/>
        </w:rPr>
        <w:t>como é que a gente encaminha?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Gabriela: Acho que a gent</w:t>
      </w:r>
      <w:r w:rsidR="006C2FB8">
        <w:rPr>
          <w:rFonts w:ascii="Verdana" w:hAnsi="Verdana"/>
          <w:sz w:val="24"/>
          <w:szCs w:val="24"/>
        </w:rPr>
        <w:t xml:space="preserve">e poderia escutar se alguém tem </w:t>
      </w:r>
      <w:r w:rsidRPr="006B1F6C">
        <w:rPr>
          <w:rFonts w:ascii="Verdana" w:hAnsi="Verdana"/>
          <w:sz w:val="24"/>
          <w:szCs w:val="24"/>
        </w:rPr>
        <w:t>alguma contribuição em relação a</w:t>
      </w:r>
      <w:r w:rsidR="006C2FB8">
        <w:rPr>
          <w:rFonts w:ascii="Verdana" w:hAnsi="Verdana"/>
          <w:sz w:val="24"/>
          <w:szCs w:val="24"/>
        </w:rPr>
        <w:t xml:space="preserve"> isso. O Wagner, não sei se ele </w:t>
      </w:r>
      <w:r w:rsidRPr="006B1F6C">
        <w:rPr>
          <w:rFonts w:ascii="Verdana" w:hAnsi="Verdana"/>
          <w:sz w:val="24"/>
          <w:szCs w:val="24"/>
        </w:rPr>
        <w:t>tá na reunião, foi uma das pessoas que advogou pela manutenção das ações na meta 12.7. Não sei se ele est</w:t>
      </w:r>
      <w:r w:rsidR="006C2FB8">
        <w:rPr>
          <w:rFonts w:ascii="Verdana" w:hAnsi="Verdana"/>
          <w:sz w:val="24"/>
          <w:szCs w:val="24"/>
        </w:rPr>
        <w:t xml:space="preserve">á na reunião, se </w:t>
      </w:r>
      <w:r w:rsidRPr="006B1F6C">
        <w:rPr>
          <w:rFonts w:ascii="Verdana" w:hAnsi="Verdana"/>
          <w:sz w:val="24"/>
          <w:szCs w:val="24"/>
        </w:rPr>
        <w:t>ele quiser comentar. Se não, q</w:t>
      </w:r>
      <w:r w:rsidR="006C2FB8">
        <w:rPr>
          <w:rFonts w:ascii="Verdana" w:hAnsi="Verdana"/>
          <w:sz w:val="24"/>
          <w:szCs w:val="24"/>
        </w:rPr>
        <w:t xml:space="preserve">ualquer outra pessoa que quiser </w:t>
      </w:r>
      <w:r w:rsidRPr="006B1F6C">
        <w:rPr>
          <w:rFonts w:ascii="Verdana" w:hAnsi="Verdana"/>
          <w:sz w:val="24"/>
          <w:szCs w:val="24"/>
        </w:rPr>
        <w:t>comentar, a gente só preci</w:t>
      </w:r>
      <w:r w:rsidR="006C2FB8">
        <w:rPr>
          <w:rFonts w:ascii="Verdana" w:hAnsi="Verdana"/>
          <w:sz w:val="24"/>
          <w:szCs w:val="24"/>
        </w:rPr>
        <w:t xml:space="preserve">sa tomar uma decisão se a gente </w:t>
      </w:r>
      <w:r w:rsidRPr="006B1F6C">
        <w:rPr>
          <w:rFonts w:ascii="Verdana" w:hAnsi="Verdana"/>
          <w:sz w:val="24"/>
          <w:szCs w:val="24"/>
        </w:rPr>
        <w:t>mantém essas ações na meta de promover práticas de contratação e gestão pública com base em critérios de sustentabilida</w:t>
      </w:r>
      <w:r w:rsidR="006C2FB8">
        <w:rPr>
          <w:rFonts w:ascii="Verdana" w:hAnsi="Verdana"/>
          <w:sz w:val="24"/>
          <w:szCs w:val="24"/>
        </w:rPr>
        <w:t xml:space="preserve">de </w:t>
      </w:r>
      <w:r w:rsidRPr="006B1F6C">
        <w:rPr>
          <w:rFonts w:ascii="Verdana" w:hAnsi="Verdana"/>
          <w:sz w:val="24"/>
          <w:szCs w:val="24"/>
        </w:rPr>
        <w:t>ou se a gente leva essas ações para metas mais temáticas.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Thaís: Eu me escrevi aq</w:t>
      </w:r>
      <w:r w:rsidR="006C2FB8">
        <w:rPr>
          <w:rFonts w:ascii="Verdana" w:hAnsi="Verdana"/>
          <w:sz w:val="24"/>
          <w:szCs w:val="24"/>
        </w:rPr>
        <w:t xml:space="preserve">ui também. Então, agora falando </w:t>
      </w:r>
      <w:r w:rsidRPr="006B1F6C">
        <w:rPr>
          <w:rFonts w:ascii="Verdana" w:hAnsi="Verdana"/>
          <w:sz w:val="24"/>
          <w:szCs w:val="24"/>
        </w:rPr>
        <w:t>como participante, não como sec</w:t>
      </w:r>
      <w:r w:rsidR="006C2FB8">
        <w:rPr>
          <w:rFonts w:ascii="Verdana" w:hAnsi="Verdana"/>
          <w:sz w:val="24"/>
          <w:szCs w:val="24"/>
        </w:rPr>
        <w:t xml:space="preserve">retaria executiva, eu advogaria </w:t>
      </w:r>
      <w:r w:rsidRPr="006B1F6C">
        <w:rPr>
          <w:rFonts w:ascii="Verdana" w:hAnsi="Verdana"/>
          <w:sz w:val="24"/>
          <w:szCs w:val="24"/>
        </w:rPr>
        <w:t xml:space="preserve">também pela manutenção. </w:t>
      </w:r>
      <w:r w:rsidR="006C2FB8">
        <w:rPr>
          <w:rFonts w:ascii="Verdana" w:hAnsi="Verdana"/>
          <w:sz w:val="24"/>
          <w:szCs w:val="24"/>
        </w:rPr>
        <w:t xml:space="preserve">E aproveito para chamar atenção </w:t>
      </w:r>
      <w:r w:rsidRPr="006B1F6C">
        <w:rPr>
          <w:rFonts w:ascii="Verdana" w:hAnsi="Verdana"/>
          <w:sz w:val="24"/>
          <w:szCs w:val="24"/>
        </w:rPr>
        <w:t>para um ponto: depois a ge</w:t>
      </w:r>
      <w:r w:rsidR="006C2FB8">
        <w:rPr>
          <w:rFonts w:ascii="Verdana" w:hAnsi="Verdana"/>
          <w:sz w:val="24"/>
          <w:szCs w:val="24"/>
        </w:rPr>
        <w:t xml:space="preserve">nte tem que olhar para a Agenda </w:t>
      </w:r>
      <w:r w:rsidRPr="006B1F6C">
        <w:rPr>
          <w:rFonts w:ascii="Verdana" w:hAnsi="Verdana"/>
          <w:sz w:val="24"/>
          <w:szCs w:val="24"/>
        </w:rPr>
        <w:t xml:space="preserve">como um todo. Então não para </w:t>
      </w:r>
      <w:r w:rsidR="006C2FB8">
        <w:rPr>
          <w:rFonts w:ascii="Verdana" w:hAnsi="Verdana"/>
          <w:sz w:val="24"/>
          <w:szCs w:val="24"/>
        </w:rPr>
        <w:t xml:space="preserve">dizer que não é importante, mas </w:t>
      </w:r>
      <w:r w:rsidRPr="006B1F6C">
        <w:rPr>
          <w:rFonts w:ascii="Verdana" w:hAnsi="Verdana"/>
          <w:sz w:val="24"/>
          <w:szCs w:val="24"/>
        </w:rPr>
        <w:t>talvez até por isso o silêncio, é m</w:t>
      </w:r>
      <w:r w:rsidR="006C2FB8">
        <w:rPr>
          <w:rFonts w:ascii="Verdana" w:hAnsi="Verdana"/>
          <w:sz w:val="24"/>
          <w:szCs w:val="24"/>
        </w:rPr>
        <w:t xml:space="preserve">enos importante se vai ficar na </w:t>
      </w:r>
      <w:r w:rsidRPr="006B1F6C">
        <w:rPr>
          <w:rFonts w:ascii="Verdana" w:hAnsi="Verdana"/>
          <w:sz w:val="24"/>
          <w:szCs w:val="24"/>
        </w:rPr>
        <w:t>12.7 ou outra meta. Era o que eu</w:t>
      </w:r>
      <w:r w:rsidR="006C2FB8">
        <w:rPr>
          <w:rFonts w:ascii="Verdana" w:hAnsi="Verdana"/>
          <w:sz w:val="24"/>
          <w:szCs w:val="24"/>
        </w:rPr>
        <w:t xml:space="preserve"> dizia para a secretária Marta: </w:t>
      </w:r>
      <w:r w:rsidRPr="006B1F6C">
        <w:rPr>
          <w:rFonts w:ascii="Verdana" w:hAnsi="Verdana"/>
          <w:sz w:val="24"/>
          <w:szCs w:val="24"/>
        </w:rPr>
        <w:t xml:space="preserve">tem um pouco esse </w:t>
      </w:r>
      <w:proofErr w:type="spellStart"/>
      <w:r w:rsidRPr="006B1F6C">
        <w:rPr>
          <w:rFonts w:ascii="Verdana" w:hAnsi="Verdana"/>
          <w:sz w:val="24"/>
          <w:szCs w:val="24"/>
        </w:rPr>
        <w:t>desafiom</w:t>
      </w:r>
      <w:proofErr w:type="spellEnd"/>
      <w:r w:rsidRPr="006B1F6C">
        <w:rPr>
          <w:rFonts w:ascii="Verdana" w:hAnsi="Verdana"/>
          <w:sz w:val="24"/>
          <w:szCs w:val="24"/>
        </w:rPr>
        <w:t xml:space="preserve"> tem ações que elas servem a mais</w:t>
      </w:r>
      <w:r w:rsidR="006C2FB8">
        <w:rPr>
          <w:rFonts w:ascii="Verdana" w:hAnsi="Verdana"/>
          <w:sz w:val="24"/>
          <w:szCs w:val="24"/>
        </w:rPr>
        <w:t xml:space="preserve"> </w:t>
      </w:r>
      <w:r w:rsidRPr="006B1F6C">
        <w:rPr>
          <w:rFonts w:ascii="Verdana" w:hAnsi="Verdana"/>
          <w:sz w:val="24"/>
          <w:szCs w:val="24"/>
        </w:rPr>
        <w:t>de uma meta, e aí a gente te</w:t>
      </w:r>
      <w:r w:rsidR="006C2FB8">
        <w:rPr>
          <w:rFonts w:ascii="Verdana" w:hAnsi="Verdana"/>
          <w:sz w:val="24"/>
          <w:szCs w:val="24"/>
        </w:rPr>
        <w:t xml:space="preserve">ve </w:t>
      </w:r>
      <w:r w:rsidR="006C2FB8">
        <w:rPr>
          <w:rFonts w:ascii="Verdana" w:hAnsi="Verdana"/>
          <w:sz w:val="24"/>
          <w:szCs w:val="24"/>
        </w:rPr>
        <w:lastRenderedPageBreak/>
        <w:t xml:space="preserve">que encontrar critérios para </w:t>
      </w:r>
      <w:r w:rsidRPr="006B1F6C">
        <w:rPr>
          <w:rFonts w:ascii="Verdana" w:hAnsi="Verdana"/>
          <w:sz w:val="24"/>
          <w:szCs w:val="24"/>
        </w:rPr>
        <w:t>definir onde ficariam. Nesse ca</w:t>
      </w:r>
      <w:r w:rsidR="006C2FB8">
        <w:rPr>
          <w:rFonts w:ascii="Verdana" w:hAnsi="Verdana"/>
          <w:sz w:val="24"/>
          <w:szCs w:val="24"/>
        </w:rPr>
        <w:t xml:space="preserve">so eu acho que se foi discutida </w:t>
      </w:r>
      <w:r w:rsidRPr="006B1F6C">
        <w:rPr>
          <w:rFonts w:ascii="Verdana" w:hAnsi="Verdana"/>
          <w:sz w:val="24"/>
          <w:szCs w:val="24"/>
        </w:rPr>
        <w:t>na CT Eficiente e tem relação c</w:t>
      </w:r>
      <w:r w:rsidR="006C2FB8">
        <w:rPr>
          <w:rFonts w:ascii="Verdana" w:hAnsi="Verdana"/>
          <w:sz w:val="24"/>
          <w:szCs w:val="24"/>
        </w:rPr>
        <w:t xml:space="preserve">om compras públicas, fica aqui, </w:t>
      </w:r>
      <w:r w:rsidRPr="006B1F6C">
        <w:rPr>
          <w:rFonts w:ascii="Verdana" w:hAnsi="Verdana"/>
          <w:sz w:val="24"/>
          <w:szCs w:val="24"/>
        </w:rPr>
        <w:t>mesmo. Mas vai ficar o desafio pra gente, no momento de apresentar esse conteúdo para consu</w:t>
      </w:r>
      <w:r w:rsidR="006C2FB8">
        <w:rPr>
          <w:rFonts w:ascii="Verdana" w:hAnsi="Verdana"/>
          <w:sz w:val="24"/>
          <w:szCs w:val="24"/>
        </w:rPr>
        <w:t xml:space="preserve">lta pública, mas mais que isso, </w:t>
      </w:r>
      <w:r w:rsidRPr="006B1F6C">
        <w:rPr>
          <w:rFonts w:ascii="Verdana" w:hAnsi="Verdana"/>
          <w:sz w:val="24"/>
          <w:szCs w:val="24"/>
        </w:rPr>
        <w:t>né, eu acho que quando a gen</w:t>
      </w:r>
      <w:r w:rsidR="006C2FB8">
        <w:rPr>
          <w:rFonts w:ascii="Verdana" w:hAnsi="Verdana"/>
          <w:sz w:val="24"/>
          <w:szCs w:val="24"/>
        </w:rPr>
        <w:t xml:space="preserve">te for dialogar com a sociedade </w:t>
      </w:r>
      <w:r w:rsidRPr="006B1F6C">
        <w:rPr>
          <w:rFonts w:ascii="Verdana" w:hAnsi="Verdana"/>
          <w:sz w:val="24"/>
          <w:szCs w:val="24"/>
        </w:rPr>
        <w:t>durante o monitoramento - q</w:t>
      </w:r>
      <w:r w:rsidR="006C2FB8">
        <w:rPr>
          <w:rFonts w:ascii="Verdana" w:hAnsi="Verdana"/>
          <w:sz w:val="24"/>
          <w:szCs w:val="24"/>
        </w:rPr>
        <w:t xml:space="preserve">ue é um pouco o tema dos outros </w:t>
      </w:r>
      <w:r w:rsidRPr="006B1F6C">
        <w:rPr>
          <w:rFonts w:ascii="Verdana" w:hAnsi="Verdana"/>
          <w:sz w:val="24"/>
          <w:szCs w:val="24"/>
        </w:rPr>
        <w:t>informes - a gente deixar claro que uma ação contri</w:t>
      </w:r>
      <w:r w:rsidR="006C2FB8">
        <w:rPr>
          <w:rFonts w:ascii="Verdana" w:hAnsi="Verdana"/>
          <w:sz w:val="24"/>
          <w:szCs w:val="24"/>
        </w:rPr>
        <w:t xml:space="preserve">bui para </w:t>
      </w:r>
      <w:r w:rsidRPr="006B1F6C">
        <w:rPr>
          <w:rFonts w:ascii="Verdana" w:hAnsi="Verdana"/>
          <w:sz w:val="24"/>
          <w:szCs w:val="24"/>
        </w:rPr>
        <w:t>mais de uma meta. Para não fi</w:t>
      </w:r>
      <w:r w:rsidR="006C2FB8">
        <w:rPr>
          <w:rFonts w:ascii="Verdana" w:hAnsi="Verdana"/>
          <w:sz w:val="24"/>
          <w:szCs w:val="24"/>
        </w:rPr>
        <w:t xml:space="preserve">car uma coisa </w:t>
      </w:r>
      <w:proofErr w:type="spellStart"/>
      <w:r w:rsidR="006C2FB8">
        <w:rPr>
          <w:rFonts w:ascii="Verdana" w:hAnsi="Verdana"/>
          <w:sz w:val="24"/>
          <w:szCs w:val="24"/>
        </w:rPr>
        <w:t>super</w:t>
      </w:r>
      <w:proofErr w:type="spellEnd"/>
      <w:r w:rsidR="006C2FB8">
        <w:rPr>
          <w:rFonts w:ascii="Verdana" w:hAnsi="Verdana"/>
          <w:sz w:val="24"/>
          <w:szCs w:val="24"/>
        </w:rPr>
        <w:t xml:space="preserve"> repetitiva, </w:t>
      </w:r>
      <w:r w:rsidRPr="006B1F6C">
        <w:rPr>
          <w:rFonts w:ascii="Verdana" w:hAnsi="Verdana"/>
          <w:sz w:val="24"/>
          <w:szCs w:val="24"/>
        </w:rPr>
        <w:t>ela aparece uma vez só, mas</w:t>
      </w:r>
      <w:r w:rsidR="006C2FB8">
        <w:rPr>
          <w:rFonts w:ascii="Verdana" w:hAnsi="Verdana"/>
          <w:sz w:val="24"/>
          <w:szCs w:val="24"/>
        </w:rPr>
        <w:t xml:space="preserve"> ela contribui para mais de uma </w:t>
      </w:r>
      <w:r w:rsidRPr="006B1F6C">
        <w:rPr>
          <w:rFonts w:ascii="Verdana" w:hAnsi="Verdana"/>
          <w:sz w:val="24"/>
          <w:szCs w:val="24"/>
        </w:rPr>
        <w:t>meta. Então é isso, fazer uma</w:t>
      </w:r>
      <w:r w:rsidR="006C2FB8">
        <w:rPr>
          <w:rFonts w:ascii="Verdana" w:hAnsi="Verdana"/>
          <w:sz w:val="24"/>
          <w:szCs w:val="24"/>
        </w:rPr>
        <w:t xml:space="preserve"> explanação geral. E meu voto é </w:t>
      </w:r>
      <w:r w:rsidRPr="006B1F6C">
        <w:rPr>
          <w:rFonts w:ascii="Verdana" w:hAnsi="Verdana"/>
          <w:sz w:val="24"/>
          <w:szCs w:val="24"/>
        </w:rPr>
        <w:t>que continue aí mesmo, na 12.</w:t>
      </w:r>
      <w:r w:rsidR="006C2FB8">
        <w:rPr>
          <w:rFonts w:ascii="Verdana" w:hAnsi="Verdana"/>
          <w:sz w:val="24"/>
          <w:szCs w:val="24"/>
        </w:rPr>
        <w:t xml:space="preserve">7, onde ela Foi discutida e tem </w:t>
      </w:r>
      <w:r w:rsidRPr="006B1F6C">
        <w:rPr>
          <w:rFonts w:ascii="Verdana" w:hAnsi="Verdana"/>
          <w:sz w:val="24"/>
          <w:szCs w:val="24"/>
        </w:rPr>
        <w:t>relação. Alguém com uma manifestação contrária à manutenção? Se não, a gente segue ass</w:t>
      </w:r>
      <w:r w:rsidR="006C2FB8">
        <w:rPr>
          <w:rFonts w:ascii="Verdana" w:hAnsi="Verdana"/>
          <w:sz w:val="24"/>
          <w:szCs w:val="24"/>
        </w:rPr>
        <w:t xml:space="preserve">im, por enquanto. Anna, eu acho </w:t>
      </w:r>
      <w:r w:rsidRPr="006B1F6C">
        <w:rPr>
          <w:rFonts w:ascii="Verdana" w:hAnsi="Verdana"/>
          <w:sz w:val="24"/>
          <w:szCs w:val="24"/>
        </w:rPr>
        <w:t xml:space="preserve">que você pode apresentar o próximo ponto. </w:t>
      </w:r>
      <w:proofErr w:type="spellStart"/>
      <w:r w:rsidRPr="006B1F6C">
        <w:rPr>
          <w:rFonts w:ascii="Verdana" w:hAnsi="Verdana"/>
          <w:sz w:val="24"/>
          <w:szCs w:val="24"/>
        </w:rPr>
        <w:t>Miriã</w:t>
      </w:r>
      <w:proofErr w:type="spellEnd"/>
      <w:r w:rsidRPr="006B1F6C">
        <w:rPr>
          <w:rFonts w:ascii="Verdana" w:hAnsi="Verdana"/>
          <w:sz w:val="24"/>
          <w:szCs w:val="24"/>
        </w:rPr>
        <w:t>?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6B1F6C">
        <w:rPr>
          <w:rFonts w:ascii="Verdana" w:hAnsi="Verdana"/>
          <w:sz w:val="24"/>
          <w:szCs w:val="24"/>
        </w:rPr>
        <w:t>Miriã:Eu</w:t>
      </w:r>
      <w:proofErr w:type="spellEnd"/>
      <w:r w:rsidRPr="006B1F6C">
        <w:rPr>
          <w:rFonts w:ascii="Verdana" w:hAnsi="Verdana"/>
          <w:sz w:val="24"/>
          <w:szCs w:val="24"/>
        </w:rPr>
        <w:t xml:space="preserve"> só ia fazer um co</w:t>
      </w:r>
      <w:r w:rsidR="006C2FB8">
        <w:rPr>
          <w:rFonts w:ascii="Verdana" w:hAnsi="Verdana"/>
          <w:sz w:val="24"/>
          <w:szCs w:val="24"/>
        </w:rPr>
        <w:t xml:space="preserve">mentário nesse sentido do que a </w:t>
      </w:r>
      <w:r w:rsidRPr="006B1F6C">
        <w:rPr>
          <w:rFonts w:ascii="Verdana" w:hAnsi="Verdana"/>
          <w:sz w:val="24"/>
          <w:szCs w:val="24"/>
        </w:rPr>
        <w:t>secretária Marta está colocando</w:t>
      </w:r>
      <w:r w:rsidR="006C2FB8">
        <w:rPr>
          <w:rFonts w:ascii="Verdana" w:hAnsi="Verdana"/>
          <w:sz w:val="24"/>
          <w:szCs w:val="24"/>
        </w:rPr>
        <w:t xml:space="preserve">, de que a gente preveja sempre </w:t>
      </w:r>
      <w:r w:rsidRPr="006B1F6C">
        <w:rPr>
          <w:rFonts w:ascii="Verdana" w:hAnsi="Verdana"/>
          <w:sz w:val="24"/>
          <w:szCs w:val="24"/>
        </w:rPr>
        <w:t>a sustentabilidade. E no caso das construções dos 12 novos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6B1F6C">
        <w:rPr>
          <w:rFonts w:ascii="Verdana" w:hAnsi="Verdana"/>
          <w:sz w:val="24"/>
          <w:szCs w:val="24"/>
        </w:rPr>
        <w:t>CEUs</w:t>
      </w:r>
      <w:proofErr w:type="spellEnd"/>
      <w:r w:rsidRPr="006B1F6C">
        <w:rPr>
          <w:rFonts w:ascii="Verdana" w:hAnsi="Verdana"/>
          <w:sz w:val="24"/>
          <w:szCs w:val="24"/>
        </w:rPr>
        <w:t xml:space="preserve"> e das construções das </w:t>
      </w:r>
      <w:r w:rsidR="006C2FB8">
        <w:rPr>
          <w:rFonts w:ascii="Verdana" w:hAnsi="Verdana"/>
          <w:sz w:val="24"/>
          <w:szCs w:val="24"/>
        </w:rPr>
        <w:t xml:space="preserve">escolas, enfim, a gente leva em </w:t>
      </w:r>
      <w:r w:rsidRPr="006B1F6C">
        <w:rPr>
          <w:rFonts w:ascii="Verdana" w:hAnsi="Verdana"/>
          <w:sz w:val="24"/>
          <w:szCs w:val="24"/>
        </w:rPr>
        <w:t>consideração, na medida do possível, as questões de sustentabilidade. Só estou vendo com a área técnica quais são os termos, enfim. Eu vou consultar a t</w:t>
      </w:r>
      <w:r w:rsidR="006C2FB8">
        <w:rPr>
          <w:rFonts w:ascii="Verdana" w:hAnsi="Verdana"/>
          <w:sz w:val="24"/>
          <w:szCs w:val="24"/>
        </w:rPr>
        <w:t xml:space="preserve">écnica para isso, para ver se a </w:t>
      </w:r>
      <w:r w:rsidRPr="006B1F6C">
        <w:rPr>
          <w:rFonts w:ascii="Verdana" w:hAnsi="Verdana"/>
          <w:sz w:val="24"/>
          <w:szCs w:val="24"/>
        </w:rPr>
        <w:t>gente completa a redação das a</w:t>
      </w:r>
      <w:r w:rsidR="006C2FB8">
        <w:rPr>
          <w:rFonts w:ascii="Verdana" w:hAnsi="Verdana"/>
          <w:sz w:val="24"/>
          <w:szCs w:val="24"/>
        </w:rPr>
        <w:t xml:space="preserve">ções de construção explicitando </w:t>
      </w:r>
      <w:r w:rsidRPr="006B1F6C">
        <w:rPr>
          <w:rFonts w:ascii="Verdana" w:hAnsi="Verdana"/>
          <w:sz w:val="24"/>
          <w:szCs w:val="24"/>
        </w:rPr>
        <w:t>as tecnologias sustentáveis, acho que isso contempla.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 xml:space="preserve">Marta: E pode ser também, </w:t>
      </w:r>
      <w:r w:rsidR="006C2FB8">
        <w:rPr>
          <w:rFonts w:ascii="Verdana" w:hAnsi="Verdana"/>
          <w:sz w:val="24"/>
          <w:szCs w:val="24"/>
        </w:rPr>
        <w:t xml:space="preserve">como critério de uma licitação, </w:t>
      </w:r>
      <w:r w:rsidRPr="006B1F6C">
        <w:rPr>
          <w:rFonts w:ascii="Verdana" w:hAnsi="Verdana"/>
          <w:sz w:val="24"/>
          <w:szCs w:val="24"/>
        </w:rPr>
        <w:t>uma coisa assim de uma pontuação forte para critérios de sustentabilidade. Porque às veze</w:t>
      </w:r>
      <w:r w:rsidR="006C2FB8">
        <w:rPr>
          <w:rFonts w:ascii="Verdana" w:hAnsi="Verdana"/>
          <w:sz w:val="24"/>
          <w:szCs w:val="24"/>
        </w:rPr>
        <w:t xml:space="preserve">s pode ser alguma coisa que não </w:t>
      </w:r>
      <w:r w:rsidRPr="006B1F6C">
        <w:rPr>
          <w:rFonts w:ascii="Verdana" w:hAnsi="Verdana"/>
          <w:sz w:val="24"/>
          <w:szCs w:val="24"/>
        </w:rPr>
        <w:t>tem muito a ver com sustentabilidade, mas tudo deve ter um</w:t>
      </w:r>
      <w:r>
        <w:rPr>
          <w:rFonts w:ascii="Verdana" w:hAnsi="Verdana"/>
          <w:sz w:val="24"/>
          <w:szCs w:val="24"/>
        </w:rPr>
        <w:t xml:space="preserve"> </w:t>
      </w:r>
      <w:r w:rsidRPr="006B1F6C">
        <w:rPr>
          <w:rFonts w:ascii="Verdana" w:hAnsi="Verdana"/>
          <w:sz w:val="24"/>
          <w:szCs w:val="24"/>
        </w:rPr>
        <w:t>pouco. Então tem que ficar clar</w:t>
      </w:r>
      <w:r w:rsidR="006C2FB8">
        <w:rPr>
          <w:rFonts w:ascii="Verdana" w:hAnsi="Verdana"/>
          <w:sz w:val="24"/>
          <w:szCs w:val="24"/>
        </w:rPr>
        <w:t xml:space="preserve">o que nós estamos priorizando o meio ambiente e </w:t>
      </w:r>
      <w:r w:rsidRPr="006B1F6C">
        <w:rPr>
          <w:rFonts w:ascii="Verdana" w:hAnsi="Verdana"/>
          <w:sz w:val="24"/>
          <w:szCs w:val="24"/>
        </w:rPr>
        <w:t>sustentabilidade nessa Prefeitura.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 xml:space="preserve">Thaís: Obrigada, </w:t>
      </w:r>
      <w:proofErr w:type="spellStart"/>
      <w:r w:rsidRPr="006B1F6C">
        <w:rPr>
          <w:rFonts w:ascii="Verdana" w:hAnsi="Verdana"/>
          <w:sz w:val="24"/>
          <w:szCs w:val="24"/>
        </w:rPr>
        <w:t>Miriã</w:t>
      </w:r>
      <w:proofErr w:type="spellEnd"/>
      <w:r w:rsidRPr="006B1F6C">
        <w:rPr>
          <w:rFonts w:ascii="Verdana" w:hAnsi="Verdana"/>
          <w:sz w:val="24"/>
          <w:szCs w:val="24"/>
        </w:rPr>
        <w:t xml:space="preserve"> e secretária Marta. Secretária </w:t>
      </w:r>
      <w:proofErr w:type="spellStart"/>
      <w:r w:rsidRPr="006B1F6C">
        <w:rPr>
          <w:rFonts w:ascii="Verdana" w:hAnsi="Verdana"/>
          <w:sz w:val="24"/>
          <w:szCs w:val="24"/>
        </w:rPr>
        <w:t>Vívian</w:t>
      </w:r>
      <w:proofErr w:type="spellEnd"/>
      <w:r w:rsidRPr="006B1F6C">
        <w:rPr>
          <w:rFonts w:ascii="Verdana" w:hAnsi="Verdana"/>
          <w:sz w:val="24"/>
          <w:szCs w:val="24"/>
        </w:rPr>
        <w:t>?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6B1F6C">
        <w:rPr>
          <w:rFonts w:ascii="Verdana" w:hAnsi="Verdana"/>
          <w:sz w:val="24"/>
          <w:szCs w:val="24"/>
        </w:rPr>
        <w:t>Vívian</w:t>
      </w:r>
      <w:proofErr w:type="spellEnd"/>
      <w:r w:rsidRPr="006B1F6C">
        <w:rPr>
          <w:rFonts w:ascii="Verdana" w:hAnsi="Verdana"/>
          <w:sz w:val="24"/>
          <w:szCs w:val="24"/>
        </w:rPr>
        <w:t>: Eu acho que, como d</w:t>
      </w:r>
      <w:r w:rsidR="006C2FB8">
        <w:rPr>
          <w:rFonts w:ascii="Verdana" w:hAnsi="Verdana"/>
          <w:sz w:val="24"/>
          <w:szCs w:val="24"/>
        </w:rPr>
        <w:t xml:space="preserve">isse a Thais, Gabi e Ana, a </w:t>
      </w:r>
      <w:r w:rsidRPr="006B1F6C">
        <w:rPr>
          <w:rFonts w:ascii="Verdana" w:hAnsi="Verdana"/>
          <w:sz w:val="24"/>
          <w:szCs w:val="24"/>
        </w:rPr>
        <w:t>gente pode colocar nos textos i</w:t>
      </w:r>
      <w:r w:rsidR="006C2FB8">
        <w:rPr>
          <w:rFonts w:ascii="Verdana" w:hAnsi="Verdana"/>
          <w:sz w:val="24"/>
          <w:szCs w:val="24"/>
        </w:rPr>
        <w:t xml:space="preserve">ntrodutórios uma menção a isso, </w:t>
      </w:r>
      <w:r w:rsidRPr="006B1F6C">
        <w:rPr>
          <w:rFonts w:ascii="Verdana" w:hAnsi="Verdana"/>
          <w:sz w:val="24"/>
          <w:szCs w:val="24"/>
        </w:rPr>
        <w:t>que quando a ação perpassa</w:t>
      </w:r>
      <w:r w:rsidR="006C2FB8">
        <w:rPr>
          <w:rFonts w:ascii="Verdana" w:hAnsi="Verdana"/>
          <w:sz w:val="24"/>
          <w:szCs w:val="24"/>
        </w:rPr>
        <w:t xml:space="preserve"> mais de uma Câmara Temática, a </w:t>
      </w:r>
      <w:r w:rsidRPr="006B1F6C">
        <w:rPr>
          <w:rFonts w:ascii="Verdana" w:hAnsi="Verdana"/>
          <w:sz w:val="24"/>
          <w:szCs w:val="24"/>
        </w:rPr>
        <w:t>gente fez a opção para dei</w:t>
      </w:r>
      <w:r w:rsidR="006C2FB8">
        <w:rPr>
          <w:rFonts w:ascii="Verdana" w:hAnsi="Verdana"/>
          <w:sz w:val="24"/>
          <w:szCs w:val="24"/>
        </w:rPr>
        <w:t xml:space="preserve">xar em apenas uma, mas isso não </w:t>
      </w:r>
      <w:r w:rsidRPr="006B1F6C">
        <w:rPr>
          <w:rFonts w:ascii="Verdana" w:hAnsi="Verdana"/>
          <w:sz w:val="24"/>
          <w:szCs w:val="24"/>
        </w:rPr>
        <w:t>quer dizer que as demais ações não têm um impacto</w:t>
      </w:r>
      <w:r w:rsidR="006C2FB8">
        <w:rPr>
          <w:rFonts w:ascii="Verdana" w:hAnsi="Verdana"/>
          <w:sz w:val="24"/>
          <w:szCs w:val="24"/>
        </w:rPr>
        <w:t xml:space="preserve"> naquela </w:t>
      </w:r>
      <w:r w:rsidRPr="006B1F6C">
        <w:rPr>
          <w:rFonts w:ascii="Verdana" w:hAnsi="Verdana"/>
          <w:sz w:val="24"/>
          <w:szCs w:val="24"/>
        </w:rPr>
        <w:t>respectiva ação. Ou algo desse g</w:t>
      </w:r>
      <w:r w:rsidR="006C2FB8">
        <w:rPr>
          <w:rFonts w:ascii="Verdana" w:hAnsi="Verdana"/>
          <w:sz w:val="24"/>
          <w:szCs w:val="24"/>
        </w:rPr>
        <w:t xml:space="preserve">ênero. Só para deixar claro nos </w:t>
      </w:r>
      <w:r w:rsidRPr="006B1F6C">
        <w:rPr>
          <w:rFonts w:ascii="Verdana" w:hAnsi="Verdana"/>
          <w:sz w:val="24"/>
          <w:szCs w:val="24"/>
        </w:rPr>
        <w:t>textos introdutórios que a gent</w:t>
      </w:r>
      <w:r w:rsidR="006C2FB8">
        <w:rPr>
          <w:rFonts w:ascii="Verdana" w:hAnsi="Verdana"/>
          <w:sz w:val="24"/>
          <w:szCs w:val="24"/>
        </w:rPr>
        <w:t xml:space="preserve">e fez essa previsão ao longo da </w:t>
      </w:r>
      <w:r w:rsidRPr="006B1F6C">
        <w:rPr>
          <w:rFonts w:ascii="Verdana" w:hAnsi="Verdana"/>
          <w:sz w:val="24"/>
          <w:szCs w:val="24"/>
        </w:rPr>
        <w:t>discussão.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Thaís: Obrigada, secretár</w:t>
      </w:r>
      <w:r w:rsidR="006C2FB8">
        <w:rPr>
          <w:rFonts w:ascii="Verdana" w:hAnsi="Verdana"/>
          <w:sz w:val="24"/>
          <w:szCs w:val="24"/>
        </w:rPr>
        <w:t xml:space="preserve">ia. Anna, estou entendendo – se </w:t>
      </w:r>
      <w:r w:rsidRPr="006B1F6C">
        <w:rPr>
          <w:rFonts w:ascii="Verdana" w:hAnsi="Verdana"/>
          <w:sz w:val="24"/>
          <w:szCs w:val="24"/>
        </w:rPr>
        <w:t xml:space="preserve">alguém ainda quiser discutir esse ponto, pode abrir </w:t>
      </w:r>
      <w:r w:rsidR="006C2FB8">
        <w:rPr>
          <w:rFonts w:ascii="Verdana" w:hAnsi="Verdana"/>
          <w:sz w:val="24"/>
          <w:szCs w:val="24"/>
        </w:rPr>
        <w:t xml:space="preserve">o microfone, </w:t>
      </w:r>
      <w:r w:rsidRPr="006B1F6C">
        <w:rPr>
          <w:rFonts w:ascii="Verdana" w:hAnsi="Verdana"/>
          <w:sz w:val="24"/>
          <w:szCs w:val="24"/>
        </w:rPr>
        <w:t>levantar a mão, escrever no ch</w:t>
      </w:r>
      <w:r w:rsidR="006C2FB8">
        <w:rPr>
          <w:rFonts w:ascii="Verdana" w:hAnsi="Verdana"/>
          <w:sz w:val="24"/>
          <w:szCs w:val="24"/>
        </w:rPr>
        <w:t xml:space="preserve">at - mas estou entendendo que é </w:t>
      </w:r>
      <w:r w:rsidRPr="006B1F6C">
        <w:rPr>
          <w:rFonts w:ascii="Verdana" w:hAnsi="Verdana"/>
          <w:sz w:val="24"/>
          <w:szCs w:val="24"/>
        </w:rPr>
        <w:t>pela manutenção da ação na 12</w:t>
      </w:r>
      <w:r w:rsidR="006C2FB8">
        <w:rPr>
          <w:rFonts w:ascii="Verdana" w:hAnsi="Verdana"/>
          <w:sz w:val="24"/>
          <w:szCs w:val="24"/>
        </w:rPr>
        <w:t xml:space="preserve">.7. Então e a gente pode seguir </w:t>
      </w:r>
      <w:r w:rsidRPr="006B1F6C">
        <w:rPr>
          <w:rFonts w:ascii="Verdana" w:hAnsi="Verdana"/>
          <w:sz w:val="24"/>
          <w:szCs w:val="24"/>
        </w:rPr>
        <w:t>para o próximo ponto. Aqui n</w:t>
      </w:r>
      <w:r w:rsidR="006C2FB8">
        <w:rPr>
          <w:rFonts w:ascii="Verdana" w:hAnsi="Verdana"/>
          <w:sz w:val="24"/>
          <w:szCs w:val="24"/>
        </w:rPr>
        <w:t xml:space="preserve">o chat o Estevão falou que quer </w:t>
      </w:r>
      <w:r w:rsidRPr="006B1F6C">
        <w:rPr>
          <w:rFonts w:ascii="Verdana" w:hAnsi="Verdana"/>
          <w:sz w:val="24"/>
          <w:szCs w:val="24"/>
        </w:rPr>
        <w:t>comentar a 2.2, mas acho que a gente ainda não chegou lá.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Quando a gente chegar, daí o Estevão já está registrado.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Anna: Isso. Na verdade a</w:t>
      </w:r>
      <w:r w:rsidR="006C2FB8">
        <w:rPr>
          <w:rFonts w:ascii="Verdana" w:hAnsi="Verdana"/>
          <w:sz w:val="24"/>
          <w:szCs w:val="24"/>
        </w:rPr>
        <w:t xml:space="preserve"> próxima é a 8.7, que é a mesma </w:t>
      </w:r>
      <w:r w:rsidRPr="006B1F6C">
        <w:rPr>
          <w:rFonts w:ascii="Verdana" w:hAnsi="Verdana"/>
          <w:sz w:val="24"/>
          <w:szCs w:val="24"/>
        </w:rPr>
        <w:t>questão. É uma ação que po</w:t>
      </w:r>
      <w:r w:rsidR="006C2FB8">
        <w:rPr>
          <w:rFonts w:ascii="Verdana" w:hAnsi="Verdana"/>
          <w:sz w:val="24"/>
          <w:szCs w:val="24"/>
        </w:rPr>
        <w:t xml:space="preserve">deria estar tanto em uma quanto </w:t>
      </w:r>
      <w:r w:rsidRPr="006B1F6C">
        <w:rPr>
          <w:rFonts w:ascii="Verdana" w:hAnsi="Verdana"/>
          <w:sz w:val="24"/>
          <w:szCs w:val="24"/>
        </w:rPr>
        <w:t>em outra meta. Acho que a ge</w:t>
      </w:r>
      <w:r w:rsidR="006C2FB8">
        <w:rPr>
          <w:rFonts w:ascii="Verdana" w:hAnsi="Verdana"/>
          <w:sz w:val="24"/>
          <w:szCs w:val="24"/>
        </w:rPr>
        <w:t xml:space="preserve">nte pode avaliar se tem o mesmo </w:t>
      </w:r>
      <w:r w:rsidRPr="006B1F6C">
        <w:rPr>
          <w:rFonts w:ascii="Verdana" w:hAnsi="Verdana"/>
          <w:sz w:val="24"/>
          <w:szCs w:val="24"/>
        </w:rPr>
        <w:t>encaminhamento. A próxima já seria 2.2.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lastRenderedPageBreak/>
        <w:t>Thaís: Então podemos com</w:t>
      </w:r>
      <w:r w:rsidR="006C2FB8">
        <w:rPr>
          <w:rFonts w:ascii="Verdana" w:hAnsi="Verdana"/>
          <w:sz w:val="24"/>
          <w:szCs w:val="24"/>
        </w:rPr>
        <w:t xml:space="preserve">eçar com Estevão, que já estava </w:t>
      </w:r>
      <w:r w:rsidRPr="006B1F6C">
        <w:rPr>
          <w:rFonts w:ascii="Verdana" w:hAnsi="Verdana"/>
          <w:sz w:val="24"/>
          <w:szCs w:val="24"/>
        </w:rPr>
        <w:t>inscrito.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Gabriela: Isso. Só refor</w:t>
      </w:r>
      <w:r w:rsidR="006C2FB8">
        <w:rPr>
          <w:rFonts w:ascii="Verdana" w:hAnsi="Verdana"/>
          <w:sz w:val="24"/>
          <w:szCs w:val="24"/>
        </w:rPr>
        <w:t xml:space="preserve">çando que essa 8.7, a gente tem </w:t>
      </w:r>
      <w:r w:rsidRPr="006B1F6C">
        <w:rPr>
          <w:rFonts w:ascii="Verdana" w:hAnsi="Verdana"/>
          <w:sz w:val="24"/>
          <w:szCs w:val="24"/>
        </w:rPr>
        <w:t>uma ação específica pa</w:t>
      </w:r>
      <w:r w:rsidR="006C2FB8">
        <w:rPr>
          <w:rFonts w:ascii="Verdana" w:hAnsi="Verdana"/>
          <w:sz w:val="24"/>
          <w:szCs w:val="24"/>
        </w:rPr>
        <w:t xml:space="preserve">ra encaminhamento, no âmbito do </w:t>
      </w:r>
      <w:r w:rsidRPr="006B1F6C">
        <w:rPr>
          <w:rFonts w:ascii="Verdana" w:hAnsi="Verdana"/>
          <w:sz w:val="24"/>
          <w:szCs w:val="24"/>
        </w:rPr>
        <w:t>programa Tem Saída, de mu</w:t>
      </w:r>
      <w:r w:rsidR="006C2FB8">
        <w:rPr>
          <w:rFonts w:ascii="Verdana" w:hAnsi="Verdana"/>
          <w:sz w:val="24"/>
          <w:szCs w:val="24"/>
        </w:rPr>
        <w:t xml:space="preserve">lheres migrantes em situação de </w:t>
      </w:r>
      <w:r w:rsidRPr="006B1F6C">
        <w:rPr>
          <w:rFonts w:ascii="Verdana" w:hAnsi="Verdana"/>
          <w:sz w:val="24"/>
          <w:szCs w:val="24"/>
        </w:rPr>
        <w:t xml:space="preserve">violência doméstica. Como a </w:t>
      </w:r>
      <w:r w:rsidR="006C2FB8">
        <w:rPr>
          <w:rFonts w:ascii="Verdana" w:hAnsi="Verdana"/>
          <w:sz w:val="24"/>
          <w:szCs w:val="24"/>
        </w:rPr>
        <w:t xml:space="preserve">gente tem uma meta de violência </w:t>
      </w:r>
      <w:r w:rsidRPr="006B1F6C">
        <w:rPr>
          <w:rFonts w:ascii="Verdana" w:hAnsi="Verdana"/>
          <w:sz w:val="24"/>
          <w:szCs w:val="24"/>
        </w:rPr>
        <w:t>doméstica e uma meta de</w:t>
      </w:r>
      <w:r w:rsidR="006C2FB8">
        <w:rPr>
          <w:rFonts w:ascii="Verdana" w:hAnsi="Verdana"/>
          <w:sz w:val="24"/>
          <w:szCs w:val="24"/>
        </w:rPr>
        <w:t xml:space="preserve"> migrantes e uma meta que trata </w:t>
      </w:r>
      <w:r w:rsidRPr="006B1F6C">
        <w:rPr>
          <w:rFonts w:ascii="Verdana" w:hAnsi="Verdana"/>
          <w:sz w:val="24"/>
          <w:szCs w:val="24"/>
        </w:rPr>
        <w:t>de trabalho forçado, então po</w:t>
      </w:r>
      <w:r w:rsidR="006C2FB8">
        <w:rPr>
          <w:rFonts w:ascii="Verdana" w:hAnsi="Verdana"/>
          <w:sz w:val="24"/>
          <w:szCs w:val="24"/>
        </w:rPr>
        <w:t xml:space="preserve">deria se encaixar em várias das </w:t>
      </w:r>
      <w:r w:rsidRPr="006B1F6C">
        <w:rPr>
          <w:rFonts w:ascii="Verdana" w:hAnsi="Verdana"/>
          <w:sz w:val="24"/>
          <w:szCs w:val="24"/>
        </w:rPr>
        <w:t>fichas. Então acho que é o</w:t>
      </w:r>
      <w:r w:rsidR="006C2FB8">
        <w:rPr>
          <w:rFonts w:ascii="Verdana" w:hAnsi="Verdana"/>
          <w:sz w:val="24"/>
          <w:szCs w:val="24"/>
        </w:rPr>
        <w:t xml:space="preserve"> mesmo cenário: a gente pode só </w:t>
      </w:r>
      <w:r w:rsidRPr="006B1F6C">
        <w:rPr>
          <w:rFonts w:ascii="Verdana" w:hAnsi="Verdana"/>
          <w:sz w:val="24"/>
          <w:szCs w:val="24"/>
        </w:rPr>
        <w:t>avaliar se migra para outra me</w:t>
      </w:r>
      <w:r w:rsidR="006C2FB8">
        <w:rPr>
          <w:rFonts w:ascii="Verdana" w:hAnsi="Verdana"/>
          <w:sz w:val="24"/>
          <w:szCs w:val="24"/>
        </w:rPr>
        <w:t xml:space="preserve">ta e aí depois faz a introdução </w:t>
      </w:r>
      <w:r w:rsidRPr="006B1F6C">
        <w:rPr>
          <w:rFonts w:ascii="Verdana" w:hAnsi="Verdana"/>
          <w:sz w:val="24"/>
          <w:szCs w:val="24"/>
        </w:rPr>
        <w:t>mais ampla. E com isso a gente segue para 2.2.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Thaís: Estevão, não sei</w:t>
      </w:r>
      <w:r w:rsidR="006C2FB8">
        <w:rPr>
          <w:rFonts w:ascii="Verdana" w:hAnsi="Verdana"/>
          <w:sz w:val="24"/>
          <w:szCs w:val="24"/>
        </w:rPr>
        <w:t xml:space="preserve"> se você nos ouve, se nos ouve, </w:t>
      </w:r>
      <w:r w:rsidRPr="006B1F6C">
        <w:rPr>
          <w:rFonts w:ascii="Verdana" w:hAnsi="Verdana"/>
          <w:sz w:val="24"/>
          <w:szCs w:val="24"/>
        </w:rPr>
        <w:t>a palavra sua. Estevão dev</w:t>
      </w:r>
      <w:r w:rsidR="006C2FB8">
        <w:rPr>
          <w:rFonts w:ascii="Verdana" w:hAnsi="Verdana"/>
          <w:sz w:val="24"/>
          <w:szCs w:val="24"/>
        </w:rPr>
        <w:t xml:space="preserve">e ter tido algum problema com a </w:t>
      </w:r>
      <w:r w:rsidRPr="006B1F6C">
        <w:rPr>
          <w:rFonts w:ascii="Verdana" w:hAnsi="Verdana"/>
          <w:sz w:val="24"/>
          <w:szCs w:val="24"/>
        </w:rPr>
        <w:t>conexão. Anna, pode seguir, quando ele retornar a gente abre.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Estevão: Oi. Já voltei, desculpa.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Thaís: Pode falar.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Estevão: Como eu tive q</w:t>
      </w:r>
      <w:r w:rsidR="006C2FB8">
        <w:rPr>
          <w:rFonts w:ascii="Verdana" w:hAnsi="Verdana"/>
          <w:sz w:val="24"/>
          <w:szCs w:val="24"/>
        </w:rPr>
        <w:t xml:space="preserve">ue levantar, aqui, realmente me chamaram, </w:t>
      </w:r>
      <w:r w:rsidRPr="006B1F6C">
        <w:rPr>
          <w:rFonts w:ascii="Verdana" w:hAnsi="Verdana"/>
          <w:sz w:val="24"/>
          <w:szCs w:val="24"/>
        </w:rPr>
        <w:t>estou um pouco perdido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Thaís: Estamos iniciando o debate sobre a meta 2.2. E estava registrado que você gostaria de falar na 2.2, então vamo</w:t>
      </w:r>
      <w:r w:rsidR="006C2FB8">
        <w:rPr>
          <w:rFonts w:ascii="Verdana" w:hAnsi="Verdana"/>
          <w:sz w:val="24"/>
          <w:szCs w:val="24"/>
        </w:rPr>
        <w:t xml:space="preserve">s </w:t>
      </w:r>
      <w:r w:rsidRPr="006B1F6C">
        <w:rPr>
          <w:rFonts w:ascii="Verdana" w:hAnsi="Verdana"/>
          <w:sz w:val="24"/>
          <w:szCs w:val="24"/>
        </w:rPr>
        <w:t>começar a conversa a partir do seu comentário.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Estevão: Tá ótimo. Bom, boa tarde a todos, primeiramente.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Eu vi os comentários da Gabi e</w:t>
      </w:r>
      <w:r w:rsidR="006C2FB8">
        <w:rPr>
          <w:rFonts w:ascii="Verdana" w:hAnsi="Verdana"/>
          <w:sz w:val="24"/>
          <w:szCs w:val="24"/>
        </w:rPr>
        <w:t xml:space="preserve"> já até alterei aqui. Realmente </w:t>
      </w:r>
      <w:r w:rsidRPr="006B1F6C">
        <w:rPr>
          <w:rFonts w:ascii="Verdana" w:hAnsi="Verdana"/>
          <w:sz w:val="24"/>
          <w:szCs w:val="24"/>
        </w:rPr>
        <w:t>eu acho que foi um erro de</w:t>
      </w:r>
      <w:r w:rsidR="006C2FB8">
        <w:rPr>
          <w:rFonts w:ascii="Verdana" w:hAnsi="Verdana"/>
          <w:sz w:val="24"/>
          <w:szCs w:val="24"/>
        </w:rPr>
        <w:t xml:space="preserve"> formatação, mesmo. Então eu já </w:t>
      </w:r>
      <w:r w:rsidRPr="006B1F6C">
        <w:rPr>
          <w:rFonts w:ascii="Verdana" w:hAnsi="Verdana"/>
          <w:sz w:val="24"/>
          <w:szCs w:val="24"/>
        </w:rPr>
        <w:t>alterei. Corrigi também uma pequena redação: na Agenda publicada fala em estatura e esta</w:t>
      </w:r>
      <w:r w:rsidR="006C2FB8">
        <w:rPr>
          <w:rFonts w:ascii="Verdana" w:hAnsi="Verdana"/>
          <w:sz w:val="24"/>
          <w:szCs w:val="24"/>
        </w:rPr>
        <w:t xml:space="preserve">va altura. Eu mantive a redação da publicação. E um </w:t>
      </w:r>
      <w:r w:rsidRPr="006B1F6C">
        <w:rPr>
          <w:rFonts w:ascii="Verdana" w:hAnsi="Verdana"/>
          <w:sz w:val="24"/>
          <w:szCs w:val="24"/>
        </w:rPr>
        <w:t>outro pont</w:t>
      </w:r>
      <w:r w:rsidR="006C2FB8">
        <w:rPr>
          <w:rFonts w:ascii="Verdana" w:hAnsi="Verdana"/>
          <w:sz w:val="24"/>
          <w:szCs w:val="24"/>
        </w:rPr>
        <w:t xml:space="preserve">o que eu queria falar da 2.2 em </w:t>
      </w:r>
      <w:r w:rsidRPr="006B1F6C">
        <w:rPr>
          <w:rFonts w:ascii="Verdana" w:hAnsi="Verdana"/>
          <w:sz w:val="24"/>
          <w:szCs w:val="24"/>
        </w:rPr>
        <w:t>relação às ações. Eu fiz uma p</w:t>
      </w:r>
      <w:r w:rsidR="006C2FB8">
        <w:rPr>
          <w:rFonts w:ascii="Verdana" w:hAnsi="Verdana"/>
          <w:sz w:val="24"/>
          <w:szCs w:val="24"/>
        </w:rPr>
        <w:t xml:space="preserve">roposta de redação aqui, foi um </w:t>
      </w:r>
      <w:r w:rsidRPr="006B1F6C">
        <w:rPr>
          <w:rFonts w:ascii="Verdana" w:hAnsi="Verdana"/>
          <w:sz w:val="24"/>
          <w:szCs w:val="24"/>
        </w:rPr>
        <w:t>pedido da equipe, em relação ao</w:t>
      </w:r>
      <w:r w:rsidR="006C2FB8">
        <w:rPr>
          <w:rFonts w:ascii="Verdana" w:hAnsi="Verdana"/>
          <w:sz w:val="24"/>
          <w:szCs w:val="24"/>
        </w:rPr>
        <w:t xml:space="preserve"> sistema de vigilância de saúde </w:t>
      </w:r>
      <w:r w:rsidRPr="006B1F6C">
        <w:rPr>
          <w:rFonts w:ascii="Verdana" w:hAnsi="Verdana"/>
          <w:sz w:val="24"/>
          <w:szCs w:val="24"/>
        </w:rPr>
        <w:t>alimentar nutricional. Aqui</w:t>
      </w:r>
      <w:r w:rsidR="006C2FB8">
        <w:rPr>
          <w:rFonts w:ascii="Verdana" w:hAnsi="Verdana"/>
          <w:sz w:val="24"/>
          <w:szCs w:val="24"/>
        </w:rPr>
        <w:t xml:space="preserve"> a gente tem como uma das ações </w:t>
      </w:r>
      <w:r w:rsidRPr="006B1F6C">
        <w:rPr>
          <w:rFonts w:ascii="Verdana" w:hAnsi="Verdana"/>
          <w:sz w:val="24"/>
          <w:szCs w:val="24"/>
        </w:rPr>
        <w:t>propostas "aprimorar a gestão</w:t>
      </w:r>
      <w:r w:rsidR="006C2FB8">
        <w:rPr>
          <w:rFonts w:ascii="Verdana" w:hAnsi="Verdana"/>
          <w:sz w:val="24"/>
          <w:szCs w:val="24"/>
        </w:rPr>
        <w:t xml:space="preserve"> da informação nutricional para </w:t>
      </w:r>
      <w:r w:rsidRPr="006B1F6C">
        <w:rPr>
          <w:rFonts w:ascii="Verdana" w:hAnsi="Verdana"/>
          <w:sz w:val="24"/>
          <w:szCs w:val="24"/>
        </w:rPr>
        <w:t>subsidiar as políticas de ali</w:t>
      </w:r>
      <w:r w:rsidR="006C2FB8">
        <w:rPr>
          <w:rFonts w:ascii="Verdana" w:hAnsi="Verdana"/>
          <w:sz w:val="24"/>
          <w:szCs w:val="24"/>
        </w:rPr>
        <w:t xml:space="preserve">mentação e nutrição em todos os </w:t>
      </w:r>
      <w:r w:rsidRPr="006B1F6C">
        <w:rPr>
          <w:rFonts w:ascii="Verdana" w:hAnsi="Verdana"/>
          <w:sz w:val="24"/>
          <w:szCs w:val="24"/>
        </w:rPr>
        <w:t xml:space="preserve">níveis de atenção". Que é uma ação importante, porque o sistema é novo, inclusive tem uma </w:t>
      </w:r>
      <w:r w:rsidR="006C2FB8">
        <w:rPr>
          <w:rFonts w:ascii="Verdana" w:hAnsi="Verdana"/>
          <w:sz w:val="24"/>
          <w:szCs w:val="24"/>
        </w:rPr>
        <w:t xml:space="preserve">dificuldade de indicadores, por </w:t>
      </w:r>
      <w:r w:rsidRPr="006B1F6C">
        <w:rPr>
          <w:rFonts w:ascii="Verdana" w:hAnsi="Verdana"/>
          <w:sz w:val="24"/>
          <w:szCs w:val="24"/>
        </w:rPr>
        <w:t>ser uma sistemática nova de coleta de informação. E como marco, a pedido, eles sugeriram qu</w:t>
      </w:r>
      <w:r w:rsidR="006C2FB8">
        <w:rPr>
          <w:rFonts w:ascii="Verdana" w:hAnsi="Verdana"/>
          <w:sz w:val="24"/>
          <w:szCs w:val="24"/>
        </w:rPr>
        <w:t xml:space="preserve">e a gente fosse mais específico </w:t>
      </w:r>
      <w:r w:rsidRPr="006B1F6C">
        <w:rPr>
          <w:rFonts w:ascii="Verdana" w:hAnsi="Verdana"/>
          <w:sz w:val="24"/>
          <w:szCs w:val="24"/>
        </w:rPr>
        <w:t>na métrica, então a proposta d</w:t>
      </w:r>
      <w:r w:rsidR="006C2FB8">
        <w:rPr>
          <w:rFonts w:ascii="Verdana" w:hAnsi="Verdana"/>
          <w:sz w:val="24"/>
          <w:szCs w:val="24"/>
        </w:rPr>
        <w:t xml:space="preserve">a equipe técnica foi "Garantida </w:t>
      </w:r>
      <w:r w:rsidRPr="006B1F6C">
        <w:rPr>
          <w:rFonts w:ascii="Verdana" w:hAnsi="Verdana"/>
          <w:sz w:val="24"/>
          <w:szCs w:val="24"/>
        </w:rPr>
        <w:t>no mínimo 25% a cobertura ant</w:t>
      </w:r>
      <w:r w:rsidR="006C2FB8">
        <w:rPr>
          <w:rFonts w:ascii="Verdana" w:hAnsi="Verdana"/>
          <w:sz w:val="24"/>
          <w:szCs w:val="24"/>
        </w:rPr>
        <w:t xml:space="preserve">ropométrica de peso e altura de </w:t>
      </w:r>
      <w:r w:rsidRPr="006B1F6C">
        <w:rPr>
          <w:rFonts w:ascii="Verdana" w:hAnsi="Verdana"/>
          <w:sz w:val="24"/>
          <w:szCs w:val="24"/>
        </w:rPr>
        <w:t xml:space="preserve">crianças menores de 5 anos </w:t>
      </w:r>
      <w:r w:rsidR="006C2FB8">
        <w:rPr>
          <w:rFonts w:ascii="Verdana" w:hAnsi="Verdana"/>
          <w:sz w:val="24"/>
          <w:szCs w:val="24"/>
        </w:rPr>
        <w:t xml:space="preserve">atendidas na atenção primária à </w:t>
      </w:r>
      <w:r w:rsidRPr="006B1F6C">
        <w:rPr>
          <w:rFonts w:ascii="Verdana" w:hAnsi="Verdana"/>
          <w:sz w:val="24"/>
          <w:szCs w:val="24"/>
        </w:rPr>
        <w:t>saúde". Nas supervisões técnicas</w:t>
      </w:r>
      <w:r w:rsidR="006C2FB8">
        <w:rPr>
          <w:rFonts w:ascii="Verdana" w:hAnsi="Verdana"/>
          <w:sz w:val="24"/>
          <w:szCs w:val="24"/>
        </w:rPr>
        <w:t xml:space="preserve"> de saúde, ou seja, a cobertura </w:t>
      </w:r>
      <w:r w:rsidRPr="006B1F6C">
        <w:rPr>
          <w:rFonts w:ascii="Verdana" w:hAnsi="Verdana"/>
          <w:sz w:val="24"/>
          <w:szCs w:val="24"/>
        </w:rPr>
        <w:t>antropométrica, é justamente esse</w:t>
      </w:r>
      <w:r w:rsidR="006C2FB8">
        <w:rPr>
          <w:rFonts w:ascii="Verdana" w:hAnsi="Verdana"/>
          <w:sz w:val="24"/>
          <w:szCs w:val="24"/>
        </w:rPr>
        <w:t xml:space="preserve"> indicador que a gente avalia: </w:t>
      </w:r>
      <w:r w:rsidRPr="006B1F6C">
        <w:rPr>
          <w:rFonts w:ascii="Verdana" w:hAnsi="Verdana"/>
          <w:sz w:val="24"/>
          <w:szCs w:val="24"/>
        </w:rPr>
        <w:t>a quantidade de registros de peso e altura em crianças menores em relação à população</w:t>
      </w:r>
      <w:r w:rsidR="006C2FB8">
        <w:rPr>
          <w:rFonts w:ascii="Verdana" w:hAnsi="Verdana"/>
          <w:sz w:val="24"/>
          <w:szCs w:val="24"/>
        </w:rPr>
        <w:t xml:space="preserve"> total atendida. A gente tem um </w:t>
      </w:r>
      <w:r w:rsidRPr="006B1F6C">
        <w:rPr>
          <w:rFonts w:ascii="Verdana" w:hAnsi="Verdana"/>
          <w:sz w:val="24"/>
          <w:szCs w:val="24"/>
        </w:rPr>
        <w:t>problema estrutural, que é o bai</w:t>
      </w:r>
      <w:r w:rsidR="006C2FB8">
        <w:rPr>
          <w:rFonts w:ascii="Verdana" w:hAnsi="Verdana"/>
          <w:sz w:val="24"/>
          <w:szCs w:val="24"/>
        </w:rPr>
        <w:t xml:space="preserve">xo registro dessas informações, </w:t>
      </w:r>
      <w:r w:rsidRPr="006B1F6C">
        <w:rPr>
          <w:rFonts w:ascii="Verdana" w:hAnsi="Verdana"/>
          <w:sz w:val="24"/>
          <w:szCs w:val="24"/>
        </w:rPr>
        <w:t>que dificulta muito o planejamento e a elabo</w:t>
      </w:r>
      <w:r w:rsidR="006C2FB8">
        <w:rPr>
          <w:rFonts w:ascii="Verdana" w:hAnsi="Verdana"/>
          <w:sz w:val="24"/>
          <w:szCs w:val="24"/>
        </w:rPr>
        <w:t xml:space="preserve">ração das políticas </w:t>
      </w:r>
      <w:r w:rsidRPr="006B1F6C">
        <w:rPr>
          <w:rFonts w:ascii="Verdana" w:hAnsi="Verdana"/>
          <w:sz w:val="24"/>
          <w:szCs w:val="24"/>
        </w:rPr>
        <w:t>públicas. Então como marco fo</w:t>
      </w:r>
      <w:r w:rsidR="006C2FB8">
        <w:rPr>
          <w:rFonts w:ascii="Verdana" w:hAnsi="Verdana"/>
          <w:sz w:val="24"/>
          <w:szCs w:val="24"/>
        </w:rPr>
        <w:t xml:space="preserve">i colocado atingir para 2024 no </w:t>
      </w:r>
      <w:r w:rsidRPr="006B1F6C">
        <w:rPr>
          <w:rFonts w:ascii="Verdana" w:hAnsi="Verdana"/>
          <w:sz w:val="24"/>
          <w:szCs w:val="24"/>
        </w:rPr>
        <w:t xml:space="preserve">mínimo 25% dessa cobertura </w:t>
      </w:r>
      <w:r w:rsidR="006C2FB8">
        <w:rPr>
          <w:rFonts w:ascii="Verdana" w:hAnsi="Verdana"/>
          <w:sz w:val="24"/>
          <w:szCs w:val="24"/>
        </w:rPr>
        <w:t xml:space="preserve">antropométrica. É a proposta de </w:t>
      </w:r>
      <w:r w:rsidRPr="006B1F6C">
        <w:rPr>
          <w:rFonts w:ascii="Verdana" w:hAnsi="Verdana"/>
          <w:sz w:val="24"/>
          <w:szCs w:val="24"/>
        </w:rPr>
        <w:t>alteração, porque estava um texto bem genérico de se aprimorar, então a gente já se compromete com algo a mais com e</w:t>
      </w:r>
      <w:r w:rsidR="006C2FB8">
        <w:rPr>
          <w:rFonts w:ascii="Verdana" w:hAnsi="Verdana"/>
          <w:sz w:val="24"/>
          <w:szCs w:val="24"/>
        </w:rPr>
        <w:t xml:space="preserve">sse </w:t>
      </w:r>
      <w:r w:rsidRPr="006B1F6C">
        <w:rPr>
          <w:rFonts w:ascii="Verdana" w:hAnsi="Verdana"/>
          <w:sz w:val="24"/>
          <w:szCs w:val="24"/>
        </w:rPr>
        <w:t>indicador. A segunda alteração é uma alteração dó de redação.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lastRenderedPageBreak/>
        <w:t xml:space="preserve">Está "Disponibilizar anualmente um </w:t>
      </w:r>
      <w:r w:rsidR="006C2FB8">
        <w:rPr>
          <w:rFonts w:ascii="Verdana" w:hAnsi="Verdana"/>
          <w:sz w:val="24"/>
          <w:szCs w:val="24"/>
        </w:rPr>
        <w:t xml:space="preserve">relatório técnico do sistema de </w:t>
      </w:r>
      <w:r w:rsidRPr="006B1F6C">
        <w:rPr>
          <w:rFonts w:ascii="Verdana" w:hAnsi="Verdana"/>
          <w:sz w:val="24"/>
          <w:szCs w:val="24"/>
        </w:rPr>
        <w:t>vigilância alimentar e nutri</w:t>
      </w:r>
      <w:r w:rsidR="006C2FB8">
        <w:rPr>
          <w:rFonts w:ascii="Verdana" w:hAnsi="Verdana"/>
          <w:sz w:val="24"/>
          <w:szCs w:val="24"/>
        </w:rPr>
        <w:t xml:space="preserve">cional sobre perfil alimentar e </w:t>
      </w:r>
      <w:r w:rsidRPr="006B1F6C">
        <w:rPr>
          <w:rFonts w:ascii="Verdana" w:hAnsi="Verdana"/>
          <w:sz w:val="24"/>
          <w:szCs w:val="24"/>
        </w:rPr>
        <w:t>nutricional da população". Co</w:t>
      </w:r>
      <w:r w:rsidR="006C2FB8">
        <w:rPr>
          <w:rFonts w:ascii="Verdana" w:hAnsi="Verdana"/>
          <w:sz w:val="24"/>
          <w:szCs w:val="24"/>
        </w:rPr>
        <w:t xml:space="preserve">mo marco, a publicação anual do </w:t>
      </w:r>
      <w:r w:rsidRPr="006B1F6C">
        <w:rPr>
          <w:rFonts w:ascii="Verdana" w:hAnsi="Verdana"/>
          <w:sz w:val="24"/>
          <w:szCs w:val="24"/>
        </w:rPr>
        <w:t>relatório técnico do sistema. São</w:t>
      </w:r>
      <w:r w:rsidR="006C2FB8">
        <w:rPr>
          <w:rFonts w:ascii="Verdana" w:hAnsi="Verdana"/>
          <w:sz w:val="24"/>
          <w:szCs w:val="24"/>
        </w:rPr>
        <w:t xml:space="preserve"> esses 2 pontos que eu gostaria </w:t>
      </w:r>
      <w:r w:rsidRPr="006B1F6C">
        <w:rPr>
          <w:rFonts w:ascii="Verdana" w:hAnsi="Verdana"/>
          <w:sz w:val="24"/>
          <w:szCs w:val="24"/>
        </w:rPr>
        <w:t xml:space="preserve">só de </w:t>
      </w:r>
      <w:proofErr w:type="spellStart"/>
      <w:r w:rsidRPr="006B1F6C">
        <w:rPr>
          <w:rFonts w:ascii="Verdana" w:hAnsi="Verdana"/>
          <w:sz w:val="24"/>
          <w:szCs w:val="24"/>
        </w:rPr>
        <w:t>de</w:t>
      </w:r>
      <w:proofErr w:type="spellEnd"/>
      <w:r w:rsidRPr="006B1F6C">
        <w:rPr>
          <w:rFonts w:ascii="Verdana" w:hAnsi="Verdana"/>
          <w:sz w:val="24"/>
          <w:szCs w:val="24"/>
        </w:rPr>
        <w:t xml:space="preserve"> apresentar aqui. C</w:t>
      </w:r>
      <w:r w:rsidR="006C2FB8">
        <w:rPr>
          <w:rFonts w:ascii="Verdana" w:hAnsi="Verdana"/>
          <w:sz w:val="24"/>
          <w:szCs w:val="24"/>
        </w:rPr>
        <w:t xml:space="preserve">omo foram alterações de redação </w:t>
      </w:r>
      <w:r w:rsidRPr="006B1F6C">
        <w:rPr>
          <w:rFonts w:ascii="Verdana" w:hAnsi="Verdana"/>
          <w:sz w:val="24"/>
          <w:szCs w:val="24"/>
        </w:rPr>
        <w:t>em relação à proposta enca</w:t>
      </w:r>
      <w:r w:rsidR="006C2FB8">
        <w:rPr>
          <w:rFonts w:ascii="Verdana" w:hAnsi="Verdana"/>
          <w:sz w:val="24"/>
          <w:szCs w:val="24"/>
        </w:rPr>
        <w:t xml:space="preserve">minhada pela Câmara Temática, a </w:t>
      </w:r>
      <w:r w:rsidRPr="006B1F6C">
        <w:rPr>
          <w:rFonts w:ascii="Verdana" w:hAnsi="Verdana"/>
          <w:sz w:val="24"/>
          <w:szCs w:val="24"/>
        </w:rPr>
        <w:t>gente considerou pertinente tra</w:t>
      </w:r>
      <w:r w:rsidR="006C2FB8">
        <w:rPr>
          <w:rFonts w:ascii="Verdana" w:hAnsi="Verdana"/>
          <w:sz w:val="24"/>
          <w:szCs w:val="24"/>
        </w:rPr>
        <w:t xml:space="preserve">zer para o pleno essa proposta, </w:t>
      </w:r>
      <w:r w:rsidRPr="006B1F6C">
        <w:rPr>
          <w:rFonts w:ascii="Verdana" w:hAnsi="Verdana"/>
          <w:sz w:val="24"/>
          <w:szCs w:val="24"/>
        </w:rPr>
        <w:t xml:space="preserve">por ser um compromisso mais </w:t>
      </w:r>
      <w:r w:rsidR="006C2FB8">
        <w:rPr>
          <w:rFonts w:ascii="Verdana" w:hAnsi="Verdana"/>
          <w:sz w:val="24"/>
          <w:szCs w:val="24"/>
        </w:rPr>
        <w:t xml:space="preserve">forte. Uma alteração de redação </w:t>
      </w:r>
      <w:r w:rsidRPr="006B1F6C">
        <w:rPr>
          <w:rFonts w:ascii="Verdana" w:hAnsi="Verdana"/>
          <w:sz w:val="24"/>
          <w:szCs w:val="24"/>
        </w:rPr>
        <w:t>que a área considerou que deix</w:t>
      </w:r>
      <w:r w:rsidR="006C2FB8">
        <w:rPr>
          <w:rFonts w:ascii="Verdana" w:hAnsi="Verdana"/>
          <w:sz w:val="24"/>
          <w:szCs w:val="24"/>
        </w:rPr>
        <w:t xml:space="preserve">a mais claro o produto, o marco </w:t>
      </w:r>
      <w:r w:rsidRPr="006B1F6C">
        <w:rPr>
          <w:rFonts w:ascii="Verdana" w:hAnsi="Verdana"/>
          <w:sz w:val="24"/>
          <w:szCs w:val="24"/>
        </w:rPr>
        <w:t>de entrega da ação.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Thaís: Obrigada, Estevã</w:t>
      </w:r>
      <w:r w:rsidR="006C2FB8">
        <w:rPr>
          <w:rFonts w:ascii="Verdana" w:hAnsi="Verdana"/>
          <w:sz w:val="24"/>
          <w:szCs w:val="24"/>
        </w:rPr>
        <w:t xml:space="preserve">o. Levantei a mão pra perguntar </w:t>
      </w:r>
      <w:r w:rsidRPr="006B1F6C">
        <w:rPr>
          <w:rFonts w:ascii="Verdana" w:hAnsi="Verdana"/>
          <w:sz w:val="24"/>
          <w:szCs w:val="24"/>
        </w:rPr>
        <w:t>porque o marco de gara</w:t>
      </w:r>
      <w:r w:rsidR="006C2FB8">
        <w:rPr>
          <w:rFonts w:ascii="Verdana" w:hAnsi="Verdana"/>
          <w:sz w:val="24"/>
          <w:szCs w:val="24"/>
        </w:rPr>
        <w:t xml:space="preserve">ntir no mínimo 25% da cobertura </w:t>
      </w:r>
      <w:proofErr w:type="spellStart"/>
      <w:r w:rsidRPr="006B1F6C">
        <w:rPr>
          <w:rFonts w:ascii="Verdana" w:hAnsi="Verdana"/>
          <w:sz w:val="24"/>
          <w:szCs w:val="24"/>
        </w:rPr>
        <w:t>antropométria</w:t>
      </w:r>
      <w:proofErr w:type="spellEnd"/>
      <w:r w:rsidRPr="006B1F6C">
        <w:rPr>
          <w:rFonts w:ascii="Verdana" w:hAnsi="Verdana"/>
          <w:sz w:val="24"/>
          <w:szCs w:val="24"/>
        </w:rPr>
        <w:t xml:space="preserve">, que me parece </w:t>
      </w:r>
      <w:r w:rsidR="006C2FB8">
        <w:rPr>
          <w:rFonts w:ascii="Verdana" w:hAnsi="Verdana"/>
          <w:sz w:val="24"/>
          <w:szCs w:val="24"/>
        </w:rPr>
        <w:t xml:space="preserve">tão completo e sólido, não pode </w:t>
      </w:r>
      <w:r w:rsidRPr="006B1F6C">
        <w:rPr>
          <w:rFonts w:ascii="Verdana" w:hAnsi="Verdana"/>
          <w:sz w:val="24"/>
          <w:szCs w:val="24"/>
        </w:rPr>
        <w:t xml:space="preserve">ser a ação. Lembrando que o </w:t>
      </w:r>
      <w:r w:rsidR="006C2FB8">
        <w:rPr>
          <w:rFonts w:ascii="Verdana" w:hAnsi="Verdana"/>
          <w:sz w:val="24"/>
          <w:szCs w:val="24"/>
        </w:rPr>
        <w:t xml:space="preserve">marco é uma informação interna, </w:t>
      </w:r>
      <w:r w:rsidRPr="006B1F6C">
        <w:rPr>
          <w:rFonts w:ascii="Verdana" w:hAnsi="Verdana"/>
          <w:sz w:val="24"/>
          <w:szCs w:val="24"/>
        </w:rPr>
        <w:t>de monitoramento. Estou fazendo aqui uma pergunta barra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proposta, se a ação não poderia ter o título do que hoje está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como marco.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Marta: Também queria acrescentar uma pergunta. Uma coisa muito importante para alimen</w:t>
      </w:r>
      <w:r w:rsidR="006C2FB8">
        <w:rPr>
          <w:rFonts w:ascii="Verdana" w:hAnsi="Verdana"/>
          <w:sz w:val="24"/>
          <w:szCs w:val="24"/>
        </w:rPr>
        <w:t xml:space="preserve">tação é a merenda escolar. Isso </w:t>
      </w:r>
      <w:r w:rsidRPr="006B1F6C">
        <w:rPr>
          <w:rFonts w:ascii="Verdana" w:hAnsi="Verdana"/>
          <w:sz w:val="24"/>
          <w:szCs w:val="24"/>
        </w:rPr>
        <w:t>está incluso no que estava s</w:t>
      </w:r>
      <w:r w:rsidR="006C2FB8">
        <w:rPr>
          <w:rFonts w:ascii="Verdana" w:hAnsi="Verdana"/>
          <w:sz w:val="24"/>
          <w:szCs w:val="24"/>
        </w:rPr>
        <w:t xml:space="preserve">endo proposto? Porque nós temos </w:t>
      </w:r>
      <w:r w:rsidRPr="006B1F6C">
        <w:rPr>
          <w:rFonts w:ascii="Verdana" w:hAnsi="Verdana"/>
          <w:sz w:val="24"/>
          <w:szCs w:val="24"/>
        </w:rPr>
        <w:t>que garantir para as crianças q</w:t>
      </w:r>
      <w:r w:rsidR="006C2FB8">
        <w:rPr>
          <w:rFonts w:ascii="Verdana" w:hAnsi="Verdana"/>
          <w:sz w:val="24"/>
          <w:szCs w:val="24"/>
        </w:rPr>
        <w:t xml:space="preserve">ue estão mal nutridas a merenda </w:t>
      </w:r>
      <w:r w:rsidRPr="006B1F6C">
        <w:rPr>
          <w:rFonts w:ascii="Verdana" w:hAnsi="Verdana"/>
          <w:sz w:val="24"/>
          <w:szCs w:val="24"/>
        </w:rPr>
        <w:t>escolar de qualidade. Se a gen</w:t>
      </w:r>
      <w:r w:rsidR="006C2FB8">
        <w:rPr>
          <w:rFonts w:ascii="Verdana" w:hAnsi="Verdana"/>
          <w:sz w:val="24"/>
          <w:szCs w:val="24"/>
        </w:rPr>
        <w:t xml:space="preserve">te pudesse dar uma visibilidade </w:t>
      </w:r>
      <w:r w:rsidRPr="006B1F6C">
        <w:rPr>
          <w:rFonts w:ascii="Verdana" w:hAnsi="Verdana"/>
          <w:sz w:val="24"/>
          <w:szCs w:val="24"/>
        </w:rPr>
        <w:t>para o tema, eu acho que é muito importante.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 xml:space="preserve">Gabriela: </w:t>
      </w:r>
      <w:proofErr w:type="spellStart"/>
      <w:r w:rsidRPr="006B1F6C">
        <w:rPr>
          <w:rFonts w:ascii="Verdana" w:hAnsi="Verdana"/>
          <w:sz w:val="24"/>
          <w:szCs w:val="24"/>
        </w:rPr>
        <w:t>Miriã</w:t>
      </w:r>
      <w:proofErr w:type="spellEnd"/>
      <w:r w:rsidRPr="006B1F6C">
        <w:rPr>
          <w:rFonts w:ascii="Verdana" w:hAnsi="Verdana"/>
          <w:sz w:val="24"/>
          <w:szCs w:val="24"/>
        </w:rPr>
        <w:t>, quer c</w:t>
      </w:r>
      <w:r w:rsidR="006C2FB8">
        <w:rPr>
          <w:rFonts w:ascii="Verdana" w:hAnsi="Verdana"/>
          <w:sz w:val="24"/>
          <w:szCs w:val="24"/>
        </w:rPr>
        <w:t xml:space="preserve">omentar? Posso levar lá só para </w:t>
      </w:r>
      <w:r w:rsidRPr="006B1F6C">
        <w:rPr>
          <w:rFonts w:ascii="Verdana" w:hAnsi="Verdana"/>
          <w:sz w:val="24"/>
          <w:szCs w:val="24"/>
        </w:rPr>
        <w:t>a gente mostrar como que</w:t>
      </w:r>
      <w:r w:rsidR="006C2FB8">
        <w:rPr>
          <w:rFonts w:ascii="Verdana" w:hAnsi="Verdana"/>
          <w:sz w:val="24"/>
          <w:szCs w:val="24"/>
        </w:rPr>
        <w:t xml:space="preserve"> ficou contemplado esse tema na </w:t>
      </w:r>
      <w:r w:rsidRPr="006B1F6C">
        <w:rPr>
          <w:rFonts w:ascii="Verdana" w:hAnsi="Verdana"/>
          <w:sz w:val="24"/>
          <w:szCs w:val="24"/>
        </w:rPr>
        <w:t>meta 2.1, de acabar com a fome e garantir o acesso de todas</w:t>
      </w:r>
      <w:r w:rsidR="006C2FB8">
        <w:rPr>
          <w:rFonts w:ascii="Verdana" w:hAnsi="Verdana"/>
          <w:sz w:val="24"/>
          <w:szCs w:val="24"/>
        </w:rPr>
        <w:t xml:space="preserve"> </w:t>
      </w:r>
      <w:r w:rsidRPr="006B1F6C">
        <w:rPr>
          <w:rFonts w:ascii="Verdana" w:hAnsi="Verdana"/>
          <w:sz w:val="24"/>
          <w:szCs w:val="24"/>
        </w:rPr>
        <w:t xml:space="preserve">as pessoas, incluindo crianças, </w:t>
      </w:r>
      <w:r w:rsidR="006C2FB8">
        <w:rPr>
          <w:rFonts w:ascii="Verdana" w:hAnsi="Verdana"/>
          <w:sz w:val="24"/>
          <w:szCs w:val="24"/>
        </w:rPr>
        <w:t xml:space="preserve">a alimentos seguros, saudáveis, </w:t>
      </w:r>
      <w:r w:rsidRPr="006B1F6C">
        <w:rPr>
          <w:rFonts w:ascii="Verdana" w:hAnsi="Verdana"/>
          <w:sz w:val="24"/>
          <w:szCs w:val="24"/>
        </w:rPr>
        <w:t>nutritivos e suficientes durante todo o ano. E as ações da Secretaria de Educação referentes</w:t>
      </w:r>
      <w:r w:rsidR="006C2FB8">
        <w:rPr>
          <w:rFonts w:ascii="Verdana" w:hAnsi="Verdana"/>
          <w:sz w:val="24"/>
          <w:szCs w:val="24"/>
        </w:rPr>
        <w:t xml:space="preserve"> à alimentação, em parceria com </w:t>
      </w:r>
      <w:r w:rsidRPr="006B1F6C">
        <w:rPr>
          <w:rFonts w:ascii="Verdana" w:hAnsi="Verdana"/>
          <w:sz w:val="24"/>
          <w:szCs w:val="24"/>
        </w:rPr>
        <w:t>o Programa de Aleitamento M</w:t>
      </w:r>
      <w:r w:rsidR="006C2FB8">
        <w:rPr>
          <w:rFonts w:ascii="Verdana" w:hAnsi="Verdana"/>
          <w:sz w:val="24"/>
          <w:szCs w:val="24"/>
        </w:rPr>
        <w:t xml:space="preserve">aterno: instituir monitoramento </w:t>
      </w:r>
      <w:r w:rsidRPr="006B1F6C">
        <w:rPr>
          <w:rFonts w:ascii="Verdana" w:hAnsi="Verdana"/>
          <w:sz w:val="24"/>
          <w:szCs w:val="24"/>
        </w:rPr>
        <w:t>do estado nutricional dos al</w:t>
      </w:r>
      <w:r w:rsidR="006C2FB8">
        <w:rPr>
          <w:rFonts w:ascii="Verdana" w:hAnsi="Verdana"/>
          <w:sz w:val="24"/>
          <w:szCs w:val="24"/>
        </w:rPr>
        <w:t xml:space="preserve">unos de zero a 6 anos; garantir </w:t>
      </w:r>
      <w:r w:rsidRPr="006B1F6C">
        <w:rPr>
          <w:rFonts w:ascii="Verdana" w:hAnsi="Verdana"/>
          <w:sz w:val="24"/>
          <w:szCs w:val="24"/>
        </w:rPr>
        <w:t xml:space="preserve">alimentação saudável a todos </w:t>
      </w:r>
      <w:r w:rsidR="006C2FB8">
        <w:rPr>
          <w:rFonts w:ascii="Verdana" w:hAnsi="Verdana"/>
          <w:sz w:val="24"/>
          <w:szCs w:val="24"/>
        </w:rPr>
        <w:t xml:space="preserve">os alunos matriculados na rede, </w:t>
      </w:r>
      <w:r w:rsidRPr="006B1F6C">
        <w:rPr>
          <w:rFonts w:ascii="Verdana" w:hAnsi="Verdana"/>
          <w:sz w:val="24"/>
          <w:szCs w:val="24"/>
        </w:rPr>
        <w:t>ampliando a oferta e a diversidade do cardápio; garantir o atendimento aos alunos que necessit</w:t>
      </w:r>
      <w:r w:rsidR="006C2FB8">
        <w:rPr>
          <w:rFonts w:ascii="Verdana" w:hAnsi="Verdana"/>
          <w:sz w:val="24"/>
          <w:szCs w:val="24"/>
        </w:rPr>
        <w:t xml:space="preserve">am de dietas especiais; atender </w:t>
      </w:r>
      <w:r w:rsidRPr="006B1F6C">
        <w:rPr>
          <w:rFonts w:ascii="Verdana" w:hAnsi="Verdana"/>
          <w:sz w:val="24"/>
          <w:szCs w:val="24"/>
        </w:rPr>
        <w:t>todas as crianças que entraram</w:t>
      </w:r>
      <w:r w:rsidR="006C2FB8">
        <w:rPr>
          <w:rFonts w:ascii="Verdana" w:hAnsi="Verdana"/>
          <w:sz w:val="24"/>
          <w:szCs w:val="24"/>
        </w:rPr>
        <w:t xml:space="preserve"> em situação de vulnerabilidade </w:t>
      </w:r>
      <w:r w:rsidRPr="006B1F6C">
        <w:rPr>
          <w:rFonts w:ascii="Verdana" w:hAnsi="Verdana"/>
          <w:sz w:val="24"/>
          <w:szCs w:val="24"/>
        </w:rPr>
        <w:t>social por conta da pandem</w:t>
      </w:r>
      <w:r w:rsidR="006C2FB8">
        <w:rPr>
          <w:rFonts w:ascii="Verdana" w:hAnsi="Verdana"/>
          <w:sz w:val="24"/>
          <w:szCs w:val="24"/>
        </w:rPr>
        <w:t xml:space="preserve">ia de </w:t>
      </w:r>
      <w:proofErr w:type="spellStart"/>
      <w:r w:rsidR="006C2FB8">
        <w:rPr>
          <w:rFonts w:ascii="Verdana" w:hAnsi="Verdana"/>
          <w:sz w:val="24"/>
          <w:szCs w:val="24"/>
        </w:rPr>
        <w:t>Covid</w:t>
      </w:r>
      <w:proofErr w:type="spellEnd"/>
      <w:r w:rsidR="006C2FB8">
        <w:rPr>
          <w:rFonts w:ascii="Verdana" w:hAnsi="Verdana"/>
          <w:sz w:val="24"/>
          <w:szCs w:val="24"/>
        </w:rPr>
        <w:t xml:space="preserve"> com o programa Leve </w:t>
      </w:r>
      <w:r w:rsidRPr="006B1F6C">
        <w:rPr>
          <w:rFonts w:ascii="Verdana" w:hAnsi="Verdana"/>
          <w:sz w:val="24"/>
          <w:szCs w:val="24"/>
        </w:rPr>
        <w:t xml:space="preserve">Leite e atingir anualmente </w:t>
      </w:r>
      <w:r w:rsidR="006C2FB8">
        <w:rPr>
          <w:rFonts w:ascii="Verdana" w:hAnsi="Verdana"/>
          <w:sz w:val="24"/>
          <w:szCs w:val="24"/>
        </w:rPr>
        <w:t xml:space="preserve">a meta de investir 30% do Plano </w:t>
      </w:r>
      <w:r w:rsidRPr="006B1F6C">
        <w:rPr>
          <w:rFonts w:ascii="Verdana" w:hAnsi="Verdana"/>
          <w:sz w:val="24"/>
          <w:szCs w:val="24"/>
        </w:rPr>
        <w:t>Nacional de Alimentação Esco</w:t>
      </w:r>
      <w:r w:rsidR="006C2FB8">
        <w:rPr>
          <w:rFonts w:ascii="Verdana" w:hAnsi="Verdana"/>
          <w:sz w:val="24"/>
          <w:szCs w:val="24"/>
        </w:rPr>
        <w:t xml:space="preserve">lar na aquisição de produtos da </w:t>
      </w:r>
      <w:r w:rsidRPr="006B1F6C">
        <w:rPr>
          <w:rFonts w:ascii="Verdana" w:hAnsi="Verdana"/>
          <w:sz w:val="24"/>
          <w:szCs w:val="24"/>
        </w:rPr>
        <w:t>agricultura familiar para composiç</w:t>
      </w:r>
      <w:r w:rsidR="006C2FB8">
        <w:rPr>
          <w:rFonts w:ascii="Verdana" w:hAnsi="Verdana"/>
          <w:sz w:val="24"/>
          <w:szCs w:val="24"/>
        </w:rPr>
        <w:t xml:space="preserve">ão do cardápio nas escolas. E </w:t>
      </w:r>
      <w:r w:rsidRPr="006B1F6C">
        <w:rPr>
          <w:rFonts w:ascii="Verdana" w:hAnsi="Verdana"/>
          <w:sz w:val="24"/>
          <w:szCs w:val="24"/>
        </w:rPr>
        <w:t xml:space="preserve">ampliar o número de escolas </w:t>
      </w:r>
      <w:r w:rsidR="006C2FB8">
        <w:rPr>
          <w:rFonts w:ascii="Verdana" w:hAnsi="Verdana"/>
          <w:sz w:val="24"/>
          <w:szCs w:val="24"/>
        </w:rPr>
        <w:t xml:space="preserve">participantes do Programa Horta </w:t>
      </w:r>
      <w:r w:rsidRPr="006B1F6C">
        <w:rPr>
          <w:rFonts w:ascii="Verdana" w:hAnsi="Verdana"/>
          <w:sz w:val="24"/>
          <w:szCs w:val="24"/>
        </w:rPr>
        <w:t>Pedagógica.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Marta: Nota 10.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Estevão: Perfeito. Respon</w:t>
      </w:r>
      <w:r w:rsidR="006C2FB8">
        <w:rPr>
          <w:rFonts w:ascii="Verdana" w:hAnsi="Verdana"/>
          <w:sz w:val="24"/>
          <w:szCs w:val="24"/>
        </w:rPr>
        <w:t xml:space="preserve">dendo à pergunta da Thais sobre </w:t>
      </w:r>
      <w:r w:rsidRPr="006B1F6C">
        <w:rPr>
          <w:rFonts w:ascii="Verdana" w:hAnsi="Verdana"/>
          <w:sz w:val="24"/>
          <w:szCs w:val="24"/>
        </w:rPr>
        <w:t>a proposta de alteração da re</w:t>
      </w:r>
      <w:r w:rsidR="006C2FB8">
        <w:rPr>
          <w:rFonts w:ascii="Verdana" w:hAnsi="Verdana"/>
          <w:sz w:val="24"/>
          <w:szCs w:val="24"/>
        </w:rPr>
        <w:t xml:space="preserve">dação. Eu acho que pode poderia </w:t>
      </w:r>
      <w:r w:rsidRPr="006B1F6C">
        <w:rPr>
          <w:rFonts w:ascii="Verdana" w:hAnsi="Verdana"/>
          <w:sz w:val="24"/>
          <w:szCs w:val="24"/>
        </w:rPr>
        <w:t>ser, mas se a gente limitar</w:t>
      </w:r>
      <w:r w:rsidR="006C2FB8">
        <w:rPr>
          <w:rFonts w:ascii="Verdana" w:hAnsi="Verdana"/>
          <w:sz w:val="24"/>
          <w:szCs w:val="24"/>
        </w:rPr>
        <w:t xml:space="preserve">ia as ações de aprimoramento da </w:t>
      </w:r>
      <w:r w:rsidRPr="006B1F6C">
        <w:rPr>
          <w:rFonts w:ascii="Verdana" w:hAnsi="Verdana"/>
          <w:sz w:val="24"/>
          <w:szCs w:val="24"/>
        </w:rPr>
        <w:t>gestão da informação. Talve</w:t>
      </w:r>
      <w:r w:rsidR="006C2FB8">
        <w:rPr>
          <w:rFonts w:ascii="Verdana" w:hAnsi="Verdana"/>
          <w:sz w:val="24"/>
          <w:szCs w:val="24"/>
        </w:rPr>
        <w:t xml:space="preserve">z a gente pudesse deixar a ação </w:t>
      </w:r>
      <w:r w:rsidRPr="006B1F6C">
        <w:rPr>
          <w:rFonts w:ascii="Verdana" w:hAnsi="Verdana"/>
          <w:sz w:val="24"/>
          <w:szCs w:val="24"/>
        </w:rPr>
        <w:t>nesse sentido de aprimorar a ge</w:t>
      </w:r>
      <w:r w:rsidR="006C2FB8">
        <w:rPr>
          <w:rFonts w:ascii="Verdana" w:hAnsi="Verdana"/>
          <w:sz w:val="24"/>
          <w:szCs w:val="24"/>
        </w:rPr>
        <w:t xml:space="preserve">stão da informação, porque isso </w:t>
      </w:r>
      <w:r w:rsidRPr="006B1F6C">
        <w:rPr>
          <w:rFonts w:ascii="Verdana" w:hAnsi="Verdana"/>
          <w:sz w:val="24"/>
          <w:szCs w:val="24"/>
        </w:rPr>
        <w:t>contempla uma gama maior de iniciativas. O que a gente colocou como marco é o que a g</w:t>
      </w:r>
      <w:r w:rsidR="006C2FB8">
        <w:rPr>
          <w:rFonts w:ascii="Verdana" w:hAnsi="Verdana"/>
          <w:sz w:val="24"/>
          <w:szCs w:val="24"/>
        </w:rPr>
        <w:t xml:space="preserve">ente considera um mínimo, que é </w:t>
      </w:r>
      <w:r w:rsidRPr="006B1F6C">
        <w:rPr>
          <w:rFonts w:ascii="Verdana" w:hAnsi="Verdana"/>
          <w:sz w:val="24"/>
          <w:szCs w:val="24"/>
        </w:rPr>
        <w:t xml:space="preserve">uma quantidade de registros </w:t>
      </w:r>
      <w:r w:rsidR="006C2FB8">
        <w:rPr>
          <w:rFonts w:ascii="Verdana" w:hAnsi="Verdana"/>
          <w:sz w:val="24"/>
          <w:szCs w:val="24"/>
        </w:rPr>
        <w:t xml:space="preserve">minimamente representativo. Mas </w:t>
      </w:r>
      <w:r w:rsidRPr="006B1F6C">
        <w:rPr>
          <w:rFonts w:ascii="Verdana" w:hAnsi="Verdana"/>
          <w:sz w:val="24"/>
          <w:szCs w:val="24"/>
        </w:rPr>
        <w:t>a própria Gabriela acabou de mencionar uma outra ação que</w:t>
      </w:r>
      <w:r w:rsidR="006C2FB8">
        <w:rPr>
          <w:rFonts w:ascii="Verdana" w:hAnsi="Verdana"/>
          <w:sz w:val="24"/>
          <w:szCs w:val="24"/>
        </w:rPr>
        <w:t xml:space="preserve"> </w:t>
      </w:r>
      <w:r w:rsidRPr="006B1F6C">
        <w:rPr>
          <w:rFonts w:ascii="Verdana" w:hAnsi="Verdana"/>
          <w:sz w:val="24"/>
          <w:szCs w:val="24"/>
        </w:rPr>
        <w:t xml:space="preserve">poderia ser também realizada, </w:t>
      </w:r>
      <w:r w:rsidR="006C2FB8">
        <w:rPr>
          <w:rFonts w:ascii="Verdana" w:hAnsi="Verdana"/>
          <w:sz w:val="24"/>
          <w:szCs w:val="24"/>
        </w:rPr>
        <w:t xml:space="preserve">né, de </w:t>
      </w:r>
      <w:r w:rsidR="006C2FB8">
        <w:rPr>
          <w:rFonts w:ascii="Verdana" w:hAnsi="Verdana"/>
          <w:sz w:val="24"/>
          <w:szCs w:val="24"/>
        </w:rPr>
        <w:lastRenderedPageBreak/>
        <w:t xml:space="preserve">integração e coordenação </w:t>
      </w:r>
      <w:r w:rsidRPr="006B1F6C">
        <w:rPr>
          <w:rFonts w:ascii="Verdana" w:hAnsi="Verdana"/>
          <w:sz w:val="24"/>
          <w:szCs w:val="24"/>
        </w:rPr>
        <w:t>entre os monitoramentos dos sistem</w:t>
      </w:r>
      <w:r w:rsidR="006C2FB8">
        <w:rPr>
          <w:rFonts w:ascii="Verdana" w:hAnsi="Verdana"/>
          <w:sz w:val="24"/>
          <w:szCs w:val="24"/>
        </w:rPr>
        <w:t xml:space="preserve">as de Saúde e de Educação </w:t>
      </w:r>
      <w:r w:rsidRPr="006B1F6C">
        <w:rPr>
          <w:rFonts w:ascii="Verdana" w:hAnsi="Verdana"/>
          <w:sz w:val="24"/>
          <w:szCs w:val="24"/>
        </w:rPr>
        <w:t>em relação à saúde nutri</w:t>
      </w:r>
      <w:r w:rsidR="006C2FB8">
        <w:rPr>
          <w:rFonts w:ascii="Verdana" w:hAnsi="Verdana"/>
          <w:sz w:val="24"/>
          <w:szCs w:val="24"/>
        </w:rPr>
        <w:t xml:space="preserve">cional das crianças, que também </w:t>
      </w:r>
      <w:r w:rsidRPr="006B1F6C">
        <w:rPr>
          <w:rFonts w:ascii="Verdana" w:hAnsi="Verdana"/>
          <w:sz w:val="24"/>
          <w:szCs w:val="24"/>
        </w:rPr>
        <w:t>estaria contemplada aqui ness</w:t>
      </w:r>
      <w:r w:rsidR="006C2FB8">
        <w:rPr>
          <w:rFonts w:ascii="Verdana" w:hAnsi="Verdana"/>
          <w:sz w:val="24"/>
          <w:szCs w:val="24"/>
        </w:rPr>
        <w:t xml:space="preserve">a ação de aprimorar a gestão da </w:t>
      </w:r>
      <w:r w:rsidRPr="006B1F6C">
        <w:rPr>
          <w:rFonts w:ascii="Verdana" w:hAnsi="Verdana"/>
          <w:sz w:val="24"/>
          <w:szCs w:val="24"/>
        </w:rPr>
        <w:t>informação nutricional, se a gente deixa assim.</w:t>
      </w:r>
    </w:p>
    <w:p w:rsid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 xml:space="preserve">Thaís: Perfeito, Estevão. </w:t>
      </w:r>
      <w:r w:rsidR="006C2FB8">
        <w:rPr>
          <w:rFonts w:ascii="Verdana" w:hAnsi="Verdana"/>
          <w:sz w:val="24"/>
          <w:szCs w:val="24"/>
        </w:rPr>
        <w:t xml:space="preserve">Então já retiro a proposta, não </w:t>
      </w:r>
      <w:r w:rsidRPr="006B1F6C">
        <w:rPr>
          <w:rFonts w:ascii="Verdana" w:hAnsi="Verdana"/>
          <w:sz w:val="24"/>
          <w:szCs w:val="24"/>
        </w:rPr>
        <w:t>precisa nem deliberar. Mas, de novo</w:t>
      </w:r>
      <w:r w:rsidR="006C2FB8">
        <w:rPr>
          <w:rFonts w:ascii="Verdana" w:hAnsi="Verdana"/>
          <w:sz w:val="24"/>
          <w:szCs w:val="24"/>
        </w:rPr>
        <w:t xml:space="preserve">, só pra gente refletir, é algo </w:t>
      </w:r>
      <w:r w:rsidRPr="006B1F6C">
        <w:rPr>
          <w:rFonts w:ascii="Verdana" w:hAnsi="Verdana"/>
          <w:sz w:val="24"/>
          <w:szCs w:val="24"/>
        </w:rPr>
        <w:t xml:space="preserve">que a gente ainda vai construir, no momento de a gente </w:t>
      </w:r>
      <w:proofErr w:type="spellStart"/>
      <w:r w:rsidRPr="006B1F6C">
        <w:rPr>
          <w:rFonts w:ascii="Verdana" w:hAnsi="Verdana"/>
          <w:sz w:val="24"/>
          <w:szCs w:val="24"/>
        </w:rPr>
        <w:t>publicizar</w:t>
      </w:r>
      <w:proofErr w:type="spellEnd"/>
      <w:r w:rsidRPr="006B1F6C">
        <w:rPr>
          <w:rFonts w:ascii="Verdana" w:hAnsi="Verdana"/>
          <w:sz w:val="24"/>
          <w:szCs w:val="24"/>
        </w:rPr>
        <w:t xml:space="preserve"> o monitoramento, aí sim é i</w:t>
      </w:r>
      <w:r w:rsidR="006C2FB8">
        <w:rPr>
          <w:rFonts w:ascii="Verdana" w:hAnsi="Verdana"/>
          <w:sz w:val="24"/>
          <w:szCs w:val="24"/>
        </w:rPr>
        <w:t xml:space="preserve">mportante concretizar o que foi </w:t>
      </w:r>
      <w:r w:rsidRPr="006B1F6C">
        <w:rPr>
          <w:rFonts w:ascii="Verdana" w:hAnsi="Verdana"/>
          <w:sz w:val="24"/>
          <w:szCs w:val="24"/>
        </w:rPr>
        <w:t>feito. Porque a gente tem alg</w:t>
      </w:r>
      <w:r w:rsidR="006C2FB8">
        <w:rPr>
          <w:rFonts w:ascii="Verdana" w:hAnsi="Verdana"/>
          <w:sz w:val="24"/>
          <w:szCs w:val="24"/>
        </w:rPr>
        <w:t xml:space="preserve">umas ações que são genéricas, e </w:t>
      </w:r>
      <w:r w:rsidRPr="006B1F6C">
        <w:rPr>
          <w:rFonts w:ascii="Verdana" w:hAnsi="Verdana"/>
          <w:sz w:val="24"/>
          <w:szCs w:val="24"/>
        </w:rPr>
        <w:t>eu entendi muito melhor quand</w:t>
      </w:r>
      <w:r w:rsidR="006C2FB8">
        <w:rPr>
          <w:rFonts w:ascii="Verdana" w:hAnsi="Verdana"/>
          <w:sz w:val="24"/>
          <w:szCs w:val="24"/>
        </w:rPr>
        <w:t xml:space="preserve">o li o marco do que quando li a </w:t>
      </w:r>
      <w:r w:rsidRPr="006B1F6C">
        <w:rPr>
          <w:rFonts w:ascii="Verdana" w:hAnsi="Verdana"/>
          <w:sz w:val="24"/>
          <w:szCs w:val="24"/>
        </w:rPr>
        <w:t xml:space="preserve">ação a </w:t>
      </w:r>
      <w:proofErr w:type="spellStart"/>
      <w:r w:rsidRPr="006B1F6C">
        <w:rPr>
          <w:rFonts w:ascii="Verdana" w:hAnsi="Verdana"/>
          <w:sz w:val="24"/>
          <w:szCs w:val="24"/>
        </w:rPr>
        <w:t>açã</w:t>
      </w:r>
      <w:proofErr w:type="spellEnd"/>
      <w:r w:rsidRPr="006B1F6C">
        <w:rPr>
          <w:rFonts w:ascii="Verdana" w:hAnsi="Verdana"/>
          <w:sz w:val="24"/>
          <w:szCs w:val="24"/>
        </w:rPr>
        <w:t>. Mas se mudar a red</w:t>
      </w:r>
      <w:r w:rsidR="006C2FB8">
        <w:rPr>
          <w:rFonts w:ascii="Verdana" w:hAnsi="Verdana"/>
          <w:sz w:val="24"/>
          <w:szCs w:val="24"/>
        </w:rPr>
        <w:t xml:space="preserve">ação limita o escopo, e a ideia </w:t>
      </w:r>
      <w:r w:rsidRPr="006B1F6C">
        <w:rPr>
          <w:rFonts w:ascii="Verdana" w:hAnsi="Verdana"/>
          <w:sz w:val="24"/>
          <w:szCs w:val="24"/>
        </w:rPr>
        <w:t>não é limitar, pelo contrário, a</w:t>
      </w:r>
      <w:r w:rsidR="006C2FB8">
        <w:rPr>
          <w:rFonts w:ascii="Verdana" w:hAnsi="Verdana"/>
          <w:sz w:val="24"/>
          <w:szCs w:val="24"/>
        </w:rPr>
        <w:t xml:space="preserve">í a gente fica com o desafio de </w:t>
      </w:r>
      <w:r w:rsidRPr="006B1F6C">
        <w:rPr>
          <w:rFonts w:ascii="Verdana" w:hAnsi="Verdana"/>
          <w:sz w:val="24"/>
          <w:szCs w:val="24"/>
        </w:rPr>
        <w:t>no momento do monitoramen</w:t>
      </w:r>
      <w:r w:rsidR="006C2FB8">
        <w:rPr>
          <w:rFonts w:ascii="Verdana" w:hAnsi="Verdana"/>
          <w:sz w:val="24"/>
          <w:szCs w:val="24"/>
        </w:rPr>
        <w:t xml:space="preserve">to concretizar exatamente quais </w:t>
      </w:r>
      <w:r w:rsidRPr="006B1F6C">
        <w:rPr>
          <w:rFonts w:ascii="Verdana" w:hAnsi="Verdana"/>
          <w:sz w:val="24"/>
          <w:szCs w:val="24"/>
        </w:rPr>
        <w:t>foram os feitos daquele período.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Estevão: Maravilha. Até po</w:t>
      </w:r>
      <w:r w:rsidR="006C2FB8">
        <w:rPr>
          <w:rFonts w:ascii="Verdana" w:hAnsi="Verdana"/>
          <w:sz w:val="24"/>
          <w:szCs w:val="24"/>
        </w:rPr>
        <w:t xml:space="preserve">rque para a ação o norte são os </w:t>
      </w:r>
      <w:r w:rsidRPr="006B1F6C">
        <w:rPr>
          <w:rFonts w:ascii="Verdana" w:hAnsi="Verdana"/>
          <w:sz w:val="24"/>
          <w:szCs w:val="24"/>
        </w:rPr>
        <w:t>próximos 4 anos. Então anual</w:t>
      </w:r>
      <w:r w:rsidR="006C2FB8">
        <w:rPr>
          <w:rFonts w:ascii="Verdana" w:hAnsi="Verdana"/>
          <w:sz w:val="24"/>
          <w:szCs w:val="24"/>
        </w:rPr>
        <w:t xml:space="preserve">mente a gente pode ir definindo </w:t>
      </w:r>
      <w:r w:rsidRPr="006B1F6C">
        <w:rPr>
          <w:rFonts w:ascii="Verdana" w:hAnsi="Verdana"/>
          <w:sz w:val="24"/>
          <w:szCs w:val="24"/>
        </w:rPr>
        <w:t>alguns algumas metas parciai</w:t>
      </w:r>
      <w:r w:rsidR="006C2FB8">
        <w:rPr>
          <w:rFonts w:ascii="Verdana" w:hAnsi="Verdana"/>
          <w:sz w:val="24"/>
          <w:szCs w:val="24"/>
        </w:rPr>
        <w:t xml:space="preserve">s a serem alcançadas. Eu gostei </w:t>
      </w:r>
      <w:r w:rsidRPr="006B1F6C">
        <w:rPr>
          <w:rFonts w:ascii="Verdana" w:hAnsi="Verdana"/>
          <w:sz w:val="24"/>
          <w:szCs w:val="24"/>
        </w:rPr>
        <w:t>muito dessa sugestão da Gabi. Eu acho que a gente pode buscar essa conversa com Educação</w:t>
      </w:r>
      <w:r w:rsidR="006C2FB8">
        <w:rPr>
          <w:rFonts w:ascii="Verdana" w:hAnsi="Verdana"/>
          <w:sz w:val="24"/>
          <w:szCs w:val="24"/>
        </w:rPr>
        <w:t xml:space="preserve"> para ver se consegue integrar,  </w:t>
      </w:r>
      <w:r w:rsidRPr="006B1F6C">
        <w:rPr>
          <w:rFonts w:ascii="Verdana" w:hAnsi="Verdana"/>
          <w:sz w:val="24"/>
          <w:szCs w:val="24"/>
        </w:rPr>
        <w:t>porque realmente está muito primário ainda sistema de registros de saúde nutricional, prec</w:t>
      </w:r>
      <w:r w:rsidR="006C2FB8">
        <w:rPr>
          <w:rFonts w:ascii="Verdana" w:hAnsi="Verdana"/>
          <w:sz w:val="24"/>
          <w:szCs w:val="24"/>
        </w:rPr>
        <w:t xml:space="preserve">isa de um empurrãozinho, de uma </w:t>
      </w:r>
      <w:r w:rsidRPr="006B1F6C">
        <w:rPr>
          <w:rFonts w:ascii="Verdana" w:hAnsi="Verdana"/>
          <w:sz w:val="24"/>
          <w:szCs w:val="24"/>
        </w:rPr>
        <w:t>coordenação maior entre as secretarias.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Gabriela: Eu sou suspeita. Eu acredito muito que a Agenda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2030 pode ser esse lugar de in</w:t>
      </w:r>
      <w:r w:rsidR="006C2FB8">
        <w:rPr>
          <w:rFonts w:ascii="Verdana" w:hAnsi="Verdana"/>
          <w:sz w:val="24"/>
          <w:szCs w:val="24"/>
        </w:rPr>
        <w:t xml:space="preserve">tegração das ações e de colocar </w:t>
      </w:r>
      <w:r w:rsidRPr="006B1F6C">
        <w:rPr>
          <w:rFonts w:ascii="Verdana" w:hAnsi="Verdana"/>
          <w:sz w:val="24"/>
          <w:szCs w:val="24"/>
        </w:rPr>
        <w:t>para conversar os diversos setor</w:t>
      </w:r>
      <w:r w:rsidR="006C2FB8">
        <w:rPr>
          <w:rFonts w:ascii="Verdana" w:hAnsi="Verdana"/>
          <w:sz w:val="24"/>
          <w:szCs w:val="24"/>
        </w:rPr>
        <w:t xml:space="preserve">es. Então a gente identifica aí </w:t>
      </w:r>
      <w:r w:rsidRPr="006B1F6C">
        <w:rPr>
          <w:rFonts w:ascii="Verdana" w:hAnsi="Verdana"/>
          <w:sz w:val="24"/>
          <w:szCs w:val="24"/>
        </w:rPr>
        <w:t>que vocês da Saúde estão fa</w:t>
      </w:r>
      <w:r w:rsidR="006C2FB8">
        <w:rPr>
          <w:rFonts w:ascii="Verdana" w:hAnsi="Verdana"/>
          <w:sz w:val="24"/>
          <w:szCs w:val="24"/>
        </w:rPr>
        <w:t xml:space="preserve">zendo o monitoramento do estado </w:t>
      </w:r>
      <w:r w:rsidRPr="006B1F6C">
        <w:rPr>
          <w:rFonts w:ascii="Verdana" w:hAnsi="Verdana"/>
          <w:sz w:val="24"/>
          <w:szCs w:val="24"/>
        </w:rPr>
        <w:t>nutricional das crianças. Por ac</w:t>
      </w:r>
      <w:r w:rsidR="006C2FB8">
        <w:rPr>
          <w:rFonts w:ascii="Verdana" w:hAnsi="Verdana"/>
          <w:sz w:val="24"/>
          <w:szCs w:val="24"/>
        </w:rPr>
        <w:t xml:space="preserve">aso, olha, Educação também está </w:t>
      </w:r>
      <w:r w:rsidRPr="006B1F6C">
        <w:rPr>
          <w:rFonts w:ascii="Verdana" w:hAnsi="Verdana"/>
          <w:sz w:val="24"/>
          <w:szCs w:val="24"/>
        </w:rPr>
        <w:t>fazendo. E aí acho que é esse</w:t>
      </w:r>
      <w:r w:rsidR="006C2FB8">
        <w:rPr>
          <w:rFonts w:ascii="Verdana" w:hAnsi="Verdana"/>
          <w:sz w:val="24"/>
          <w:szCs w:val="24"/>
        </w:rPr>
        <w:t xml:space="preserve"> espaço de interlocução, mesmo, </w:t>
      </w:r>
      <w:r w:rsidRPr="006B1F6C">
        <w:rPr>
          <w:rFonts w:ascii="Verdana" w:hAnsi="Verdana"/>
          <w:sz w:val="24"/>
          <w:szCs w:val="24"/>
        </w:rPr>
        <w:t>de integração das ações. Eu me c</w:t>
      </w:r>
      <w:r w:rsidR="006C2FB8">
        <w:rPr>
          <w:rFonts w:ascii="Verdana" w:hAnsi="Verdana"/>
          <w:sz w:val="24"/>
          <w:szCs w:val="24"/>
        </w:rPr>
        <w:t xml:space="preserve">oloco à disposição para fazer a </w:t>
      </w:r>
      <w:r w:rsidRPr="006B1F6C">
        <w:rPr>
          <w:rFonts w:ascii="Verdana" w:hAnsi="Verdana"/>
          <w:sz w:val="24"/>
          <w:szCs w:val="24"/>
        </w:rPr>
        <w:t>interlocução, para apoiar vocês no que precisar.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Estevão: Perfeito. Nas demais fichas da Saúde, tudo certo.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 xml:space="preserve">Anna: Então, não havendo consideração, a gente pode considerar aprovada a proposta </w:t>
      </w:r>
      <w:r w:rsidR="006C2FB8">
        <w:rPr>
          <w:rFonts w:ascii="Verdana" w:hAnsi="Verdana"/>
          <w:sz w:val="24"/>
          <w:szCs w:val="24"/>
        </w:rPr>
        <w:t xml:space="preserve">de ajuste da Saúde. E a próxima </w:t>
      </w:r>
      <w:r w:rsidRPr="006B1F6C">
        <w:rPr>
          <w:rFonts w:ascii="Verdana" w:hAnsi="Verdana"/>
          <w:sz w:val="24"/>
          <w:szCs w:val="24"/>
        </w:rPr>
        <w:t>ficha em que eu vi um comentá</w:t>
      </w:r>
      <w:r w:rsidR="006C2FB8">
        <w:rPr>
          <w:rFonts w:ascii="Verdana" w:hAnsi="Verdana"/>
          <w:sz w:val="24"/>
          <w:szCs w:val="24"/>
        </w:rPr>
        <w:t xml:space="preserve">rio é a 3.2. É um comentário da </w:t>
      </w:r>
      <w:r w:rsidRPr="006B1F6C">
        <w:rPr>
          <w:rFonts w:ascii="Verdana" w:hAnsi="Verdana"/>
          <w:sz w:val="24"/>
          <w:szCs w:val="24"/>
        </w:rPr>
        <w:t>própria Gabi, eu acho que talvez seja mais fácil ela apresentar.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Gabriela: É sobre o horizonte das metas. Na verdade,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 xml:space="preserve">Estevão, é muito legal que </w:t>
      </w:r>
      <w:r w:rsidR="006C2FB8">
        <w:rPr>
          <w:rFonts w:ascii="Verdana" w:hAnsi="Verdana"/>
          <w:sz w:val="24"/>
          <w:szCs w:val="24"/>
        </w:rPr>
        <w:t xml:space="preserve">vocês já colocaram a informação </w:t>
      </w:r>
      <w:r w:rsidRPr="006B1F6C">
        <w:rPr>
          <w:rFonts w:ascii="Verdana" w:hAnsi="Verdana"/>
          <w:sz w:val="24"/>
          <w:szCs w:val="24"/>
        </w:rPr>
        <w:t>sobre o marco de atingime</w:t>
      </w:r>
      <w:r w:rsidR="006C2FB8">
        <w:rPr>
          <w:rFonts w:ascii="Verdana" w:hAnsi="Verdana"/>
          <w:sz w:val="24"/>
          <w:szCs w:val="24"/>
        </w:rPr>
        <w:t xml:space="preserve">nto de 2025 e 2030. Eu imaginei </w:t>
      </w:r>
      <w:r w:rsidRPr="006B1F6C">
        <w:rPr>
          <w:rFonts w:ascii="Verdana" w:hAnsi="Verdana"/>
          <w:sz w:val="24"/>
          <w:szCs w:val="24"/>
        </w:rPr>
        <w:t>ou eu entendi que é um marc</w:t>
      </w:r>
      <w:r w:rsidR="006C2FB8">
        <w:rPr>
          <w:rFonts w:ascii="Verdana" w:hAnsi="Verdana"/>
          <w:sz w:val="24"/>
          <w:szCs w:val="24"/>
        </w:rPr>
        <w:t xml:space="preserve">o que está previsto no Plano da </w:t>
      </w:r>
      <w:r w:rsidRPr="006B1F6C">
        <w:rPr>
          <w:rFonts w:ascii="Verdana" w:hAnsi="Verdana"/>
          <w:sz w:val="24"/>
          <w:szCs w:val="24"/>
        </w:rPr>
        <w:t>Primeira Infância e que é por isso que vocês trouxeram para cá.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 xml:space="preserve">Eu imaginei que era isso e </w:t>
      </w:r>
      <w:r w:rsidR="006C2FB8">
        <w:rPr>
          <w:rFonts w:ascii="Verdana" w:hAnsi="Verdana"/>
          <w:sz w:val="24"/>
          <w:szCs w:val="24"/>
        </w:rPr>
        <w:t xml:space="preserve">me perguntei se a gente tem uma </w:t>
      </w:r>
      <w:r w:rsidRPr="006B1F6C">
        <w:rPr>
          <w:rFonts w:ascii="Verdana" w:hAnsi="Verdana"/>
          <w:sz w:val="24"/>
          <w:szCs w:val="24"/>
        </w:rPr>
        <w:t>previsão ou se a gente poder</w:t>
      </w:r>
      <w:r w:rsidR="006C2FB8">
        <w:rPr>
          <w:rFonts w:ascii="Verdana" w:hAnsi="Verdana"/>
          <w:sz w:val="24"/>
          <w:szCs w:val="24"/>
        </w:rPr>
        <w:t xml:space="preserve">ia ter uma previsão, dado que o </w:t>
      </w:r>
      <w:r w:rsidRPr="006B1F6C">
        <w:rPr>
          <w:rFonts w:ascii="Verdana" w:hAnsi="Verdana"/>
          <w:sz w:val="24"/>
          <w:szCs w:val="24"/>
        </w:rPr>
        <w:t>horizonte temporal do Plano de Ação para implementação da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Agenda 2030 é 2024, se você</w:t>
      </w:r>
      <w:r w:rsidR="006C2FB8">
        <w:rPr>
          <w:rFonts w:ascii="Verdana" w:hAnsi="Verdana"/>
          <w:sz w:val="24"/>
          <w:szCs w:val="24"/>
        </w:rPr>
        <w:t xml:space="preserve">s poderiam fazer uma estimativa </w:t>
      </w:r>
      <w:r w:rsidRPr="006B1F6C">
        <w:rPr>
          <w:rFonts w:ascii="Verdana" w:hAnsi="Verdana"/>
          <w:sz w:val="24"/>
          <w:szCs w:val="24"/>
        </w:rPr>
        <w:t>do marco de atingimento par</w:t>
      </w:r>
      <w:r w:rsidR="006C2FB8">
        <w:rPr>
          <w:rFonts w:ascii="Verdana" w:hAnsi="Verdana"/>
          <w:sz w:val="24"/>
          <w:szCs w:val="24"/>
        </w:rPr>
        <w:t xml:space="preserve">a 2024. Se você puder contar um </w:t>
      </w:r>
      <w:r w:rsidRPr="006B1F6C">
        <w:rPr>
          <w:rFonts w:ascii="Verdana" w:hAnsi="Verdana"/>
          <w:sz w:val="24"/>
          <w:szCs w:val="24"/>
        </w:rPr>
        <w:t xml:space="preserve">pouco mais sobre essa </w:t>
      </w:r>
      <w:proofErr w:type="spellStart"/>
      <w:r w:rsidRPr="006B1F6C">
        <w:rPr>
          <w:rFonts w:ascii="Verdana" w:hAnsi="Verdana"/>
          <w:sz w:val="24"/>
          <w:szCs w:val="24"/>
        </w:rPr>
        <w:t>essa</w:t>
      </w:r>
      <w:proofErr w:type="spellEnd"/>
      <w:r w:rsidRPr="006B1F6C">
        <w:rPr>
          <w:rFonts w:ascii="Verdana" w:hAnsi="Verdana"/>
          <w:sz w:val="24"/>
          <w:szCs w:val="24"/>
        </w:rPr>
        <w:t xml:space="preserve"> </w:t>
      </w:r>
      <w:r w:rsidR="006C2FB8">
        <w:rPr>
          <w:rFonts w:ascii="Verdana" w:hAnsi="Verdana"/>
          <w:sz w:val="24"/>
          <w:szCs w:val="24"/>
        </w:rPr>
        <w:t xml:space="preserve">integração dos instrumentos que </w:t>
      </w:r>
      <w:r w:rsidRPr="006B1F6C">
        <w:rPr>
          <w:rFonts w:ascii="Verdana" w:hAnsi="Verdana"/>
          <w:sz w:val="24"/>
          <w:szCs w:val="24"/>
        </w:rPr>
        <w:t>vocês estão propondo aqui.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lastRenderedPageBreak/>
        <w:t>Estevão: De fato, nós estamos fazendo um esforço de integrar as ações dos diferentes</w:t>
      </w:r>
      <w:r w:rsidR="006C2FB8">
        <w:rPr>
          <w:rFonts w:ascii="Verdana" w:hAnsi="Verdana"/>
          <w:sz w:val="24"/>
          <w:szCs w:val="24"/>
        </w:rPr>
        <w:t xml:space="preserve"> instrumentos. E também estamos </w:t>
      </w:r>
      <w:r w:rsidRPr="006B1F6C">
        <w:rPr>
          <w:rFonts w:ascii="Verdana" w:hAnsi="Verdana"/>
          <w:sz w:val="24"/>
          <w:szCs w:val="24"/>
        </w:rPr>
        <w:t>construindo o Plano de Ação d</w:t>
      </w:r>
      <w:r w:rsidR="006C2FB8">
        <w:rPr>
          <w:rFonts w:ascii="Verdana" w:hAnsi="Verdana"/>
          <w:sz w:val="24"/>
          <w:szCs w:val="24"/>
        </w:rPr>
        <w:t xml:space="preserve">a Primeira Infância, e isso foi </w:t>
      </w:r>
      <w:r w:rsidRPr="006B1F6C">
        <w:rPr>
          <w:rFonts w:ascii="Verdana" w:hAnsi="Verdana"/>
          <w:sz w:val="24"/>
          <w:szCs w:val="24"/>
        </w:rPr>
        <w:t>uma sugestão da Área Técni</w:t>
      </w:r>
      <w:r w:rsidR="006C2FB8">
        <w:rPr>
          <w:rFonts w:ascii="Verdana" w:hAnsi="Verdana"/>
          <w:sz w:val="24"/>
          <w:szCs w:val="24"/>
        </w:rPr>
        <w:t xml:space="preserve">ca da Saúde da Criança, que é a </w:t>
      </w:r>
      <w:r w:rsidRPr="006B1F6C">
        <w:rPr>
          <w:rFonts w:ascii="Verdana" w:hAnsi="Verdana"/>
          <w:sz w:val="24"/>
          <w:szCs w:val="24"/>
        </w:rPr>
        <w:t>interlocutora formal nosso par</w:t>
      </w:r>
      <w:r w:rsidR="006C2FB8">
        <w:rPr>
          <w:rFonts w:ascii="Verdana" w:hAnsi="Verdana"/>
          <w:sz w:val="24"/>
          <w:szCs w:val="24"/>
        </w:rPr>
        <w:t xml:space="preserve">a o Plano Municipal da Primeira </w:t>
      </w:r>
      <w:r w:rsidRPr="006B1F6C">
        <w:rPr>
          <w:rFonts w:ascii="Verdana" w:hAnsi="Verdana"/>
          <w:sz w:val="24"/>
          <w:szCs w:val="24"/>
        </w:rPr>
        <w:t>Infância. Realmente eu não tinha reparado o horizonte temporal de 2025, viu, Gabi, não tinha</w:t>
      </w:r>
      <w:r w:rsidR="006C2FB8">
        <w:rPr>
          <w:rFonts w:ascii="Verdana" w:hAnsi="Verdana"/>
          <w:sz w:val="24"/>
          <w:szCs w:val="24"/>
        </w:rPr>
        <w:t xml:space="preserve"> não tinha atentado a isso. Mas </w:t>
      </w:r>
      <w:r w:rsidRPr="006B1F6C">
        <w:rPr>
          <w:rFonts w:ascii="Verdana" w:hAnsi="Verdana"/>
          <w:sz w:val="24"/>
          <w:szCs w:val="24"/>
        </w:rPr>
        <w:t>eu posso verificar, sim. Agora n</w:t>
      </w:r>
      <w:r w:rsidR="006C2FB8">
        <w:rPr>
          <w:rFonts w:ascii="Verdana" w:hAnsi="Verdana"/>
          <w:sz w:val="24"/>
          <w:szCs w:val="24"/>
        </w:rPr>
        <w:t xml:space="preserve">ão sei se isso prejudica alguma </w:t>
      </w:r>
      <w:r w:rsidRPr="006B1F6C">
        <w:rPr>
          <w:rFonts w:ascii="Verdana" w:hAnsi="Verdana"/>
          <w:sz w:val="24"/>
          <w:szCs w:val="24"/>
        </w:rPr>
        <w:t>coisa o andamento de vocês.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Gabriela: De jeito nenhum</w:t>
      </w:r>
      <w:r w:rsidR="006C2FB8">
        <w:rPr>
          <w:rFonts w:ascii="Verdana" w:hAnsi="Verdana"/>
          <w:sz w:val="24"/>
          <w:szCs w:val="24"/>
        </w:rPr>
        <w:t xml:space="preserve">. Na realidade, mais informação </w:t>
      </w:r>
      <w:r w:rsidRPr="006B1F6C">
        <w:rPr>
          <w:rFonts w:ascii="Verdana" w:hAnsi="Verdana"/>
          <w:sz w:val="24"/>
          <w:szCs w:val="24"/>
        </w:rPr>
        <w:t xml:space="preserve">é sempre melhor, né, então </w:t>
      </w:r>
      <w:r w:rsidR="006C2FB8">
        <w:rPr>
          <w:rFonts w:ascii="Verdana" w:hAnsi="Verdana"/>
          <w:sz w:val="24"/>
          <w:szCs w:val="24"/>
        </w:rPr>
        <w:t xml:space="preserve">a gente fica feliz de saber que </w:t>
      </w:r>
      <w:r w:rsidRPr="006B1F6C">
        <w:rPr>
          <w:rFonts w:ascii="Verdana" w:hAnsi="Verdana"/>
          <w:sz w:val="24"/>
          <w:szCs w:val="24"/>
        </w:rPr>
        <w:t>vocês estão planejando 2025, 2</w:t>
      </w:r>
      <w:r w:rsidR="006C2FB8">
        <w:rPr>
          <w:rFonts w:ascii="Verdana" w:hAnsi="Verdana"/>
          <w:sz w:val="24"/>
          <w:szCs w:val="24"/>
        </w:rPr>
        <w:t xml:space="preserve">030. A minha sugestão seria que </w:t>
      </w:r>
      <w:r w:rsidRPr="006B1F6C">
        <w:rPr>
          <w:rFonts w:ascii="Verdana" w:hAnsi="Verdana"/>
          <w:sz w:val="24"/>
          <w:szCs w:val="24"/>
        </w:rPr>
        <w:t xml:space="preserve">quando as ações da saúde </w:t>
      </w:r>
      <w:r w:rsidR="006C2FB8">
        <w:rPr>
          <w:rFonts w:ascii="Verdana" w:hAnsi="Verdana"/>
          <w:sz w:val="24"/>
          <w:szCs w:val="24"/>
        </w:rPr>
        <w:t xml:space="preserve">passarem pelo gabinete da Saúde </w:t>
      </w:r>
      <w:r w:rsidRPr="006B1F6C">
        <w:rPr>
          <w:rFonts w:ascii="Verdana" w:hAnsi="Verdana"/>
          <w:sz w:val="24"/>
          <w:szCs w:val="24"/>
        </w:rPr>
        <w:t>nas próximas duas semanas, vocês tentarem fazer esse ajuste.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E a gente devolve para a C</w:t>
      </w:r>
      <w:r w:rsidR="006C2FB8">
        <w:rPr>
          <w:rFonts w:ascii="Verdana" w:hAnsi="Verdana"/>
          <w:sz w:val="24"/>
          <w:szCs w:val="24"/>
        </w:rPr>
        <w:t xml:space="preserve">omissão no dia 14 de outubro já </w:t>
      </w:r>
      <w:r w:rsidRPr="006B1F6C">
        <w:rPr>
          <w:rFonts w:ascii="Verdana" w:hAnsi="Verdana"/>
          <w:sz w:val="24"/>
          <w:szCs w:val="24"/>
        </w:rPr>
        <w:t>com essa previsão parcial 2</w:t>
      </w:r>
      <w:r w:rsidR="006C2FB8">
        <w:rPr>
          <w:rFonts w:ascii="Verdana" w:hAnsi="Verdana"/>
          <w:sz w:val="24"/>
          <w:szCs w:val="24"/>
        </w:rPr>
        <w:t xml:space="preserve">024. Então o meu encaminhamento </w:t>
      </w:r>
      <w:r w:rsidRPr="006B1F6C">
        <w:rPr>
          <w:rFonts w:ascii="Verdana" w:hAnsi="Verdana"/>
          <w:sz w:val="24"/>
          <w:szCs w:val="24"/>
        </w:rPr>
        <w:t>seria vocês fazerem uma co</w:t>
      </w:r>
      <w:r w:rsidR="006C2FB8">
        <w:rPr>
          <w:rFonts w:ascii="Verdana" w:hAnsi="Verdana"/>
          <w:sz w:val="24"/>
          <w:szCs w:val="24"/>
        </w:rPr>
        <w:t xml:space="preserve">ntra proposta quando o processo </w:t>
      </w:r>
      <w:r w:rsidRPr="006B1F6C">
        <w:rPr>
          <w:rFonts w:ascii="Verdana" w:hAnsi="Verdana"/>
          <w:sz w:val="24"/>
          <w:szCs w:val="24"/>
        </w:rPr>
        <w:t>chegar aí.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Estevão: Certo, eu só não</w:t>
      </w:r>
      <w:r w:rsidR="006C2FB8">
        <w:rPr>
          <w:rFonts w:ascii="Verdana" w:hAnsi="Verdana"/>
          <w:sz w:val="24"/>
          <w:szCs w:val="24"/>
        </w:rPr>
        <w:t xml:space="preserve"> vou conseguir dar esse retorno </w:t>
      </w:r>
      <w:r w:rsidRPr="006B1F6C">
        <w:rPr>
          <w:rFonts w:ascii="Verdana" w:hAnsi="Verdana"/>
          <w:sz w:val="24"/>
          <w:szCs w:val="24"/>
        </w:rPr>
        <w:t>agora.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Gabriela: Sem dúvida, r</w:t>
      </w:r>
      <w:r w:rsidR="006C2FB8">
        <w:rPr>
          <w:rFonts w:ascii="Verdana" w:hAnsi="Verdana"/>
          <w:sz w:val="24"/>
          <w:szCs w:val="24"/>
        </w:rPr>
        <w:t xml:space="preserve">ealmente era uma proposta de </w:t>
      </w:r>
      <w:r w:rsidRPr="006B1F6C">
        <w:rPr>
          <w:rFonts w:ascii="Verdana" w:hAnsi="Verdana"/>
          <w:sz w:val="24"/>
          <w:szCs w:val="24"/>
        </w:rPr>
        <w:t>encaminhamento de nas próx</w:t>
      </w:r>
      <w:r w:rsidR="006C2FB8">
        <w:rPr>
          <w:rFonts w:ascii="Verdana" w:hAnsi="Verdana"/>
          <w:sz w:val="24"/>
          <w:szCs w:val="24"/>
        </w:rPr>
        <w:t xml:space="preserve">imas duas semanas a gente fazer </w:t>
      </w:r>
      <w:r w:rsidRPr="006B1F6C">
        <w:rPr>
          <w:rFonts w:ascii="Verdana" w:hAnsi="Verdana"/>
          <w:sz w:val="24"/>
          <w:szCs w:val="24"/>
        </w:rPr>
        <w:t>essa correção e trazer para a reunião do 14 de outubro.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Thaís: José tá inscrito.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José: Boa tarde, meu nome é José Roberto, sou da Secretaria Municipal de Educação. Só pa</w:t>
      </w:r>
      <w:r w:rsidR="006C2FB8">
        <w:rPr>
          <w:rFonts w:ascii="Verdana" w:hAnsi="Verdana"/>
          <w:sz w:val="24"/>
          <w:szCs w:val="24"/>
        </w:rPr>
        <w:t xml:space="preserve">ra fazer um complemento às </w:t>
      </w:r>
      <w:r w:rsidRPr="006B1F6C">
        <w:rPr>
          <w:rFonts w:ascii="Verdana" w:hAnsi="Verdana"/>
          <w:sz w:val="24"/>
          <w:szCs w:val="24"/>
        </w:rPr>
        <w:t xml:space="preserve">falas até da Gabriela, quando </w:t>
      </w:r>
      <w:r w:rsidR="006C2FB8">
        <w:rPr>
          <w:rFonts w:ascii="Verdana" w:hAnsi="Verdana"/>
          <w:sz w:val="24"/>
          <w:szCs w:val="24"/>
        </w:rPr>
        <w:t xml:space="preserve">fala da integração da Saúde com </w:t>
      </w:r>
      <w:r w:rsidRPr="006B1F6C">
        <w:rPr>
          <w:rFonts w:ascii="Verdana" w:hAnsi="Verdana"/>
          <w:sz w:val="24"/>
          <w:szCs w:val="24"/>
        </w:rPr>
        <w:t xml:space="preserve">a Secretaria de Educação, até na </w:t>
      </w:r>
      <w:r w:rsidR="006C2FB8">
        <w:rPr>
          <w:rFonts w:ascii="Verdana" w:hAnsi="Verdana"/>
          <w:sz w:val="24"/>
          <w:szCs w:val="24"/>
        </w:rPr>
        <w:t xml:space="preserve">questão lado nutricional. É que </w:t>
      </w:r>
      <w:r w:rsidRPr="006B1F6C">
        <w:rPr>
          <w:rFonts w:ascii="Verdana" w:hAnsi="Verdana"/>
          <w:sz w:val="24"/>
          <w:szCs w:val="24"/>
        </w:rPr>
        <w:t>aqui, nas metas, cada um coloco</w:t>
      </w:r>
      <w:r w:rsidR="006C2FB8">
        <w:rPr>
          <w:rFonts w:ascii="Verdana" w:hAnsi="Verdana"/>
          <w:sz w:val="24"/>
          <w:szCs w:val="24"/>
        </w:rPr>
        <w:t xml:space="preserve">u a sua ação particular. Mas no </w:t>
      </w:r>
      <w:r w:rsidRPr="006B1F6C">
        <w:rPr>
          <w:rFonts w:ascii="Verdana" w:hAnsi="Verdana"/>
          <w:sz w:val="24"/>
          <w:szCs w:val="24"/>
        </w:rPr>
        <w:t>Plano Municipal da Primeira Infância já</w:t>
      </w:r>
      <w:r w:rsidR="006C2FB8">
        <w:rPr>
          <w:rFonts w:ascii="Verdana" w:hAnsi="Verdana"/>
          <w:sz w:val="24"/>
          <w:szCs w:val="24"/>
        </w:rPr>
        <w:t xml:space="preserve"> está essa articulação, </w:t>
      </w:r>
      <w:r w:rsidRPr="006B1F6C">
        <w:rPr>
          <w:rFonts w:ascii="Verdana" w:hAnsi="Verdana"/>
          <w:sz w:val="24"/>
          <w:szCs w:val="24"/>
        </w:rPr>
        <w:t>ela já consta. Apenas aqui</w:t>
      </w:r>
      <w:r w:rsidR="006C2FB8">
        <w:rPr>
          <w:rFonts w:ascii="Verdana" w:hAnsi="Verdana"/>
          <w:sz w:val="24"/>
          <w:szCs w:val="24"/>
        </w:rPr>
        <w:t xml:space="preserve"> foi um detalhamento das ações, </w:t>
      </w:r>
      <w:r w:rsidRPr="006B1F6C">
        <w:rPr>
          <w:rFonts w:ascii="Verdana" w:hAnsi="Verdana"/>
          <w:sz w:val="24"/>
          <w:szCs w:val="24"/>
        </w:rPr>
        <w:t>como que cada um vai trab</w:t>
      </w:r>
      <w:r w:rsidR="006C2FB8">
        <w:rPr>
          <w:rFonts w:ascii="Verdana" w:hAnsi="Verdana"/>
          <w:sz w:val="24"/>
          <w:szCs w:val="24"/>
        </w:rPr>
        <w:t xml:space="preserve">alhar a ação mesmo. Mas no PMPI </w:t>
      </w:r>
      <w:r w:rsidRPr="006B1F6C">
        <w:rPr>
          <w:rFonts w:ascii="Verdana" w:hAnsi="Verdana"/>
          <w:sz w:val="24"/>
          <w:szCs w:val="24"/>
        </w:rPr>
        <w:t>já está articulado. Eu não sei se c</w:t>
      </w:r>
      <w:r w:rsidR="006C2FB8">
        <w:rPr>
          <w:rFonts w:ascii="Verdana" w:hAnsi="Verdana"/>
          <w:sz w:val="24"/>
          <w:szCs w:val="24"/>
        </w:rPr>
        <w:t xml:space="preserve">aberia colocar, fazer outro uma </w:t>
      </w:r>
      <w:r w:rsidRPr="006B1F6C">
        <w:rPr>
          <w:rFonts w:ascii="Verdana" w:hAnsi="Verdana"/>
          <w:sz w:val="24"/>
          <w:szCs w:val="24"/>
        </w:rPr>
        <w:t>outra ação aqui nessa ficha, na Agenda 2030.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Gabriela: A minha sugestão</w:t>
      </w:r>
      <w:r w:rsidR="006C2FB8">
        <w:rPr>
          <w:rFonts w:ascii="Verdana" w:hAnsi="Verdana"/>
          <w:sz w:val="24"/>
          <w:szCs w:val="24"/>
        </w:rPr>
        <w:t xml:space="preserve"> é sempre que está previsto, se </w:t>
      </w:r>
      <w:r w:rsidRPr="006B1F6C">
        <w:rPr>
          <w:rFonts w:ascii="Verdana" w:hAnsi="Verdana"/>
          <w:sz w:val="24"/>
          <w:szCs w:val="24"/>
        </w:rPr>
        <w:t>vocês estão prevendo no âmbi</w:t>
      </w:r>
      <w:r w:rsidR="006C2FB8">
        <w:rPr>
          <w:rFonts w:ascii="Verdana" w:hAnsi="Verdana"/>
          <w:sz w:val="24"/>
          <w:szCs w:val="24"/>
        </w:rPr>
        <w:t xml:space="preserve">to do Plano de Ação da Primeira </w:t>
      </w:r>
      <w:r w:rsidRPr="006B1F6C">
        <w:rPr>
          <w:rFonts w:ascii="Verdana" w:hAnsi="Verdana"/>
          <w:sz w:val="24"/>
          <w:szCs w:val="24"/>
        </w:rPr>
        <w:t>Infância, fazer a integração en</w:t>
      </w:r>
      <w:r w:rsidR="006C2FB8">
        <w:rPr>
          <w:rFonts w:ascii="Verdana" w:hAnsi="Verdana"/>
          <w:sz w:val="24"/>
          <w:szCs w:val="24"/>
        </w:rPr>
        <w:t xml:space="preserve">tre com os dois instrumentos de </w:t>
      </w:r>
      <w:r w:rsidRPr="006B1F6C">
        <w:rPr>
          <w:rFonts w:ascii="Verdana" w:hAnsi="Verdana"/>
          <w:sz w:val="24"/>
          <w:szCs w:val="24"/>
        </w:rPr>
        <w:t xml:space="preserve">planejamento, trazer para cá </w:t>
      </w:r>
      <w:r w:rsidR="006C2FB8">
        <w:rPr>
          <w:rFonts w:ascii="Verdana" w:hAnsi="Verdana"/>
          <w:sz w:val="24"/>
          <w:szCs w:val="24"/>
        </w:rPr>
        <w:t xml:space="preserve">a ação que está prevista. Tanto </w:t>
      </w:r>
      <w:r w:rsidRPr="006B1F6C">
        <w:rPr>
          <w:rFonts w:ascii="Verdana" w:hAnsi="Verdana"/>
          <w:sz w:val="24"/>
          <w:szCs w:val="24"/>
        </w:rPr>
        <w:t xml:space="preserve">que eu senti falta, eu olhei e </w:t>
      </w:r>
      <w:r w:rsidR="006C2FB8">
        <w:rPr>
          <w:rFonts w:ascii="Verdana" w:hAnsi="Verdana"/>
          <w:sz w:val="24"/>
          <w:szCs w:val="24"/>
        </w:rPr>
        <w:t xml:space="preserve">falei: nossa, Saúde monitorando </w:t>
      </w:r>
      <w:r w:rsidRPr="006B1F6C">
        <w:rPr>
          <w:rFonts w:ascii="Verdana" w:hAnsi="Verdana"/>
          <w:sz w:val="24"/>
          <w:szCs w:val="24"/>
        </w:rPr>
        <w:t>o estado nutricional das cria</w:t>
      </w:r>
      <w:r w:rsidR="006C2FB8">
        <w:rPr>
          <w:rFonts w:ascii="Verdana" w:hAnsi="Verdana"/>
          <w:sz w:val="24"/>
          <w:szCs w:val="24"/>
        </w:rPr>
        <w:t xml:space="preserve">nças e Educação também, por que </w:t>
      </w:r>
      <w:r w:rsidRPr="006B1F6C">
        <w:rPr>
          <w:rFonts w:ascii="Verdana" w:hAnsi="Verdana"/>
          <w:sz w:val="24"/>
          <w:szCs w:val="24"/>
        </w:rPr>
        <w:t>não a integração?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José: Então, porque cada um está dentro da sua competência, da sua atribuição, ess</w:t>
      </w:r>
      <w:r w:rsidR="006C2FB8">
        <w:rPr>
          <w:rFonts w:ascii="Verdana" w:hAnsi="Verdana"/>
          <w:sz w:val="24"/>
          <w:szCs w:val="24"/>
        </w:rPr>
        <w:t xml:space="preserve">a integração ela ocorre depois, </w:t>
      </w:r>
      <w:r w:rsidRPr="006B1F6C">
        <w:rPr>
          <w:rFonts w:ascii="Verdana" w:hAnsi="Verdana"/>
          <w:sz w:val="24"/>
          <w:szCs w:val="24"/>
        </w:rPr>
        <w:t>em outro momento. Cada u</w:t>
      </w:r>
      <w:r w:rsidR="006C2FB8">
        <w:rPr>
          <w:rFonts w:ascii="Verdana" w:hAnsi="Verdana"/>
          <w:sz w:val="24"/>
          <w:szCs w:val="24"/>
        </w:rPr>
        <w:t xml:space="preserve">m faz um tipo de monitoramento, </w:t>
      </w:r>
      <w:r w:rsidRPr="006B1F6C">
        <w:rPr>
          <w:rFonts w:ascii="Verdana" w:hAnsi="Verdana"/>
          <w:sz w:val="24"/>
          <w:szCs w:val="24"/>
        </w:rPr>
        <w:t>mesmo, existe a especificidade da</w:t>
      </w:r>
      <w:r w:rsidR="006C2FB8">
        <w:rPr>
          <w:rFonts w:ascii="Verdana" w:hAnsi="Verdana"/>
          <w:sz w:val="24"/>
          <w:szCs w:val="24"/>
        </w:rPr>
        <w:t xml:space="preserve"> Secretaria. E a integração ela </w:t>
      </w:r>
      <w:r w:rsidRPr="006B1F6C">
        <w:rPr>
          <w:rFonts w:ascii="Verdana" w:hAnsi="Verdana"/>
          <w:sz w:val="24"/>
          <w:szCs w:val="24"/>
        </w:rPr>
        <w:t>está ocorrendo, apenas não apa</w:t>
      </w:r>
      <w:r w:rsidR="006C2FB8">
        <w:rPr>
          <w:rFonts w:ascii="Verdana" w:hAnsi="Verdana"/>
          <w:sz w:val="24"/>
          <w:szCs w:val="24"/>
        </w:rPr>
        <w:t xml:space="preserve">receu aqui escrito a forma como </w:t>
      </w:r>
      <w:r w:rsidRPr="006B1F6C">
        <w:rPr>
          <w:rFonts w:ascii="Verdana" w:hAnsi="Verdana"/>
          <w:sz w:val="24"/>
          <w:szCs w:val="24"/>
        </w:rPr>
        <w:t xml:space="preserve">ela vai ocorrer. Porque a gente </w:t>
      </w:r>
      <w:r w:rsidR="006C2FB8">
        <w:rPr>
          <w:rFonts w:ascii="Verdana" w:hAnsi="Verdana"/>
          <w:sz w:val="24"/>
          <w:szCs w:val="24"/>
        </w:rPr>
        <w:t xml:space="preserve">colocou a ação aqui descrita, o </w:t>
      </w:r>
      <w:r w:rsidRPr="006B1F6C">
        <w:rPr>
          <w:rFonts w:ascii="Verdana" w:hAnsi="Verdana"/>
          <w:sz w:val="24"/>
          <w:szCs w:val="24"/>
        </w:rPr>
        <w:t>que cada uma vai fazer dentro</w:t>
      </w:r>
      <w:r w:rsidR="006C2FB8">
        <w:rPr>
          <w:rFonts w:ascii="Verdana" w:hAnsi="Verdana"/>
          <w:sz w:val="24"/>
          <w:szCs w:val="24"/>
        </w:rPr>
        <w:t xml:space="preserve"> da sua atribuição. Eu acho que </w:t>
      </w:r>
      <w:r w:rsidRPr="006B1F6C">
        <w:rPr>
          <w:rFonts w:ascii="Verdana" w:hAnsi="Verdana"/>
          <w:sz w:val="24"/>
          <w:szCs w:val="24"/>
        </w:rPr>
        <w:t>aqui, até como uma satisfação</w:t>
      </w:r>
      <w:r w:rsidR="006C2FB8">
        <w:rPr>
          <w:rFonts w:ascii="Verdana" w:hAnsi="Verdana"/>
          <w:sz w:val="24"/>
          <w:szCs w:val="24"/>
        </w:rPr>
        <w:t xml:space="preserve"> aos munícipes, que eles possam </w:t>
      </w:r>
      <w:r w:rsidRPr="006B1F6C">
        <w:rPr>
          <w:rFonts w:ascii="Verdana" w:hAnsi="Verdana"/>
          <w:sz w:val="24"/>
          <w:szCs w:val="24"/>
        </w:rPr>
        <w:t>até em termos de acompanham</w:t>
      </w:r>
      <w:r w:rsidR="006C2FB8">
        <w:rPr>
          <w:rFonts w:ascii="Verdana" w:hAnsi="Verdana"/>
          <w:sz w:val="24"/>
          <w:szCs w:val="24"/>
        </w:rPr>
        <w:t xml:space="preserve">ento, fica mais claro para eles </w:t>
      </w:r>
      <w:r w:rsidRPr="006B1F6C">
        <w:rPr>
          <w:rFonts w:ascii="Verdana" w:hAnsi="Verdana"/>
          <w:sz w:val="24"/>
          <w:szCs w:val="24"/>
        </w:rPr>
        <w:t>saberem o que cada um está fazendo. Colocado assim dessa</w:t>
      </w:r>
      <w:r w:rsidR="006C2FB8">
        <w:rPr>
          <w:rFonts w:ascii="Verdana" w:hAnsi="Verdana"/>
          <w:sz w:val="24"/>
          <w:szCs w:val="24"/>
        </w:rPr>
        <w:t xml:space="preserve"> </w:t>
      </w:r>
      <w:r w:rsidRPr="006B1F6C">
        <w:rPr>
          <w:rFonts w:ascii="Verdana" w:hAnsi="Verdana"/>
          <w:sz w:val="24"/>
          <w:szCs w:val="24"/>
        </w:rPr>
        <w:t>forma separada, fica até mais claro para um acompanhamento</w:t>
      </w:r>
      <w:r w:rsidR="006C2FB8">
        <w:rPr>
          <w:rFonts w:ascii="Verdana" w:hAnsi="Verdana"/>
          <w:sz w:val="24"/>
          <w:szCs w:val="24"/>
        </w:rPr>
        <w:t xml:space="preserve"> </w:t>
      </w:r>
      <w:r w:rsidRPr="006B1F6C">
        <w:rPr>
          <w:rFonts w:ascii="Verdana" w:hAnsi="Verdana"/>
          <w:sz w:val="24"/>
          <w:szCs w:val="24"/>
        </w:rPr>
        <w:t>público do que se eu colocasse: "</w:t>
      </w:r>
      <w:r w:rsidR="006C2FB8">
        <w:rPr>
          <w:rFonts w:ascii="Verdana" w:hAnsi="Verdana"/>
          <w:sz w:val="24"/>
          <w:szCs w:val="24"/>
        </w:rPr>
        <w:t xml:space="preserve">vai </w:t>
      </w:r>
      <w:r w:rsidR="006C2FB8">
        <w:rPr>
          <w:rFonts w:ascii="Verdana" w:hAnsi="Verdana"/>
          <w:sz w:val="24"/>
          <w:szCs w:val="24"/>
        </w:rPr>
        <w:lastRenderedPageBreak/>
        <w:t xml:space="preserve">estar fazendo tal ação tais </w:t>
      </w:r>
      <w:r w:rsidRPr="006B1F6C">
        <w:rPr>
          <w:rFonts w:ascii="Verdana" w:hAnsi="Verdana"/>
          <w:sz w:val="24"/>
          <w:szCs w:val="24"/>
        </w:rPr>
        <w:t xml:space="preserve">e tais </w:t>
      </w:r>
      <w:proofErr w:type="spellStart"/>
      <w:r w:rsidRPr="006B1F6C">
        <w:rPr>
          <w:rFonts w:ascii="Verdana" w:hAnsi="Verdana"/>
          <w:sz w:val="24"/>
          <w:szCs w:val="24"/>
        </w:rPr>
        <w:t>tais</w:t>
      </w:r>
      <w:proofErr w:type="spellEnd"/>
      <w:r w:rsidRPr="006B1F6C">
        <w:rPr>
          <w:rFonts w:ascii="Verdana" w:hAnsi="Verdana"/>
          <w:sz w:val="24"/>
          <w:szCs w:val="24"/>
        </w:rPr>
        <w:t xml:space="preserve"> secretarias". Em </w:t>
      </w:r>
      <w:r w:rsidR="006C2FB8">
        <w:rPr>
          <w:rFonts w:ascii="Verdana" w:hAnsi="Verdana"/>
          <w:sz w:val="24"/>
          <w:szCs w:val="24"/>
        </w:rPr>
        <w:t xml:space="preserve">termos de um monitoramento, vem </w:t>
      </w:r>
      <w:r w:rsidRPr="006B1F6C">
        <w:rPr>
          <w:rFonts w:ascii="Verdana" w:hAnsi="Verdana"/>
          <w:sz w:val="24"/>
          <w:szCs w:val="24"/>
        </w:rPr>
        <w:t>questionamentos da sociedad</w:t>
      </w:r>
      <w:r w:rsidR="006C2FB8">
        <w:rPr>
          <w:rFonts w:ascii="Verdana" w:hAnsi="Verdana"/>
          <w:sz w:val="24"/>
          <w:szCs w:val="24"/>
        </w:rPr>
        <w:t xml:space="preserve">e civil, eu acho seria uma meta </w:t>
      </w:r>
      <w:r w:rsidRPr="006B1F6C">
        <w:rPr>
          <w:rFonts w:ascii="Verdana" w:hAnsi="Verdana"/>
          <w:sz w:val="24"/>
          <w:szCs w:val="24"/>
        </w:rPr>
        <w:t>genérica que ficaria mais difícil de gerar esse acompanhamento.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Mas se acharem melhor, a gente pode rever a redação.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Thaís: Eu levantei a mão p</w:t>
      </w:r>
      <w:r w:rsidR="006C2FB8">
        <w:rPr>
          <w:rFonts w:ascii="Verdana" w:hAnsi="Verdana"/>
          <w:sz w:val="24"/>
          <w:szCs w:val="24"/>
        </w:rPr>
        <w:t xml:space="preserve">ra dizer - obrigada, José – que </w:t>
      </w:r>
      <w:r w:rsidRPr="006B1F6C">
        <w:rPr>
          <w:rFonts w:ascii="Verdana" w:hAnsi="Verdana"/>
          <w:sz w:val="24"/>
          <w:szCs w:val="24"/>
        </w:rPr>
        <w:t xml:space="preserve">esse é outro desafio que a gente vai ter, eu acho, na comunicação. Ele já se mostra </w:t>
      </w:r>
      <w:proofErr w:type="spellStart"/>
      <w:r w:rsidRPr="006B1F6C">
        <w:rPr>
          <w:rFonts w:ascii="Verdana" w:hAnsi="Verdana"/>
          <w:sz w:val="24"/>
          <w:szCs w:val="24"/>
        </w:rPr>
        <w:t>aqu</w:t>
      </w:r>
      <w:proofErr w:type="spellEnd"/>
      <w:r w:rsidRPr="006B1F6C">
        <w:rPr>
          <w:rFonts w:ascii="Verdana" w:hAnsi="Verdana"/>
          <w:sz w:val="24"/>
          <w:szCs w:val="24"/>
        </w:rPr>
        <w:t xml:space="preserve"> </w:t>
      </w:r>
      <w:r w:rsidR="006C2FB8">
        <w:rPr>
          <w:rFonts w:ascii="Verdana" w:hAnsi="Verdana"/>
          <w:sz w:val="24"/>
          <w:szCs w:val="24"/>
        </w:rPr>
        <w:t xml:space="preserve">internamente. O Plano Municipal </w:t>
      </w:r>
      <w:r w:rsidRPr="006B1F6C">
        <w:rPr>
          <w:rFonts w:ascii="Verdana" w:hAnsi="Verdana"/>
          <w:sz w:val="24"/>
          <w:szCs w:val="24"/>
        </w:rPr>
        <w:t>da Primeira Infância não</w:t>
      </w:r>
      <w:r w:rsidR="006C2FB8">
        <w:rPr>
          <w:rFonts w:ascii="Verdana" w:hAnsi="Verdana"/>
          <w:sz w:val="24"/>
          <w:szCs w:val="24"/>
        </w:rPr>
        <w:t xml:space="preserve"> dá para simplesmente fazer uma </w:t>
      </w:r>
      <w:r w:rsidRPr="006B1F6C">
        <w:rPr>
          <w:rFonts w:ascii="Verdana" w:hAnsi="Verdana"/>
          <w:sz w:val="24"/>
          <w:szCs w:val="24"/>
        </w:rPr>
        <w:t>transposição, Gabi, porque ele</w:t>
      </w:r>
      <w:r w:rsidR="006C2FB8">
        <w:rPr>
          <w:rFonts w:ascii="Verdana" w:hAnsi="Verdana"/>
          <w:sz w:val="24"/>
          <w:szCs w:val="24"/>
        </w:rPr>
        <w:t xml:space="preserve"> tem um olhar mais macro, outra </w:t>
      </w:r>
      <w:r w:rsidRPr="006B1F6C">
        <w:rPr>
          <w:rFonts w:ascii="Verdana" w:hAnsi="Verdana"/>
          <w:sz w:val="24"/>
          <w:szCs w:val="24"/>
        </w:rPr>
        <w:t>estrutura. A gente está pensando em colocar nos textos introdutórios que uma ação pode cont</w:t>
      </w:r>
      <w:r w:rsidR="006C2FB8">
        <w:rPr>
          <w:rFonts w:ascii="Verdana" w:hAnsi="Verdana"/>
          <w:sz w:val="24"/>
          <w:szCs w:val="24"/>
        </w:rPr>
        <w:t xml:space="preserve">ribuir para mais de uma meta. E </w:t>
      </w:r>
      <w:r w:rsidRPr="006B1F6C">
        <w:rPr>
          <w:rFonts w:ascii="Verdana" w:hAnsi="Verdana"/>
          <w:sz w:val="24"/>
          <w:szCs w:val="24"/>
        </w:rPr>
        <w:t xml:space="preserve">também precisa explicar que </w:t>
      </w:r>
      <w:r w:rsidR="006C2FB8">
        <w:rPr>
          <w:rFonts w:ascii="Verdana" w:hAnsi="Verdana"/>
          <w:sz w:val="24"/>
          <w:szCs w:val="24"/>
        </w:rPr>
        <w:t xml:space="preserve">a Agenda Municipal 2030 bebe na </w:t>
      </w:r>
      <w:r w:rsidRPr="006B1F6C">
        <w:rPr>
          <w:rFonts w:ascii="Verdana" w:hAnsi="Verdana"/>
          <w:sz w:val="24"/>
          <w:szCs w:val="24"/>
        </w:rPr>
        <w:t>integração de outros espaços de</w:t>
      </w:r>
      <w:r w:rsidR="006C2FB8">
        <w:rPr>
          <w:rFonts w:ascii="Verdana" w:hAnsi="Verdana"/>
          <w:sz w:val="24"/>
          <w:szCs w:val="24"/>
        </w:rPr>
        <w:t xml:space="preserve"> articulação. Ela potencializa, </w:t>
      </w:r>
      <w:r w:rsidRPr="006B1F6C">
        <w:rPr>
          <w:rFonts w:ascii="Verdana" w:hAnsi="Verdana"/>
          <w:sz w:val="24"/>
          <w:szCs w:val="24"/>
        </w:rPr>
        <w:t xml:space="preserve">mas não é o único espaço de </w:t>
      </w:r>
      <w:r w:rsidR="006C2FB8">
        <w:rPr>
          <w:rFonts w:ascii="Verdana" w:hAnsi="Verdana"/>
          <w:sz w:val="24"/>
          <w:szCs w:val="24"/>
        </w:rPr>
        <w:t xml:space="preserve">integração. E isso foi algo que </w:t>
      </w:r>
      <w:r w:rsidRPr="006B1F6C">
        <w:rPr>
          <w:rFonts w:ascii="Verdana" w:hAnsi="Verdana"/>
          <w:sz w:val="24"/>
          <w:szCs w:val="24"/>
        </w:rPr>
        <w:t>nas Câmaras Temáticas a gente</w:t>
      </w:r>
      <w:r w:rsidR="006C2FB8">
        <w:rPr>
          <w:rFonts w:ascii="Verdana" w:hAnsi="Verdana"/>
          <w:sz w:val="24"/>
          <w:szCs w:val="24"/>
        </w:rPr>
        <w:t xml:space="preserve"> foi trazendo, na linha da fala </w:t>
      </w:r>
      <w:r w:rsidRPr="006B1F6C">
        <w:rPr>
          <w:rFonts w:ascii="Verdana" w:hAnsi="Verdana"/>
          <w:sz w:val="24"/>
          <w:szCs w:val="24"/>
        </w:rPr>
        <w:t>da secretária Marta, que é imp</w:t>
      </w:r>
      <w:r w:rsidR="006C2FB8">
        <w:rPr>
          <w:rFonts w:ascii="Verdana" w:hAnsi="Verdana"/>
          <w:sz w:val="24"/>
          <w:szCs w:val="24"/>
        </w:rPr>
        <w:t xml:space="preserve">ortante a execução. Então tinha </w:t>
      </w:r>
      <w:r w:rsidRPr="006B1F6C">
        <w:rPr>
          <w:rFonts w:ascii="Verdana" w:hAnsi="Verdana"/>
          <w:sz w:val="24"/>
          <w:szCs w:val="24"/>
        </w:rPr>
        <w:t>muita ação que a gente estava discutindo, por exemplo, né,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 xml:space="preserve">José, </w:t>
      </w:r>
      <w:proofErr w:type="spellStart"/>
      <w:r w:rsidRPr="006B1F6C">
        <w:rPr>
          <w:rFonts w:ascii="Verdana" w:hAnsi="Verdana"/>
          <w:sz w:val="24"/>
          <w:szCs w:val="24"/>
        </w:rPr>
        <w:t>Miriã</w:t>
      </w:r>
      <w:proofErr w:type="spellEnd"/>
      <w:r w:rsidRPr="006B1F6C">
        <w:rPr>
          <w:rFonts w:ascii="Verdana" w:hAnsi="Verdana"/>
          <w:sz w:val="24"/>
          <w:szCs w:val="24"/>
        </w:rPr>
        <w:t>, na Câmara de Temát</w:t>
      </w:r>
      <w:r w:rsidR="006C2FB8">
        <w:rPr>
          <w:rFonts w:ascii="Verdana" w:hAnsi="Verdana"/>
          <w:sz w:val="24"/>
          <w:szCs w:val="24"/>
        </w:rPr>
        <w:t xml:space="preserve">icas Educacionais e que já está </w:t>
      </w:r>
      <w:r w:rsidRPr="006B1F6C">
        <w:rPr>
          <w:rFonts w:ascii="Verdana" w:hAnsi="Verdana"/>
          <w:sz w:val="24"/>
          <w:szCs w:val="24"/>
        </w:rPr>
        <w:t>até iniciando, sendo articulad</w:t>
      </w:r>
      <w:r w:rsidR="006C2FB8">
        <w:rPr>
          <w:rFonts w:ascii="Verdana" w:hAnsi="Verdana"/>
          <w:sz w:val="24"/>
          <w:szCs w:val="24"/>
        </w:rPr>
        <w:t xml:space="preserve">a. Isso porque já estamos quase </w:t>
      </w:r>
      <w:r w:rsidRPr="006B1F6C">
        <w:rPr>
          <w:rFonts w:ascii="Verdana" w:hAnsi="Verdana"/>
          <w:sz w:val="24"/>
          <w:szCs w:val="24"/>
        </w:rPr>
        <w:t>terminando 2021. E isso é i</w:t>
      </w:r>
      <w:r w:rsidR="006C2FB8">
        <w:rPr>
          <w:rFonts w:ascii="Verdana" w:hAnsi="Verdana"/>
          <w:sz w:val="24"/>
          <w:szCs w:val="24"/>
        </w:rPr>
        <w:t xml:space="preserve">mportante estar no horizonte da </w:t>
      </w:r>
      <w:r w:rsidRPr="006B1F6C">
        <w:rPr>
          <w:rFonts w:ascii="Verdana" w:hAnsi="Verdana"/>
          <w:sz w:val="24"/>
          <w:szCs w:val="24"/>
        </w:rPr>
        <w:t>comunicação. Até porque algumas Câmaras Técnicas tinham inclusive no material que nos foi</w:t>
      </w:r>
      <w:r w:rsidR="006C2FB8">
        <w:rPr>
          <w:rFonts w:ascii="Verdana" w:hAnsi="Verdana"/>
          <w:sz w:val="24"/>
          <w:szCs w:val="24"/>
        </w:rPr>
        <w:t xml:space="preserve"> encaminhado sinalizado, aberto </w:t>
      </w:r>
      <w:r w:rsidRPr="006B1F6C">
        <w:rPr>
          <w:rFonts w:ascii="Verdana" w:hAnsi="Verdana"/>
          <w:sz w:val="24"/>
          <w:szCs w:val="24"/>
        </w:rPr>
        <w:t>uma coluna extra para explicita</w:t>
      </w:r>
      <w:r w:rsidR="006C2FB8">
        <w:rPr>
          <w:rFonts w:ascii="Verdana" w:hAnsi="Verdana"/>
          <w:sz w:val="24"/>
          <w:szCs w:val="24"/>
        </w:rPr>
        <w:t xml:space="preserve">r "isso está também na Primeira </w:t>
      </w:r>
      <w:r w:rsidRPr="006B1F6C">
        <w:rPr>
          <w:rFonts w:ascii="Verdana" w:hAnsi="Verdana"/>
          <w:sz w:val="24"/>
          <w:szCs w:val="24"/>
        </w:rPr>
        <w:t>Infância, está também no Plano Municipal de Arborização Urbana". Então foram colocando tod</w:t>
      </w:r>
      <w:r w:rsidR="006C2FB8">
        <w:rPr>
          <w:rFonts w:ascii="Verdana" w:hAnsi="Verdana"/>
          <w:sz w:val="24"/>
          <w:szCs w:val="24"/>
        </w:rPr>
        <w:t xml:space="preserve">os os planos setoriais que são, </w:t>
      </w:r>
      <w:r w:rsidRPr="006B1F6C">
        <w:rPr>
          <w:rFonts w:ascii="Verdana" w:hAnsi="Verdana"/>
          <w:sz w:val="24"/>
          <w:szCs w:val="24"/>
        </w:rPr>
        <w:t>quase todos eles, também de artic</w:t>
      </w:r>
      <w:r w:rsidR="006C2FB8">
        <w:rPr>
          <w:rFonts w:ascii="Verdana" w:hAnsi="Verdana"/>
          <w:sz w:val="24"/>
          <w:szCs w:val="24"/>
        </w:rPr>
        <w:t xml:space="preserve">ulação interinstitucional. Pelo </w:t>
      </w:r>
      <w:r w:rsidRPr="006B1F6C">
        <w:rPr>
          <w:rFonts w:ascii="Verdana" w:hAnsi="Verdana"/>
          <w:sz w:val="24"/>
          <w:szCs w:val="24"/>
        </w:rPr>
        <w:t xml:space="preserve">nosso formato, para a sistematização, a gente retirou essa informação. Mas a gente tem essa </w:t>
      </w:r>
      <w:r w:rsidR="006C2FB8">
        <w:rPr>
          <w:rFonts w:ascii="Verdana" w:hAnsi="Verdana"/>
          <w:sz w:val="24"/>
          <w:szCs w:val="24"/>
        </w:rPr>
        <w:t xml:space="preserve">informação. Então eu acho que é </w:t>
      </w:r>
      <w:r w:rsidRPr="006B1F6C">
        <w:rPr>
          <w:rFonts w:ascii="Verdana" w:hAnsi="Verdana"/>
          <w:sz w:val="24"/>
          <w:szCs w:val="24"/>
        </w:rPr>
        <w:t>uma informação importante da g</w:t>
      </w:r>
      <w:r w:rsidR="006C2FB8">
        <w:rPr>
          <w:rFonts w:ascii="Verdana" w:hAnsi="Verdana"/>
          <w:sz w:val="24"/>
          <w:szCs w:val="24"/>
        </w:rPr>
        <w:t xml:space="preserve">ente </w:t>
      </w:r>
      <w:proofErr w:type="spellStart"/>
      <w:r w:rsidR="006C2FB8">
        <w:rPr>
          <w:rFonts w:ascii="Verdana" w:hAnsi="Verdana"/>
          <w:sz w:val="24"/>
          <w:szCs w:val="24"/>
        </w:rPr>
        <w:t>publicizar</w:t>
      </w:r>
      <w:proofErr w:type="spellEnd"/>
      <w:r w:rsidR="006C2FB8">
        <w:rPr>
          <w:rFonts w:ascii="Verdana" w:hAnsi="Verdana"/>
          <w:sz w:val="24"/>
          <w:szCs w:val="24"/>
        </w:rPr>
        <w:t xml:space="preserve">, talvez não pra </w:t>
      </w:r>
      <w:r w:rsidRPr="006B1F6C">
        <w:rPr>
          <w:rFonts w:ascii="Verdana" w:hAnsi="Verdana"/>
          <w:sz w:val="24"/>
          <w:szCs w:val="24"/>
        </w:rPr>
        <w:t xml:space="preserve">consulta pública. Porque </w:t>
      </w:r>
      <w:r w:rsidR="006C2FB8">
        <w:rPr>
          <w:rFonts w:ascii="Verdana" w:hAnsi="Verdana"/>
          <w:sz w:val="24"/>
          <w:szCs w:val="24"/>
        </w:rPr>
        <w:t xml:space="preserve">aí muito detalhe e o cidadão se </w:t>
      </w:r>
      <w:r w:rsidRPr="006B1F6C">
        <w:rPr>
          <w:rFonts w:ascii="Verdana" w:hAnsi="Verdana"/>
          <w:sz w:val="24"/>
          <w:szCs w:val="24"/>
        </w:rPr>
        <w:t>perde.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Mas no momento do monitoramento, acho bem importante.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Anna, acho que podemos seguir.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 xml:space="preserve">Anna: Certo. A próxima </w:t>
      </w:r>
      <w:r w:rsidR="006C2FB8">
        <w:rPr>
          <w:rFonts w:ascii="Verdana" w:hAnsi="Verdana"/>
          <w:sz w:val="24"/>
          <w:szCs w:val="24"/>
        </w:rPr>
        <w:t xml:space="preserve">é a 3.4. E a dúvida também é de </w:t>
      </w:r>
      <w:r w:rsidRPr="006B1F6C">
        <w:rPr>
          <w:rFonts w:ascii="Verdana" w:hAnsi="Verdana"/>
          <w:sz w:val="24"/>
          <w:szCs w:val="24"/>
        </w:rPr>
        <w:t xml:space="preserve">horizonte, mas no caso é o inverso, o horizonte do monitoramento é 2023. E também </w:t>
      </w:r>
      <w:r w:rsidR="006C2FB8">
        <w:rPr>
          <w:rFonts w:ascii="Verdana" w:hAnsi="Verdana"/>
          <w:sz w:val="24"/>
          <w:szCs w:val="24"/>
        </w:rPr>
        <w:t xml:space="preserve">é um comentário da Gabi. Se ela </w:t>
      </w:r>
      <w:r w:rsidRPr="006B1F6C">
        <w:rPr>
          <w:rFonts w:ascii="Verdana" w:hAnsi="Verdana"/>
          <w:sz w:val="24"/>
          <w:szCs w:val="24"/>
        </w:rPr>
        <w:t>puder compartilhar, acho que é mais fácil.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Gabriela: Claro. Na realidade é só porque tem 2</w:t>
      </w:r>
      <w:r w:rsidR="006C2FB8">
        <w:rPr>
          <w:rFonts w:ascii="Verdana" w:hAnsi="Verdana"/>
          <w:sz w:val="24"/>
          <w:szCs w:val="24"/>
        </w:rPr>
        <w:t xml:space="preserve"> ações de </w:t>
      </w:r>
      <w:r w:rsidRPr="006B1F6C">
        <w:rPr>
          <w:rFonts w:ascii="Verdana" w:hAnsi="Verdana"/>
          <w:sz w:val="24"/>
          <w:szCs w:val="24"/>
        </w:rPr>
        <w:t>esportes no âmbito da met</w:t>
      </w:r>
      <w:r w:rsidR="006C2FB8">
        <w:rPr>
          <w:rFonts w:ascii="Verdana" w:hAnsi="Verdana"/>
          <w:sz w:val="24"/>
          <w:szCs w:val="24"/>
        </w:rPr>
        <w:t xml:space="preserve">a 3.4 cujo marca de atingimento </w:t>
      </w:r>
      <w:r w:rsidRPr="006B1F6C">
        <w:rPr>
          <w:rFonts w:ascii="Verdana" w:hAnsi="Verdana"/>
          <w:sz w:val="24"/>
          <w:szCs w:val="24"/>
        </w:rPr>
        <w:t>estabelece uma ação para 2</w:t>
      </w:r>
      <w:r w:rsidR="006C2FB8">
        <w:rPr>
          <w:rFonts w:ascii="Verdana" w:hAnsi="Verdana"/>
          <w:sz w:val="24"/>
          <w:szCs w:val="24"/>
        </w:rPr>
        <w:t xml:space="preserve">022. Então era só para - eu não </w:t>
      </w:r>
      <w:r w:rsidRPr="006B1F6C">
        <w:rPr>
          <w:rFonts w:ascii="Verdana" w:hAnsi="Verdana"/>
          <w:sz w:val="24"/>
          <w:szCs w:val="24"/>
        </w:rPr>
        <w:t>sei se o Estevão consegue ende</w:t>
      </w:r>
      <w:r w:rsidR="006C2FB8">
        <w:rPr>
          <w:rFonts w:ascii="Verdana" w:hAnsi="Verdana"/>
          <w:sz w:val="24"/>
          <w:szCs w:val="24"/>
        </w:rPr>
        <w:t xml:space="preserve">reçar essa pergunta, porque foi </w:t>
      </w:r>
      <w:r w:rsidRPr="006B1F6C">
        <w:rPr>
          <w:rFonts w:ascii="Verdana" w:hAnsi="Verdana"/>
          <w:sz w:val="24"/>
          <w:szCs w:val="24"/>
        </w:rPr>
        <w:t xml:space="preserve">discutido lá - se é isso mesmo, </w:t>
      </w:r>
      <w:r w:rsidR="006C2FB8">
        <w:rPr>
          <w:rFonts w:ascii="Verdana" w:hAnsi="Verdana"/>
          <w:sz w:val="24"/>
          <w:szCs w:val="24"/>
        </w:rPr>
        <w:t xml:space="preserve">se a ideia é monitorar as ações </w:t>
      </w:r>
      <w:r w:rsidRPr="006B1F6C">
        <w:rPr>
          <w:rFonts w:ascii="Verdana" w:hAnsi="Verdana"/>
          <w:sz w:val="24"/>
          <w:szCs w:val="24"/>
        </w:rPr>
        <w:t>em 2022, se é uma ação que vai ter continuidade em 2024.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 xml:space="preserve">Estevão: Essa é uma ação </w:t>
      </w:r>
      <w:r w:rsidR="006C2FB8">
        <w:rPr>
          <w:rFonts w:ascii="Verdana" w:hAnsi="Verdana"/>
          <w:sz w:val="24"/>
          <w:szCs w:val="24"/>
        </w:rPr>
        <w:t xml:space="preserve">também proposta pela Secretaria </w:t>
      </w:r>
      <w:r w:rsidRPr="006B1F6C">
        <w:rPr>
          <w:rFonts w:ascii="Verdana" w:hAnsi="Verdana"/>
          <w:sz w:val="24"/>
          <w:szCs w:val="24"/>
        </w:rPr>
        <w:t>de esportes, né? Sendo que</w:t>
      </w:r>
      <w:r w:rsidR="006C2FB8">
        <w:rPr>
          <w:rFonts w:ascii="Verdana" w:hAnsi="Verdana"/>
          <w:sz w:val="24"/>
          <w:szCs w:val="24"/>
        </w:rPr>
        <w:t xml:space="preserve"> eles colocaram como marco 2022 </w:t>
      </w:r>
      <w:r w:rsidRPr="006B1F6C">
        <w:rPr>
          <w:rFonts w:ascii="Verdana" w:hAnsi="Verdana"/>
          <w:sz w:val="24"/>
          <w:szCs w:val="24"/>
        </w:rPr>
        <w:t xml:space="preserve">pra atingir esse patamar de </w:t>
      </w:r>
      <w:r w:rsidR="006C2FB8">
        <w:rPr>
          <w:rFonts w:ascii="Verdana" w:hAnsi="Verdana"/>
          <w:sz w:val="24"/>
          <w:szCs w:val="24"/>
        </w:rPr>
        <w:t xml:space="preserve">50 ações por ano. Então imagino </w:t>
      </w:r>
      <w:r w:rsidRPr="006B1F6C">
        <w:rPr>
          <w:rFonts w:ascii="Verdana" w:hAnsi="Verdana"/>
          <w:sz w:val="24"/>
          <w:szCs w:val="24"/>
        </w:rPr>
        <w:t>que no desenho do planejamento</w:t>
      </w:r>
      <w:r w:rsidR="006C2FB8">
        <w:rPr>
          <w:rFonts w:ascii="Verdana" w:hAnsi="Verdana"/>
          <w:sz w:val="24"/>
          <w:szCs w:val="24"/>
        </w:rPr>
        <w:t xml:space="preserve"> deles, esse seja o ótimo a ser </w:t>
      </w:r>
      <w:r w:rsidRPr="006B1F6C">
        <w:rPr>
          <w:rFonts w:ascii="Verdana" w:hAnsi="Verdana"/>
          <w:sz w:val="24"/>
          <w:szCs w:val="24"/>
        </w:rPr>
        <w:t>atingido até 2022. Mas eu pos</w:t>
      </w:r>
      <w:r w:rsidR="006C2FB8">
        <w:rPr>
          <w:rFonts w:ascii="Verdana" w:hAnsi="Verdana"/>
          <w:sz w:val="24"/>
          <w:szCs w:val="24"/>
        </w:rPr>
        <w:t xml:space="preserve">so encaminhar essa sua pergunta </w:t>
      </w:r>
      <w:r w:rsidRPr="006B1F6C">
        <w:rPr>
          <w:rFonts w:ascii="Verdana" w:hAnsi="Verdana"/>
          <w:sz w:val="24"/>
          <w:szCs w:val="24"/>
        </w:rPr>
        <w:t>para eles avaliarem.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lastRenderedPageBreak/>
        <w:t>Gabriela: Se você puder encaminhar, eu agradeço, porque</w:t>
      </w:r>
      <w:r w:rsidR="0097224D">
        <w:rPr>
          <w:rFonts w:ascii="Verdana" w:hAnsi="Verdana"/>
          <w:sz w:val="24"/>
          <w:szCs w:val="24"/>
        </w:rPr>
        <w:t xml:space="preserve"> </w:t>
      </w:r>
      <w:r w:rsidRPr="006B1F6C">
        <w:rPr>
          <w:rFonts w:ascii="Verdana" w:hAnsi="Verdana"/>
          <w:sz w:val="24"/>
          <w:szCs w:val="24"/>
        </w:rPr>
        <w:t>também a gente poderia usar essa oportun</w:t>
      </w:r>
      <w:r w:rsidR="0097224D">
        <w:rPr>
          <w:rFonts w:ascii="Verdana" w:hAnsi="Verdana"/>
          <w:sz w:val="24"/>
          <w:szCs w:val="24"/>
        </w:rPr>
        <w:t xml:space="preserve">idade do processo </w:t>
      </w:r>
      <w:r w:rsidRPr="006B1F6C">
        <w:rPr>
          <w:rFonts w:ascii="Verdana" w:hAnsi="Verdana"/>
          <w:sz w:val="24"/>
          <w:szCs w:val="24"/>
        </w:rPr>
        <w:t>de validação para checar, e nesse processo de validação também ver se alguns desses marc</w:t>
      </w:r>
      <w:r w:rsidR="0097224D">
        <w:rPr>
          <w:rFonts w:ascii="Verdana" w:hAnsi="Verdana"/>
          <w:sz w:val="24"/>
          <w:szCs w:val="24"/>
        </w:rPr>
        <w:t xml:space="preserve">os de atingimento, eu estou bem na linha do que a Thais </w:t>
      </w:r>
      <w:r w:rsidRPr="006B1F6C">
        <w:rPr>
          <w:rFonts w:ascii="Verdana" w:hAnsi="Verdana"/>
          <w:sz w:val="24"/>
          <w:szCs w:val="24"/>
        </w:rPr>
        <w:t>colocou, como compromisso numérico</w:t>
      </w:r>
      <w:r>
        <w:rPr>
          <w:rFonts w:ascii="Verdana" w:hAnsi="Verdana"/>
          <w:sz w:val="24"/>
          <w:szCs w:val="24"/>
        </w:rPr>
        <w:t xml:space="preserve"> </w:t>
      </w:r>
      <w:r w:rsidRPr="006B1F6C">
        <w:rPr>
          <w:rFonts w:ascii="Verdana" w:hAnsi="Verdana"/>
          <w:sz w:val="24"/>
          <w:szCs w:val="24"/>
        </w:rPr>
        <w:t xml:space="preserve">muitas vezes está no marco de atingimento. Então estimular </w:t>
      </w:r>
      <w:r w:rsidR="0097224D">
        <w:rPr>
          <w:rFonts w:ascii="Verdana" w:hAnsi="Verdana"/>
          <w:sz w:val="24"/>
          <w:szCs w:val="24"/>
        </w:rPr>
        <w:t xml:space="preserve">os </w:t>
      </w:r>
      <w:r w:rsidRPr="006B1F6C">
        <w:rPr>
          <w:rFonts w:ascii="Verdana" w:hAnsi="Verdana"/>
          <w:sz w:val="24"/>
          <w:szCs w:val="24"/>
        </w:rPr>
        <w:t>órgãos a trazerem esse comp</w:t>
      </w:r>
      <w:r w:rsidR="0097224D">
        <w:rPr>
          <w:rFonts w:ascii="Verdana" w:hAnsi="Verdana"/>
          <w:sz w:val="24"/>
          <w:szCs w:val="24"/>
        </w:rPr>
        <w:t xml:space="preserve">romisso para a redação da ação, </w:t>
      </w:r>
      <w:r w:rsidRPr="006B1F6C">
        <w:rPr>
          <w:rFonts w:ascii="Verdana" w:hAnsi="Verdana"/>
          <w:sz w:val="24"/>
          <w:szCs w:val="24"/>
        </w:rPr>
        <w:t>que é o que a população vai t</w:t>
      </w:r>
      <w:r w:rsidR="0097224D">
        <w:rPr>
          <w:rFonts w:ascii="Verdana" w:hAnsi="Verdana"/>
          <w:sz w:val="24"/>
          <w:szCs w:val="24"/>
        </w:rPr>
        <w:t xml:space="preserve">er acesso no âmbito do Plano de </w:t>
      </w:r>
      <w:r w:rsidRPr="006B1F6C">
        <w:rPr>
          <w:rFonts w:ascii="Verdana" w:hAnsi="Verdana"/>
          <w:sz w:val="24"/>
          <w:szCs w:val="24"/>
        </w:rPr>
        <w:t>Ação. A gente combinou que o marco de atingimento é uma informação que a gente vai ter p</w:t>
      </w:r>
      <w:r w:rsidR="0097224D">
        <w:rPr>
          <w:rFonts w:ascii="Verdana" w:hAnsi="Verdana"/>
          <w:sz w:val="24"/>
          <w:szCs w:val="24"/>
        </w:rPr>
        <w:t xml:space="preserve">ara o monitoramento interno das </w:t>
      </w:r>
      <w:r w:rsidRPr="006B1F6C">
        <w:rPr>
          <w:rFonts w:ascii="Verdana" w:hAnsi="Verdana"/>
          <w:sz w:val="24"/>
          <w:szCs w:val="24"/>
        </w:rPr>
        <w:t>ações, mas que a população va</w:t>
      </w:r>
      <w:r w:rsidR="0097224D">
        <w:rPr>
          <w:rFonts w:ascii="Verdana" w:hAnsi="Verdana"/>
          <w:sz w:val="24"/>
          <w:szCs w:val="24"/>
        </w:rPr>
        <w:t xml:space="preserve">i ter acesso à ação. Então se a </w:t>
      </w:r>
      <w:r w:rsidRPr="006B1F6C">
        <w:rPr>
          <w:rFonts w:ascii="Verdana" w:hAnsi="Verdana"/>
          <w:sz w:val="24"/>
          <w:szCs w:val="24"/>
        </w:rPr>
        <w:t>gente puder trazer esse comp</w:t>
      </w:r>
      <w:r w:rsidR="0097224D">
        <w:rPr>
          <w:rFonts w:ascii="Verdana" w:hAnsi="Verdana"/>
          <w:sz w:val="24"/>
          <w:szCs w:val="24"/>
        </w:rPr>
        <w:t xml:space="preserve">romisso numérico para a redação </w:t>
      </w:r>
      <w:r w:rsidRPr="006B1F6C">
        <w:rPr>
          <w:rFonts w:ascii="Verdana" w:hAnsi="Verdana"/>
          <w:sz w:val="24"/>
          <w:szCs w:val="24"/>
        </w:rPr>
        <w:t>da ação, é interessante.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Marta: Eu posso interromp</w:t>
      </w:r>
      <w:r w:rsidR="0097224D">
        <w:rPr>
          <w:rFonts w:ascii="Verdana" w:hAnsi="Verdana"/>
          <w:sz w:val="24"/>
          <w:szCs w:val="24"/>
        </w:rPr>
        <w:t xml:space="preserve">er um minutinho? Eu vou ter que </w:t>
      </w:r>
      <w:r w:rsidRPr="006B1F6C">
        <w:rPr>
          <w:rFonts w:ascii="Verdana" w:hAnsi="Verdana"/>
          <w:sz w:val="24"/>
          <w:szCs w:val="24"/>
        </w:rPr>
        <w:t xml:space="preserve">sair, mas antes eu queria fazer uma observação sobre a prática da atividade nos centros </w:t>
      </w:r>
      <w:r w:rsidR="0097224D">
        <w:rPr>
          <w:rFonts w:ascii="Verdana" w:hAnsi="Verdana"/>
          <w:sz w:val="24"/>
          <w:szCs w:val="24"/>
        </w:rPr>
        <w:t xml:space="preserve">esportivos. Tinha uma coisa que </w:t>
      </w:r>
      <w:r w:rsidRPr="006B1F6C">
        <w:rPr>
          <w:rFonts w:ascii="Verdana" w:hAnsi="Verdana"/>
          <w:sz w:val="24"/>
          <w:szCs w:val="24"/>
        </w:rPr>
        <w:t xml:space="preserve">existia quando os </w:t>
      </w:r>
      <w:proofErr w:type="spellStart"/>
      <w:r w:rsidRPr="006B1F6C">
        <w:rPr>
          <w:rFonts w:ascii="Verdana" w:hAnsi="Verdana"/>
          <w:sz w:val="24"/>
          <w:szCs w:val="24"/>
        </w:rPr>
        <w:t>CEUs</w:t>
      </w:r>
      <w:proofErr w:type="spellEnd"/>
      <w:r w:rsidRPr="006B1F6C">
        <w:rPr>
          <w:rFonts w:ascii="Verdana" w:hAnsi="Verdana"/>
          <w:sz w:val="24"/>
          <w:szCs w:val="24"/>
        </w:rPr>
        <w:t xml:space="preserve"> foram f</w:t>
      </w:r>
      <w:r w:rsidR="0097224D">
        <w:rPr>
          <w:rFonts w:ascii="Verdana" w:hAnsi="Verdana"/>
          <w:sz w:val="24"/>
          <w:szCs w:val="24"/>
        </w:rPr>
        <w:t xml:space="preserve">eitos, que eu vi que não existe </w:t>
      </w:r>
      <w:r w:rsidRPr="006B1F6C">
        <w:rPr>
          <w:rFonts w:ascii="Verdana" w:hAnsi="Verdana"/>
          <w:sz w:val="24"/>
          <w:szCs w:val="24"/>
        </w:rPr>
        <w:t>mais e que era muito interessa</w:t>
      </w:r>
      <w:r w:rsidR="0097224D">
        <w:rPr>
          <w:rFonts w:ascii="Verdana" w:hAnsi="Verdana"/>
          <w:sz w:val="24"/>
          <w:szCs w:val="24"/>
        </w:rPr>
        <w:t xml:space="preserve">nte, porque muitos dos ginastas </w:t>
      </w:r>
      <w:r w:rsidRPr="006B1F6C">
        <w:rPr>
          <w:rFonts w:ascii="Verdana" w:hAnsi="Verdana"/>
          <w:sz w:val="24"/>
          <w:szCs w:val="24"/>
        </w:rPr>
        <w:t>olímpicos que a gente está vend</w:t>
      </w:r>
      <w:r w:rsidR="0097224D">
        <w:rPr>
          <w:rFonts w:ascii="Verdana" w:hAnsi="Verdana"/>
          <w:sz w:val="24"/>
          <w:szCs w:val="24"/>
        </w:rPr>
        <w:t xml:space="preserve">o agora, eles foram criados nos </w:t>
      </w:r>
      <w:proofErr w:type="spellStart"/>
      <w:r w:rsidRPr="006B1F6C">
        <w:rPr>
          <w:rFonts w:ascii="Verdana" w:hAnsi="Verdana"/>
          <w:sz w:val="24"/>
          <w:szCs w:val="24"/>
        </w:rPr>
        <w:t>CEUs</w:t>
      </w:r>
      <w:proofErr w:type="spellEnd"/>
      <w:r w:rsidRPr="006B1F6C">
        <w:rPr>
          <w:rFonts w:ascii="Verdana" w:hAnsi="Verdana"/>
          <w:sz w:val="24"/>
          <w:szCs w:val="24"/>
        </w:rPr>
        <w:t>, porque a gente tinha olhe</w:t>
      </w:r>
      <w:r w:rsidR="0097224D">
        <w:rPr>
          <w:rFonts w:ascii="Verdana" w:hAnsi="Verdana"/>
          <w:sz w:val="24"/>
          <w:szCs w:val="24"/>
        </w:rPr>
        <w:t xml:space="preserve">iro. Tinha olheiros que iam nos </w:t>
      </w:r>
      <w:proofErr w:type="spellStart"/>
      <w:r w:rsidRPr="006B1F6C">
        <w:rPr>
          <w:rFonts w:ascii="Verdana" w:hAnsi="Verdana"/>
          <w:sz w:val="24"/>
          <w:szCs w:val="24"/>
        </w:rPr>
        <w:t>CEUs</w:t>
      </w:r>
      <w:proofErr w:type="spellEnd"/>
      <w:r w:rsidRPr="006B1F6C">
        <w:rPr>
          <w:rFonts w:ascii="Verdana" w:hAnsi="Verdana"/>
          <w:sz w:val="24"/>
          <w:szCs w:val="24"/>
        </w:rPr>
        <w:t xml:space="preserve"> e viam quais as criança</w:t>
      </w:r>
      <w:r w:rsidR="0097224D">
        <w:rPr>
          <w:rFonts w:ascii="Verdana" w:hAnsi="Verdana"/>
          <w:sz w:val="24"/>
          <w:szCs w:val="24"/>
        </w:rPr>
        <w:t xml:space="preserve">s que tinham </w:t>
      </w:r>
      <w:proofErr w:type="spellStart"/>
      <w:r w:rsidR="0097224D">
        <w:rPr>
          <w:rFonts w:ascii="Verdana" w:hAnsi="Verdana"/>
          <w:sz w:val="24"/>
          <w:szCs w:val="24"/>
        </w:rPr>
        <w:t>super</w:t>
      </w:r>
      <w:proofErr w:type="spellEnd"/>
      <w:r w:rsidR="0097224D">
        <w:rPr>
          <w:rFonts w:ascii="Verdana" w:hAnsi="Verdana"/>
          <w:sz w:val="24"/>
          <w:szCs w:val="24"/>
        </w:rPr>
        <w:t xml:space="preserve"> dotação para </w:t>
      </w:r>
      <w:r w:rsidRPr="006B1F6C">
        <w:rPr>
          <w:rFonts w:ascii="Verdana" w:hAnsi="Verdana"/>
          <w:sz w:val="24"/>
          <w:szCs w:val="24"/>
        </w:rPr>
        <w:t>tal esporte e eram levadas para o</w:t>
      </w:r>
      <w:r w:rsidR="0097224D">
        <w:rPr>
          <w:rFonts w:ascii="Verdana" w:hAnsi="Verdana"/>
          <w:sz w:val="24"/>
          <w:szCs w:val="24"/>
        </w:rPr>
        <w:t xml:space="preserve">s centros esportivos. Que aliás </w:t>
      </w:r>
      <w:r w:rsidRPr="006B1F6C">
        <w:rPr>
          <w:rFonts w:ascii="Verdana" w:hAnsi="Verdana"/>
          <w:sz w:val="24"/>
          <w:szCs w:val="24"/>
        </w:rPr>
        <w:t>eu vi que hoje o Dória pare</w:t>
      </w:r>
      <w:r w:rsidR="0097224D">
        <w:rPr>
          <w:rFonts w:ascii="Verdana" w:hAnsi="Verdana"/>
          <w:sz w:val="24"/>
          <w:szCs w:val="24"/>
        </w:rPr>
        <w:t xml:space="preserve">ce que acabou com aquele centro </w:t>
      </w:r>
      <w:r w:rsidRPr="006B1F6C">
        <w:rPr>
          <w:rFonts w:ascii="Verdana" w:hAnsi="Verdana"/>
          <w:sz w:val="24"/>
          <w:szCs w:val="24"/>
        </w:rPr>
        <w:t>esportivo na Vila Poeta. Você nã</w:t>
      </w:r>
      <w:r w:rsidR="0097224D">
        <w:rPr>
          <w:rFonts w:ascii="Verdana" w:hAnsi="Verdana"/>
          <w:sz w:val="24"/>
          <w:szCs w:val="24"/>
        </w:rPr>
        <w:t xml:space="preserve">o cria ginasta  olímpico </w:t>
      </w:r>
      <w:r w:rsidRPr="006B1F6C">
        <w:rPr>
          <w:rFonts w:ascii="Verdana" w:hAnsi="Verdana"/>
          <w:sz w:val="24"/>
          <w:szCs w:val="24"/>
        </w:rPr>
        <w:t>do nada, tem que ser desde p</w:t>
      </w:r>
      <w:r w:rsidR="0097224D">
        <w:rPr>
          <w:rFonts w:ascii="Verdana" w:hAnsi="Verdana"/>
          <w:sz w:val="24"/>
          <w:szCs w:val="24"/>
        </w:rPr>
        <w:t xml:space="preserve">equenininho. Quem está fazendo </w:t>
      </w:r>
      <w:r w:rsidRPr="006B1F6C">
        <w:rPr>
          <w:rFonts w:ascii="Verdana" w:hAnsi="Verdana"/>
          <w:sz w:val="24"/>
          <w:szCs w:val="24"/>
        </w:rPr>
        <w:t>isso? Quais as nossas grandes escolas? Tem que ter infraestrutura, tem que ter nutrição espe</w:t>
      </w:r>
      <w:r w:rsidR="0097224D">
        <w:rPr>
          <w:rFonts w:ascii="Verdana" w:hAnsi="Verdana"/>
          <w:sz w:val="24"/>
          <w:szCs w:val="24"/>
        </w:rPr>
        <w:t xml:space="preserve">cial, tem que ter condução. Não </w:t>
      </w:r>
      <w:r w:rsidRPr="006B1F6C">
        <w:rPr>
          <w:rFonts w:ascii="Verdana" w:hAnsi="Verdana"/>
          <w:sz w:val="24"/>
          <w:szCs w:val="24"/>
        </w:rPr>
        <w:t xml:space="preserve">é fácil. Mas a gente pode gerar </w:t>
      </w:r>
      <w:r w:rsidR="0097224D">
        <w:rPr>
          <w:rFonts w:ascii="Verdana" w:hAnsi="Verdana"/>
          <w:sz w:val="24"/>
          <w:szCs w:val="24"/>
        </w:rPr>
        <w:t xml:space="preserve">campeões. Eu vou ter que me </w:t>
      </w:r>
      <w:proofErr w:type="spellStart"/>
      <w:r w:rsidRPr="006B1F6C">
        <w:rPr>
          <w:rFonts w:ascii="Verdana" w:hAnsi="Verdana"/>
          <w:sz w:val="24"/>
          <w:szCs w:val="24"/>
        </w:rPr>
        <w:t>me</w:t>
      </w:r>
      <w:proofErr w:type="spellEnd"/>
      <w:r w:rsidRPr="006B1F6C">
        <w:rPr>
          <w:rFonts w:ascii="Verdana" w:hAnsi="Verdana"/>
          <w:sz w:val="24"/>
          <w:szCs w:val="24"/>
        </w:rPr>
        <w:t xml:space="preserve"> desculpar, que eu só tinha </w:t>
      </w:r>
      <w:r w:rsidR="0097224D">
        <w:rPr>
          <w:rFonts w:ascii="Verdana" w:hAnsi="Verdana"/>
          <w:sz w:val="24"/>
          <w:szCs w:val="24"/>
        </w:rPr>
        <w:t xml:space="preserve">essa possibilidade de ficar até </w:t>
      </w:r>
      <w:r w:rsidRPr="006B1F6C">
        <w:rPr>
          <w:rFonts w:ascii="Verdana" w:hAnsi="Verdana"/>
          <w:sz w:val="24"/>
          <w:szCs w:val="24"/>
        </w:rPr>
        <w:t>agora, mas desejo um bom t</w:t>
      </w:r>
      <w:r w:rsidR="0097224D">
        <w:rPr>
          <w:rFonts w:ascii="Verdana" w:hAnsi="Verdana"/>
          <w:sz w:val="24"/>
          <w:szCs w:val="24"/>
        </w:rPr>
        <w:t xml:space="preserve">rabalho. Acho que está devagar, </w:t>
      </w:r>
      <w:r w:rsidRPr="006B1F6C">
        <w:rPr>
          <w:rFonts w:ascii="Verdana" w:hAnsi="Verdana"/>
          <w:sz w:val="24"/>
          <w:szCs w:val="24"/>
        </w:rPr>
        <w:t>mas tá indo. É assim que nós va</w:t>
      </w:r>
      <w:r w:rsidR="0097224D">
        <w:rPr>
          <w:rFonts w:ascii="Verdana" w:hAnsi="Verdana"/>
          <w:sz w:val="24"/>
          <w:szCs w:val="24"/>
        </w:rPr>
        <w:t xml:space="preserve">mos conseguir. Obrigada, gente, </w:t>
      </w:r>
      <w:r w:rsidRPr="006B1F6C">
        <w:rPr>
          <w:rFonts w:ascii="Verdana" w:hAnsi="Verdana"/>
          <w:sz w:val="24"/>
          <w:szCs w:val="24"/>
        </w:rPr>
        <w:t>muito obrigada.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Thaís: Muito obrigada. A gente continua também com a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Malu aqui na representa</w:t>
      </w:r>
      <w:r w:rsidR="0097224D">
        <w:rPr>
          <w:rFonts w:ascii="Verdana" w:hAnsi="Verdana"/>
          <w:sz w:val="24"/>
          <w:szCs w:val="24"/>
        </w:rPr>
        <w:t xml:space="preserve">ção de SMRI e também com outros </w:t>
      </w:r>
      <w:r w:rsidRPr="006B1F6C">
        <w:rPr>
          <w:rFonts w:ascii="Verdana" w:hAnsi="Verdana"/>
          <w:sz w:val="24"/>
          <w:szCs w:val="24"/>
        </w:rPr>
        <w:t>membros da equipe. Anna, se quiser seguir.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Anna: Bom, eu estou fazendo uma leitura dinâmica aqui.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Eu vou propor então a gente i</w:t>
      </w:r>
      <w:r w:rsidR="0097224D">
        <w:rPr>
          <w:rFonts w:ascii="Verdana" w:hAnsi="Verdana"/>
          <w:sz w:val="24"/>
          <w:szCs w:val="24"/>
        </w:rPr>
        <w:t xml:space="preserve">r para 10.3, para um comentário </w:t>
      </w:r>
      <w:r w:rsidRPr="006B1F6C">
        <w:rPr>
          <w:rFonts w:ascii="Verdana" w:hAnsi="Verdana"/>
          <w:sz w:val="24"/>
          <w:szCs w:val="24"/>
        </w:rPr>
        <w:t>que foi feito agora, também. É se não me engano, é um comentário da Paloma. Para con</w:t>
      </w:r>
      <w:r w:rsidR="0097224D">
        <w:rPr>
          <w:rFonts w:ascii="Verdana" w:hAnsi="Verdana"/>
          <w:sz w:val="24"/>
          <w:szCs w:val="24"/>
        </w:rPr>
        <w:t xml:space="preserve">textualizar quem não participou </w:t>
      </w:r>
      <w:r w:rsidRPr="006B1F6C">
        <w:rPr>
          <w:rFonts w:ascii="Verdana" w:hAnsi="Verdana"/>
          <w:sz w:val="24"/>
          <w:szCs w:val="24"/>
        </w:rPr>
        <w:t>da discussão, a meta 10.3 fala sobre é reduzir a diferença percentual é entre a remuneraçã</w:t>
      </w:r>
      <w:r w:rsidR="0097224D">
        <w:rPr>
          <w:rFonts w:ascii="Verdana" w:hAnsi="Verdana"/>
          <w:sz w:val="24"/>
          <w:szCs w:val="24"/>
        </w:rPr>
        <w:t xml:space="preserve">o, o rendimento médio de negros </w:t>
      </w:r>
      <w:r w:rsidRPr="006B1F6C">
        <w:rPr>
          <w:rFonts w:ascii="Verdana" w:hAnsi="Verdana"/>
          <w:sz w:val="24"/>
          <w:szCs w:val="24"/>
        </w:rPr>
        <w:t>e não negros. Reduzir as disparidade</w:t>
      </w:r>
      <w:r w:rsidR="0097224D">
        <w:rPr>
          <w:rFonts w:ascii="Verdana" w:hAnsi="Verdana"/>
          <w:sz w:val="24"/>
          <w:szCs w:val="24"/>
        </w:rPr>
        <w:t xml:space="preserve">s de acesso à renda é um </w:t>
      </w:r>
      <w:r w:rsidRPr="006B1F6C">
        <w:rPr>
          <w:rFonts w:ascii="Verdana" w:hAnsi="Verdana"/>
          <w:sz w:val="24"/>
          <w:szCs w:val="24"/>
        </w:rPr>
        <w:t xml:space="preserve">indicador que está bem fora </w:t>
      </w:r>
      <w:r w:rsidR="0097224D">
        <w:rPr>
          <w:rFonts w:ascii="Verdana" w:hAnsi="Verdana"/>
          <w:sz w:val="24"/>
          <w:szCs w:val="24"/>
        </w:rPr>
        <w:t xml:space="preserve">da nossa governabilidade, então </w:t>
      </w:r>
      <w:r w:rsidRPr="006B1F6C">
        <w:rPr>
          <w:rFonts w:ascii="Verdana" w:hAnsi="Verdana"/>
          <w:sz w:val="24"/>
          <w:szCs w:val="24"/>
        </w:rPr>
        <w:t>por isso que ele não teve indic</w:t>
      </w:r>
      <w:r w:rsidR="0097224D">
        <w:rPr>
          <w:rFonts w:ascii="Verdana" w:hAnsi="Verdana"/>
          <w:sz w:val="24"/>
          <w:szCs w:val="24"/>
        </w:rPr>
        <w:t xml:space="preserve">ador priorizado, porque não tem </w:t>
      </w:r>
      <w:r w:rsidRPr="006B1F6C">
        <w:rPr>
          <w:rFonts w:ascii="Verdana" w:hAnsi="Verdana"/>
          <w:sz w:val="24"/>
          <w:szCs w:val="24"/>
        </w:rPr>
        <w:t>a gente não tem como fa</w:t>
      </w:r>
      <w:r w:rsidR="0097224D">
        <w:rPr>
          <w:rFonts w:ascii="Verdana" w:hAnsi="Verdana"/>
          <w:sz w:val="24"/>
          <w:szCs w:val="24"/>
        </w:rPr>
        <w:t xml:space="preserve">zer uma previsão para 2024. Mas </w:t>
      </w:r>
      <w:r w:rsidRPr="006B1F6C">
        <w:rPr>
          <w:rFonts w:ascii="Verdana" w:hAnsi="Verdana"/>
          <w:sz w:val="24"/>
          <w:szCs w:val="24"/>
        </w:rPr>
        <w:t>a gente elencou ações que a gente acreditava que pode</w:t>
      </w:r>
      <w:r w:rsidR="0097224D">
        <w:rPr>
          <w:rFonts w:ascii="Verdana" w:hAnsi="Verdana"/>
          <w:sz w:val="24"/>
          <w:szCs w:val="24"/>
        </w:rPr>
        <w:t xml:space="preserve">riam </w:t>
      </w:r>
      <w:r w:rsidRPr="006B1F6C">
        <w:rPr>
          <w:rFonts w:ascii="Verdana" w:hAnsi="Verdana"/>
          <w:sz w:val="24"/>
          <w:szCs w:val="24"/>
        </w:rPr>
        <w:t>apoiar a promoção da igualdade racial no município de São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Paulo. E a Paloma colocou s</w:t>
      </w:r>
      <w:r w:rsidR="0097224D">
        <w:rPr>
          <w:rFonts w:ascii="Verdana" w:hAnsi="Verdana"/>
          <w:sz w:val="24"/>
          <w:szCs w:val="24"/>
        </w:rPr>
        <w:t xml:space="preserve">e conseguiríamos garantir algum </w:t>
      </w:r>
      <w:r w:rsidRPr="006B1F6C">
        <w:rPr>
          <w:rFonts w:ascii="Verdana" w:hAnsi="Verdana"/>
          <w:sz w:val="24"/>
          <w:szCs w:val="24"/>
        </w:rPr>
        <w:t>tipo de revisão, de inclusão d</w:t>
      </w:r>
      <w:r w:rsidR="0097224D">
        <w:rPr>
          <w:rFonts w:ascii="Verdana" w:hAnsi="Verdana"/>
          <w:sz w:val="24"/>
          <w:szCs w:val="24"/>
        </w:rPr>
        <w:t>os dados desse indicador após a public</w:t>
      </w:r>
      <w:r w:rsidRPr="006B1F6C">
        <w:rPr>
          <w:rFonts w:ascii="Verdana" w:hAnsi="Verdana"/>
          <w:sz w:val="24"/>
          <w:szCs w:val="24"/>
        </w:rPr>
        <w:t>ação do PPA, que está próxima.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Gabriela: A Paloma está falando d</w:t>
      </w:r>
      <w:r w:rsidR="0097224D">
        <w:rPr>
          <w:rFonts w:ascii="Verdana" w:hAnsi="Verdana"/>
          <w:sz w:val="24"/>
          <w:szCs w:val="24"/>
        </w:rPr>
        <w:t xml:space="preserve">o indicador que trata do </w:t>
      </w:r>
      <w:r w:rsidRPr="006B1F6C">
        <w:rPr>
          <w:rFonts w:ascii="Verdana" w:hAnsi="Verdana"/>
          <w:sz w:val="24"/>
          <w:szCs w:val="24"/>
        </w:rPr>
        <w:t>percentual de recursos destinados à promoção - eu não estou</w:t>
      </w:r>
      <w:r w:rsidR="0097224D">
        <w:rPr>
          <w:rFonts w:ascii="Verdana" w:hAnsi="Verdana"/>
          <w:sz w:val="24"/>
          <w:szCs w:val="24"/>
        </w:rPr>
        <w:t xml:space="preserve"> </w:t>
      </w:r>
      <w:r w:rsidRPr="006B1F6C">
        <w:rPr>
          <w:rFonts w:ascii="Verdana" w:hAnsi="Verdana"/>
          <w:sz w:val="24"/>
          <w:szCs w:val="24"/>
        </w:rPr>
        <w:t xml:space="preserve">com o nome do </w:t>
      </w:r>
      <w:r w:rsidRPr="006B1F6C">
        <w:rPr>
          <w:rFonts w:ascii="Verdana" w:hAnsi="Verdana"/>
          <w:sz w:val="24"/>
          <w:szCs w:val="24"/>
        </w:rPr>
        <w:lastRenderedPageBreak/>
        <w:t>indicador na po</w:t>
      </w:r>
      <w:r w:rsidR="0097224D">
        <w:rPr>
          <w:rFonts w:ascii="Verdana" w:hAnsi="Verdana"/>
          <w:sz w:val="24"/>
          <w:szCs w:val="24"/>
        </w:rPr>
        <w:t xml:space="preserve">nta da língua, mas acho que era </w:t>
      </w:r>
      <w:r w:rsidRPr="006B1F6C">
        <w:rPr>
          <w:rFonts w:ascii="Verdana" w:hAnsi="Verdana"/>
          <w:sz w:val="24"/>
          <w:szCs w:val="24"/>
        </w:rPr>
        <w:t>para a redução das desigualdad</w:t>
      </w:r>
      <w:r w:rsidR="0097224D">
        <w:rPr>
          <w:rFonts w:ascii="Verdana" w:hAnsi="Verdana"/>
          <w:sz w:val="24"/>
          <w:szCs w:val="24"/>
        </w:rPr>
        <w:t xml:space="preserve">es em geral, não para a redução </w:t>
      </w:r>
      <w:r w:rsidRPr="006B1F6C">
        <w:rPr>
          <w:rFonts w:ascii="Verdana" w:hAnsi="Verdana"/>
          <w:sz w:val="24"/>
          <w:szCs w:val="24"/>
        </w:rPr>
        <w:t>das desigualdades raciais. E foi um indicador cu</w:t>
      </w:r>
      <w:r w:rsidR="0097224D">
        <w:rPr>
          <w:rFonts w:ascii="Verdana" w:hAnsi="Verdana"/>
          <w:sz w:val="24"/>
          <w:szCs w:val="24"/>
        </w:rPr>
        <w:t xml:space="preserve">ja fórmula de </w:t>
      </w:r>
      <w:r w:rsidRPr="006B1F6C">
        <w:rPr>
          <w:rFonts w:ascii="Verdana" w:hAnsi="Verdana"/>
          <w:sz w:val="24"/>
          <w:szCs w:val="24"/>
        </w:rPr>
        <w:t>cálculo foi proposta pela S</w:t>
      </w:r>
      <w:r w:rsidR="0097224D">
        <w:rPr>
          <w:rFonts w:ascii="Verdana" w:hAnsi="Verdana"/>
          <w:sz w:val="24"/>
          <w:szCs w:val="24"/>
        </w:rPr>
        <w:t xml:space="preserve">ecretaria de Direitos Humanos e </w:t>
      </w:r>
      <w:r w:rsidRPr="006B1F6C">
        <w:rPr>
          <w:rFonts w:ascii="Verdana" w:hAnsi="Verdana"/>
          <w:sz w:val="24"/>
          <w:szCs w:val="24"/>
        </w:rPr>
        <w:t>Cidadania. Se alguém tiver c</w:t>
      </w:r>
      <w:r w:rsidR="0097224D">
        <w:rPr>
          <w:rFonts w:ascii="Verdana" w:hAnsi="Verdana"/>
          <w:sz w:val="24"/>
          <w:szCs w:val="24"/>
        </w:rPr>
        <w:t xml:space="preserve">om a Agenda 2030 aí e quiser me </w:t>
      </w:r>
      <w:r w:rsidRPr="006B1F6C">
        <w:rPr>
          <w:rFonts w:ascii="Verdana" w:hAnsi="Verdana"/>
          <w:sz w:val="24"/>
          <w:szCs w:val="24"/>
        </w:rPr>
        <w:t>contar qual é o nome do indicad</w:t>
      </w:r>
      <w:r w:rsidR="0097224D">
        <w:rPr>
          <w:rFonts w:ascii="Verdana" w:hAnsi="Verdana"/>
          <w:sz w:val="24"/>
          <w:szCs w:val="24"/>
        </w:rPr>
        <w:t xml:space="preserve">or. A gente não conseguiu fazer  </w:t>
      </w:r>
      <w:r w:rsidRPr="006B1F6C">
        <w:rPr>
          <w:rFonts w:ascii="Verdana" w:hAnsi="Verdana"/>
          <w:sz w:val="24"/>
          <w:szCs w:val="24"/>
        </w:rPr>
        <w:t xml:space="preserve">uma projeção de quanto seria investido em termos orçamentários nessas ações de redução das desigualdades, porque a gente não tinha não tinha o PPA </w:t>
      </w:r>
      <w:r w:rsidR="0097224D">
        <w:rPr>
          <w:rFonts w:ascii="Verdana" w:hAnsi="Verdana"/>
          <w:sz w:val="24"/>
          <w:szCs w:val="24"/>
        </w:rPr>
        <w:t xml:space="preserve">fechado. Então não sabia quanto </w:t>
      </w:r>
      <w:r w:rsidRPr="006B1F6C">
        <w:rPr>
          <w:rFonts w:ascii="Verdana" w:hAnsi="Verdana"/>
          <w:sz w:val="24"/>
          <w:szCs w:val="24"/>
        </w:rPr>
        <w:t>seria aplicado naquelas ações orçamentárias que foram elencadas por Direitos Humanos com</w:t>
      </w:r>
      <w:r w:rsidR="0097224D">
        <w:rPr>
          <w:rFonts w:ascii="Verdana" w:hAnsi="Verdana"/>
          <w:sz w:val="24"/>
          <w:szCs w:val="24"/>
        </w:rPr>
        <w:t xml:space="preserve">o ações que focariam na redução </w:t>
      </w:r>
      <w:r w:rsidRPr="006B1F6C">
        <w:rPr>
          <w:rFonts w:ascii="Verdana" w:hAnsi="Verdana"/>
          <w:sz w:val="24"/>
          <w:szCs w:val="24"/>
        </w:rPr>
        <w:t>das desigualdades. Então a</w:t>
      </w:r>
      <w:r w:rsidR="0097224D">
        <w:rPr>
          <w:rFonts w:ascii="Verdana" w:hAnsi="Verdana"/>
          <w:sz w:val="24"/>
          <w:szCs w:val="24"/>
        </w:rPr>
        <w:t xml:space="preserve"> gente não conseguiu produzir a </w:t>
      </w:r>
      <w:r w:rsidRPr="006B1F6C">
        <w:rPr>
          <w:rFonts w:ascii="Verdana" w:hAnsi="Verdana"/>
          <w:sz w:val="24"/>
          <w:szCs w:val="24"/>
        </w:rPr>
        <w:t>tempo e a Paloma está suge</w:t>
      </w:r>
      <w:r w:rsidR="0097224D">
        <w:rPr>
          <w:rFonts w:ascii="Verdana" w:hAnsi="Verdana"/>
          <w:sz w:val="24"/>
          <w:szCs w:val="24"/>
        </w:rPr>
        <w:t xml:space="preserve">rindo que ele seja produzido. E </w:t>
      </w:r>
      <w:r w:rsidRPr="006B1F6C">
        <w:rPr>
          <w:rFonts w:ascii="Verdana" w:hAnsi="Verdana"/>
          <w:sz w:val="24"/>
          <w:szCs w:val="24"/>
        </w:rPr>
        <w:t>minha sugestão de encam</w:t>
      </w:r>
      <w:r w:rsidR="0097224D">
        <w:rPr>
          <w:rFonts w:ascii="Verdana" w:hAnsi="Verdana"/>
          <w:sz w:val="24"/>
          <w:szCs w:val="24"/>
        </w:rPr>
        <w:t xml:space="preserve">inhamento é nesse mesmo momento </w:t>
      </w:r>
      <w:r w:rsidRPr="006B1F6C">
        <w:rPr>
          <w:rFonts w:ascii="Verdana" w:hAnsi="Verdana"/>
          <w:sz w:val="24"/>
          <w:szCs w:val="24"/>
        </w:rPr>
        <w:t>de encaminhamento para vali</w:t>
      </w:r>
      <w:r w:rsidR="0097224D">
        <w:rPr>
          <w:rFonts w:ascii="Verdana" w:hAnsi="Verdana"/>
          <w:sz w:val="24"/>
          <w:szCs w:val="24"/>
        </w:rPr>
        <w:t xml:space="preserve">dação dos gabinetes, encaminhar </w:t>
      </w:r>
      <w:r w:rsidRPr="006B1F6C">
        <w:rPr>
          <w:rFonts w:ascii="Verdana" w:hAnsi="Verdana"/>
          <w:sz w:val="24"/>
          <w:szCs w:val="24"/>
        </w:rPr>
        <w:t xml:space="preserve">para Direitos Humanos solicitando que faça </w:t>
      </w:r>
      <w:r w:rsidR="0097224D">
        <w:rPr>
          <w:rFonts w:ascii="Verdana" w:hAnsi="Verdana"/>
          <w:sz w:val="24"/>
          <w:szCs w:val="24"/>
        </w:rPr>
        <w:t xml:space="preserve">a projeção da </w:t>
      </w:r>
      <w:r w:rsidRPr="006B1F6C">
        <w:rPr>
          <w:rFonts w:ascii="Verdana" w:hAnsi="Verdana"/>
          <w:sz w:val="24"/>
          <w:szCs w:val="24"/>
        </w:rPr>
        <w:t>quantidade de recursos invest</w:t>
      </w:r>
      <w:r w:rsidR="0097224D">
        <w:rPr>
          <w:rFonts w:ascii="Verdana" w:hAnsi="Verdana"/>
          <w:sz w:val="24"/>
          <w:szCs w:val="24"/>
        </w:rPr>
        <w:t xml:space="preserve">idos, porque o PPA tem previsão </w:t>
      </w:r>
      <w:r w:rsidRPr="006B1F6C">
        <w:rPr>
          <w:rFonts w:ascii="Verdana" w:hAnsi="Verdana"/>
          <w:sz w:val="24"/>
          <w:szCs w:val="24"/>
        </w:rPr>
        <w:t>de ser concluído agora no dia 3</w:t>
      </w:r>
      <w:r w:rsidR="0097224D">
        <w:rPr>
          <w:rFonts w:ascii="Verdana" w:hAnsi="Verdana"/>
          <w:sz w:val="24"/>
          <w:szCs w:val="24"/>
        </w:rPr>
        <w:t xml:space="preserve">0 de setembro. Então o processo </w:t>
      </w:r>
      <w:r w:rsidRPr="006B1F6C">
        <w:rPr>
          <w:rFonts w:ascii="Verdana" w:hAnsi="Verdana"/>
          <w:sz w:val="24"/>
          <w:szCs w:val="24"/>
        </w:rPr>
        <w:t>vai estar em Direitos Humanos quando a informação for fechada. Então talvez a gente consiga fazer essa proposta a tempo.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Igor: Gabriela, é Igor. Posso falar?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Gabriela: Claro, Igor.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Igor: Qual é o prazo para envio para consulta pública?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Gabriela: A gente vai conve</w:t>
      </w:r>
      <w:r w:rsidR="0097224D">
        <w:rPr>
          <w:rFonts w:ascii="Verdana" w:hAnsi="Verdana"/>
          <w:sz w:val="24"/>
          <w:szCs w:val="24"/>
        </w:rPr>
        <w:t xml:space="preserve">rsar bastante sobre isso quando </w:t>
      </w:r>
      <w:r w:rsidRPr="006B1F6C">
        <w:rPr>
          <w:rFonts w:ascii="Verdana" w:hAnsi="Verdana"/>
          <w:sz w:val="24"/>
          <w:szCs w:val="24"/>
        </w:rPr>
        <w:t>a gente terminar de revisar as</w:t>
      </w:r>
      <w:r w:rsidR="0097224D">
        <w:rPr>
          <w:rFonts w:ascii="Verdana" w:hAnsi="Verdana"/>
          <w:sz w:val="24"/>
          <w:szCs w:val="24"/>
        </w:rPr>
        <w:t xml:space="preserve"> ações. Não tenho de cabeça, eu </w:t>
      </w:r>
      <w:r w:rsidRPr="006B1F6C">
        <w:rPr>
          <w:rFonts w:ascii="Verdana" w:hAnsi="Verdana"/>
          <w:sz w:val="24"/>
          <w:szCs w:val="24"/>
        </w:rPr>
        <w:t xml:space="preserve">posso deixar aqui no chat. A gente vai ter a validação dos gabinetes de amanhã até o dia 30 e </w:t>
      </w:r>
      <w:r w:rsidR="0097224D">
        <w:rPr>
          <w:rFonts w:ascii="Verdana" w:hAnsi="Verdana"/>
          <w:sz w:val="24"/>
          <w:szCs w:val="24"/>
        </w:rPr>
        <w:t xml:space="preserve">aí a nossa reunião do dia 14 de </w:t>
      </w:r>
      <w:r w:rsidRPr="006B1F6C">
        <w:rPr>
          <w:rFonts w:ascii="Verdana" w:hAnsi="Verdana"/>
          <w:sz w:val="24"/>
          <w:szCs w:val="24"/>
        </w:rPr>
        <w:t>outubro vai ser sobre essas dev</w:t>
      </w:r>
      <w:r w:rsidR="0097224D">
        <w:rPr>
          <w:rFonts w:ascii="Verdana" w:hAnsi="Verdana"/>
          <w:sz w:val="24"/>
          <w:szCs w:val="24"/>
        </w:rPr>
        <w:t xml:space="preserve">olutivas e debate da divulgação </w:t>
      </w:r>
      <w:r w:rsidRPr="006B1F6C">
        <w:rPr>
          <w:rFonts w:ascii="Verdana" w:hAnsi="Verdana"/>
          <w:sz w:val="24"/>
          <w:szCs w:val="24"/>
        </w:rPr>
        <w:t>da consulta pública, para que ela</w:t>
      </w:r>
      <w:r w:rsidR="0097224D">
        <w:rPr>
          <w:rFonts w:ascii="Verdana" w:hAnsi="Verdana"/>
          <w:sz w:val="24"/>
          <w:szCs w:val="24"/>
        </w:rPr>
        <w:t xml:space="preserve"> esteja disponível do dia 16 ao </w:t>
      </w:r>
      <w:r w:rsidRPr="006B1F6C">
        <w:rPr>
          <w:rFonts w:ascii="Verdana" w:hAnsi="Verdana"/>
          <w:sz w:val="24"/>
          <w:szCs w:val="24"/>
        </w:rPr>
        <w:t>31 de outubro.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Igor: Tá. O prazo do PPA é 30 de setembro, né?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Gabriela: Isso.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Igor: Eu acho que no dia se</w:t>
      </w:r>
      <w:r w:rsidR="0097224D">
        <w:rPr>
          <w:rFonts w:ascii="Verdana" w:hAnsi="Verdana"/>
          <w:sz w:val="24"/>
          <w:szCs w:val="24"/>
        </w:rPr>
        <w:t xml:space="preserve">guinte já dá para começar esses </w:t>
      </w:r>
      <w:r w:rsidRPr="006B1F6C">
        <w:rPr>
          <w:rFonts w:ascii="Verdana" w:hAnsi="Verdana"/>
          <w:sz w:val="24"/>
          <w:szCs w:val="24"/>
        </w:rPr>
        <w:t>cálculos, talvez.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Gabriela: A gente vai si</w:t>
      </w:r>
      <w:r w:rsidR="0097224D">
        <w:rPr>
          <w:rFonts w:ascii="Verdana" w:hAnsi="Verdana"/>
          <w:sz w:val="24"/>
          <w:szCs w:val="24"/>
        </w:rPr>
        <w:t xml:space="preserve">stematizar os ajustes que foram </w:t>
      </w:r>
      <w:r w:rsidRPr="006B1F6C">
        <w:rPr>
          <w:rFonts w:ascii="Verdana" w:hAnsi="Verdana"/>
          <w:sz w:val="24"/>
          <w:szCs w:val="24"/>
        </w:rPr>
        <w:t>feitos nas ações e vai encaminh</w:t>
      </w:r>
      <w:r w:rsidR="0097224D">
        <w:rPr>
          <w:rFonts w:ascii="Verdana" w:hAnsi="Verdana"/>
          <w:sz w:val="24"/>
          <w:szCs w:val="24"/>
        </w:rPr>
        <w:t xml:space="preserve">ar todas as ações de cada órgão </w:t>
      </w:r>
      <w:r w:rsidRPr="006B1F6C">
        <w:rPr>
          <w:rFonts w:ascii="Verdana" w:hAnsi="Verdana"/>
          <w:sz w:val="24"/>
          <w:szCs w:val="24"/>
        </w:rPr>
        <w:t>para validação dos gabinete</w:t>
      </w:r>
      <w:r w:rsidR="0097224D">
        <w:rPr>
          <w:rFonts w:ascii="Verdana" w:hAnsi="Verdana"/>
          <w:sz w:val="24"/>
          <w:szCs w:val="24"/>
        </w:rPr>
        <w:t xml:space="preserve">s. Então nesse momento eles têm </w:t>
      </w:r>
      <w:r w:rsidRPr="006B1F6C">
        <w:rPr>
          <w:rFonts w:ascii="Verdana" w:hAnsi="Verdana"/>
          <w:sz w:val="24"/>
          <w:szCs w:val="24"/>
        </w:rPr>
        <w:t xml:space="preserve">a oportunidade de propor </w:t>
      </w:r>
      <w:r w:rsidR="0097224D">
        <w:rPr>
          <w:rFonts w:ascii="Verdana" w:hAnsi="Verdana"/>
          <w:sz w:val="24"/>
          <w:szCs w:val="24"/>
        </w:rPr>
        <w:t xml:space="preserve">ajustes na redação das ações ou </w:t>
      </w:r>
      <w:r w:rsidRPr="006B1F6C">
        <w:rPr>
          <w:rFonts w:ascii="Verdana" w:hAnsi="Verdana"/>
          <w:sz w:val="24"/>
          <w:szCs w:val="24"/>
        </w:rPr>
        <w:t>até mesmo a inclusão de novas</w:t>
      </w:r>
      <w:r w:rsidR="0097224D">
        <w:rPr>
          <w:rFonts w:ascii="Verdana" w:hAnsi="Verdana"/>
          <w:sz w:val="24"/>
          <w:szCs w:val="24"/>
        </w:rPr>
        <w:t xml:space="preserve"> ações, para que a gente avalie </w:t>
      </w:r>
      <w:r w:rsidRPr="006B1F6C">
        <w:rPr>
          <w:rFonts w:ascii="Verdana" w:hAnsi="Verdana"/>
          <w:sz w:val="24"/>
          <w:szCs w:val="24"/>
        </w:rPr>
        <w:t>no dia 14 de outubro só os ajustes propostos pelos gabinetes.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Para que esse material possa ser submetido à consulta pública.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Nossa próxima reunião é p</w:t>
      </w:r>
      <w:r w:rsidR="0097224D">
        <w:rPr>
          <w:rFonts w:ascii="Verdana" w:hAnsi="Verdana"/>
          <w:sz w:val="24"/>
          <w:szCs w:val="24"/>
        </w:rPr>
        <w:t xml:space="preserve">ara devolutiva da validação dos </w:t>
      </w:r>
      <w:r w:rsidRPr="006B1F6C">
        <w:rPr>
          <w:rFonts w:ascii="Verdana" w:hAnsi="Verdana"/>
          <w:sz w:val="24"/>
          <w:szCs w:val="24"/>
        </w:rPr>
        <w:t xml:space="preserve">gabinetes e o debate de como </w:t>
      </w:r>
      <w:r w:rsidR="0097224D">
        <w:rPr>
          <w:rFonts w:ascii="Verdana" w:hAnsi="Verdana"/>
          <w:sz w:val="24"/>
          <w:szCs w:val="24"/>
        </w:rPr>
        <w:t xml:space="preserve">a gente vai fazer, como cada um </w:t>
      </w:r>
      <w:r w:rsidRPr="006B1F6C">
        <w:rPr>
          <w:rFonts w:ascii="Verdana" w:hAnsi="Verdana"/>
          <w:sz w:val="24"/>
          <w:szCs w:val="24"/>
        </w:rPr>
        <w:t>de nós vai fazer para potenci</w:t>
      </w:r>
      <w:r w:rsidR="0097224D">
        <w:rPr>
          <w:rFonts w:ascii="Verdana" w:hAnsi="Verdana"/>
          <w:sz w:val="24"/>
          <w:szCs w:val="24"/>
        </w:rPr>
        <w:t xml:space="preserve">alizar a divulgação da consulta </w:t>
      </w:r>
      <w:r w:rsidRPr="006B1F6C">
        <w:rPr>
          <w:rFonts w:ascii="Verdana" w:hAnsi="Verdana"/>
          <w:sz w:val="24"/>
          <w:szCs w:val="24"/>
        </w:rPr>
        <w:t>pública, para a gente ter um envolvimento da população nesse.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Igor: Legal, obrigado.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Thaís: Fui buscar o nome</w:t>
      </w:r>
      <w:r w:rsidR="0097224D">
        <w:rPr>
          <w:rFonts w:ascii="Verdana" w:hAnsi="Verdana"/>
          <w:sz w:val="24"/>
          <w:szCs w:val="24"/>
        </w:rPr>
        <w:t xml:space="preserve"> do indicador, é o indicador es </w:t>
      </w:r>
      <w:r w:rsidRPr="006B1F6C">
        <w:rPr>
          <w:rFonts w:ascii="Verdana" w:hAnsi="Verdana"/>
          <w:sz w:val="24"/>
          <w:szCs w:val="24"/>
        </w:rPr>
        <w:t>10.3.2, orçamento municipal d</w:t>
      </w:r>
      <w:r w:rsidR="0097224D">
        <w:rPr>
          <w:rFonts w:ascii="Verdana" w:hAnsi="Verdana"/>
          <w:sz w:val="24"/>
          <w:szCs w:val="24"/>
        </w:rPr>
        <w:t xml:space="preserve">estinado a ações de redução das </w:t>
      </w:r>
      <w:r w:rsidRPr="006B1F6C">
        <w:rPr>
          <w:rFonts w:ascii="Verdana" w:hAnsi="Verdana"/>
          <w:sz w:val="24"/>
          <w:szCs w:val="24"/>
        </w:rPr>
        <w:t>desigualdades. Mas ele está em construção. O que será considerado ação para redução da desigualdade? Como será medida a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6B1F6C">
        <w:rPr>
          <w:rFonts w:ascii="Verdana" w:hAnsi="Verdana"/>
          <w:sz w:val="24"/>
          <w:szCs w:val="24"/>
        </w:rPr>
        <w:lastRenderedPageBreak/>
        <w:t>territorialização</w:t>
      </w:r>
      <w:proofErr w:type="spellEnd"/>
      <w:r w:rsidRPr="006B1F6C">
        <w:rPr>
          <w:rFonts w:ascii="Verdana" w:hAnsi="Verdana"/>
          <w:sz w:val="24"/>
          <w:szCs w:val="24"/>
        </w:rPr>
        <w:t>, por exemplo?</w:t>
      </w:r>
      <w:r w:rsidR="0097224D">
        <w:rPr>
          <w:rFonts w:ascii="Verdana" w:hAnsi="Verdana"/>
          <w:sz w:val="24"/>
          <w:szCs w:val="24"/>
        </w:rPr>
        <w:t xml:space="preserve"> Tem mil questões operacionais, </w:t>
      </w:r>
      <w:r w:rsidRPr="006B1F6C">
        <w:rPr>
          <w:rFonts w:ascii="Verdana" w:hAnsi="Verdana"/>
          <w:sz w:val="24"/>
          <w:szCs w:val="24"/>
        </w:rPr>
        <w:t>metodológicas. Então imagino q</w:t>
      </w:r>
      <w:r w:rsidR="0097224D">
        <w:rPr>
          <w:rFonts w:ascii="Verdana" w:hAnsi="Verdana"/>
          <w:sz w:val="24"/>
          <w:szCs w:val="24"/>
        </w:rPr>
        <w:t xml:space="preserve">ue, Igor, não é tão simples. Eu </w:t>
      </w:r>
      <w:r w:rsidRPr="006B1F6C">
        <w:rPr>
          <w:rFonts w:ascii="Verdana" w:hAnsi="Verdana"/>
          <w:sz w:val="24"/>
          <w:szCs w:val="24"/>
        </w:rPr>
        <w:t>tenho o PPA e no dia segui</w:t>
      </w:r>
      <w:r w:rsidR="0097224D">
        <w:rPr>
          <w:rFonts w:ascii="Verdana" w:hAnsi="Verdana"/>
          <w:sz w:val="24"/>
          <w:szCs w:val="24"/>
        </w:rPr>
        <w:t xml:space="preserve">nte a gente consegue calcular o </w:t>
      </w:r>
      <w:r w:rsidRPr="006B1F6C">
        <w:rPr>
          <w:rFonts w:ascii="Verdana" w:hAnsi="Verdana"/>
          <w:sz w:val="24"/>
          <w:szCs w:val="24"/>
        </w:rPr>
        <w:t xml:space="preserve">indicador. Porque a ficha técnica dele </w:t>
      </w:r>
      <w:r w:rsidR="0097224D">
        <w:rPr>
          <w:rFonts w:ascii="Verdana" w:hAnsi="Verdana"/>
          <w:sz w:val="24"/>
          <w:szCs w:val="24"/>
        </w:rPr>
        <w:t xml:space="preserve">não está dada. Mas talvez </w:t>
      </w:r>
      <w:r w:rsidRPr="006B1F6C">
        <w:rPr>
          <w:rFonts w:ascii="Verdana" w:hAnsi="Verdana"/>
          <w:sz w:val="24"/>
          <w:szCs w:val="24"/>
        </w:rPr>
        <w:t>valha a gente colocar uma</w:t>
      </w:r>
      <w:r w:rsidR="0097224D">
        <w:rPr>
          <w:rFonts w:ascii="Verdana" w:hAnsi="Verdana"/>
          <w:sz w:val="24"/>
          <w:szCs w:val="24"/>
        </w:rPr>
        <w:t xml:space="preserve"> ação se comprometendo nestes 4 </w:t>
      </w:r>
      <w:r w:rsidRPr="006B1F6C">
        <w:rPr>
          <w:rFonts w:ascii="Verdana" w:hAnsi="Verdana"/>
          <w:sz w:val="24"/>
          <w:szCs w:val="24"/>
        </w:rPr>
        <w:t>anos a realmente ter um indicado</w:t>
      </w:r>
      <w:r w:rsidR="0097224D">
        <w:rPr>
          <w:rFonts w:ascii="Verdana" w:hAnsi="Verdana"/>
          <w:sz w:val="24"/>
          <w:szCs w:val="24"/>
        </w:rPr>
        <w:t xml:space="preserve">r, a terminar de construir esse </w:t>
      </w:r>
      <w:r w:rsidRPr="006B1F6C">
        <w:rPr>
          <w:rFonts w:ascii="Verdana" w:hAnsi="Verdana"/>
          <w:sz w:val="24"/>
          <w:szCs w:val="24"/>
        </w:rPr>
        <w:t>indicador pra começar a acompanhá-lo.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Gabriela: Foi até um lapso nosso. Entre a elaboração do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Diagnóstico de Indicador</w:t>
      </w:r>
      <w:r w:rsidR="0097224D">
        <w:rPr>
          <w:rFonts w:ascii="Verdana" w:hAnsi="Verdana"/>
          <w:sz w:val="24"/>
          <w:szCs w:val="24"/>
        </w:rPr>
        <w:t>es e a publicação da Agenda. No diagnóstico de</w:t>
      </w:r>
      <w:r w:rsidRPr="006B1F6C">
        <w:rPr>
          <w:rFonts w:ascii="Verdana" w:hAnsi="Verdana"/>
          <w:sz w:val="24"/>
          <w:szCs w:val="24"/>
        </w:rPr>
        <w:t xml:space="preserve"> indicadores a</w:t>
      </w:r>
      <w:r w:rsidR="0097224D">
        <w:rPr>
          <w:rFonts w:ascii="Verdana" w:hAnsi="Verdana"/>
          <w:sz w:val="24"/>
          <w:szCs w:val="24"/>
        </w:rPr>
        <w:t xml:space="preserve"> Secretaria de Direitos Humanos </w:t>
      </w:r>
      <w:r w:rsidRPr="006B1F6C">
        <w:rPr>
          <w:rFonts w:ascii="Verdana" w:hAnsi="Verdana"/>
          <w:sz w:val="24"/>
          <w:szCs w:val="24"/>
        </w:rPr>
        <w:t>já tinha proposto uma metodol</w:t>
      </w:r>
      <w:r w:rsidR="0097224D">
        <w:rPr>
          <w:rFonts w:ascii="Verdana" w:hAnsi="Verdana"/>
          <w:sz w:val="24"/>
          <w:szCs w:val="24"/>
        </w:rPr>
        <w:t xml:space="preserve">ogia de cálculo. Então se vocês </w:t>
      </w:r>
      <w:r w:rsidRPr="006B1F6C">
        <w:rPr>
          <w:rFonts w:ascii="Verdana" w:hAnsi="Verdana"/>
          <w:sz w:val="24"/>
          <w:szCs w:val="24"/>
        </w:rPr>
        <w:t xml:space="preserve">me derem um minuto, eu mando no chat a proposta de metodologia de cálculo de Direitos Humanos </w:t>
      </w:r>
      <w:r w:rsidR="0097224D">
        <w:rPr>
          <w:rFonts w:ascii="Verdana" w:hAnsi="Verdana"/>
          <w:sz w:val="24"/>
          <w:szCs w:val="24"/>
        </w:rPr>
        <w:t xml:space="preserve">e o percentual que </w:t>
      </w:r>
      <w:r w:rsidRPr="006B1F6C">
        <w:rPr>
          <w:rFonts w:ascii="Verdana" w:hAnsi="Verdana"/>
          <w:sz w:val="24"/>
          <w:szCs w:val="24"/>
        </w:rPr>
        <w:t>estava sendo aplicado lá naq</w:t>
      </w:r>
      <w:r w:rsidR="0097224D">
        <w:rPr>
          <w:rFonts w:ascii="Verdana" w:hAnsi="Verdana"/>
          <w:sz w:val="24"/>
          <w:szCs w:val="24"/>
        </w:rPr>
        <w:t xml:space="preserve">uele momento em que a gente fez </w:t>
      </w:r>
      <w:r w:rsidRPr="006B1F6C">
        <w:rPr>
          <w:rFonts w:ascii="Verdana" w:hAnsi="Verdana"/>
          <w:sz w:val="24"/>
          <w:szCs w:val="24"/>
        </w:rPr>
        <w:t>o levantamento do Diagnóstico era algo em torno de 1,36%.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Thaís: Mas na Agenda n</w:t>
      </w:r>
      <w:r w:rsidR="0097224D">
        <w:rPr>
          <w:rFonts w:ascii="Verdana" w:hAnsi="Verdana"/>
          <w:sz w:val="24"/>
          <w:szCs w:val="24"/>
        </w:rPr>
        <w:t xml:space="preserve">ão saiu, né, Gabi, e a Agenda é </w:t>
      </w:r>
      <w:r w:rsidRPr="006B1F6C">
        <w:rPr>
          <w:rFonts w:ascii="Verdana" w:hAnsi="Verdana"/>
          <w:sz w:val="24"/>
          <w:szCs w:val="24"/>
        </w:rPr>
        <w:t>posterior ao Diagnóstico.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Gabriela: Na Agenda não saiu, de fato. E a gente só percebeu que não saiu quando a gente discutiu na Câmara Temática.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 xml:space="preserve">Mas a existe a proposta de </w:t>
      </w:r>
      <w:r w:rsidR="0097224D">
        <w:rPr>
          <w:rFonts w:ascii="Verdana" w:hAnsi="Verdana"/>
          <w:sz w:val="24"/>
          <w:szCs w:val="24"/>
        </w:rPr>
        <w:t xml:space="preserve">metodologia de cálculo proposta </w:t>
      </w:r>
      <w:r w:rsidRPr="006B1F6C">
        <w:rPr>
          <w:rFonts w:ascii="Verdana" w:hAnsi="Verdana"/>
          <w:sz w:val="24"/>
          <w:szCs w:val="24"/>
        </w:rPr>
        <w:t>por Direitos Humanos e existe</w:t>
      </w:r>
      <w:r w:rsidR="0097224D">
        <w:rPr>
          <w:rFonts w:ascii="Verdana" w:hAnsi="Verdana"/>
          <w:sz w:val="24"/>
          <w:szCs w:val="24"/>
        </w:rPr>
        <w:t xml:space="preserve"> um valor base de investimentos </w:t>
      </w:r>
      <w:r w:rsidRPr="006B1F6C">
        <w:rPr>
          <w:rFonts w:ascii="Verdana" w:hAnsi="Verdana"/>
          <w:sz w:val="24"/>
          <w:szCs w:val="24"/>
        </w:rPr>
        <w:t>em redução das igualdades proposto pela Secretaria de Direitos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Humanos. E eles poderiam dize</w:t>
      </w:r>
      <w:r w:rsidR="0097224D">
        <w:rPr>
          <w:rFonts w:ascii="Verdana" w:hAnsi="Verdana"/>
          <w:sz w:val="24"/>
          <w:szCs w:val="24"/>
        </w:rPr>
        <w:t xml:space="preserve">r: bom, estávamos investindo um </w:t>
      </w:r>
      <w:r w:rsidRPr="006B1F6C">
        <w:rPr>
          <w:rFonts w:ascii="Verdana" w:hAnsi="Verdana"/>
          <w:sz w:val="24"/>
          <w:szCs w:val="24"/>
        </w:rPr>
        <w:t xml:space="preserve">vírgula x por cento do orçamento em redução das desigualdades e para os próximos 4 anos </w:t>
      </w:r>
      <w:r w:rsidR="0097224D">
        <w:rPr>
          <w:rFonts w:ascii="Verdana" w:hAnsi="Verdana"/>
          <w:sz w:val="24"/>
          <w:szCs w:val="24"/>
        </w:rPr>
        <w:t xml:space="preserve">a previsão é de investir 2% - e </w:t>
      </w:r>
      <w:r w:rsidRPr="006B1F6C">
        <w:rPr>
          <w:rFonts w:ascii="Verdana" w:hAnsi="Verdana"/>
          <w:sz w:val="24"/>
          <w:szCs w:val="24"/>
        </w:rPr>
        <w:t>não 1,36%.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Thaís: É isso? Então o c</w:t>
      </w:r>
      <w:r w:rsidR="0097224D">
        <w:rPr>
          <w:rFonts w:ascii="Verdana" w:hAnsi="Verdana"/>
          <w:sz w:val="24"/>
          <w:szCs w:val="24"/>
        </w:rPr>
        <w:t xml:space="preserve">enário parece ser melhor do que </w:t>
      </w:r>
      <w:r w:rsidRPr="006B1F6C">
        <w:rPr>
          <w:rFonts w:ascii="Verdana" w:hAnsi="Verdana"/>
          <w:sz w:val="24"/>
          <w:szCs w:val="24"/>
        </w:rPr>
        <w:t>esta na Agenda. A Gabriela está nos contando já tem uma proposta. Então talvez seja mais f</w:t>
      </w:r>
      <w:r w:rsidR="0097224D">
        <w:rPr>
          <w:rFonts w:ascii="Verdana" w:hAnsi="Verdana"/>
          <w:sz w:val="24"/>
          <w:szCs w:val="24"/>
        </w:rPr>
        <w:t xml:space="preserve">actível como Igor apontou. E eu </w:t>
      </w:r>
      <w:r w:rsidRPr="006B1F6C">
        <w:rPr>
          <w:rFonts w:ascii="Verdana" w:hAnsi="Verdana"/>
          <w:sz w:val="24"/>
          <w:szCs w:val="24"/>
        </w:rPr>
        <w:t xml:space="preserve">acho que a gente podia deixar indicado, como deixou pra questão dos telhados com painéis </w:t>
      </w:r>
      <w:r w:rsidR="0097224D">
        <w:rPr>
          <w:rFonts w:ascii="Verdana" w:hAnsi="Verdana"/>
          <w:sz w:val="24"/>
          <w:szCs w:val="24"/>
        </w:rPr>
        <w:t xml:space="preserve">solares, uma ação mais genérica </w:t>
      </w:r>
      <w:r w:rsidRPr="006B1F6C">
        <w:rPr>
          <w:rFonts w:ascii="Verdana" w:hAnsi="Verdana"/>
          <w:sz w:val="24"/>
          <w:szCs w:val="24"/>
        </w:rPr>
        <w:t>para que daí SMDHC consiga validar.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Gabriela: Sim, com certeza</w:t>
      </w:r>
      <w:r w:rsidR="0097224D">
        <w:rPr>
          <w:rFonts w:ascii="Verdana" w:hAnsi="Verdana"/>
          <w:sz w:val="24"/>
          <w:szCs w:val="24"/>
        </w:rPr>
        <w:t xml:space="preserve">. A gente pode até colocar aqui </w:t>
      </w:r>
      <w:r w:rsidRPr="006B1F6C">
        <w:rPr>
          <w:rFonts w:ascii="Verdana" w:hAnsi="Verdana"/>
          <w:sz w:val="24"/>
          <w:szCs w:val="24"/>
        </w:rPr>
        <w:t>para eles avaliarem a questã</w:t>
      </w:r>
      <w:r w:rsidR="0097224D">
        <w:rPr>
          <w:rFonts w:ascii="Verdana" w:hAnsi="Verdana"/>
          <w:sz w:val="24"/>
          <w:szCs w:val="24"/>
        </w:rPr>
        <w:t xml:space="preserve">o de ampliar para x por cento o </w:t>
      </w:r>
      <w:r w:rsidRPr="006B1F6C">
        <w:rPr>
          <w:rFonts w:ascii="Verdana" w:hAnsi="Verdana"/>
          <w:sz w:val="24"/>
          <w:szCs w:val="24"/>
        </w:rPr>
        <w:t>orçamento, desde que eles façam essa esse cálculo.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Thaís: Gabi, e eu acho</w:t>
      </w:r>
      <w:r w:rsidR="0097224D">
        <w:rPr>
          <w:rFonts w:ascii="Verdana" w:hAnsi="Verdana"/>
          <w:sz w:val="24"/>
          <w:szCs w:val="24"/>
        </w:rPr>
        <w:t xml:space="preserve"> que como não entrou indicador, </w:t>
      </w:r>
      <w:r w:rsidRPr="006B1F6C">
        <w:rPr>
          <w:rFonts w:ascii="Verdana" w:hAnsi="Verdana"/>
          <w:sz w:val="24"/>
          <w:szCs w:val="24"/>
        </w:rPr>
        <w:t>eu acho que até mais que iss</w:t>
      </w:r>
      <w:r w:rsidR="0097224D">
        <w:rPr>
          <w:rFonts w:ascii="Verdana" w:hAnsi="Verdana"/>
          <w:sz w:val="24"/>
          <w:szCs w:val="24"/>
        </w:rPr>
        <w:t xml:space="preserve">o. Incluir a ação de reconhecer </w:t>
      </w:r>
      <w:r w:rsidRPr="006B1F6C">
        <w:rPr>
          <w:rFonts w:ascii="Verdana" w:hAnsi="Verdana"/>
          <w:sz w:val="24"/>
          <w:szCs w:val="24"/>
        </w:rPr>
        <w:t>que esse indicador, essa me</w:t>
      </w:r>
      <w:r w:rsidR="0097224D">
        <w:rPr>
          <w:rFonts w:ascii="Verdana" w:hAnsi="Verdana"/>
          <w:sz w:val="24"/>
          <w:szCs w:val="24"/>
        </w:rPr>
        <w:t xml:space="preserve">todologia é a metodologia que a </w:t>
      </w:r>
      <w:r w:rsidRPr="006B1F6C">
        <w:rPr>
          <w:rFonts w:ascii="Verdana" w:hAnsi="Verdana"/>
          <w:sz w:val="24"/>
          <w:szCs w:val="24"/>
        </w:rPr>
        <w:t>Prefeitura adotará para o cál</w:t>
      </w:r>
      <w:r w:rsidR="0097224D">
        <w:rPr>
          <w:rFonts w:ascii="Verdana" w:hAnsi="Verdana"/>
          <w:sz w:val="24"/>
          <w:szCs w:val="24"/>
        </w:rPr>
        <w:t xml:space="preserve">culo. Fazer uma validação dessa </w:t>
      </w:r>
      <w:r w:rsidRPr="006B1F6C">
        <w:rPr>
          <w:rFonts w:ascii="Verdana" w:hAnsi="Verdana"/>
          <w:sz w:val="24"/>
          <w:szCs w:val="24"/>
        </w:rPr>
        <w:t xml:space="preserve">proposta, </w:t>
      </w:r>
      <w:proofErr w:type="spellStart"/>
      <w:r w:rsidRPr="006B1F6C">
        <w:rPr>
          <w:rFonts w:ascii="Verdana" w:hAnsi="Verdana"/>
          <w:sz w:val="24"/>
          <w:szCs w:val="24"/>
        </w:rPr>
        <w:t>intersecretarial</w:t>
      </w:r>
      <w:proofErr w:type="spellEnd"/>
      <w:r w:rsidRPr="006B1F6C">
        <w:rPr>
          <w:rFonts w:ascii="Verdana" w:hAnsi="Verdana"/>
          <w:sz w:val="24"/>
          <w:szCs w:val="24"/>
        </w:rPr>
        <w:t>, talvez até com a Fazenda, por exemplo. Então eu acho que poderia também prever isso, né? Até pra</w:t>
      </w:r>
      <w:r>
        <w:rPr>
          <w:rFonts w:ascii="Verdana" w:hAnsi="Verdana"/>
          <w:sz w:val="24"/>
          <w:szCs w:val="24"/>
        </w:rPr>
        <w:t xml:space="preserve"> </w:t>
      </w:r>
      <w:r w:rsidRPr="006B1F6C">
        <w:rPr>
          <w:rFonts w:ascii="Verdana" w:hAnsi="Verdana"/>
          <w:sz w:val="24"/>
          <w:szCs w:val="24"/>
        </w:rPr>
        <w:t xml:space="preserve">depois desse ajuste, </w:t>
      </w:r>
      <w:proofErr w:type="spellStart"/>
      <w:r w:rsidRPr="006B1F6C">
        <w:rPr>
          <w:rFonts w:ascii="Verdana" w:hAnsi="Verdana"/>
          <w:sz w:val="24"/>
          <w:szCs w:val="24"/>
        </w:rPr>
        <w:t>publiciza</w:t>
      </w:r>
      <w:r w:rsidR="0097224D">
        <w:rPr>
          <w:rFonts w:ascii="Verdana" w:hAnsi="Verdana"/>
          <w:sz w:val="24"/>
          <w:szCs w:val="24"/>
        </w:rPr>
        <w:t>r</w:t>
      </w:r>
      <w:proofErr w:type="spellEnd"/>
      <w:r w:rsidR="0097224D">
        <w:rPr>
          <w:rFonts w:ascii="Verdana" w:hAnsi="Verdana"/>
          <w:sz w:val="24"/>
          <w:szCs w:val="24"/>
        </w:rPr>
        <w:t xml:space="preserve"> que o indicador que estava em </w:t>
      </w:r>
      <w:r w:rsidRPr="006B1F6C">
        <w:rPr>
          <w:rFonts w:ascii="Verdana" w:hAnsi="Verdana"/>
          <w:sz w:val="24"/>
          <w:szCs w:val="24"/>
        </w:rPr>
        <w:t>construção agora existe.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 xml:space="preserve">Gabriela: Inclusive, nesse </w:t>
      </w:r>
      <w:r w:rsidR="0097224D">
        <w:rPr>
          <w:rFonts w:ascii="Verdana" w:hAnsi="Verdana"/>
          <w:sz w:val="24"/>
          <w:szCs w:val="24"/>
        </w:rPr>
        <w:t xml:space="preserve">sentido, quando as ações vierem </w:t>
      </w:r>
      <w:r w:rsidRPr="006B1F6C">
        <w:rPr>
          <w:rFonts w:ascii="Verdana" w:hAnsi="Verdana"/>
          <w:sz w:val="24"/>
          <w:szCs w:val="24"/>
        </w:rPr>
        <w:t>para a validação dos gabinet</w:t>
      </w:r>
      <w:r w:rsidR="0097224D">
        <w:rPr>
          <w:rFonts w:ascii="Verdana" w:hAnsi="Verdana"/>
          <w:sz w:val="24"/>
          <w:szCs w:val="24"/>
        </w:rPr>
        <w:t xml:space="preserve">es, até a própria Secretaria de </w:t>
      </w:r>
      <w:r w:rsidRPr="006B1F6C">
        <w:rPr>
          <w:rFonts w:ascii="Verdana" w:hAnsi="Verdana"/>
          <w:sz w:val="24"/>
          <w:szCs w:val="24"/>
        </w:rPr>
        <w:t>Governo tem uma ação, u</w:t>
      </w:r>
      <w:r w:rsidR="0097224D">
        <w:rPr>
          <w:rFonts w:ascii="Verdana" w:hAnsi="Verdana"/>
          <w:sz w:val="24"/>
          <w:szCs w:val="24"/>
        </w:rPr>
        <w:t xml:space="preserve">ma parceria com a Fundação Tide </w:t>
      </w:r>
      <w:r w:rsidRPr="006B1F6C">
        <w:rPr>
          <w:rFonts w:ascii="Verdana" w:hAnsi="Verdana"/>
          <w:sz w:val="24"/>
          <w:szCs w:val="24"/>
        </w:rPr>
        <w:t>Setúbal para o PPA 2022 - 2</w:t>
      </w:r>
      <w:r w:rsidR="0097224D">
        <w:rPr>
          <w:rFonts w:ascii="Verdana" w:hAnsi="Verdana"/>
          <w:sz w:val="24"/>
          <w:szCs w:val="24"/>
        </w:rPr>
        <w:t xml:space="preserve">025, para fazer uma proposta de </w:t>
      </w:r>
      <w:r w:rsidRPr="006B1F6C">
        <w:rPr>
          <w:rFonts w:ascii="Verdana" w:hAnsi="Verdana"/>
          <w:sz w:val="24"/>
          <w:szCs w:val="24"/>
        </w:rPr>
        <w:t>direcionamento de recursos por subprefeituras, que têm índices</w:t>
      </w:r>
      <w:r w:rsidR="0097224D">
        <w:rPr>
          <w:rFonts w:ascii="Verdana" w:hAnsi="Verdana"/>
          <w:sz w:val="24"/>
          <w:szCs w:val="24"/>
        </w:rPr>
        <w:t xml:space="preserve"> </w:t>
      </w:r>
      <w:r w:rsidRPr="006B1F6C">
        <w:rPr>
          <w:rFonts w:ascii="Verdana" w:hAnsi="Verdana"/>
          <w:sz w:val="24"/>
          <w:szCs w:val="24"/>
        </w:rPr>
        <w:t xml:space="preserve">sociais. E ela poderia entrar aqui porque é sim uma ação importante de destinar recursos para áreas </w:t>
      </w:r>
      <w:r w:rsidR="0097224D">
        <w:rPr>
          <w:rFonts w:ascii="Verdana" w:hAnsi="Verdana"/>
          <w:sz w:val="24"/>
          <w:szCs w:val="24"/>
        </w:rPr>
        <w:lastRenderedPageBreak/>
        <w:t xml:space="preserve">da </w:t>
      </w:r>
      <w:r w:rsidRPr="006B1F6C">
        <w:rPr>
          <w:rFonts w:ascii="Verdana" w:hAnsi="Verdana"/>
          <w:sz w:val="24"/>
          <w:szCs w:val="24"/>
        </w:rPr>
        <w:t xml:space="preserve"> cidade que precisam mais ou que tem é uma questão de desigualdade maior.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Igor: Esta é uma coisa conceitu</w:t>
      </w:r>
      <w:r w:rsidR="0097224D">
        <w:rPr>
          <w:rFonts w:ascii="Verdana" w:hAnsi="Verdana"/>
          <w:sz w:val="24"/>
          <w:szCs w:val="24"/>
        </w:rPr>
        <w:t xml:space="preserve">al. Ali no título do indicador, </w:t>
      </w:r>
      <w:r w:rsidRPr="006B1F6C">
        <w:rPr>
          <w:rFonts w:ascii="Verdana" w:hAnsi="Verdana"/>
          <w:sz w:val="24"/>
          <w:szCs w:val="24"/>
        </w:rPr>
        <w:t xml:space="preserve">acho que vale especificar de </w:t>
      </w:r>
      <w:r w:rsidR="0097224D">
        <w:rPr>
          <w:rFonts w:ascii="Verdana" w:hAnsi="Verdana"/>
          <w:sz w:val="24"/>
          <w:szCs w:val="24"/>
        </w:rPr>
        <w:t xml:space="preserve">quais tipos de desigualdades se </w:t>
      </w:r>
      <w:r w:rsidRPr="006B1F6C">
        <w:rPr>
          <w:rFonts w:ascii="Verdana" w:hAnsi="Verdana"/>
          <w:sz w:val="24"/>
          <w:szCs w:val="24"/>
        </w:rPr>
        <w:t>está tratando. É que ainda não tem fechado, e</w:t>
      </w:r>
      <w:r w:rsidR="0097224D">
        <w:rPr>
          <w:rFonts w:ascii="Verdana" w:hAnsi="Verdana"/>
          <w:sz w:val="24"/>
          <w:szCs w:val="24"/>
        </w:rPr>
        <w:t xml:space="preserve">u acho, mas </w:t>
      </w:r>
      <w:r w:rsidRPr="006B1F6C">
        <w:rPr>
          <w:rFonts w:ascii="Verdana" w:hAnsi="Verdana"/>
          <w:sz w:val="24"/>
          <w:szCs w:val="24"/>
        </w:rPr>
        <w:t>depois vale complementar.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Thaís: Sim, é nesse sentid</w:t>
      </w:r>
      <w:r w:rsidR="0097224D">
        <w:rPr>
          <w:rFonts w:ascii="Verdana" w:hAnsi="Verdana"/>
          <w:sz w:val="24"/>
          <w:szCs w:val="24"/>
        </w:rPr>
        <w:t xml:space="preserve">o. Por isso que eu acho que que </w:t>
      </w:r>
      <w:r w:rsidRPr="006B1F6C">
        <w:rPr>
          <w:rFonts w:ascii="Verdana" w:hAnsi="Verdana"/>
          <w:sz w:val="24"/>
          <w:szCs w:val="24"/>
        </w:rPr>
        <w:t>explicitar ação de fechar es</w:t>
      </w:r>
      <w:r w:rsidR="0097224D">
        <w:rPr>
          <w:rFonts w:ascii="Verdana" w:hAnsi="Verdana"/>
          <w:sz w:val="24"/>
          <w:szCs w:val="24"/>
        </w:rPr>
        <w:t xml:space="preserve">te indicador. É não só publicar </w:t>
      </w:r>
      <w:r w:rsidRPr="006B1F6C">
        <w:rPr>
          <w:rFonts w:ascii="Verdana" w:hAnsi="Verdana"/>
          <w:sz w:val="24"/>
          <w:szCs w:val="24"/>
        </w:rPr>
        <w:t>mas validar, publicar a metod</w:t>
      </w:r>
      <w:r w:rsidR="0097224D">
        <w:rPr>
          <w:rFonts w:ascii="Verdana" w:hAnsi="Verdana"/>
          <w:sz w:val="24"/>
          <w:szCs w:val="24"/>
        </w:rPr>
        <w:t xml:space="preserve">ologia. Como são 4 anos, ótimo, </w:t>
      </w:r>
      <w:r w:rsidRPr="006B1F6C">
        <w:rPr>
          <w:rFonts w:ascii="Verdana" w:hAnsi="Verdana"/>
          <w:sz w:val="24"/>
          <w:szCs w:val="24"/>
        </w:rPr>
        <w:t>podemos colocar as duas ações. Mas precisa fechar essa metodologia adotada e comunicá-la melhor, né? Como encaminhamento, a gente pode dei</w:t>
      </w:r>
      <w:r w:rsidR="0097224D">
        <w:rPr>
          <w:rFonts w:ascii="Verdana" w:hAnsi="Verdana"/>
          <w:sz w:val="24"/>
          <w:szCs w:val="24"/>
        </w:rPr>
        <w:t xml:space="preserve">xar que a equipe de vocês pensa </w:t>
      </w:r>
      <w:r w:rsidRPr="006B1F6C">
        <w:rPr>
          <w:rFonts w:ascii="Verdana" w:hAnsi="Verdana"/>
          <w:sz w:val="24"/>
          <w:szCs w:val="24"/>
        </w:rPr>
        <w:t>nessa redação, Gabriela, Anna,</w:t>
      </w:r>
      <w:r w:rsidR="0097224D">
        <w:rPr>
          <w:rFonts w:ascii="Verdana" w:hAnsi="Verdana"/>
          <w:sz w:val="24"/>
          <w:szCs w:val="24"/>
        </w:rPr>
        <w:t xml:space="preserve"> secretária </w:t>
      </w:r>
      <w:proofErr w:type="spellStart"/>
      <w:r w:rsidR="0097224D">
        <w:rPr>
          <w:rFonts w:ascii="Verdana" w:hAnsi="Verdana"/>
          <w:sz w:val="24"/>
          <w:szCs w:val="24"/>
        </w:rPr>
        <w:t>Viviaan</w:t>
      </w:r>
      <w:proofErr w:type="spellEnd"/>
      <w:r w:rsidR="0097224D">
        <w:rPr>
          <w:rFonts w:ascii="Verdana" w:hAnsi="Verdana"/>
          <w:sz w:val="24"/>
          <w:szCs w:val="24"/>
        </w:rPr>
        <w:t xml:space="preserve">. Como vocês </w:t>
      </w:r>
      <w:r w:rsidRPr="006B1F6C">
        <w:rPr>
          <w:rFonts w:ascii="Verdana" w:hAnsi="Verdana"/>
          <w:sz w:val="24"/>
          <w:szCs w:val="24"/>
        </w:rPr>
        <w:t xml:space="preserve">estão nesse acompanhamento. </w:t>
      </w:r>
      <w:r w:rsidR="0097224D">
        <w:rPr>
          <w:rFonts w:ascii="Verdana" w:hAnsi="Verdana"/>
          <w:sz w:val="24"/>
          <w:szCs w:val="24"/>
        </w:rPr>
        <w:t xml:space="preserve">E aí inclui para isso passar na </w:t>
      </w:r>
      <w:r w:rsidRPr="006B1F6C">
        <w:rPr>
          <w:rFonts w:ascii="Verdana" w:hAnsi="Verdana"/>
          <w:sz w:val="24"/>
          <w:szCs w:val="24"/>
        </w:rPr>
        <w:t>validação do Gabinete.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Gabriela: Acho que sim. Pode deixar que a gente faz aqui.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Thaís: Tá ótimo. Obrigada. Anna, pode seguir, então.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Anna: Ótimo. Ent</w:t>
      </w:r>
      <w:r w:rsidR="0097224D">
        <w:rPr>
          <w:rFonts w:ascii="Verdana" w:hAnsi="Verdana"/>
          <w:sz w:val="24"/>
          <w:szCs w:val="24"/>
        </w:rPr>
        <w:t xml:space="preserve">ão é o mesmo que encaminhamento </w:t>
      </w:r>
      <w:r w:rsidRPr="006B1F6C">
        <w:rPr>
          <w:rFonts w:ascii="Verdana" w:hAnsi="Verdana"/>
          <w:sz w:val="24"/>
          <w:szCs w:val="24"/>
        </w:rPr>
        <w:t>anterior, né? A gente registr</w:t>
      </w:r>
      <w:r w:rsidR="0097224D">
        <w:rPr>
          <w:rFonts w:ascii="Verdana" w:hAnsi="Verdana"/>
          <w:sz w:val="24"/>
          <w:szCs w:val="24"/>
        </w:rPr>
        <w:t xml:space="preserve">a para consultar a secretaria e </w:t>
      </w:r>
      <w:r w:rsidRPr="006B1F6C">
        <w:rPr>
          <w:rFonts w:ascii="Verdana" w:hAnsi="Verdana"/>
          <w:sz w:val="24"/>
          <w:szCs w:val="24"/>
        </w:rPr>
        <w:t>validar com os Direitos Human</w:t>
      </w:r>
      <w:r w:rsidR="0097224D">
        <w:rPr>
          <w:rFonts w:ascii="Verdana" w:hAnsi="Verdana"/>
          <w:sz w:val="24"/>
          <w:szCs w:val="24"/>
        </w:rPr>
        <w:t xml:space="preserve">os. Em relação à 16.2 é um caso </w:t>
      </w:r>
      <w:r w:rsidRPr="006B1F6C">
        <w:rPr>
          <w:rFonts w:ascii="Verdana" w:hAnsi="Verdana"/>
          <w:sz w:val="24"/>
          <w:szCs w:val="24"/>
        </w:rPr>
        <w:t>bastante semelhante, que ta</w:t>
      </w:r>
      <w:r w:rsidR="0097224D">
        <w:rPr>
          <w:rFonts w:ascii="Verdana" w:hAnsi="Verdana"/>
          <w:sz w:val="24"/>
          <w:szCs w:val="24"/>
        </w:rPr>
        <w:t xml:space="preserve">mbém foi comentado pela Paloma, </w:t>
      </w:r>
      <w:r w:rsidRPr="006B1F6C">
        <w:rPr>
          <w:rFonts w:ascii="Verdana" w:hAnsi="Verdana"/>
          <w:sz w:val="24"/>
          <w:szCs w:val="24"/>
        </w:rPr>
        <w:t>relativo aos indicadores que não apareceram no Plano de Ação.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 xml:space="preserve">Gabriela: Eu posso até </w:t>
      </w:r>
      <w:r w:rsidR="0097224D">
        <w:rPr>
          <w:rFonts w:ascii="Verdana" w:hAnsi="Verdana"/>
          <w:sz w:val="24"/>
          <w:szCs w:val="24"/>
        </w:rPr>
        <w:t xml:space="preserve">comentar. Eu não sei se a gente  </w:t>
      </w:r>
      <w:r w:rsidRPr="006B1F6C">
        <w:rPr>
          <w:rFonts w:ascii="Verdana" w:hAnsi="Verdana"/>
          <w:sz w:val="24"/>
          <w:szCs w:val="24"/>
        </w:rPr>
        <w:t>tem alguma das pessoas representantes de SMADS. Não sei se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Viviane está aí ou se a Maria</w:t>
      </w:r>
      <w:r w:rsidR="0097224D">
        <w:rPr>
          <w:rFonts w:ascii="Verdana" w:hAnsi="Verdana"/>
          <w:sz w:val="24"/>
          <w:szCs w:val="24"/>
        </w:rPr>
        <w:t xml:space="preserve">na Brito está aí. Você consegue </w:t>
      </w:r>
      <w:r w:rsidRPr="006B1F6C">
        <w:rPr>
          <w:rFonts w:ascii="Verdana" w:hAnsi="Verdana"/>
          <w:sz w:val="24"/>
          <w:szCs w:val="24"/>
        </w:rPr>
        <w:t>ver para mim, Anna? Quando e</w:t>
      </w:r>
      <w:r w:rsidR="0097224D">
        <w:rPr>
          <w:rFonts w:ascii="Verdana" w:hAnsi="Verdana"/>
          <w:sz w:val="24"/>
          <w:szCs w:val="24"/>
        </w:rPr>
        <w:t xml:space="preserve">stou projetando eu não consigo, </w:t>
      </w:r>
      <w:r w:rsidRPr="006B1F6C">
        <w:rPr>
          <w:rFonts w:ascii="Verdana" w:hAnsi="Verdana"/>
          <w:sz w:val="24"/>
          <w:szCs w:val="24"/>
        </w:rPr>
        <w:t>se não atrapalho a visualiza</w:t>
      </w:r>
      <w:r w:rsidR="0097224D">
        <w:rPr>
          <w:rFonts w:ascii="Verdana" w:hAnsi="Verdana"/>
          <w:sz w:val="24"/>
          <w:szCs w:val="24"/>
        </w:rPr>
        <w:t xml:space="preserve">ção de </w:t>
      </w:r>
      <w:proofErr w:type="spellStart"/>
      <w:r w:rsidR="0097224D">
        <w:rPr>
          <w:rFonts w:ascii="Verdana" w:hAnsi="Verdana"/>
          <w:sz w:val="24"/>
          <w:szCs w:val="24"/>
        </w:rPr>
        <w:t>vocês.Se</w:t>
      </w:r>
      <w:proofErr w:type="spellEnd"/>
      <w:r w:rsidR="0097224D">
        <w:rPr>
          <w:rFonts w:ascii="Verdana" w:hAnsi="Verdana"/>
          <w:sz w:val="24"/>
          <w:szCs w:val="24"/>
        </w:rPr>
        <w:t xml:space="preserve"> alguma das duas </w:t>
      </w:r>
      <w:r w:rsidRPr="006B1F6C">
        <w:rPr>
          <w:rFonts w:ascii="Verdana" w:hAnsi="Verdana"/>
          <w:sz w:val="24"/>
          <w:szCs w:val="24"/>
        </w:rPr>
        <w:t>estiver aí para comentar a nossa discussão. Se não,</w:t>
      </w:r>
      <w:r w:rsidR="0097224D">
        <w:rPr>
          <w:rFonts w:ascii="Verdana" w:hAnsi="Verdana"/>
          <w:sz w:val="24"/>
          <w:szCs w:val="24"/>
        </w:rPr>
        <w:t xml:space="preserve"> eu comento </w:t>
      </w:r>
      <w:r w:rsidRPr="006B1F6C">
        <w:rPr>
          <w:rFonts w:ascii="Verdana" w:hAnsi="Verdana"/>
          <w:sz w:val="24"/>
          <w:szCs w:val="24"/>
        </w:rPr>
        <w:t>brevemente o que foi esse ponto que a gente sugeriu.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Thaís: Viviane, você nos o</w:t>
      </w:r>
      <w:r w:rsidR="0097224D">
        <w:rPr>
          <w:rFonts w:ascii="Verdana" w:hAnsi="Verdana"/>
          <w:sz w:val="24"/>
          <w:szCs w:val="24"/>
        </w:rPr>
        <w:t xml:space="preserve">uve? Consegue falar agora? Gabi </w:t>
      </w:r>
      <w:r w:rsidRPr="006B1F6C">
        <w:rPr>
          <w:rFonts w:ascii="Verdana" w:hAnsi="Verdana"/>
          <w:sz w:val="24"/>
          <w:szCs w:val="24"/>
        </w:rPr>
        <w:t>acho que você pode coment</w:t>
      </w:r>
      <w:r w:rsidR="0097224D">
        <w:rPr>
          <w:rFonts w:ascii="Verdana" w:hAnsi="Verdana"/>
          <w:sz w:val="24"/>
          <w:szCs w:val="24"/>
        </w:rPr>
        <w:t xml:space="preserve">ar, enquanto eu escrevo aqui no </w:t>
      </w:r>
      <w:r w:rsidRPr="006B1F6C">
        <w:rPr>
          <w:rFonts w:ascii="Verdana" w:hAnsi="Verdana"/>
          <w:sz w:val="24"/>
          <w:szCs w:val="24"/>
        </w:rPr>
        <w:t>chat também.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Gabriela: Entendo, então, que essa meta 16.2 fala de proteger as crianças e adolescentes</w:t>
      </w:r>
      <w:r w:rsidR="0097224D">
        <w:rPr>
          <w:rFonts w:ascii="Verdana" w:hAnsi="Verdana"/>
          <w:sz w:val="24"/>
          <w:szCs w:val="24"/>
        </w:rPr>
        <w:t xml:space="preserve"> do abuso, exploração, tráfico, </w:t>
      </w:r>
      <w:r w:rsidRPr="006B1F6C">
        <w:rPr>
          <w:rFonts w:ascii="Verdana" w:hAnsi="Verdana"/>
          <w:sz w:val="24"/>
          <w:szCs w:val="24"/>
        </w:rPr>
        <w:t>tortura e todas as outras formas de violência. É um dos indicadores que foi selecionado p</w:t>
      </w:r>
      <w:r w:rsidR="0097224D">
        <w:rPr>
          <w:rFonts w:ascii="Verdana" w:hAnsi="Verdana"/>
          <w:sz w:val="24"/>
          <w:szCs w:val="24"/>
        </w:rPr>
        <w:t xml:space="preserve">ara um monitoramento desse tema </w:t>
      </w:r>
      <w:r w:rsidRPr="006B1F6C">
        <w:rPr>
          <w:rFonts w:ascii="Verdana" w:hAnsi="Verdana"/>
          <w:sz w:val="24"/>
          <w:szCs w:val="24"/>
        </w:rPr>
        <w:t>na Agenda Municipal 2030. É u</w:t>
      </w:r>
      <w:r w:rsidR="0097224D">
        <w:rPr>
          <w:rFonts w:ascii="Verdana" w:hAnsi="Verdana"/>
          <w:sz w:val="24"/>
          <w:szCs w:val="24"/>
        </w:rPr>
        <w:t xml:space="preserve">m indicador que diz respeito ao </w:t>
      </w:r>
      <w:r w:rsidRPr="006B1F6C">
        <w:rPr>
          <w:rFonts w:ascii="Verdana" w:hAnsi="Verdana"/>
          <w:sz w:val="24"/>
          <w:szCs w:val="24"/>
        </w:rPr>
        <w:t xml:space="preserve">total de crianças no </w:t>
      </w:r>
      <w:proofErr w:type="spellStart"/>
      <w:r w:rsidRPr="006B1F6C">
        <w:rPr>
          <w:rFonts w:ascii="Verdana" w:hAnsi="Verdana"/>
          <w:sz w:val="24"/>
          <w:szCs w:val="24"/>
        </w:rPr>
        <w:t>CADÚnico</w:t>
      </w:r>
      <w:proofErr w:type="spellEnd"/>
      <w:r w:rsidRPr="006B1F6C">
        <w:rPr>
          <w:rFonts w:ascii="Verdana" w:hAnsi="Verdana"/>
          <w:sz w:val="24"/>
          <w:szCs w:val="24"/>
        </w:rPr>
        <w:t xml:space="preserve"> em uma determinada faixa etária, quantas estão sendo atendi</w:t>
      </w:r>
      <w:r w:rsidR="0097224D">
        <w:rPr>
          <w:rFonts w:ascii="Verdana" w:hAnsi="Verdana"/>
          <w:sz w:val="24"/>
          <w:szCs w:val="24"/>
        </w:rPr>
        <w:t xml:space="preserve">das nos serviços da assistência </w:t>
      </w:r>
      <w:r w:rsidRPr="006B1F6C">
        <w:rPr>
          <w:rFonts w:ascii="Verdana" w:hAnsi="Verdana"/>
          <w:sz w:val="24"/>
          <w:szCs w:val="24"/>
        </w:rPr>
        <w:t>social, quantas estão sendo atendidas nos Centros de Criança e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 xml:space="preserve">Adolescente, </w:t>
      </w:r>
      <w:proofErr w:type="spellStart"/>
      <w:r w:rsidRPr="006B1F6C">
        <w:rPr>
          <w:rFonts w:ascii="Verdana" w:hAnsi="Verdana"/>
          <w:sz w:val="24"/>
          <w:szCs w:val="24"/>
        </w:rPr>
        <w:t>CCAs</w:t>
      </w:r>
      <w:proofErr w:type="spellEnd"/>
      <w:r w:rsidRPr="006B1F6C">
        <w:rPr>
          <w:rFonts w:ascii="Verdana" w:hAnsi="Verdana"/>
          <w:sz w:val="24"/>
          <w:szCs w:val="24"/>
        </w:rPr>
        <w:t xml:space="preserve">, tanto nos centros </w:t>
      </w:r>
      <w:proofErr w:type="spellStart"/>
      <w:r w:rsidRPr="006B1F6C">
        <w:rPr>
          <w:rFonts w:ascii="Verdana" w:hAnsi="Verdana"/>
          <w:sz w:val="24"/>
          <w:szCs w:val="24"/>
        </w:rPr>
        <w:t>CCInter</w:t>
      </w:r>
      <w:proofErr w:type="spellEnd"/>
      <w:r w:rsidRPr="006B1F6C">
        <w:rPr>
          <w:rFonts w:ascii="Verdana" w:hAnsi="Verdana"/>
          <w:sz w:val="24"/>
          <w:szCs w:val="24"/>
        </w:rPr>
        <w:t xml:space="preserve">, que são os Centros </w:t>
      </w:r>
      <w:proofErr w:type="spellStart"/>
      <w:r w:rsidRPr="006B1F6C">
        <w:rPr>
          <w:rFonts w:ascii="Verdana" w:hAnsi="Verdana"/>
          <w:sz w:val="24"/>
          <w:szCs w:val="24"/>
        </w:rPr>
        <w:t>Intergeracionais</w:t>
      </w:r>
      <w:proofErr w:type="spellEnd"/>
      <w:r w:rsidRPr="006B1F6C">
        <w:rPr>
          <w:rFonts w:ascii="Verdana" w:hAnsi="Verdana"/>
          <w:sz w:val="24"/>
          <w:szCs w:val="24"/>
        </w:rPr>
        <w:t xml:space="preserve">. Então </w:t>
      </w:r>
      <w:r w:rsidR="0097224D">
        <w:rPr>
          <w:rFonts w:ascii="Verdana" w:hAnsi="Verdana"/>
          <w:sz w:val="24"/>
          <w:szCs w:val="24"/>
        </w:rPr>
        <w:t xml:space="preserve">é um percentual de atendimento, </w:t>
      </w:r>
      <w:r w:rsidRPr="006B1F6C">
        <w:rPr>
          <w:rFonts w:ascii="Verdana" w:hAnsi="Verdana"/>
          <w:sz w:val="24"/>
          <w:szCs w:val="24"/>
        </w:rPr>
        <w:t>do total das crianças em situa</w:t>
      </w:r>
      <w:r w:rsidR="0097224D">
        <w:rPr>
          <w:rFonts w:ascii="Verdana" w:hAnsi="Verdana"/>
          <w:sz w:val="24"/>
          <w:szCs w:val="24"/>
        </w:rPr>
        <w:t xml:space="preserve">ção de vulnerabilidade, quantas </w:t>
      </w:r>
      <w:r w:rsidRPr="006B1F6C">
        <w:rPr>
          <w:rFonts w:ascii="Verdana" w:hAnsi="Verdana"/>
          <w:sz w:val="24"/>
          <w:szCs w:val="24"/>
        </w:rPr>
        <w:t>estariam sendo atendidas pelos se</w:t>
      </w:r>
      <w:r w:rsidR="0097224D">
        <w:rPr>
          <w:rFonts w:ascii="Verdana" w:hAnsi="Verdana"/>
          <w:sz w:val="24"/>
          <w:szCs w:val="24"/>
        </w:rPr>
        <w:t xml:space="preserve">rviços de assistência social. E </w:t>
      </w:r>
      <w:r w:rsidRPr="006B1F6C">
        <w:rPr>
          <w:rFonts w:ascii="Verdana" w:hAnsi="Verdana"/>
          <w:sz w:val="24"/>
          <w:szCs w:val="24"/>
        </w:rPr>
        <w:t>o que acontece é que a gente</w:t>
      </w:r>
      <w:r w:rsidR="0097224D">
        <w:rPr>
          <w:rFonts w:ascii="Verdana" w:hAnsi="Verdana"/>
          <w:sz w:val="24"/>
          <w:szCs w:val="24"/>
        </w:rPr>
        <w:t xml:space="preserve"> tem uma ação prevista no Plano </w:t>
      </w:r>
      <w:r w:rsidRPr="006B1F6C">
        <w:rPr>
          <w:rFonts w:ascii="Verdana" w:hAnsi="Verdana"/>
          <w:sz w:val="24"/>
          <w:szCs w:val="24"/>
        </w:rPr>
        <w:t>de Ação, que dialoga com o Programa d</w:t>
      </w:r>
      <w:r w:rsidR="0097224D">
        <w:rPr>
          <w:rFonts w:ascii="Verdana" w:hAnsi="Verdana"/>
          <w:sz w:val="24"/>
          <w:szCs w:val="24"/>
        </w:rPr>
        <w:t xml:space="preserve">e Metas, que fala com </w:t>
      </w:r>
      <w:r w:rsidRPr="006B1F6C">
        <w:rPr>
          <w:rFonts w:ascii="Verdana" w:hAnsi="Verdana"/>
          <w:sz w:val="24"/>
          <w:szCs w:val="24"/>
        </w:rPr>
        <w:t xml:space="preserve">sobre implantar 16 novos </w:t>
      </w:r>
      <w:proofErr w:type="spellStart"/>
      <w:r w:rsidRPr="006B1F6C">
        <w:rPr>
          <w:rFonts w:ascii="Verdana" w:hAnsi="Verdana"/>
          <w:sz w:val="24"/>
          <w:szCs w:val="24"/>
        </w:rPr>
        <w:t>CCI</w:t>
      </w:r>
      <w:r w:rsidR="0097224D">
        <w:rPr>
          <w:rFonts w:ascii="Verdana" w:hAnsi="Verdana"/>
          <w:sz w:val="24"/>
          <w:szCs w:val="24"/>
        </w:rPr>
        <w:t>nter</w:t>
      </w:r>
      <w:proofErr w:type="spellEnd"/>
      <w:r w:rsidR="0097224D">
        <w:rPr>
          <w:rFonts w:ascii="Verdana" w:hAnsi="Verdana"/>
          <w:sz w:val="24"/>
          <w:szCs w:val="24"/>
        </w:rPr>
        <w:t xml:space="preserve">, os Centros de Convivência </w:t>
      </w:r>
      <w:proofErr w:type="spellStart"/>
      <w:r w:rsidRPr="006B1F6C">
        <w:rPr>
          <w:rFonts w:ascii="Verdana" w:hAnsi="Verdana"/>
          <w:sz w:val="24"/>
          <w:szCs w:val="24"/>
        </w:rPr>
        <w:t>Intergeracional</w:t>
      </w:r>
      <w:proofErr w:type="spellEnd"/>
      <w:r w:rsidRPr="006B1F6C">
        <w:rPr>
          <w:rFonts w:ascii="Verdana" w:hAnsi="Verdana"/>
          <w:sz w:val="24"/>
          <w:szCs w:val="24"/>
        </w:rPr>
        <w:t>. E uma par</w:t>
      </w:r>
      <w:r w:rsidR="0097224D">
        <w:rPr>
          <w:rFonts w:ascii="Verdana" w:hAnsi="Verdana"/>
          <w:sz w:val="24"/>
          <w:szCs w:val="24"/>
        </w:rPr>
        <w:t xml:space="preserve">te dessas vagas nesse centros é </w:t>
      </w:r>
      <w:r w:rsidRPr="006B1F6C">
        <w:rPr>
          <w:rFonts w:ascii="Verdana" w:hAnsi="Verdana"/>
          <w:sz w:val="24"/>
          <w:szCs w:val="24"/>
        </w:rPr>
        <w:t xml:space="preserve">ocupada por crianças. Só que </w:t>
      </w:r>
      <w:r w:rsidR="0097224D">
        <w:rPr>
          <w:rFonts w:ascii="Verdana" w:hAnsi="Verdana"/>
          <w:sz w:val="24"/>
          <w:szCs w:val="24"/>
        </w:rPr>
        <w:t xml:space="preserve">quando a gente fez o cálculo de </w:t>
      </w:r>
      <w:r w:rsidRPr="006B1F6C">
        <w:rPr>
          <w:rFonts w:ascii="Verdana" w:hAnsi="Verdana"/>
          <w:sz w:val="24"/>
          <w:szCs w:val="24"/>
        </w:rPr>
        <w:t>quanto impactava a expansão desse do aumento dessas vag</w:t>
      </w:r>
      <w:r w:rsidR="0097224D">
        <w:rPr>
          <w:rFonts w:ascii="Verdana" w:hAnsi="Verdana"/>
          <w:sz w:val="24"/>
          <w:szCs w:val="24"/>
        </w:rPr>
        <w:t xml:space="preserve">as </w:t>
      </w:r>
      <w:r w:rsidRPr="006B1F6C">
        <w:rPr>
          <w:rFonts w:ascii="Verdana" w:hAnsi="Verdana"/>
          <w:sz w:val="24"/>
          <w:szCs w:val="24"/>
        </w:rPr>
        <w:t>no percentual de atendimento das crianças, era um percentual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lastRenderedPageBreak/>
        <w:t>irrisório, era um aumento de 12,4 para 12,5. Então a gente</w:t>
      </w:r>
      <w:r w:rsidR="0097224D">
        <w:rPr>
          <w:rFonts w:ascii="Verdana" w:hAnsi="Verdana"/>
          <w:sz w:val="24"/>
          <w:szCs w:val="24"/>
        </w:rPr>
        <w:t xml:space="preserve"> </w:t>
      </w:r>
      <w:r w:rsidRPr="006B1F6C">
        <w:rPr>
          <w:rFonts w:ascii="Verdana" w:hAnsi="Verdana"/>
          <w:sz w:val="24"/>
          <w:szCs w:val="24"/>
        </w:rPr>
        <w:t>optou por não incluir co</w:t>
      </w:r>
      <w:r w:rsidR="0097224D">
        <w:rPr>
          <w:rFonts w:ascii="Verdana" w:hAnsi="Verdana"/>
          <w:sz w:val="24"/>
          <w:szCs w:val="24"/>
        </w:rPr>
        <w:t xml:space="preserve">mo meta para previsão 2024. Não </w:t>
      </w:r>
      <w:r w:rsidRPr="006B1F6C">
        <w:rPr>
          <w:rFonts w:ascii="Verdana" w:hAnsi="Verdana"/>
          <w:sz w:val="24"/>
          <w:szCs w:val="24"/>
        </w:rPr>
        <w:t>está previsto atualmente n</w:t>
      </w:r>
      <w:r w:rsidR="0097224D">
        <w:rPr>
          <w:rFonts w:ascii="Verdana" w:hAnsi="Verdana"/>
          <w:sz w:val="24"/>
          <w:szCs w:val="24"/>
        </w:rPr>
        <w:t xml:space="preserve">o planejamento da Secretaria de </w:t>
      </w:r>
      <w:r w:rsidRPr="006B1F6C">
        <w:rPr>
          <w:rFonts w:ascii="Verdana" w:hAnsi="Verdana"/>
          <w:sz w:val="24"/>
          <w:szCs w:val="24"/>
        </w:rPr>
        <w:t xml:space="preserve">Desenvolvimento e Assistência </w:t>
      </w:r>
      <w:r w:rsidR="0097224D">
        <w:rPr>
          <w:rFonts w:ascii="Verdana" w:hAnsi="Verdana"/>
          <w:sz w:val="24"/>
          <w:szCs w:val="24"/>
        </w:rPr>
        <w:t xml:space="preserve">a expansão de </w:t>
      </w:r>
      <w:proofErr w:type="spellStart"/>
      <w:r w:rsidR="0097224D">
        <w:rPr>
          <w:rFonts w:ascii="Verdana" w:hAnsi="Verdana"/>
          <w:sz w:val="24"/>
          <w:szCs w:val="24"/>
        </w:rPr>
        <w:t>CCAs</w:t>
      </w:r>
      <w:proofErr w:type="spellEnd"/>
      <w:r w:rsidR="0097224D">
        <w:rPr>
          <w:rFonts w:ascii="Verdana" w:hAnsi="Verdana"/>
          <w:sz w:val="24"/>
          <w:szCs w:val="24"/>
        </w:rPr>
        <w:t xml:space="preserve">, ou seja, de </w:t>
      </w:r>
      <w:r w:rsidRPr="006B1F6C">
        <w:rPr>
          <w:rFonts w:ascii="Verdana" w:hAnsi="Verdana"/>
          <w:sz w:val="24"/>
          <w:szCs w:val="24"/>
        </w:rPr>
        <w:t>Centros de Crianças e Adolesce</w:t>
      </w:r>
      <w:r w:rsidR="0097224D">
        <w:rPr>
          <w:rFonts w:ascii="Verdana" w:hAnsi="Verdana"/>
          <w:sz w:val="24"/>
          <w:szCs w:val="24"/>
        </w:rPr>
        <w:t xml:space="preserve">ntes. ?Apesar de ser um serviço </w:t>
      </w:r>
      <w:r w:rsidRPr="006B1F6C">
        <w:rPr>
          <w:rFonts w:ascii="Verdana" w:hAnsi="Verdana"/>
          <w:sz w:val="24"/>
          <w:szCs w:val="24"/>
        </w:rPr>
        <w:t xml:space="preserve">muito importante, não há previsão de abertura de novos </w:t>
      </w:r>
      <w:proofErr w:type="spellStart"/>
      <w:r w:rsidRPr="006B1F6C">
        <w:rPr>
          <w:rFonts w:ascii="Verdana" w:hAnsi="Verdana"/>
          <w:sz w:val="24"/>
          <w:szCs w:val="24"/>
        </w:rPr>
        <w:t>CCAs</w:t>
      </w:r>
      <w:proofErr w:type="spellEnd"/>
      <w:r w:rsidR="00E076AE">
        <w:rPr>
          <w:rFonts w:ascii="Verdana" w:hAnsi="Verdana"/>
          <w:sz w:val="24"/>
          <w:szCs w:val="24"/>
        </w:rPr>
        <w:t xml:space="preserve"> </w:t>
      </w:r>
      <w:r w:rsidRPr="006B1F6C">
        <w:rPr>
          <w:rFonts w:ascii="Verdana" w:hAnsi="Verdana"/>
          <w:sz w:val="24"/>
          <w:szCs w:val="24"/>
        </w:rPr>
        <w:t>nos próximos 3 anos. Então a d</w:t>
      </w:r>
      <w:r w:rsidR="0097224D">
        <w:rPr>
          <w:rFonts w:ascii="Verdana" w:hAnsi="Verdana"/>
          <w:sz w:val="24"/>
          <w:szCs w:val="24"/>
        </w:rPr>
        <w:t xml:space="preserve">ecisão dos responsáveis foi não </w:t>
      </w:r>
      <w:r w:rsidRPr="006B1F6C">
        <w:rPr>
          <w:rFonts w:ascii="Verdana" w:hAnsi="Verdana"/>
          <w:sz w:val="24"/>
          <w:szCs w:val="24"/>
        </w:rPr>
        <w:t>inserir a projeção desse indicado</w:t>
      </w:r>
      <w:r w:rsidR="0097224D">
        <w:rPr>
          <w:rFonts w:ascii="Verdana" w:hAnsi="Verdana"/>
          <w:sz w:val="24"/>
          <w:szCs w:val="24"/>
        </w:rPr>
        <w:t>r, por</w:t>
      </w:r>
      <w:r w:rsidR="00E076AE">
        <w:rPr>
          <w:rFonts w:ascii="Verdana" w:hAnsi="Verdana"/>
          <w:sz w:val="24"/>
          <w:szCs w:val="24"/>
        </w:rPr>
        <w:t xml:space="preserve">que ela não </w:t>
      </w:r>
      <w:r w:rsidR="0097224D">
        <w:rPr>
          <w:rFonts w:ascii="Verdana" w:hAnsi="Verdana"/>
          <w:sz w:val="24"/>
          <w:szCs w:val="24"/>
        </w:rPr>
        <w:t xml:space="preserve"> reflete a </w:t>
      </w:r>
      <w:r w:rsidRPr="006B1F6C">
        <w:rPr>
          <w:rFonts w:ascii="Verdana" w:hAnsi="Verdana"/>
          <w:sz w:val="24"/>
          <w:szCs w:val="24"/>
        </w:rPr>
        <w:t xml:space="preserve">realidade. Pode ser que sim via emendas parlamentares, via mobilização de </w:t>
      </w:r>
      <w:r w:rsidR="0097224D">
        <w:rPr>
          <w:rFonts w:ascii="Verdana" w:hAnsi="Verdana"/>
          <w:sz w:val="24"/>
          <w:szCs w:val="24"/>
        </w:rPr>
        <w:t xml:space="preserve">outros recursos, entre na pauta dos próximos anos </w:t>
      </w:r>
      <w:r w:rsidRPr="006B1F6C">
        <w:rPr>
          <w:rFonts w:ascii="Verdana" w:hAnsi="Verdana"/>
          <w:sz w:val="24"/>
          <w:szCs w:val="24"/>
        </w:rPr>
        <w:t xml:space="preserve">a abertura de novos </w:t>
      </w:r>
      <w:proofErr w:type="spellStart"/>
      <w:r w:rsidRPr="006B1F6C">
        <w:rPr>
          <w:rFonts w:ascii="Verdana" w:hAnsi="Verdana"/>
          <w:sz w:val="24"/>
          <w:szCs w:val="24"/>
        </w:rPr>
        <w:t>CCAs</w:t>
      </w:r>
      <w:proofErr w:type="spellEnd"/>
      <w:r w:rsidRPr="006B1F6C">
        <w:rPr>
          <w:rFonts w:ascii="Verdana" w:hAnsi="Verdana"/>
          <w:sz w:val="24"/>
          <w:szCs w:val="24"/>
        </w:rPr>
        <w:t xml:space="preserve">. </w:t>
      </w:r>
      <w:r w:rsidR="0097224D">
        <w:rPr>
          <w:rFonts w:ascii="Verdana" w:hAnsi="Verdana"/>
          <w:sz w:val="24"/>
          <w:szCs w:val="24"/>
        </w:rPr>
        <w:t xml:space="preserve">Mas nesse exato momento a gente </w:t>
      </w:r>
      <w:r w:rsidRPr="006B1F6C">
        <w:rPr>
          <w:rFonts w:ascii="Verdana" w:hAnsi="Verdana"/>
          <w:sz w:val="24"/>
          <w:szCs w:val="24"/>
        </w:rPr>
        <w:t>não tem a previsão e por isso a gente n</w:t>
      </w:r>
      <w:r w:rsidR="0097224D">
        <w:rPr>
          <w:rFonts w:ascii="Verdana" w:hAnsi="Verdana"/>
          <w:sz w:val="24"/>
          <w:szCs w:val="24"/>
        </w:rPr>
        <w:t xml:space="preserve">ão é fez a projeção do </w:t>
      </w:r>
      <w:r w:rsidRPr="006B1F6C">
        <w:rPr>
          <w:rFonts w:ascii="Verdana" w:hAnsi="Verdana"/>
          <w:sz w:val="24"/>
          <w:szCs w:val="24"/>
        </w:rPr>
        <w:t>indicador, porque ela não refletir</w:t>
      </w:r>
      <w:r w:rsidR="0097224D">
        <w:rPr>
          <w:rFonts w:ascii="Verdana" w:hAnsi="Verdana"/>
          <w:sz w:val="24"/>
          <w:szCs w:val="24"/>
        </w:rPr>
        <w:t xml:space="preserve">ia de fato a realidade. Então a </w:t>
      </w:r>
      <w:r w:rsidRPr="006B1F6C">
        <w:rPr>
          <w:rFonts w:ascii="Verdana" w:hAnsi="Verdana"/>
          <w:sz w:val="24"/>
          <w:szCs w:val="24"/>
        </w:rPr>
        <w:t>Paloma registrou aqui que el</w:t>
      </w:r>
      <w:r w:rsidR="0097224D">
        <w:rPr>
          <w:rFonts w:ascii="Verdana" w:hAnsi="Verdana"/>
          <w:sz w:val="24"/>
          <w:szCs w:val="24"/>
        </w:rPr>
        <w:t xml:space="preserve">a ficou preocupada da gente não </w:t>
      </w:r>
      <w:r w:rsidRPr="006B1F6C">
        <w:rPr>
          <w:rFonts w:ascii="Verdana" w:hAnsi="Verdana"/>
          <w:sz w:val="24"/>
          <w:szCs w:val="24"/>
        </w:rPr>
        <w:t xml:space="preserve">ter a previsão de expansão do da cobertura das crianças, porque a expansão do </w:t>
      </w:r>
      <w:proofErr w:type="spellStart"/>
      <w:r w:rsidRPr="006B1F6C">
        <w:rPr>
          <w:rFonts w:ascii="Verdana" w:hAnsi="Verdana"/>
          <w:sz w:val="24"/>
          <w:szCs w:val="24"/>
        </w:rPr>
        <w:t>CCAs</w:t>
      </w:r>
      <w:proofErr w:type="spellEnd"/>
      <w:r w:rsidRPr="006B1F6C">
        <w:rPr>
          <w:rFonts w:ascii="Verdana" w:hAnsi="Verdana"/>
          <w:sz w:val="24"/>
          <w:szCs w:val="24"/>
        </w:rPr>
        <w:t xml:space="preserve"> dialoga com a prevenção </w:t>
      </w:r>
      <w:r w:rsidR="0097224D">
        <w:rPr>
          <w:rFonts w:ascii="Verdana" w:hAnsi="Verdana"/>
          <w:sz w:val="24"/>
          <w:szCs w:val="24"/>
        </w:rPr>
        <w:t xml:space="preserve">e proteção </w:t>
      </w:r>
      <w:r w:rsidRPr="006B1F6C">
        <w:rPr>
          <w:rFonts w:ascii="Verdana" w:hAnsi="Verdana"/>
          <w:sz w:val="24"/>
          <w:szCs w:val="24"/>
        </w:rPr>
        <w:t>às diversas formas de violência</w:t>
      </w:r>
      <w:r w:rsidR="00E076AE">
        <w:rPr>
          <w:rFonts w:ascii="Verdana" w:hAnsi="Verdana"/>
          <w:sz w:val="24"/>
          <w:szCs w:val="24"/>
        </w:rPr>
        <w:t xml:space="preserve"> a</w:t>
      </w:r>
      <w:r w:rsidRPr="006B1F6C">
        <w:rPr>
          <w:rFonts w:ascii="Verdana" w:hAnsi="Verdana"/>
          <w:sz w:val="24"/>
          <w:szCs w:val="24"/>
        </w:rPr>
        <w:t xml:space="preserve"> esse </w:t>
      </w:r>
      <w:proofErr w:type="spellStart"/>
      <w:r w:rsidRPr="006B1F6C">
        <w:rPr>
          <w:rFonts w:ascii="Verdana" w:hAnsi="Verdana"/>
          <w:sz w:val="24"/>
          <w:szCs w:val="24"/>
        </w:rPr>
        <w:t>público.É</w:t>
      </w:r>
      <w:proofErr w:type="spellEnd"/>
      <w:r w:rsidRPr="006B1F6C">
        <w:rPr>
          <w:rFonts w:ascii="Verdana" w:hAnsi="Verdana"/>
          <w:sz w:val="24"/>
          <w:szCs w:val="24"/>
        </w:rPr>
        <w:t xml:space="preserve"> então foi isso.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Essa foi a discussão na Câmar</w:t>
      </w:r>
      <w:r w:rsidR="0097224D">
        <w:rPr>
          <w:rFonts w:ascii="Verdana" w:hAnsi="Verdana"/>
          <w:sz w:val="24"/>
          <w:szCs w:val="24"/>
        </w:rPr>
        <w:t xml:space="preserve">a Temática. E não sei se alguém </w:t>
      </w:r>
      <w:r w:rsidRPr="006B1F6C">
        <w:rPr>
          <w:rFonts w:ascii="Verdana" w:hAnsi="Verdana"/>
          <w:sz w:val="24"/>
          <w:szCs w:val="24"/>
        </w:rPr>
        <w:t>quer comentar, tem alguma dúvi</w:t>
      </w:r>
      <w:r w:rsidR="0097224D">
        <w:rPr>
          <w:rFonts w:ascii="Verdana" w:hAnsi="Verdana"/>
          <w:sz w:val="24"/>
          <w:szCs w:val="24"/>
        </w:rPr>
        <w:t xml:space="preserve">da, não sei se a Viviane tá aí, </w:t>
      </w:r>
      <w:r w:rsidRPr="006B1F6C">
        <w:rPr>
          <w:rFonts w:ascii="Verdana" w:hAnsi="Verdana"/>
          <w:sz w:val="24"/>
          <w:szCs w:val="24"/>
        </w:rPr>
        <w:t>quer fazer algum comentário aqui.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Viviane: Desculpa, eu tiv</w:t>
      </w:r>
      <w:r w:rsidR="0097224D">
        <w:rPr>
          <w:rFonts w:ascii="Verdana" w:hAnsi="Verdana"/>
          <w:sz w:val="24"/>
          <w:szCs w:val="24"/>
        </w:rPr>
        <w:t xml:space="preserve">e que sair um pouquinho. Vocês </w:t>
      </w:r>
      <w:r w:rsidRPr="006B1F6C">
        <w:rPr>
          <w:rFonts w:ascii="Verdana" w:hAnsi="Verdana"/>
          <w:sz w:val="24"/>
          <w:szCs w:val="24"/>
        </w:rPr>
        <w:t>estão me ouvindo? [Sim]. Ent</w:t>
      </w:r>
      <w:r w:rsidR="0097224D">
        <w:rPr>
          <w:rFonts w:ascii="Verdana" w:hAnsi="Verdana"/>
          <w:sz w:val="24"/>
          <w:szCs w:val="24"/>
        </w:rPr>
        <w:t xml:space="preserve">ão, só complementando, acho que </w:t>
      </w:r>
      <w:r w:rsidRPr="006B1F6C">
        <w:rPr>
          <w:rFonts w:ascii="Verdana" w:hAnsi="Verdana"/>
          <w:sz w:val="24"/>
          <w:szCs w:val="24"/>
        </w:rPr>
        <w:t>a Gabi explicou perfeitam</w:t>
      </w:r>
      <w:r w:rsidR="0097224D">
        <w:rPr>
          <w:rFonts w:ascii="Verdana" w:hAnsi="Verdana"/>
          <w:sz w:val="24"/>
          <w:szCs w:val="24"/>
        </w:rPr>
        <w:t>ente. Só complementando que vai h</w:t>
      </w:r>
      <w:r w:rsidRPr="006B1F6C">
        <w:rPr>
          <w:rFonts w:ascii="Verdana" w:hAnsi="Verdana"/>
          <w:sz w:val="24"/>
          <w:szCs w:val="24"/>
        </w:rPr>
        <w:t>aver algumas aberturas d</w:t>
      </w:r>
      <w:r w:rsidR="0097224D">
        <w:rPr>
          <w:rFonts w:ascii="Verdana" w:hAnsi="Verdana"/>
          <w:sz w:val="24"/>
          <w:szCs w:val="24"/>
        </w:rPr>
        <w:t xml:space="preserve">e vagas para </w:t>
      </w:r>
      <w:proofErr w:type="spellStart"/>
      <w:r w:rsidR="0097224D">
        <w:rPr>
          <w:rFonts w:ascii="Verdana" w:hAnsi="Verdana"/>
          <w:sz w:val="24"/>
          <w:szCs w:val="24"/>
        </w:rPr>
        <w:t>CCAs</w:t>
      </w:r>
      <w:proofErr w:type="spellEnd"/>
      <w:r w:rsidR="0097224D">
        <w:rPr>
          <w:rFonts w:ascii="Verdana" w:hAnsi="Verdana"/>
          <w:sz w:val="24"/>
          <w:szCs w:val="24"/>
        </w:rPr>
        <w:t xml:space="preserve">, mas elas não </w:t>
      </w:r>
      <w:r w:rsidRPr="006B1F6C">
        <w:rPr>
          <w:rFonts w:ascii="Verdana" w:hAnsi="Verdana"/>
          <w:sz w:val="24"/>
          <w:szCs w:val="24"/>
        </w:rPr>
        <w:t>estão previstas em nenhum desses planos. O que est</w:t>
      </w:r>
      <w:r w:rsidR="0097224D">
        <w:rPr>
          <w:rFonts w:ascii="Verdana" w:hAnsi="Verdana"/>
          <w:sz w:val="24"/>
          <w:szCs w:val="24"/>
        </w:rPr>
        <w:t xml:space="preserve">á previsto </w:t>
      </w:r>
      <w:r w:rsidRPr="006B1F6C">
        <w:rPr>
          <w:rFonts w:ascii="Verdana" w:hAnsi="Verdana"/>
          <w:sz w:val="24"/>
          <w:szCs w:val="24"/>
        </w:rPr>
        <w:t xml:space="preserve">é a expansão de </w:t>
      </w:r>
      <w:proofErr w:type="spellStart"/>
      <w:r w:rsidRPr="006B1F6C">
        <w:rPr>
          <w:rFonts w:ascii="Verdana" w:hAnsi="Verdana"/>
          <w:sz w:val="24"/>
          <w:szCs w:val="24"/>
        </w:rPr>
        <w:t>CCInter</w:t>
      </w:r>
      <w:proofErr w:type="spellEnd"/>
      <w:r w:rsidRPr="006B1F6C">
        <w:rPr>
          <w:rFonts w:ascii="Verdana" w:hAnsi="Verdana"/>
          <w:sz w:val="24"/>
          <w:szCs w:val="24"/>
        </w:rPr>
        <w:t xml:space="preserve">, que é </w:t>
      </w:r>
      <w:proofErr w:type="spellStart"/>
      <w:r w:rsidRPr="006B1F6C">
        <w:rPr>
          <w:rFonts w:ascii="Verdana" w:hAnsi="Verdana"/>
          <w:sz w:val="24"/>
          <w:szCs w:val="24"/>
        </w:rPr>
        <w:t>inter</w:t>
      </w:r>
      <w:proofErr w:type="spellEnd"/>
      <w:r w:rsidR="00E076AE">
        <w:rPr>
          <w:rFonts w:ascii="Verdana" w:hAnsi="Verdana"/>
          <w:sz w:val="24"/>
          <w:szCs w:val="24"/>
        </w:rPr>
        <w:t xml:space="preserve"> </w:t>
      </w:r>
      <w:r w:rsidRPr="006B1F6C">
        <w:rPr>
          <w:rFonts w:ascii="Verdana" w:hAnsi="Verdana"/>
          <w:sz w:val="24"/>
          <w:szCs w:val="24"/>
        </w:rPr>
        <w:t xml:space="preserve">geracional, das várias gerações. Então a gente optou por colocar as que estavam nos planos. Mas sempre há expansão </w:t>
      </w:r>
      <w:r w:rsidR="0097224D">
        <w:rPr>
          <w:rFonts w:ascii="Verdana" w:hAnsi="Verdana"/>
          <w:sz w:val="24"/>
          <w:szCs w:val="24"/>
        </w:rPr>
        <w:t xml:space="preserve">de </w:t>
      </w:r>
      <w:proofErr w:type="spellStart"/>
      <w:r w:rsidR="0097224D">
        <w:rPr>
          <w:rFonts w:ascii="Verdana" w:hAnsi="Verdana"/>
          <w:sz w:val="24"/>
          <w:szCs w:val="24"/>
        </w:rPr>
        <w:t>CCAs</w:t>
      </w:r>
      <w:proofErr w:type="spellEnd"/>
      <w:r w:rsidR="0097224D">
        <w:rPr>
          <w:rFonts w:ascii="Verdana" w:hAnsi="Verdana"/>
          <w:sz w:val="24"/>
          <w:szCs w:val="24"/>
        </w:rPr>
        <w:t xml:space="preserve">, inclusive por conta da </w:t>
      </w:r>
      <w:r w:rsidRPr="006B1F6C">
        <w:rPr>
          <w:rFonts w:ascii="Verdana" w:hAnsi="Verdana"/>
          <w:sz w:val="24"/>
          <w:szCs w:val="24"/>
        </w:rPr>
        <w:t>parceria com a Educação. Ma</w:t>
      </w:r>
      <w:r w:rsidR="0097224D">
        <w:rPr>
          <w:rFonts w:ascii="Verdana" w:hAnsi="Verdana"/>
          <w:sz w:val="24"/>
          <w:szCs w:val="24"/>
        </w:rPr>
        <w:t xml:space="preserve">s a gente optou por não colocar </w:t>
      </w:r>
      <w:r w:rsidRPr="006B1F6C">
        <w:rPr>
          <w:rFonts w:ascii="Verdana" w:hAnsi="Verdana"/>
          <w:sz w:val="24"/>
          <w:szCs w:val="24"/>
        </w:rPr>
        <w:t>essas vagas, uma vez que elas n</w:t>
      </w:r>
      <w:r w:rsidR="0097224D">
        <w:rPr>
          <w:rFonts w:ascii="Verdana" w:hAnsi="Verdana"/>
          <w:sz w:val="24"/>
          <w:szCs w:val="24"/>
        </w:rPr>
        <w:t xml:space="preserve">ão estão previstas oficialmente </w:t>
      </w:r>
      <w:r w:rsidRPr="006B1F6C">
        <w:rPr>
          <w:rFonts w:ascii="Verdana" w:hAnsi="Verdana"/>
          <w:sz w:val="24"/>
          <w:szCs w:val="24"/>
        </w:rPr>
        <w:t>em nenhum dos planos atualmente.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Igor: Qual que é o indicador, Gabriela?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Gabriela: Eu não eu não tenho aqui a informação, exatamente da redação do indic</w:t>
      </w:r>
      <w:r w:rsidR="0097224D">
        <w:rPr>
          <w:rFonts w:ascii="Verdana" w:hAnsi="Verdana"/>
          <w:sz w:val="24"/>
          <w:szCs w:val="24"/>
        </w:rPr>
        <w:t xml:space="preserve">ador. Mais uma vez eu peço para </w:t>
      </w:r>
      <w:r w:rsidRPr="006B1F6C">
        <w:rPr>
          <w:rFonts w:ascii="Verdana" w:hAnsi="Verdana"/>
          <w:sz w:val="24"/>
          <w:szCs w:val="24"/>
        </w:rPr>
        <w:t>vocês, se vocês puderem</w:t>
      </w:r>
      <w:r w:rsidR="0097224D">
        <w:rPr>
          <w:rFonts w:ascii="Verdana" w:hAnsi="Verdana"/>
          <w:sz w:val="24"/>
          <w:szCs w:val="24"/>
        </w:rPr>
        <w:t xml:space="preserve">, dar uma olhada na Agenda. Mas </w:t>
      </w:r>
      <w:r w:rsidRPr="006B1F6C">
        <w:rPr>
          <w:rFonts w:ascii="Verdana" w:hAnsi="Verdana"/>
          <w:sz w:val="24"/>
          <w:szCs w:val="24"/>
        </w:rPr>
        <w:t>era qualquer coisa com relação às crianças, a aumentar o percentual de crianças em CCA e</w:t>
      </w:r>
      <w:r w:rsidR="0097224D">
        <w:rPr>
          <w:rFonts w:ascii="Verdana" w:hAnsi="Verdana"/>
          <w:sz w:val="24"/>
          <w:szCs w:val="24"/>
        </w:rPr>
        <w:t xml:space="preserve">m relação às crianças que estão </w:t>
      </w:r>
      <w:r w:rsidRPr="006B1F6C">
        <w:rPr>
          <w:rFonts w:ascii="Verdana" w:hAnsi="Verdana"/>
          <w:sz w:val="24"/>
          <w:szCs w:val="24"/>
        </w:rPr>
        <w:t>no CAD</w:t>
      </w:r>
      <w:r w:rsidR="00E076AE">
        <w:rPr>
          <w:rFonts w:ascii="Verdana" w:hAnsi="Verdana"/>
          <w:sz w:val="24"/>
          <w:szCs w:val="24"/>
        </w:rPr>
        <w:t xml:space="preserve"> </w:t>
      </w:r>
      <w:r w:rsidRPr="006B1F6C">
        <w:rPr>
          <w:rFonts w:ascii="Verdana" w:hAnsi="Verdana"/>
          <w:sz w:val="24"/>
          <w:szCs w:val="24"/>
        </w:rPr>
        <w:t>Único, que estão inscr</w:t>
      </w:r>
      <w:r w:rsidR="0097224D">
        <w:rPr>
          <w:rFonts w:ascii="Verdana" w:hAnsi="Verdana"/>
          <w:sz w:val="24"/>
          <w:szCs w:val="24"/>
        </w:rPr>
        <w:t>itas em famílias do CAD</w:t>
      </w:r>
      <w:r w:rsidR="00E076AE">
        <w:rPr>
          <w:rFonts w:ascii="Verdana" w:hAnsi="Verdana"/>
          <w:sz w:val="24"/>
          <w:szCs w:val="24"/>
        </w:rPr>
        <w:t xml:space="preserve"> </w:t>
      </w:r>
      <w:r w:rsidR="0097224D">
        <w:rPr>
          <w:rFonts w:ascii="Verdana" w:hAnsi="Verdana"/>
          <w:sz w:val="24"/>
          <w:szCs w:val="24"/>
        </w:rPr>
        <w:t xml:space="preserve">Único. E </w:t>
      </w:r>
      <w:r w:rsidRPr="006B1F6C">
        <w:rPr>
          <w:rFonts w:ascii="Verdana" w:hAnsi="Verdana"/>
          <w:sz w:val="24"/>
          <w:szCs w:val="24"/>
        </w:rPr>
        <w:t>a gente tinha um percentual de 12</w:t>
      </w:r>
      <w:r w:rsidR="0097224D">
        <w:rPr>
          <w:rFonts w:ascii="Verdana" w:hAnsi="Verdana"/>
          <w:sz w:val="24"/>
          <w:szCs w:val="24"/>
        </w:rPr>
        <w:t xml:space="preserve">,4% e a meta para 2030 é </w:t>
      </w:r>
      <w:r w:rsidRPr="006B1F6C">
        <w:rPr>
          <w:rFonts w:ascii="Verdana" w:hAnsi="Verdana"/>
          <w:sz w:val="24"/>
          <w:szCs w:val="24"/>
        </w:rPr>
        <w:t xml:space="preserve">chegar a 25%. A proposta </w:t>
      </w:r>
      <w:r w:rsidR="0097224D">
        <w:rPr>
          <w:rFonts w:ascii="Verdana" w:hAnsi="Verdana"/>
          <w:sz w:val="24"/>
          <w:szCs w:val="24"/>
        </w:rPr>
        <w:t xml:space="preserve">na Agenda 2030 é que a expansão </w:t>
      </w:r>
      <w:r w:rsidRPr="006B1F6C">
        <w:rPr>
          <w:rFonts w:ascii="Verdana" w:hAnsi="Verdana"/>
          <w:sz w:val="24"/>
          <w:szCs w:val="24"/>
        </w:rPr>
        <w:t>da cobertura das crianças, ou seja</w:t>
      </w:r>
      <w:r w:rsidR="0097224D">
        <w:rPr>
          <w:rFonts w:ascii="Verdana" w:hAnsi="Verdana"/>
          <w:sz w:val="24"/>
          <w:szCs w:val="24"/>
        </w:rPr>
        <w:t xml:space="preserve">, do total de crianças que está </w:t>
      </w:r>
      <w:r w:rsidRPr="006B1F6C">
        <w:rPr>
          <w:rFonts w:ascii="Verdana" w:hAnsi="Verdana"/>
          <w:sz w:val="24"/>
          <w:szCs w:val="24"/>
        </w:rPr>
        <w:t>em situação de vulnerabilidade... Eu não me lembro exatamente a redação, mas eu estou abrindo e a gente já vai olhar juntos.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Achei aqui, isso, então a fórmula</w:t>
      </w:r>
      <w:r w:rsidR="0097224D">
        <w:rPr>
          <w:rFonts w:ascii="Verdana" w:hAnsi="Verdana"/>
          <w:sz w:val="24"/>
          <w:szCs w:val="24"/>
        </w:rPr>
        <w:t xml:space="preserve"> de cálculo desse indicador é o </w:t>
      </w:r>
      <w:r w:rsidRPr="006B1F6C">
        <w:rPr>
          <w:rFonts w:ascii="Verdana" w:hAnsi="Verdana"/>
          <w:sz w:val="24"/>
          <w:szCs w:val="24"/>
        </w:rPr>
        <w:t xml:space="preserve">número de vagas em serviços </w:t>
      </w:r>
      <w:r w:rsidR="0097224D">
        <w:rPr>
          <w:rFonts w:ascii="Verdana" w:hAnsi="Verdana"/>
          <w:sz w:val="24"/>
          <w:szCs w:val="24"/>
        </w:rPr>
        <w:t xml:space="preserve">de fortalecimento para crianças </w:t>
      </w:r>
      <w:r w:rsidRPr="006B1F6C">
        <w:rPr>
          <w:rFonts w:ascii="Verdana" w:hAnsi="Verdana"/>
          <w:sz w:val="24"/>
          <w:szCs w:val="24"/>
        </w:rPr>
        <w:t>de 6 a 17 anos dividido pelo nú</w:t>
      </w:r>
      <w:r w:rsidR="0097224D">
        <w:rPr>
          <w:rFonts w:ascii="Verdana" w:hAnsi="Verdana"/>
          <w:sz w:val="24"/>
          <w:szCs w:val="24"/>
        </w:rPr>
        <w:t xml:space="preserve">mero de pessoas na faixa etária </w:t>
      </w:r>
      <w:r w:rsidRPr="006B1F6C">
        <w:rPr>
          <w:rFonts w:ascii="Verdana" w:hAnsi="Verdana"/>
          <w:sz w:val="24"/>
          <w:szCs w:val="24"/>
        </w:rPr>
        <w:t>de 6 a 17 anos no CAD</w:t>
      </w:r>
      <w:r w:rsidR="00E076AE">
        <w:rPr>
          <w:rFonts w:ascii="Verdana" w:hAnsi="Verdana"/>
          <w:sz w:val="24"/>
          <w:szCs w:val="24"/>
        </w:rPr>
        <w:t xml:space="preserve"> </w:t>
      </w:r>
      <w:r w:rsidRPr="006B1F6C">
        <w:rPr>
          <w:rFonts w:ascii="Verdana" w:hAnsi="Verdana"/>
          <w:sz w:val="24"/>
          <w:szCs w:val="24"/>
        </w:rPr>
        <w:t xml:space="preserve">Único. Então, do meu do total </w:t>
      </w:r>
      <w:r w:rsidR="0097224D">
        <w:rPr>
          <w:rFonts w:ascii="Verdana" w:hAnsi="Verdana"/>
          <w:sz w:val="24"/>
          <w:szCs w:val="24"/>
        </w:rPr>
        <w:t xml:space="preserve">do meu </w:t>
      </w:r>
      <w:r w:rsidRPr="006B1F6C">
        <w:rPr>
          <w:rFonts w:ascii="Verdana" w:hAnsi="Verdana"/>
          <w:sz w:val="24"/>
          <w:szCs w:val="24"/>
        </w:rPr>
        <w:t>público alvo da política, de qu</w:t>
      </w:r>
      <w:r w:rsidR="0097224D">
        <w:rPr>
          <w:rFonts w:ascii="Verdana" w:hAnsi="Verdana"/>
          <w:sz w:val="24"/>
          <w:szCs w:val="24"/>
        </w:rPr>
        <w:t xml:space="preserve">em eu deveria estar protegendo, </w:t>
      </w:r>
      <w:r w:rsidRPr="006B1F6C">
        <w:rPr>
          <w:rFonts w:ascii="Verdana" w:hAnsi="Verdana"/>
          <w:sz w:val="24"/>
          <w:szCs w:val="24"/>
        </w:rPr>
        <w:t>quantas eu estou de fato atendendo nos serviços de convivência e fortalecimento de vínculos</w:t>
      </w:r>
      <w:r w:rsidR="00E076AE">
        <w:rPr>
          <w:rFonts w:ascii="Verdana" w:hAnsi="Verdana"/>
          <w:sz w:val="24"/>
          <w:szCs w:val="24"/>
        </w:rPr>
        <w:t xml:space="preserve">. E o que foi estabelecido com </w:t>
      </w:r>
      <w:r w:rsidRPr="006B1F6C">
        <w:rPr>
          <w:rFonts w:ascii="Verdana" w:hAnsi="Verdana"/>
          <w:sz w:val="24"/>
          <w:szCs w:val="24"/>
        </w:rPr>
        <w:t xml:space="preserve">meta para 2030 foi ampliar </w:t>
      </w:r>
      <w:r w:rsidR="00E076AE">
        <w:rPr>
          <w:rFonts w:ascii="Verdana" w:hAnsi="Verdana"/>
          <w:sz w:val="24"/>
          <w:szCs w:val="24"/>
        </w:rPr>
        <w:t xml:space="preserve">para 25%, tendo em vista o valor </w:t>
      </w:r>
      <w:r w:rsidRPr="006B1F6C">
        <w:rPr>
          <w:rFonts w:ascii="Verdana" w:hAnsi="Verdana"/>
          <w:sz w:val="24"/>
          <w:szCs w:val="24"/>
        </w:rPr>
        <w:t>de 2019 de 12,4%.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lastRenderedPageBreak/>
        <w:t xml:space="preserve">Igor: Olha, acho que o que </w:t>
      </w:r>
      <w:r w:rsidR="0097224D">
        <w:rPr>
          <w:rFonts w:ascii="Verdana" w:hAnsi="Verdana"/>
          <w:sz w:val="24"/>
          <w:szCs w:val="24"/>
        </w:rPr>
        <w:t xml:space="preserve">seria de bom senso talvez fosse </w:t>
      </w:r>
      <w:r w:rsidRPr="006B1F6C">
        <w:rPr>
          <w:rFonts w:ascii="Verdana" w:hAnsi="Verdana"/>
          <w:sz w:val="24"/>
          <w:szCs w:val="24"/>
        </w:rPr>
        <w:t>colocar pelo menos um valo</w:t>
      </w:r>
      <w:r w:rsidR="0097224D">
        <w:rPr>
          <w:rFonts w:ascii="Verdana" w:hAnsi="Verdana"/>
          <w:sz w:val="24"/>
          <w:szCs w:val="24"/>
        </w:rPr>
        <w:t xml:space="preserve">r intermediário. Não exatamente </w:t>
      </w:r>
      <w:r w:rsidRPr="006B1F6C">
        <w:rPr>
          <w:rFonts w:ascii="Verdana" w:hAnsi="Verdana"/>
          <w:sz w:val="24"/>
          <w:szCs w:val="24"/>
        </w:rPr>
        <w:t xml:space="preserve">colocar os 25%, que seria até </w:t>
      </w:r>
      <w:r w:rsidR="0097224D">
        <w:rPr>
          <w:rFonts w:ascii="Verdana" w:hAnsi="Verdana"/>
          <w:sz w:val="24"/>
          <w:szCs w:val="24"/>
        </w:rPr>
        <w:t xml:space="preserve">2030, já que esse Plano a gente </w:t>
      </w:r>
      <w:r w:rsidRPr="006B1F6C">
        <w:rPr>
          <w:rFonts w:ascii="Verdana" w:hAnsi="Verdana"/>
          <w:sz w:val="24"/>
          <w:szCs w:val="24"/>
        </w:rPr>
        <w:t>está trabalhando até 2024. Ma</w:t>
      </w:r>
      <w:r w:rsidR="0097224D">
        <w:rPr>
          <w:rFonts w:ascii="Verdana" w:hAnsi="Verdana"/>
          <w:sz w:val="24"/>
          <w:szCs w:val="24"/>
        </w:rPr>
        <w:t xml:space="preserve">s fazer o que seja proporcional </w:t>
      </w:r>
      <w:r w:rsidRPr="006B1F6C">
        <w:rPr>
          <w:rFonts w:ascii="Verdana" w:hAnsi="Verdana"/>
          <w:sz w:val="24"/>
          <w:szCs w:val="24"/>
        </w:rPr>
        <w:t>a</w:t>
      </w:r>
      <w:r w:rsidR="0097224D">
        <w:rPr>
          <w:rFonts w:ascii="Verdana" w:hAnsi="Verdana"/>
          <w:sz w:val="24"/>
          <w:szCs w:val="24"/>
        </w:rPr>
        <w:t xml:space="preserve"> esse período. Porque se </w:t>
      </w:r>
      <w:r w:rsidRPr="006B1F6C">
        <w:rPr>
          <w:rFonts w:ascii="Verdana" w:hAnsi="Verdana"/>
          <w:sz w:val="24"/>
          <w:szCs w:val="24"/>
        </w:rPr>
        <w:t xml:space="preserve">não </w:t>
      </w:r>
      <w:bookmarkStart w:id="0" w:name="_GoBack"/>
      <w:bookmarkEnd w:id="0"/>
      <w:r w:rsidR="0097224D">
        <w:rPr>
          <w:rFonts w:ascii="Verdana" w:hAnsi="Verdana"/>
          <w:sz w:val="24"/>
          <w:szCs w:val="24"/>
        </w:rPr>
        <w:t xml:space="preserve"> vai ter nada não, aí também </w:t>
      </w:r>
      <w:r w:rsidRPr="006B1F6C">
        <w:rPr>
          <w:rFonts w:ascii="Verdana" w:hAnsi="Verdana"/>
          <w:sz w:val="24"/>
          <w:szCs w:val="24"/>
        </w:rPr>
        <w:t>não vai estar cumprindo aquilo que o indicador pede.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Gabriela: Claro, Igor. Mas</w:t>
      </w:r>
      <w:r w:rsidR="0097224D">
        <w:rPr>
          <w:rFonts w:ascii="Verdana" w:hAnsi="Verdana"/>
          <w:sz w:val="24"/>
          <w:szCs w:val="24"/>
        </w:rPr>
        <w:t xml:space="preserve"> a gente é fez um esforço muito </w:t>
      </w:r>
      <w:r w:rsidRPr="006B1F6C">
        <w:rPr>
          <w:rFonts w:ascii="Verdana" w:hAnsi="Verdana"/>
          <w:sz w:val="24"/>
          <w:szCs w:val="24"/>
        </w:rPr>
        <w:t xml:space="preserve">grande não de só trazer para </w:t>
      </w:r>
      <w:r w:rsidR="0097224D">
        <w:rPr>
          <w:rFonts w:ascii="Verdana" w:hAnsi="Verdana"/>
          <w:sz w:val="24"/>
          <w:szCs w:val="24"/>
        </w:rPr>
        <w:t xml:space="preserve">o Plano aquilo que realmente as </w:t>
      </w:r>
      <w:r w:rsidRPr="006B1F6C">
        <w:rPr>
          <w:rFonts w:ascii="Verdana" w:hAnsi="Verdana"/>
          <w:sz w:val="24"/>
          <w:szCs w:val="24"/>
        </w:rPr>
        <w:t>secretarias conseguem se com</w:t>
      </w:r>
      <w:r w:rsidR="0097224D">
        <w:rPr>
          <w:rFonts w:ascii="Verdana" w:hAnsi="Verdana"/>
          <w:sz w:val="24"/>
          <w:szCs w:val="24"/>
        </w:rPr>
        <w:t xml:space="preserve">prometer, no sentido de a gente </w:t>
      </w:r>
      <w:r w:rsidRPr="006B1F6C">
        <w:rPr>
          <w:rFonts w:ascii="Verdana" w:hAnsi="Verdana"/>
          <w:sz w:val="24"/>
          <w:szCs w:val="24"/>
        </w:rPr>
        <w:t>ter um conjunto de ações rea</w:t>
      </w:r>
      <w:r w:rsidR="0097224D">
        <w:rPr>
          <w:rFonts w:ascii="Verdana" w:hAnsi="Verdana"/>
          <w:sz w:val="24"/>
          <w:szCs w:val="24"/>
        </w:rPr>
        <w:t xml:space="preserve">lmente factíveis. E não está no </w:t>
      </w:r>
      <w:r w:rsidRPr="006B1F6C">
        <w:rPr>
          <w:rFonts w:ascii="Verdana" w:hAnsi="Verdana"/>
          <w:sz w:val="24"/>
          <w:szCs w:val="24"/>
        </w:rPr>
        <w:t>planejamento da SMADS, até</w:t>
      </w:r>
      <w:r w:rsidR="0097224D">
        <w:rPr>
          <w:rFonts w:ascii="Verdana" w:hAnsi="Verdana"/>
          <w:sz w:val="24"/>
          <w:szCs w:val="24"/>
        </w:rPr>
        <w:t xml:space="preserve"> o presente momento, a abertura </w:t>
      </w:r>
      <w:r w:rsidRPr="006B1F6C">
        <w:rPr>
          <w:rFonts w:ascii="Verdana" w:hAnsi="Verdana"/>
          <w:sz w:val="24"/>
          <w:szCs w:val="24"/>
        </w:rPr>
        <w:t xml:space="preserve">de novos </w:t>
      </w:r>
      <w:proofErr w:type="spellStart"/>
      <w:r w:rsidRPr="006B1F6C">
        <w:rPr>
          <w:rFonts w:ascii="Verdana" w:hAnsi="Verdana"/>
          <w:sz w:val="24"/>
          <w:szCs w:val="24"/>
        </w:rPr>
        <w:t>CCAs</w:t>
      </w:r>
      <w:proofErr w:type="spellEnd"/>
      <w:r w:rsidRPr="006B1F6C">
        <w:rPr>
          <w:rFonts w:ascii="Verdana" w:hAnsi="Verdana"/>
          <w:sz w:val="24"/>
          <w:szCs w:val="24"/>
        </w:rPr>
        <w:t>. Então não e</w:t>
      </w:r>
      <w:r w:rsidR="0097224D">
        <w:rPr>
          <w:rFonts w:ascii="Verdana" w:hAnsi="Verdana"/>
          <w:sz w:val="24"/>
          <w:szCs w:val="24"/>
        </w:rPr>
        <w:t xml:space="preserve">xiste a perspectiva de que esse </w:t>
      </w:r>
      <w:r w:rsidRPr="006B1F6C">
        <w:rPr>
          <w:rFonts w:ascii="Verdana" w:hAnsi="Verdana"/>
          <w:sz w:val="24"/>
          <w:szCs w:val="24"/>
        </w:rPr>
        <w:t>indicador vá melhorar muito nos próximos 4 anos.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Igor: A gente falou qu</w:t>
      </w:r>
      <w:r w:rsidR="0097224D">
        <w:rPr>
          <w:rFonts w:ascii="Verdana" w:hAnsi="Verdana"/>
          <w:sz w:val="24"/>
          <w:szCs w:val="24"/>
        </w:rPr>
        <w:t xml:space="preserve">e não está no planejamento, mas </w:t>
      </w:r>
      <w:r w:rsidRPr="006B1F6C">
        <w:rPr>
          <w:rFonts w:ascii="Verdana" w:hAnsi="Verdana"/>
          <w:sz w:val="24"/>
          <w:szCs w:val="24"/>
        </w:rPr>
        <w:t>deve aumentar o número de va</w:t>
      </w:r>
      <w:r w:rsidR="0097224D">
        <w:rPr>
          <w:rFonts w:ascii="Verdana" w:hAnsi="Verdana"/>
          <w:sz w:val="24"/>
          <w:szCs w:val="24"/>
        </w:rPr>
        <w:t xml:space="preserve">gas. Então a gente pode colocar </w:t>
      </w:r>
      <w:r w:rsidRPr="006B1F6C">
        <w:rPr>
          <w:rFonts w:ascii="Verdana" w:hAnsi="Verdana"/>
          <w:sz w:val="24"/>
          <w:szCs w:val="24"/>
        </w:rPr>
        <w:t>uma orientação do quanto é a expectativa de que aumente.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Thaís: Eu levantei a mão. Ig</w:t>
      </w:r>
      <w:r w:rsidR="0097224D">
        <w:rPr>
          <w:rFonts w:ascii="Verdana" w:hAnsi="Verdana"/>
          <w:sz w:val="24"/>
          <w:szCs w:val="24"/>
        </w:rPr>
        <w:t xml:space="preserve">or, a gente vai monitorar todos </w:t>
      </w:r>
      <w:r w:rsidRPr="006B1F6C">
        <w:rPr>
          <w:rFonts w:ascii="Verdana" w:hAnsi="Verdana"/>
          <w:sz w:val="24"/>
          <w:szCs w:val="24"/>
        </w:rPr>
        <w:t>os indicadores, os 545, anu</w:t>
      </w:r>
      <w:r w:rsidR="0097224D">
        <w:rPr>
          <w:rFonts w:ascii="Verdana" w:hAnsi="Verdana"/>
          <w:sz w:val="24"/>
          <w:szCs w:val="24"/>
        </w:rPr>
        <w:t xml:space="preserve">almente, mesmo que não tenha um </w:t>
      </w:r>
      <w:r w:rsidRPr="006B1F6C">
        <w:rPr>
          <w:rFonts w:ascii="Verdana" w:hAnsi="Verdana"/>
          <w:sz w:val="24"/>
          <w:szCs w:val="24"/>
        </w:rPr>
        <w:t xml:space="preserve">valor previsto para 2024. E </w:t>
      </w:r>
      <w:r w:rsidR="0097224D">
        <w:rPr>
          <w:rFonts w:ascii="Verdana" w:hAnsi="Verdana"/>
          <w:sz w:val="24"/>
          <w:szCs w:val="24"/>
        </w:rPr>
        <w:t xml:space="preserve">a metodologia adotada foi que a </w:t>
      </w:r>
      <w:r w:rsidRPr="006B1F6C">
        <w:rPr>
          <w:rFonts w:ascii="Verdana" w:hAnsi="Verdana"/>
          <w:sz w:val="24"/>
          <w:szCs w:val="24"/>
        </w:rPr>
        <w:t xml:space="preserve">gente só traz para ficha de ação, para o plano de ação do quadriênio, aquilo em que nível de gabinete foi possível se comprometer com o quantitativo. Então </w:t>
      </w:r>
      <w:r w:rsidR="0097224D">
        <w:rPr>
          <w:rFonts w:ascii="Verdana" w:hAnsi="Verdana"/>
          <w:sz w:val="24"/>
          <w:szCs w:val="24"/>
        </w:rPr>
        <w:t xml:space="preserve">não é que há não, mas, assim, </w:t>
      </w:r>
      <w:r w:rsidRPr="006B1F6C">
        <w:rPr>
          <w:rFonts w:ascii="Verdana" w:hAnsi="Verdana"/>
          <w:sz w:val="24"/>
          <w:szCs w:val="24"/>
        </w:rPr>
        <w:t>não há uma certeza de quan</w:t>
      </w:r>
      <w:r w:rsidR="0097224D">
        <w:rPr>
          <w:rFonts w:ascii="Verdana" w:hAnsi="Verdana"/>
          <w:sz w:val="24"/>
          <w:szCs w:val="24"/>
        </w:rPr>
        <w:t xml:space="preserve">tas vagas serão criadas, porque </w:t>
      </w:r>
      <w:r w:rsidRPr="006B1F6C">
        <w:rPr>
          <w:rFonts w:ascii="Verdana" w:hAnsi="Verdana"/>
          <w:sz w:val="24"/>
          <w:szCs w:val="24"/>
        </w:rPr>
        <w:t>como explicou a Viviane não e</w:t>
      </w:r>
      <w:r w:rsidR="0097224D">
        <w:rPr>
          <w:rFonts w:ascii="Verdana" w:hAnsi="Verdana"/>
          <w:sz w:val="24"/>
          <w:szCs w:val="24"/>
        </w:rPr>
        <w:t xml:space="preserve">stá ainda no macroplanejamento, </w:t>
      </w:r>
      <w:r w:rsidRPr="006B1F6C">
        <w:rPr>
          <w:rFonts w:ascii="Verdana" w:hAnsi="Verdana"/>
          <w:sz w:val="24"/>
          <w:szCs w:val="24"/>
        </w:rPr>
        <w:t>não tá com essa luz de prioridade nos planos mais estratégicos.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Mas não significa que não será feito, mas s</w:t>
      </w:r>
      <w:r w:rsidR="0097224D">
        <w:rPr>
          <w:rFonts w:ascii="Verdana" w:hAnsi="Verdana"/>
          <w:sz w:val="24"/>
          <w:szCs w:val="24"/>
        </w:rPr>
        <w:t xml:space="preserve">ignifica sim que não </w:t>
      </w:r>
      <w:r w:rsidRPr="006B1F6C">
        <w:rPr>
          <w:rFonts w:ascii="Verdana" w:hAnsi="Verdana"/>
          <w:sz w:val="24"/>
          <w:szCs w:val="24"/>
        </w:rPr>
        <w:t xml:space="preserve">dá para fixar um número que </w:t>
      </w:r>
      <w:r w:rsidR="0097224D">
        <w:rPr>
          <w:rFonts w:ascii="Verdana" w:hAnsi="Verdana"/>
          <w:sz w:val="24"/>
          <w:szCs w:val="24"/>
        </w:rPr>
        <w:t xml:space="preserve">o Gabinete assine embaixo. E se </w:t>
      </w:r>
      <w:r w:rsidRPr="006B1F6C">
        <w:rPr>
          <w:rFonts w:ascii="Verdana" w:hAnsi="Verdana"/>
          <w:sz w:val="24"/>
          <w:szCs w:val="24"/>
        </w:rPr>
        <w:t>não dá, aí ficou de fora da metodologia o indicador ali na ficha,</w:t>
      </w:r>
      <w:r w:rsidRPr="006B1F6C">
        <w:t xml:space="preserve"> </w:t>
      </w:r>
      <w:r w:rsidRPr="006B1F6C">
        <w:rPr>
          <w:rFonts w:ascii="Verdana" w:hAnsi="Verdana"/>
          <w:sz w:val="24"/>
          <w:szCs w:val="24"/>
        </w:rPr>
        <w:t>mas a gente vai acompan</w:t>
      </w:r>
      <w:r w:rsidR="0097224D">
        <w:rPr>
          <w:rFonts w:ascii="Verdana" w:hAnsi="Verdana"/>
          <w:sz w:val="24"/>
          <w:szCs w:val="24"/>
        </w:rPr>
        <w:t xml:space="preserve">har enquanto Comissão, enquanto </w:t>
      </w:r>
      <w:r w:rsidRPr="006B1F6C">
        <w:rPr>
          <w:rFonts w:ascii="Verdana" w:hAnsi="Verdana"/>
          <w:sz w:val="24"/>
          <w:szCs w:val="24"/>
        </w:rPr>
        <w:t>secretarias, enquanto sociedade civil. E é claro que s</w:t>
      </w:r>
      <w:r w:rsidR="0097224D">
        <w:rPr>
          <w:rFonts w:ascii="Verdana" w:hAnsi="Verdana"/>
          <w:sz w:val="24"/>
          <w:szCs w:val="24"/>
        </w:rPr>
        <w:t xml:space="preserve">e a gente </w:t>
      </w:r>
      <w:r w:rsidRPr="006B1F6C">
        <w:rPr>
          <w:rFonts w:ascii="Verdana" w:hAnsi="Verdana"/>
          <w:sz w:val="24"/>
          <w:szCs w:val="24"/>
        </w:rPr>
        <w:t>quer chegar em 25%, tem 12 ponto sei lá o quê, tem que melhorar nos próximos 4 anos. Enfim, só pra fazer essa fala, porque a gente sofreu um pouquinho isso também na CT Educacionais, na CT SP sustentável. Qu</w:t>
      </w:r>
      <w:r w:rsidR="0097224D">
        <w:rPr>
          <w:rFonts w:ascii="Verdana" w:hAnsi="Verdana"/>
          <w:sz w:val="24"/>
          <w:szCs w:val="24"/>
        </w:rPr>
        <w:t xml:space="preserve">ando eu não conseguia cravar um </w:t>
      </w:r>
      <w:r w:rsidRPr="006B1F6C">
        <w:rPr>
          <w:rFonts w:ascii="Verdana" w:hAnsi="Verdana"/>
          <w:sz w:val="24"/>
          <w:szCs w:val="24"/>
        </w:rPr>
        <w:t>número, porque também não dá</w:t>
      </w:r>
      <w:r w:rsidR="0097224D">
        <w:rPr>
          <w:rFonts w:ascii="Verdana" w:hAnsi="Verdana"/>
          <w:sz w:val="24"/>
          <w:szCs w:val="24"/>
        </w:rPr>
        <w:t xml:space="preserve"> pra dar um número aleatório, o </w:t>
      </w:r>
      <w:r w:rsidRPr="006B1F6C">
        <w:rPr>
          <w:rFonts w:ascii="Verdana" w:hAnsi="Verdana"/>
          <w:sz w:val="24"/>
          <w:szCs w:val="24"/>
        </w:rPr>
        <w:t xml:space="preserve">indicador não aparecia. Secretária </w:t>
      </w:r>
      <w:proofErr w:type="spellStart"/>
      <w:r w:rsidRPr="006B1F6C">
        <w:rPr>
          <w:rFonts w:ascii="Verdana" w:hAnsi="Verdana"/>
          <w:sz w:val="24"/>
          <w:szCs w:val="24"/>
        </w:rPr>
        <w:t>Vívian</w:t>
      </w:r>
      <w:proofErr w:type="spellEnd"/>
      <w:r w:rsidRPr="006B1F6C">
        <w:rPr>
          <w:rFonts w:ascii="Verdana" w:hAnsi="Verdana"/>
          <w:sz w:val="24"/>
          <w:szCs w:val="24"/>
        </w:rPr>
        <w:t xml:space="preserve"> é a próxima.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Vivian: Igor, acho que a Ga</w:t>
      </w:r>
      <w:r w:rsidR="0097224D">
        <w:rPr>
          <w:rFonts w:ascii="Verdana" w:hAnsi="Verdana"/>
          <w:sz w:val="24"/>
          <w:szCs w:val="24"/>
        </w:rPr>
        <w:t xml:space="preserve">briela e a Thais já te contaram </w:t>
      </w:r>
      <w:r w:rsidRPr="006B1F6C">
        <w:rPr>
          <w:rFonts w:ascii="Verdana" w:hAnsi="Verdana"/>
          <w:sz w:val="24"/>
          <w:szCs w:val="24"/>
        </w:rPr>
        <w:t>um pouco do esforço. Ob</w:t>
      </w:r>
      <w:r w:rsidR="0097224D">
        <w:rPr>
          <w:rFonts w:ascii="Verdana" w:hAnsi="Verdana"/>
          <w:sz w:val="24"/>
          <w:szCs w:val="24"/>
        </w:rPr>
        <w:t xml:space="preserve">viamente, quando você </w:t>
      </w:r>
      <w:proofErr w:type="spellStart"/>
      <w:r w:rsidR="0097224D">
        <w:rPr>
          <w:rFonts w:ascii="Verdana" w:hAnsi="Verdana"/>
          <w:sz w:val="24"/>
          <w:szCs w:val="24"/>
        </w:rPr>
        <w:t>acompanha</w:t>
      </w:r>
      <w:r w:rsidRPr="006B1F6C">
        <w:rPr>
          <w:rFonts w:ascii="Verdana" w:hAnsi="Verdana"/>
          <w:sz w:val="24"/>
          <w:szCs w:val="24"/>
        </w:rPr>
        <w:t>as</w:t>
      </w:r>
      <w:proofErr w:type="spellEnd"/>
      <w:r w:rsidRPr="006B1F6C">
        <w:rPr>
          <w:rFonts w:ascii="Verdana" w:hAnsi="Verdana"/>
          <w:sz w:val="24"/>
          <w:szCs w:val="24"/>
        </w:rPr>
        <w:t xml:space="preserve"> Câmaras Temáticas, entende como</w:t>
      </w:r>
      <w:r w:rsidR="0097224D">
        <w:rPr>
          <w:rFonts w:ascii="Verdana" w:hAnsi="Verdana"/>
          <w:sz w:val="24"/>
          <w:szCs w:val="24"/>
        </w:rPr>
        <w:t xml:space="preserve"> a gente trabalhou. Mas </w:t>
      </w:r>
      <w:r w:rsidRPr="006B1F6C">
        <w:rPr>
          <w:rFonts w:ascii="Verdana" w:hAnsi="Verdana"/>
          <w:sz w:val="24"/>
          <w:szCs w:val="24"/>
        </w:rPr>
        <w:t>tendo em vista a sua fala e sobretudo a fala da Viviane, eu acho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que vale a gente reforçar</w:t>
      </w:r>
      <w:r w:rsidR="0097224D">
        <w:rPr>
          <w:rFonts w:ascii="Verdana" w:hAnsi="Verdana"/>
          <w:sz w:val="24"/>
          <w:szCs w:val="24"/>
        </w:rPr>
        <w:t xml:space="preserve"> com a SMADS agora nessa rodada </w:t>
      </w:r>
      <w:r w:rsidRPr="006B1F6C">
        <w:rPr>
          <w:rFonts w:ascii="Verdana" w:hAnsi="Verdana"/>
          <w:sz w:val="24"/>
          <w:szCs w:val="24"/>
        </w:rPr>
        <w:t>de conversas com o gabinete</w:t>
      </w:r>
      <w:r w:rsidR="0097224D">
        <w:rPr>
          <w:rFonts w:ascii="Verdana" w:hAnsi="Verdana"/>
          <w:sz w:val="24"/>
          <w:szCs w:val="24"/>
        </w:rPr>
        <w:t xml:space="preserve"> que esse é um ponto que merece </w:t>
      </w:r>
      <w:r w:rsidRPr="006B1F6C">
        <w:rPr>
          <w:rFonts w:ascii="Verdana" w:hAnsi="Verdana"/>
          <w:sz w:val="24"/>
          <w:szCs w:val="24"/>
        </w:rPr>
        <w:t>especial atenção, já que existe, enfim, algum plane</w:t>
      </w:r>
      <w:r w:rsidR="0097224D">
        <w:rPr>
          <w:rFonts w:ascii="Verdana" w:hAnsi="Verdana"/>
          <w:sz w:val="24"/>
          <w:szCs w:val="24"/>
        </w:rPr>
        <w:t xml:space="preserve">jamento, </w:t>
      </w:r>
      <w:r w:rsidRPr="006B1F6C">
        <w:rPr>
          <w:rFonts w:ascii="Verdana" w:hAnsi="Verdana"/>
          <w:sz w:val="24"/>
          <w:szCs w:val="24"/>
        </w:rPr>
        <w:t>mesmo que não esteja aí den</w:t>
      </w:r>
      <w:r w:rsidR="0097224D">
        <w:rPr>
          <w:rFonts w:ascii="Verdana" w:hAnsi="Verdana"/>
          <w:sz w:val="24"/>
          <w:szCs w:val="24"/>
        </w:rPr>
        <w:t xml:space="preserve">tro do nosso radar interno, </w:t>
      </w:r>
      <w:proofErr w:type="spellStart"/>
      <w:r w:rsidR="0097224D">
        <w:rPr>
          <w:rFonts w:ascii="Verdana" w:hAnsi="Verdana"/>
          <w:sz w:val="24"/>
          <w:szCs w:val="24"/>
        </w:rPr>
        <w:t>que</w:t>
      </w:r>
      <w:r w:rsidRPr="006B1F6C">
        <w:rPr>
          <w:rFonts w:ascii="Verdana" w:hAnsi="Verdana"/>
          <w:sz w:val="24"/>
          <w:szCs w:val="24"/>
        </w:rPr>
        <w:t>prevê</w:t>
      </w:r>
      <w:proofErr w:type="spellEnd"/>
      <w:r w:rsidRPr="006B1F6C">
        <w:rPr>
          <w:rFonts w:ascii="Verdana" w:hAnsi="Verdana"/>
          <w:sz w:val="24"/>
          <w:szCs w:val="24"/>
        </w:rPr>
        <w:t xml:space="preserve"> essa expansão. E aí na p</w:t>
      </w:r>
      <w:r w:rsidR="0097224D">
        <w:rPr>
          <w:rFonts w:ascii="Verdana" w:hAnsi="Verdana"/>
          <w:sz w:val="24"/>
          <w:szCs w:val="24"/>
        </w:rPr>
        <w:t xml:space="preserve">róxima reunião a gente vê o que </w:t>
      </w:r>
      <w:r w:rsidRPr="006B1F6C">
        <w:rPr>
          <w:rFonts w:ascii="Verdana" w:hAnsi="Verdana"/>
          <w:sz w:val="24"/>
          <w:szCs w:val="24"/>
        </w:rPr>
        <w:t>eles responderam, está bom?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Igor: Está ótimo, perfeito.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Viviane: Também me comprometo aqui a conversar internamente.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Thaís: Obrigada, Viviane. Então acho que podemos seguir</w:t>
      </w:r>
      <w:r w:rsidR="0097224D">
        <w:rPr>
          <w:rFonts w:ascii="Verdana" w:hAnsi="Verdana"/>
          <w:sz w:val="24"/>
          <w:szCs w:val="24"/>
        </w:rPr>
        <w:t xml:space="preserve"> </w:t>
      </w:r>
      <w:r w:rsidRPr="006B1F6C">
        <w:rPr>
          <w:rFonts w:ascii="Verdana" w:hAnsi="Verdana"/>
          <w:sz w:val="24"/>
          <w:szCs w:val="24"/>
        </w:rPr>
        <w:t>aí, Gabi.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lastRenderedPageBreak/>
        <w:t xml:space="preserve">Gabriela: Isso, eu estava </w:t>
      </w:r>
      <w:r w:rsidR="0097224D">
        <w:rPr>
          <w:rFonts w:ascii="Verdana" w:hAnsi="Verdana"/>
          <w:sz w:val="24"/>
          <w:szCs w:val="24"/>
        </w:rPr>
        <w:t xml:space="preserve">no esforço de fazer uma leitura </w:t>
      </w:r>
      <w:r w:rsidRPr="006B1F6C">
        <w:rPr>
          <w:rFonts w:ascii="Verdana" w:hAnsi="Verdana"/>
          <w:sz w:val="24"/>
          <w:szCs w:val="24"/>
        </w:rPr>
        <w:t>dinâmica. Eu peço desculpa</w:t>
      </w:r>
      <w:r w:rsidR="0097224D">
        <w:rPr>
          <w:rFonts w:ascii="Verdana" w:hAnsi="Verdana"/>
          <w:sz w:val="24"/>
          <w:szCs w:val="24"/>
        </w:rPr>
        <w:t xml:space="preserve"> que realmente está muito lento </w:t>
      </w:r>
      <w:r w:rsidRPr="006B1F6C">
        <w:rPr>
          <w:rFonts w:ascii="Verdana" w:hAnsi="Verdana"/>
          <w:sz w:val="24"/>
          <w:szCs w:val="24"/>
        </w:rPr>
        <w:t>arquivo, mas na minha na min</w:t>
      </w:r>
      <w:r w:rsidR="0097224D">
        <w:rPr>
          <w:rFonts w:ascii="Verdana" w:hAnsi="Verdana"/>
          <w:sz w:val="24"/>
          <w:szCs w:val="24"/>
        </w:rPr>
        <w:t xml:space="preserve">ha busca eu não encontrei outro </w:t>
      </w:r>
      <w:r w:rsidRPr="006B1F6C">
        <w:rPr>
          <w:rFonts w:ascii="Verdana" w:hAnsi="Verdana"/>
          <w:sz w:val="24"/>
          <w:szCs w:val="24"/>
        </w:rPr>
        <w:t>comentário que seja de algum âmbito de conteúdo, que demande algum tipo de mudança.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Anna: Só um pouqui</w:t>
      </w:r>
      <w:r w:rsidR="0097224D">
        <w:rPr>
          <w:rFonts w:ascii="Verdana" w:hAnsi="Verdana"/>
          <w:sz w:val="24"/>
          <w:szCs w:val="24"/>
        </w:rPr>
        <w:t xml:space="preserve">nho, Gabi. Tem uma menção só em </w:t>
      </w:r>
      <w:r w:rsidRPr="006B1F6C">
        <w:rPr>
          <w:rFonts w:ascii="Verdana" w:hAnsi="Verdana"/>
          <w:sz w:val="24"/>
          <w:szCs w:val="24"/>
        </w:rPr>
        <w:t>relação ao marco de atingime</w:t>
      </w:r>
      <w:r w:rsidR="0097224D">
        <w:rPr>
          <w:rFonts w:ascii="Verdana" w:hAnsi="Verdana"/>
          <w:sz w:val="24"/>
          <w:szCs w:val="24"/>
        </w:rPr>
        <w:t xml:space="preserve">nto, mas eu já havia conversado </w:t>
      </w:r>
      <w:r w:rsidRPr="006B1F6C">
        <w:rPr>
          <w:rFonts w:ascii="Verdana" w:hAnsi="Verdana"/>
          <w:sz w:val="24"/>
          <w:szCs w:val="24"/>
        </w:rPr>
        <w:t>com a Viviane, que considero</w:t>
      </w:r>
      <w:r w:rsidR="0097224D">
        <w:rPr>
          <w:rFonts w:ascii="Verdana" w:hAnsi="Verdana"/>
          <w:sz w:val="24"/>
          <w:szCs w:val="24"/>
        </w:rPr>
        <w:t xml:space="preserve">u acatada a mudança do marco de </w:t>
      </w:r>
      <w:r w:rsidRPr="006B1F6C">
        <w:rPr>
          <w:rFonts w:ascii="Verdana" w:hAnsi="Verdana"/>
          <w:sz w:val="24"/>
          <w:szCs w:val="24"/>
        </w:rPr>
        <w:t>atingimento, para se aproxima</w:t>
      </w:r>
      <w:r w:rsidR="0097224D">
        <w:rPr>
          <w:rFonts w:ascii="Verdana" w:hAnsi="Verdana"/>
          <w:sz w:val="24"/>
          <w:szCs w:val="24"/>
        </w:rPr>
        <w:t xml:space="preserve">r da meta. Então, na verdade, é </w:t>
      </w:r>
      <w:r w:rsidRPr="006B1F6C">
        <w:rPr>
          <w:rFonts w:ascii="Verdana" w:hAnsi="Verdana"/>
          <w:sz w:val="24"/>
          <w:szCs w:val="24"/>
        </w:rPr>
        <w:t>só uma validação. A Viviane e</w:t>
      </w:r>
      <w:r w:rsidR="0097224D">
        <w:rPr>
          <w:rFonts w:ascii="Verdana" w:hAnsi="Verdana"/>
          <w:sz w:val="24"/>
          <w:szCs w:val="24"/>
        </w:rPr>
        <w:t xml:space="preserve">stá aqui, acho que só confirmar </w:t>
      </w:r>
      <w:r w:rsidRPr="006B1F6C">
        <w:rPr>
          <w:rFonts w:ascii="Verdana" w:hAnsi="Verdana"/>
          <w:sz w:val="24"/>
          <w:szCs w:val="24"/>
        </w:rPr>
        <w:t xml:space="preserve">com ela se é isso mesmo. Essa é a última meta que eu identifiquei algum comentário que </w:t>
      </w:r>
      <w:r w:rsidR="0097224D">
        <w:rPr>
          <w:rFonts w:ascii="Verdana" w:hAnsi="Verdana"/>
          <w:sz w:val="24"/>
          <w:szCs w:val="24"/>
        </w:rPr>
        <w:t xml:space="preserve">demandasse algum tipo de debate </w:t>
      </w:r>
      <w:r w:rsidRPr="006B1F6C">
        <w:rPr>
          <w:rFonts w:ascii="Verdana" w:hAnsi="Verdana"/>
          <w:sz w:val="24"/>
          <w:szCs w:val="24"/>
        </w:rPr>
        <w:t>em conjunto.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Gabriela: É que vocês resolveram mudar para vagas ofertadas, mas a gente discutiu na Câmara Temática que a gente ainda não sabia quantas vagas e</w:t>
      </w:r>
      <w:r w:rsidR="0097224D">
        <w:rPr>
          <w:rFonts w:ascii="Verdana" w:hAnsi="Verdana"/>
          <w:sz w:val="24"/>
          <w:szCs w:val="24"/>
        </w:rPr>
        <w:t xml:space="preserve">ram ofertadas, que a gente quer </w:t>
      </w:r>
      <w:r w:rsidRPr="006B1F6C">
        <w:rPr>
          <w:rFonts w:ascii="Verdana" w:hAnsi="Verdana"/>
          <w:sz w:val="24"/>
          <w:szCs w:val="24"/>
        </w:rPr>
        <w:t>ampliar, que esse é o comprom</w:t>
      </w:r>
      <w:r w:rsidR="0097224D">
        <w:rPr>
          <w:rFonts w:ascii="Verdana" w:hAnsi="Verdana"/>
          <w:sz w:val="24"/>
          <w:szCs w:val="24"/>
        </w:rPr>
        <w:t xml:space="preserve">isso, mas que a gente ainda não </w:t>
      </w:r>
      <w:r w:rsidRPr="006B1F6C">
        <w:rPr>
          <w:rFonts w:ascii="Verdana" w:hAnsi="Verdana"/>
          <w:sz w:val="24"/>
          <w:szCs w:val="24"/>
        </w:rPr>
        <w:t>tem a informação. Então talvez para o monitora</w:t>
      </w:r>
      <w:r w:rsidR="0097224D">
        <w:rPr>
          <w:rFonts w:ascii="Verdana" w:hAnsi="Verdana"/>
          <w:sz w:val="24"/>
          <w:szCs w:val="24"/>
        </w:rPr>
        <w:t xml:space="preserve">mento precisa </w:t>
      </w:r>
      <w:r w:rsidRPr="006B1F6C">
        <w:rPr>
          <w:rFonts w:ascii="Verdana" w:hAnsi="Verdana"/>
          <w:sz w:val="24"/>
          <w:szCs w:val="24"/>
        </w:rPr>
        <w:t>primeiro obter a informação.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Anna: Está bem. Para mim tinha sido aceita a sugestão.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Talvez escutar a Viviane acho qu</w:t>
      </w:r>
      <w:r w:rsidR="0097224D">
        <w:rPr>
          <w:rFonts w:ascii="Verdana" w:hAnsi="Verdana"/>
          <w:sz w:val="24"/>
          <w:szCs w:val="24"/>
        </w:rPr>
        <w:t xml:space="preserve">e é melhor nesse caso. Viviane, </w:t>
      </w:r>
      <w:r w:rsidRPr="006B1F6C">
        <w:rPr>
          <w:rFonts w:ascii="Verdana" w:hAnsi="Verdana"/>
          <w:sz w:val="24"/>
          <w:szCs w:val="24"/>
        </w:rPr>
        <w:t>você.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Viviane: É verdade, desc</w:t>
      </w:r>
      <w:r w:rsidR="0097224D">
        <w:rPr>
          <w:rFonts w:ascii="Verdana" w:hAnsi="Verdana"/>
          <w:sz w:val="24"/>
          <w:szCs w:val="24"/>
        </w:rPr>
        <w:t xml:space="preserve">ulpa, é verdade. Eu aceitei sem </w:t>
      </w:r>
      <w:r w:rsidRPr="006B1F6C">
        <w:rPr>
          <w:rFonts w:ascii="Verdana" w:hAnsi="Verdana"/>
          <w:sz w:val="24"/>
          <w:szCs w:val="24"/>
        </w:rPr>
        <w:t xml:space="preserve">querer, que eu me atrapalhei um </w:t>
      </w:r>
      <w:r w:rsidR="0097224D">
        <w:rPr>
          <w:rFonts w:ascii="Verdana" w:hAnsi="Verdana"/>
          <w:sz w:val="24"/>
          <w:szCs w:val="24"/>
        </w:rPr>
        <w:t xml:space="preserve">pouco na hora de aceitar os </w:t>
      </w:r>
      <w:r w:rsidRPr="006B1F6C">
        <w:rPr>
          <w:rFonts w:ascii="Verdana" w:hAnsi="Verdana"/>
          <w:sz w:val="24"/>
          <w:szCs w:val="24"/>
        </w:rPr>
        <w:t>comentários. Mas é realmente como a Gabriela está falando.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A gente não tem ainda um</w:t>
      </w:r>
      <w:r w:rsidR="0097224D">
        <w:rPr>
          <w:rFonts w:ascii="Verdana" w:hAnsi="Verdana"/>
          <w:sz w:val="24"/>
          <w:szCs w:val="24"/>
        </w:rPr>
        <w:t xml:space="preserve"> mapeamento, eu vou explicar um </w:t>
      </w:r>
      <w:r w:rsidRPr="006B1F6C">
        <w:rPr>
          <w:rFonts w:ascii="Verdana" w:hAnsi="Verdana"/>
          <w:sz w:val="24"/>
          <w:szCs w:val="24"/>
        </w:rPr>
        <w:t>pouco do que se trata. Sã</w:t>
      </w:r>
      <w:r w:rsidR="0097224D">
        <w:rPr>
          <w:rFonts w:ascii="Verdana" w:hAnsi="Verdana"/>
          <w:sz w:val="24"/>
          <w:szCs w:val="24"/>
        </w:rPr>
        <w:t>o vagas para meninos em medidas</w:t>
      </w:r>
      <w:r w:rsidR="000A4666">
        <w:rPr>
          <w:rFonts w:ascii="Verdana" w:hAnsi="Verdana"/>
          <w:sz w:val="24"/>
          <w:szCs w:val="24"/>
        </w:rPr>
        <w:t xml:space="preserve"> </w:t>
      </w:r>
      <w:r w:rsidRPr="006B1F6C">
        <w:rPr>
          <w:rFonts w:ascii="Verdana" w:hAnsi="Verdana"/>
          <w:sz w:val="24"/>
          <w:szCs w:val="24"/>
        </w:rPr>
        <w:t>socioeducativas de prestação de serviços à comunidade. E</w:t>
      </w:r>
      <w:r w:rsidR="000A4666">
        <w:rPr>
          <w:rFonts w:ascii="Verdana" w:hAnsi="Verdana"/>
          <w:sz w:val="24"/>
          <w:szCs w:val="24"/>
        </w:rPr>
        <w:t xml:space="preserve">ntão </w:t>
      </w:r>
      <w:r w:rsidRPr="006B1F6C">
        <w:rPr>
          <w:rFonts w:ascii="Verdana" w:hAnsi="Verdana"/>
          <w:sz w:val="24"/>
          <w:szCs w:val="24"/>
        </w:rPr>
        <w:t xml:space="preserve">a nossa ideia é ampliar os </w:t>
      </w:r>
      <w:r w:rsidR="000A4666">
        <w:rPr>
          <w:rFonts w:ascii="Verdana" w:hAnsi="Verdana"/>
          <w:sz w:val="24"/>
          <w:szCs w:val="24"/>
        </w:rPr>
        <w:t xml:space="preserve">locais. Por exemplo, eles podem </w:t>
      </w:r>
      <w:r w:rsidRPr="006B1F6C">
        <w:rPr>
          <w:rFonts w:ascii="Verdana" w:hAnsi="Verdana"/>
          <w:sz w:val="24"/>
          <w:szCs w:val="24"/>
        </w:rPr>
        <w:t>trabalhar na Saúde, na E</w:t>
      </w:r>
      <w:r w:rsidR="000A4666">
        <w:rPr>
          <w:rFonts w:ascii="Verdana" w:hAnsi="Verdana"/>
          <w:sz w:val="24"/>
          <w:szCs w:val="24"/>
        </w:rPr>
        <w:t xml:space="preserve">ducação, em escola, em um posto </w:t>
      </w:r>
      <w:r w:rsidRPr="006B1F6C">
        <w:rPr>
          <w:rFonts w:ascii="Verdana" w:hAnsi="Verdana"/>
          <w:sz w:val="24"/>
          <w:szCs w:val="24"/>
        </w:rPr>
        <w:t xml:space="preserve">de saúde, serviços em </w:t>
      </w:r>
      <w:r w:rsidR="00E076AE">
        <w:rPr>
          <w:rFonts w:ascii="Verdana" w:hAnsi="Verdana"/>
          <w:sz w:val="24"/>
          <w:szCs w:val="24"/>
        </w:rPr>
        <w:t xml:space="preserve">parques. A gente tem essas </w:t>
      </w:r>
      <w:r w:rsidRPr="006B1F6C">
        <w:rPr>
          <w:rFonts w:ascii="Verdana" w:hAnsi="Verdana"/>
          <w:sz w:val="24"/>
          <w:szCs w:val="24"/>
        </w:rPr>
        <w:t xml:space="preserve"> parcerias com outras secretarias</w:t>
      </w:r>
      <w:r w:rsidR="000A4666">
        <w:rPr>
          <w:rFonts w:ascii="Verdana" w:hAnsi="Verdana"/>
          <w:sz w:val="24"/>
          <w:szCs w:val="24"/>
        </w:rPr>
        <w:t xml:space="preserve">, para que eles possam realizar </w:t>
      </w:r>
      <w:r w:rsidRPr="006B1F6C">
        <w:rPr>
          <w:rFonts w:ascii="Verdana" w:hAnsi="Verdana"/>
          <w:sz w:val="24"/>
          <w:szCs w:val="24"/>
        </w:rPr>
        <w:t>essa prestação de serviços.</w:t>
      </w:r>
      <w:r w:rsidR="000A4666">
        <w:rPr>
          <w:rFonts w:ascii="Verdana" w:hAnsi="Verdana"/>
          <w:sz w:val="24"/>
          <w:szCs w:val="24"/>
        </w:rPr>
        <w:t xml:space="preserve"> Só que a gente não tem hoje um </w:t>
      </w:r>
      <w:r w:rsidRPr="006B1F6C">
        <w:rPr>
          <w:rFonts w:ascii="Verdana" w:hAnsi="Verdana"/>
          <w:sz w:val="24"/>
          <w:szCs w:val="24"/>
        </w:rPr>
        <w:t>mapeamento de quantas vagas e</w:t>
      </w:r>
      <w:r w:rsidR="000A4666">
        <w:rPr>
          <w:rFonts w:ascii="Verdana" w:hAnsi="Verdana"/>
          <w:sz w:val="24"/>
          <w:szCs w:val="24"/>
        </w:rPr>
        <w:t xml:space="preserve"> aí a gente precisaria ter esse </w:t>
      </w:r>
      <w:r w:rsidRPr="006B1F6C">
        <w:rPr>
          <w:rFonts w:ascii="Verdana" w:hAnsi="Verdana"/>
          <w:sz w:val="24"/>
          <w:szCs w:val="24"/>
        </w:rPr>
        <w:t>número, para até dizer quant</w:t>
      </w:r>
      <w:r w:rsidR="000A4666">
        <w:rPr>
          <w:rFonts w:ascii="Verdana" w:hAnsi="Verdana"/>
          <w:sz w:val="24"/>
          <w:szCs w:val="24"/>
        </w:rPr>
        <w:t xml:space="preserve">o que é o número de vagas que a </w:t>
      </w:r>
      <w:r w:rsidRPr="006B1F6C">
        <w:rPr>
          <w:rFonts w:ascii="Verdana" w:hAnsi="Verdana"/>
          <w:sz w:val="24"/>
          <w:szCs w:val="24"/>
        </w:rPr>
        <w:t>gente quer ampliar. Eu me c</w:t>
      </w:r>
      <w:r w:rsidR="000A4666">
        <w:rPr>
          <w:rFonts w:ascii="Verdana" w:hAnsi="Verdana"/>
          <w:sz w:val="24"/>
          <w:szCs w:val="24"/>
        </w:rPr>
        <w:t xml:space="preserve">onfundi um pouco na hora, então </w:t>
      </w:r>
      <w:r w:rsidRPr="006B1F6C">
        <w:rPr>
          <w:rFonts w:ascii="Verdana" w:hAnsi="Verdana"/>
          <w:sz w:val="24"/>
          <w:szCs w:val="24"/>
        </w:rPr>
        <w:t>acho que não dá para a gente aceit</w:t>
      </w:r>
      <w:r w:rsidR="000A4666">
        <w:rPr>
          <w:rFonts w:ascii="Verdana" w:hAnsi="Verdana"/>
          <w:sz w:val="24"/>
          <w:szCs w:val="24"/>
        </w:rPr>
        <w:t xml:space="preserve">ar isso, porque a gente hoje </w:t>
      </w:r>
      <w:r w:rsidRPr="006B1F6C">
        <w:rPr>
          <w:rFonts w:ascii="Verdana" w:hAnsi="Verdana"/>
          <w:sz w:val="24"/>
          <w:szCs w:val="24"/>
        </w:rPr>
        <w:t>não sabe quantas são, para s</w:t>
      </w:r>
      <w:r w:rsidR="000A4666">
        <w:rPr>
          <w:rFonts w:ascii="Verdana" w:hAnsi="Verdana"/>
          <w:sz w:val="24"/>
          <w:szCs w:val="24"/>
        </w:rPr>
        <w:t xml:space="preserve">aber quanto que a gente poderia </w:t>
      </w:r>
      <w:r w:rsidRPr="006B1F6C">
        <w:rPr>
          <w:rFonts w:ascii="Verdana" w:hAnsi="Verdana"/>
          <w:sz w:val="24"/>
          <w:szCs w:val="24"/>
        </w:rPr>
        <w:t>ampliar nessa parceria.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Thaís: Obrigada, Viviane. Estou entendendo então que permanece como estava.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Anna: Certo, então eu vo</w:t>
      </w:r>
      <w:r w:rsidR="000A4666">
        <w:rPr>
          <w:rFonts w:ascii="Verdana" w:hAnsi="Verdana"/>
          <w:sz w:val="24"/>
          <w:szCs w:val="24"/>
        </w:rPr>
        <w:t xml:space="preserve">u registrar aqui embaixo que se </w:t>
      </w:r>
      <w:r w:rsidRPr="006B1F6C">
        <w:rPr>
          <w:rFonts w:ascii="Verdana" w:hAnsi="Verdana"/>
          <w:sz w:val="24"/>
          <w:szCs w:val="24"/>
        </w:rPr>
        <w:t>mantém.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Thaís: E aí eu gostaria d</w:t>
      </w:r>
      <w:r w:rsidR="000A4666">
        <w:rPr>
          <w:rFonts w:ascii="Verdana" w:hAnsi="Verdana"/>
          <w:sz w:val="24"/>
          <w:szCs w:val="24"/>
        </w:rPr>
        <w:t xml:space="preserve">e perguntar se alguém fez algum </w:t>
      </w:r>
      <w:r w:rsidRPr="006B1F6C">
        <w:rPr>
          <w:rFonts w:ascii="Verdana" w:hAnsi="Verdana"/>
          <w:sz w:val="24"/>
          <w:szCs w:val="24"/>
        </w:rPr>
        <w:t xml:space="preserve">comentário que queira trazer </w:t>
      </w:r>
      <w:r w:rsidR="000A4666">
        <w:rPr>
          <w:rFonts w:ascii="Verdana" w:hAnsi="Verdana"/>
          <w:sz w:val="24"/>
          <w:szCs w:val="24"/>
        </w:rPr>
        <w:t xml:space="preserve">para cá. Como a Anna e Gabriela </w:t>
      </w:r>
      <w:r w:rsidRPr="006B1F6C">
        <w:rPr>
          <w:rFonts w:ascii="Verdana" w:hAnsi="Verdana"/>
          <w:sz w:val="24"/>
          <w:szCs w:val="24"/>
        </w:rPr>
        <w:t>colocaram, todos os coment</w:t>
      </w:r>
      <w:r w:rsidR="000A4666">
        <w:rPr>
          <w:rFonts w:ascii="Verdana" w:hAnsi="Verdana"/>
          <w:sz w:val="24"/>
          <w:szCs w:val="24"/>
        </w:rPr>
        <w:t xml:space="preserve">ários que eram de ordem mais de </w:t>
      </w:r>
      <w:r w:rsidRPr="006B1F6C">
        <w:rPr>
          <w:rFonts w:ascii="Verdana" w:hAnsi="Verdana"/>
          <w:sz w:val="24"/>
          <w:szCs w:val="24"/>
        </w:rPr>
        <w:t>redação ou ajuste metodoló</w:t>
      </w:r>
      <w:r w:rsidR="000A4666">
        <w:rPr>
          <w:rFonts w:ascii="Verdana" w:hAnsi="Verdana"/>
          <w:sz w:val="24"/>
          <w:szCs w:val="24"/>
        </w:rPr>
        <w:t xml:space="preserve">gico, que não mudava a natureza </w:t>
      </w:r>
      <w:r w:rsidRPr="006B1F6C">
        <w:rPr>
          <w:rFonts w:ascii="Verdana" w:hAnsi="Verdana"/>
          <w:sz w:val="24"/>
          <w:szCs w:val="24"/>
        </w:rPr>
        <w:t>o escopo da ação, os coor</w:t>
      </w:r>
      <w:r w:rsidR="000A4666">
        <w:rPr>
          <w:rFonts w:ascii="Verdana" w:hAnsi="Verdana"/>
          <w:sz w:val="24"/>
          <w:szCs w:val="24"/>
        </w:rPr>
        <w:t xml:space="preserve">denadores e as coordenadoras de </w:t>
      </w:r>
      <w:r w:rsidRPr="006B1F6C">
        <w:rPr>
          <w:rFonts w:ascii="Verdana" w:hAnsi="Verdana"/>
          <w:sz w:val="24"/>
          <w:szCs w:val="24"/>
        </w:rPr>
        <w:t>Câmara Temática já leram e foram sinalizando o que já estava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6B1F6C">
        <w:rPr>
          <w:rFonts w:ascii="Verdana" w:hAnsi="Verdana"/>
          <w:sz w:val="24"/>
          <w:szCs w:val="24"/>
        </w:rPr>
        <w:t>okay</w:t>
      </w:r>
      <w:proofErr w:type="spellEnd"/>
      <w:r w:rsidRPr="006B1F6C">
        <w:rPr>
          <w:rFonts w:ascii="Verdana" w:hAnsi="Verdana"/>
          <w:sz w:val="24"/>
          <w:szCs w:val="24"/>
        </w:rPr>
        <w:t xml:space="preserve">. A gente trouxe para </w:t>
      </w:r>
      <w:r w:rsidR="000A4666">
        <w:rPr>
          <w:rFonts w:ascii="Verdana" w:hAnsi="Verdana"/>
          <w:sz w:val="24"/>
          <w:szCs w:val="24"/>
        </w:rPr>
        <w:t xml:space="preserve">cá o que realmente precisava de </w:t>
      </w:r>
      <w:r w:rsidRPr="006B1F6C">
        <w:rPr>
          <w:rFonts w:ascii="Verdana" w:hAnsi="Verdana"/>
          <w:sz w:val="24"/>
          <w:szCs w:val="24"/>
        </w:rPr>
        <w:t>amadurecimento, de delibe</w:t>
      </w:r>
      <w:r w:rsidR="000A4666">
        <w:rPr>
          <w:rFonts w:ascii="Verdana" w:hAnsi="Verdana"/>
          <w:sz w:val="24"/>
          <w:szCs w:val="24"/>
        </w:rPr>
        <w:t xml:space="preserve">ração nossa. Passamos por todos </w:t>
      </w:r>
      <w:r w:rsidRPr="006B1F6C">
        <w:rPr>
          <w:rFonts w:ascii="Verdana" w:hAnsi="Verdana"/>
          <w:sz w:val="24"/>
          <w:szCs w:val="24"/>
        </w:rPr>
        <w:t>eles, mas agora é um momento que a gente abre pr</w:t>
      </w:r>
      <w:r w:rsidR="000A4666">
        <w:rPr>
          <w:rFonts w:ascii="Verdana" w:hAnsi="Verdana"/>
          <w:sz w:val="24"/>
          <w:szCs w:val="24"/>
        </w:rPr>
        <w:t xml:space="preserve">a quem </w:t>
      </w:r>
      <w:r w:rsidRPr="006B1F6C">
        <w:rPr>
          <w:rFonts w:ascii="Verdana" w:hAnsi="Verdana"/>
          <w:sz w:val="24"/>
          <w:szCs w:val="24"/>
        </w:rPr>
        <w:t>tiver registrado algum comentário que gostaria de compartilhar</w:t>
      </w:r>
      <w:r w:rsidR="000A4666">
        <w:rPr>
          <w:rFonts w:ascii="Verdana" w:hAnsi="Verdana"/>
          <w:sz w:val="24"/>
          <w:szCs w:val="24"/>
        </w:rPr>
        <w:t xml:space="preserve"> </w:t>
      </w:r>
      <w:r w:rsidRPr="006B1F6C">
        <w:rPr>
          <w:rFonts w:ascii="Verdana" w:hAnsi="Verdana"/>
          <w:sz w:val="24"/>
          <w:szCs w:val="24"/>
        </w:rPr>
        <w:t xml:space="preserve">ou se </w:t>
      </w:r>
      <w:r w:rsidRPr="006B1F6C">
        <w:rPr>
          <w:rFonts w:ascii="Verdana" w:hAnsi="Verdana"/>
          <w:sz w:val="24"/>
          <w:szCs w:val="24"/>
        </w:rPr>
        <w:lastRenderedPageBreak/>
        <w:t>eventualmente alguém</w:t>
      </w:r>
      <w:r w:rsidR="000A4666">
        <w:rPr>
          <w:rFonts w:ascii="Verdana" w:hAnsi="Verdana"/>
          <w:sz w:val="24"/>
          <w:szCs w:val="24"/>
        </w:rPr>
        <w:t xml:space="preserve"> que leu </w:t>
      </w:r>
      <w:proofErr w:type="spellStart"/>
      <w:r w:rsidR="000A4666">
        <w:rPr>
          <w:rFonts w:ascii="Verdana" w:hAnsi="Verdana"/>
          <w:sz w:val="24"/>
          <w:szCs w:val="24"/>
        </w:rPr>
        <w:t>mass</w:t>
      </w:r>
      <w:proofErr w:type="spellEnd"/>
      <w:r w:rsidR="000A4666">
        <w:rPr>
          <w:rFonts w:ascii="Verdana" w:hAnsi="Verdana"/>
          <w:sz w:val="24"/>
          <w:szCs w:val="24"/>
        </w:rPr>
        <w:t xml:space="preserve"> não teve tempo de </w:t>
      </w:r>
      <w:r w:rsidRPr="006B1F6C">
        <w:rPr>
          <w:rFonts w:ascii="Verdana" w:hAnsi="Verdana"/>
          <w:sz w:val="24"/>
          <w:szCs w:val="24"/>
        </w:rPr>
        <w:t>registrar o comentário, mas</w:t>
      </w:r>
      <w:r w:rsidR="000A4666">
        <w:rPr>
          <w:rFonts w:ascii="Verdana" w:hAnsi="Verdana"/>
          <w:sz w:val="24"/>
          <w:szCs w:val="24"/>
        </w:rPr>
        <w:t xml:space="preserve"> gostaria de trazer algum ponto </w:t>
      </w:r>
      <w:r w:rsidRPr="006B1F6C">
        <w:rPr>
          <w:rFonts w:ascii="Verdana" w:hAnsi="Verdana"/>
          <w:sz w:val="24"/>
          <w:szCs w:val="24"/>
        </w:rPr>
        <w:t>pra cá. Se houver, que coloque</w:t>
      </w:r>
      <w:r w:rsidR="000A4666">
        <w:rPr>
          <w:rFonts w:ascii="Verdana" w:hAnsi="Verdana"/>
          <w:sz w:val="24"/>
          <w:szCs w:val="24"/>
        </w:rPr>
        <w:t xml:space="preserve"> no chat, levante a mão. Se não </w:t>
      </w:r>
      <w:r w:rsidRPr="006B1F6C">
        <w:rPr>
          <w:rFonts w:ascii="Verdana" w:hAnsi="Verdana"/>
          <w:sz w:val="24"/>
          <w:szCs w:val="24"/>
        </w:rPr>
        <w:t>houver, eu gostaria de perguntar: então a gente considera aprovado esse conteúdo proposto pr</w:t>
      </w:r>
      <w:r w:rsidR="000A4666">
        <w:rPr>
          <w:rFonts w:ascii="Verdana" w:hAnsi="Verdana"/>
          <w:sz w:val="24"/>
          <w:szCs w:val="24"/>
        </w:rPr>
        <w:t xml:space="preserve">a circular entre os gabinetes e </w:t>
      </w:r>
      <w:r w:rsidRPr="006B1F6C">
        <w:rPr>
          <w:rFonts w:ascii="Verdana" w:hAnsi="Verdana"/>
          <w:sz w:val="24"/>
          <w:szCs w:val="24"/>
        </w:rPr>
        <w:t>retornar aqui pra gente no di</w:t>
      </w:r>
      <w:r w:rsidR="000A4666">
        <w:rPr>
          <w:rFonts w:ascii="Verdana" w:hAnsi="Verdana"/>
          <w:sz w:val="24"/>
          <w:szCs w:val="24"/>
        </w:rPr>
        <w:t xml:space="preserve">a 14 e, se não houver mudanças  </w:t>
      </w:r>
      <w:r w:rsidRPr="006B1F6C">
        <w:rPr>
          <w:rFonts w:ascii="Verdana" w:hAnsi="Verdana"/>
          <w:sz w:val="24"/>
          <w:szCs w:val="24"/>
        </w:rPr>
        <w:t>é esse que irá para consulta púb</w:t>
      </w:r>
      <w:r w:rsidR="000A4666">
        <w:rPr>
          <w:rFonts w:ascii="Verdana" w:hAnsi="Verdana"/>
          <w:sz w:val="24"/>
          <w:szCs w:val="24"/>
        </w:rPr>
        <w:t xml:space="preserve">lica? No dia 14, a gente só vai </w:t>
      </w:r>
      <w:r w:rsidRPr="006B1F6C">
        <w:rPr>
          <w:rFonts w:ascii="Verdana" w:hAnsi="Verdana"/>
          <w:sz w:val="24"/>
          <w:szCs w:val="24"/>
        </w:rPr>
        <w:t>destacar alterações em re</w:t>
      </w:r>
      <w:r w:rsidR="000A4666">
        <w:rPr>
          <w:rFonts w:ascii="Verdana" w:hAnsi="Verdana"/>
          <w:sz w:val="24"/>
          <w:szCs w:val="24"/>
        </w:rPr>
        <w:t xml:space="preserve">lação a esse documento aprovado </w:t>
      </w:r>
      <w:r w:rsidRPr="006B1F6C">
        <w:rPr>
          <w:rFonts w:ascii="Verdana" w:hAnsi="Verdana"/>
          <w:sz w:val="24"/>
          <w:szCs w:val="24"/>
        </w:rPr>
        <w:t>no dia de hoje. Então, por iss</w:t>
      </w:r>
      <w:r w:rsidR="000A4666">
        <w:rPr>
          <w:rFonts w:ascii="Verdana" w:hAnsi="Verdana"/>
          <w:sz w:val="24"/>
          <w:szCs w:val="24"/>
        </w:rPr>
        <w:t xml:space="preserve">o que é importante que se vocês </w:t>
      </w:r>
      <w:r w:rsidRPr="006B1F6C">
        <w:rPr>
          <w:rFonts w:ascii="Verdana" w:hAnsi="Verdana"/>
          <w:sz w:val="24"/>
          <w:szCs w:val="24"/>
        </w:rPr>
        <w:t>tiverem alguma outra colo</w:t>
      </w:r>
      <w:r w:rsidR="000A4666">
        <w:rPr>
          <w:rFonts w:ascii="Verdana" w:hAnsi="Verdana"/>
          <w:sz w:val="24"/>
          <w:szCs w:val="24"/>
        </w:rPr>
        <w:t xml:space="preserve">cação, alguma outra sugestão de </w:t>
      </w:r>
      <w:r w:rsidRPr="006B1F6C">
        <w:rPr>
          <w:rFonts w:ascii="Verdana" w:hAnsi="Verdana"/>
          <w:sz w:val="24"/>
          <w:szCs w:val="24"/>
        </w:rPr>
        <w:t>alteração das ações, esse é o momento. E, se não tiverem, gostaria de parabenizar o esforço de</w:t>
      </w:r>
      <w:r w:rsidR="000A4666">
        <w:rPr>
          <w:rFonts w:ascii="Verdana" w:hAnsi="Verdana"/>
          <w:sz w:val="24"/>
          <w:szCs w:val="24"/>
        </w:rPr>
        <w:t xml:space="preserve"> todos e todas. Eu acho que a </w:t>
      </w:r>
      <w:r w:rsidRPr="006B1F6C">
        <w:rPr>
          <w:rFonts w:ascii="Verdana" w:hAnsi="Verdana"/>
          <w:sz w:val="24"/>
          <w:szCs w:val="24"/>
        </w:rPr>
        <w:t>gente tem um grande desafio agora, de implementação, de monitoramento, de dar a dimensã</w:t>
      </w:r>
      <w:r w:rsidR="000A4666">
        <w:rPr>
          <w:rFonts w:ascii="Verdana" w:hAnsi="Verdana"/>
          <w:sz w:val="24"/>
          <w:szCs w:val="24"/>
        </w:rPr>
        <w:t xml:space="preserve">o dessa riqueza na comunicação, </w:t>
      </w:r>
      <w:r w:rsidRPr="006B1F6C">
        <w:rPr>
          <w:rFonts w:ascii="Verdana" w:hAnsi="Verdana"/>
          <w:sz w:val="24"/>
          <w:szCs w:val="24"/>
        </w:rPr>
        <w:t>no monitoramento participati</w:t>
      </w:r>
      <w:r w:rsidR="000A4666">
        <w:rPr>
          <w:rFonts w:ascii="Verdana" w:hAnsi="Verdana"/>
          <w:sz w:val="24"/>
          <w:szCs w:val="24"/>
        </w:rPr>
        <w:t xml:space="preserve">vo. Mas a gente está caminhando </w:t>
      </w:r>
      <w:r w:rsidRPr="006B1F6C">
        <w:rPr>
          <w:rFonts w:ascii="Verdana" w:hAnsi="Verdana"/>
          <w:sz w:val="24"/>
          <w:szCs w:val="24"/>
        </w:rPr>
        <w:t>bem, até aqui conseguindo potencializar esse es</w:t>
      </w:r>
      <w:r w:rsidR="000A4666">
        <w:rPr>
          <w:rFonts w:ascii="Verdana" w:hAnsi="Verdana"/>
          <w:sz w:val="24"/>
          <w:szCs w:val="24"/>
        </w:rPr>
        <w:t xml:space="preserve">paço. Então </w:t>
      </w:r>
      <w:r w:rsidRPr="006B1F6C">
        <w:rPr>
          <w:rFonts w:ascii="Verdana" w:hAnsi="Verdana"/>
          <w:sz w:val="24"/>
          <w:szCs w:val="24"/>
        </w:rPr>
        <w:t>uma salva de palmas e consideramos então aprovada a proposta. A gente pode seguir com a reunião.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Igor: Thaís, só um minutinho</w:t>
      </w:r>
      <w:r w:rsidR="000A4666">
        <w:rPr>
          <w:rFonts w:ascii="Verdana" w:hAnsi="Verdana"/>
          <w:sz w:val="24"/>
          <w:szCs w:val="24"/>
        </w:rPr>
        <w:t xml:space="preserve">, dia 14 então é o prazo para a </w:t>
      </w:r>
      <w:r w:rsidRPr="006B1F6C">
        <w:rPr>
          <w:rFonts w:ascii="Verdana" w:hAnsi="Verdana"/>
          <w:sz w:val="24"/>
          <w:szCs w:val="24"/>
        </w:rPr>
        <w:t>consulta pública?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Thaís: Esse ponto está justamente nos próximos passos e a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Anna já vai te responder.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 xml:space="preserve">Anna: Lembrando, então, </w:t>
      </w:r>
      <w:r w:rsidR="000A4666">
        <w:rPr>
          <w:rFonts w:ascii="Verdana" w:hAnsi="Verdana"/>
          <w:sz w:val="24"/>
          <w:szCs w:val="24"/>
        </w:rPr>
        <w:t xml:space="preserve">que a gente está na nossa etapa </w:t>
      </w:r>
      <w:r w:rsidRPr="006B1F6C">
        <w:rPr>
          <w:rFonts w:ascii="Verdana" w:hAnsi="Verdana"/>
          <w:sz w:val="24"/>
          <w:szCs w:val="24"/>
        </w:rPr>
        <w:t>de validação. Então a gente está no dia 23, aprovando o conteúdo mínimo. E haverá a reuni</w:t>
      </w:r>
      <w:r w:rsidR="000A4666">
        <w:rPr>
          <w:rFonts w:ascii="Verdana" w:hAnsi="Verdana"/>
          <w:sz w:val="24"/>
          <w:szCs w:val="24"/>
        </w:rPr>
        <w:t xml:space="preserve">ão para devolutiva onde a gente </w:t>
      </w:r>
      <w:r w:rsidRPr="006B1F6C">
        <w:rPr>
          <w:rFonts w:ascii="Verdana" w:hAnsi="Verdana"/>
          <w:sz w:val="24"/>
          <w:szCs w:val="24"/>
        </w:rPr>
        <w:t>vai passar pelos pontos de eve</w:t>
      </w:r>
      <w:r w:rsidR="000A4666">
        <w:rPr>
          <w:rFonts w:ascii="Verdana" w:hAnsi="Verdana"/>
          <w:sz w:val="24"/>
          <w:szCs w:val="24"/>
        </w:rPr>
        <w:t xml:space="preserve">ntual ajuste na validação pelos </w:t>
      </w:r>
      <w:r w:rsidRPr="006B1F6C">
        <w:rPr>
          <w:rFonts w:ascii="Verdana" w:hAnsi="Verdana"/>
          <w:sz w:val="24"/>
          <w:szCs w:val="24"/>
        </w:rPr>
        <w:t>gabinetes, no dia 14 de outubro</w:t>
      </w:r>
      <w:r w:rsidR="000A4666">
        <w:rPr>
          <w:rFonts w:ascii="Verdana" w:hAnsi="Verdana"/>
          <w:sz w:val="24"/>
          <w:szCs w:val="24"/>
        </w:rPr>
        <w:t xml:space="preserve">. E no dia 14 a gente vai falar </w:t>
      </w:r>
      <w:r w:rsidRPr="006B1F6C">
        <w:rPr>
          <w:rFonts w:ascii="Verdana" w:hAnsi="Verdana"/>
          <w:sz w:val="24"/>
          <w:szCs w:val="24"/>
        </w:rPr>
        <w:t>sobre a divulgação da consulta pú</w:t>
      </w:r>
      <w:r w:rsidR="000A4666">
        <w:rPr>
          <w:rFonts w:ascii="Verdana" w:hAnsi="Verdana"/>
          <w:sz w:val="24"/>
          <w:szCs w:val="24"/>
        </w:rPr>
        <w:t xml:space="preserve">blica. Ela vai em ser iniciada, </w:t>
      </w:r>
      <w:r w:rsidRPr="006B1F6C">
        <w:rPr>
          <w:rFonts w:ascii="Verdana" w:hAnsi="Verdana"/>
          <w:sz w:val="24"/>
          <w:szCs w:val="24"/>
        </w:rPr>
        <w:t>vai estar disponível a partir do</w:t>
      </w:r>
      <w:r w:rsidR="000A4666">
        <w:rPr>
          <w:rFonts w:ascii="Verdana" w:hAnsi="Verdana"/>
          <w:sz w:val="24"/>
          <w:szCs w:val="24"/>
        </w:rPr>
        <w:t xml:space="preserve"> dia 16 de outubro. Então é bem </w:t>
      </w:r>
      <w:r w:rsidRPr="006B1F6C">
        <w:rPr>
          <w:rFonts w:ascii="Verdana" w:hAnsi="Verdana"/>
          <w:sz w:val="24"/>
          <w:szCs w:val="24"/>
        </w:rPr>
        <w:t>importante essa reunião, vou re</w:t>
      </w:r>
      <w:r w:rsidR="000A4666">
        <w:rPr>
          <w:rFonts w:ascii="Verdana" w:hAnsi="Verdana"/>
          <w:sz w:val="24"/>
          <w:szCs w:val="24"/>
        </w:rPr>
        <w:t xml:space="preserve">forçar o comentário da Thais, a </w:t>
      </w:r>
      <w:r w:rsidRPr="006B1F6C">
        <w:rPr>
          <w:rFonts w:ascii="Verdana" w:hAnsi="Verdana"/>
          <w:sz w:val="24"/>
          <w:szCs w:val="24"/>
        </w:rPr>
        <w:t>ideia dessa conversa do dia 1</w:t>
      </w:r>
      <w:r w:rsidR="000A4666">
        <w:rPr>
          <w:rFonts w:ascii="Verdana" w:hAnsi="Verdana"/>
          <w:sz w:val="24"/>
          <w:szCs w:val="24"/>
        </w:rPr>
        <w:t xml:space="preserve">4 é que a gente tanto apresente </w:t>
      </w:r>
      <w:r w:rsidRPr="006B1F6C">
        <w:rPr>
          <w:rFonts w:ascii="Verdana" w:hAnsi="Verdana"/>
          <w:sz w:val="24"/>
          <w:szCs w:val="24"/>
        </w:rPr>
        <w:t>o que que foi essa validação e</w:t>
      </w:r>
      <w:r w:rsidR="000A4666">
        <w:rPr>
          <w:rFonts w:ascii="Verdana" w:hAnsi="Verdana"/>
          <w:sz w:val="24"/>
          <w:szCs w:val="24"/>
        </w:rPr>
        <w:t xml:space="preserve"> a devolutiva desses pontos que </w:t>
      </w:r>
      <w:r w:rsidRPr="006B1F6C">
        <w:rPr>
          <w:rFonts w:ascii="Verdana" w:hAnsi="Verdana"/>
          <w:sz w:val="24"/>
          <w:szCs w:val="24"/>
        </w:rPr>
        <w:t>a gente está registrand</w:t>
      </w:r>
      <w:r w:rsidR="000A4666">
        <w:rPr>
          <w:rFonts w:ascii="Verdana" w:hAnsi="Verdana"/>
          <w:sz w:val="24"/>
          <w:szCs w:val="24"/>
        </w:rPr>
        <w:t xml:space="preserve">o aqui como encaminhamento, mas </w:t>
      </w:r>
      <w:r w:rsidRPr="006B1F6C">
        <w:rPr>
          <w:rFonts w:ascii="Verdana" w:hAnsi="Verdana"/>
          <w:sz w:val="24"/>
          <w:szCs w:val="24"/>
        </w:rPr>
        <w:t>também discuta com vocês as a</w:t>
      </w:r>
      <w:r w:rsidR="000A4666">
        <w:rPr>
          <w:rFonts w:ascii="Verdana" w:hAnsi="Verdana"/>
          <w:sz w:val="24"/>
          <w:szCs w:val="24"/>
        </w:rPr>
        <w:t xml:space="preserve">lternativas e as possibilidades </w:t>
      </w:r>
      <w:r w:rsidRPr="006B1F6C">
        <w:rPr>
          <w:rFonts w:ascii="Verdana" w:hAnsi="Verdana"/>
          <w:sz w:val="24"/>
          <w:szCs w:val="24"/>
        </w:rPr>
        <w:t>de compartilhamento da con</w:t>
      </w:r>
      <w:r w:rsidR="000A4666">
        <w:rPr>
          <w:rFonts w:ascii="Verdana" w:hAnsi="Verdana"/>
          <w:sz w:val="24"/>
          <w:szCs w:val="24"/>
        </w:rPr>
        <w:t xml:space="preserve">sulta pública, uma vez que é um </w:t>
      </w:r>
      <w:r w:rsidRPr="006B1F6C">
        <w:rPr>
          <w:rFonts w:ascii="Verdana" w:hAnsi="Verdana"/>
          <w:sz w:val="24"/>
          <w:szCs w:val="24"/>
        </w:rPr>
        <w:t>momento que a gente prec</w:t>
      </w:r>
      <w:r w:rsidR="000A4666">
        <w:rPr>
          <w:rFonts w:ascii="Verdana" w:hAnsi="Verdana"/>
          <w:sz w:val="24"/>
          <w:szCs w:val="24"/>
        </w:rPr>
        <w:t xml:space="preserve">isa muito do apoio da sociedade </w:t>
      </w:r>
      <w:r w:rsidRPr="006B1F6C">
        <w:rPr>
          <w:rFonts w:ascii="Verdana" w:hAnsi="Verdana"/>
          <w:sz w:val="24"/>
          <w:szCs w:val="24"/>
        </w:rPr>
        <w:t>civil para disseminar e comp</w:t>
      </w:r>
      <w:r w:rsidR="000A4666">
        <w:rPr>
          <w:rFonts w:ascii="Verdana" w:hAnsi="Verdana"/>
          <w:sz w:val="24"/>
          <w:szCs w:val="24"/>
        </w:rPr>
        <w:t xml:space="preserve">artilhar nas redes e canais que </w:t>
      </w:r>
      <w:r w:rsidRPr="006B1F6C">
        <w:rPr>
          <w:rFonts w:ascii="Verdana" w:hAnsi="Verdana"/>
          <w:sz w:val="24"/>
          <w:szCs w:val="24"/>
        </w:rPr>
        <w:t>vocês tenham. Então a ideia é qu</w:t>
      </w:r>
      <w:r w:rsidR="000A4666">
        <w:rPr>
          <w:rFonts w:ascii="Verdana" w:hAnsi="Verdana"/>
          <w:sz w:val="24"/>
          <w:szCs w:val="24"/>
        </w:rPr>
        <w:t xml:space="preserve">e no dia 14 a gente trate dessa </w:t>
      </w:r>
      <w:r w:rsidRPr="006B1F6C">
        <w:rPr>
          <w:rFonts w:ascii="Verdana" w:hAnsi="Verdana"/>
          <w:sz w:val="24"/>
          <w:szCs w:val="24"/>
        </w:rPr>
        <w:t>divulgação e de como é que a gente vai</w:t>
      </w:r>
      <w:r w:rsidR="000A4666">
        <w:rPr>
          <w:rFonts w:ascii="Verdana" w:hAnsi="Verdana"/>
          <w:sz w:val="24"/>
          <w:szCs w:val="24"/>
        </w:rPr>
        <w:t xml:space="preserve"> trabalhar em rede, para </w:t>
      </w:r>
      <w:r w:rsidRPr="006B1F6C">
        <w:rPr>
          <w:rFonts w:ascii="Verdana" w:hAnsi="Verdana"/>
          <w:sz w:val="24"/>
          <w:szCs w:val="24"/>
        </w:rPr>
        <w:t>garantir que ela tenha o engajamento necessário. Então a próxima reunião vai ser no dia 14 de outubro. E aí, com uma perspectiva de aprovar a versão fina</w:t>
      </w:r>
      <w:r w:rsidR="000A4666">
        <w:rPr>
          <w:rFonts w:ascii="Verdana" w:hAnsi="Verdana"/>
          <w:sz w:val="24"/>
          <w:szCs w:val="24"/>
        </w:rPr>
        <w:t xml:space="preserve">l pós consulta pública, lá </w:t>
      </w:r>
      <w:proofErr w:type="spellStart"/>
      <w:r w:rsidR="000A4666">
        <w:rPr>
          <w:rFonts w:ascii="Verdana" w:hAnsi="Verdana"/>
          <w:sz w:val="24"/>
          <w:szCs w:val="24"/>
        </w:rPr>
        <w:t>para</w:t>
      </w:r>
      <w:r w:rsidRPr="006B1F6C">
        <w:rPr>
          <w:rFonts w:ascii="Verdana" w:hAnsi="Verdana"/>
          <w:sz w:val="24"/>
          <w:szCs w:val="24"/>
        </w:rPr>
        <w:t>para</w:t>
      </w:r>
      <w:proofErr w:type="spellEnd"/>
      <w:r w:rsidRPr="006B1F6C">
        <w:rPr>
          <w:rFonts w:ascii="Verdana" w:hAnsi="Verdana"/>
          <w:sz w:val="24"/>
          <w:szCs w:val="24"/>
        </w:rPr>
        <w:t xml:space="preserve"> o início de dezembro, no dia 9, será noss</w:t>
      </w:r>
      <w:r w:rsidR="000A4666">
        <w:rPr>
          <w:rFonts w:ascii="Verdana" w:hAnsi="Verdana"/>
          <w:sz w:val="24"/>
          <w:szCs w:val="24"/>
        </w:rPr>
        <w:t xml:space="preserve">a última reunião </w:t>
      </w:r>
      <w:r w:rsidRPr="006B1F6C">
        <w:rPr>
          <w:rFonts w:ascii="Verdana" w:hAnsi="Verdana"/>
          <w:sz w:val="24"/>
          <w:szCs w:val="24"/>
        </w:rPr>
        <w:t>prevista do ano. Então em term</w:t>
      </w:r>
      <w:r w:rsidR="000A4666">
        <w:rPr>
          <w:rFonts w:ascii="Verdana" w:hAnsi="Verdana"/>
          <w:sz w:val="24"/>
          <w:szCs w:val="24"/>
        </w:rPr>
        <w:t xml:space="preserve">os mais concretos é de hoje até </w:t>
      </w:r>
      <w:r w:rsidRPr="006B1F6C">
        <w:rPr>
          <w:rFonts w:ascii="Verdana" w:hAnsi="Verdana"/>
          <w:sz w:val="24"/>
          <w:szCs w:val="24"/>
        </w:rPr>
        <w:t>o dia 30 a gente vai deixar dispo</w:t>
      </w:r>
      <w:r w:rsidR="000A4666">
        <w:rPr>
          <w:rFonts w:ascii="Verdana" w:hAnsi="Verdana"/>
          <w:sz w:val="24"/>
          <w:szCs w:val="24"/>
        </w:rPr>
        <w:t xml:space="preserve">nível para o plenário o arquivo </w:t>
      </w:r>
      <w:r w:rsidRPr="006B1F6C">
        <w:rPr>
          <w:rFonts w:ascii="Verdana" w:hAnsi="Verdana"/>
          <w:sz w:val="24"/>
          <w:szCs w:val="24"/>
        </w:rPr>
        <w:t xml:space="preserve">dos capítulos iniciais do plano </w:t>
      </w:r>
      <w:r w:rsidR="000A4666">
        <w:rPr>
          <w:rFonts w:ascii="Verdana" w:hAnsi="Verdana"/>
          <w:sz w:val="24"/>
          <w:szCs w:val="24"/>
        </w:rPr>
        <w:t xml:space="preserve">de ação. Então nós internamente </w:t>
      </w:r>
      <w:r w:rsidRPr="006B1F6C">
        <w:rPr>
          <w:rFonts w:ascii="Verdana" w:hAnsi="Verdana"/>
          <w:sz w:val="24"/>
          <w:szCs w:val="24"/>
        </w:rPr>
        <w:t xml:space="preserve">também trabalhamos na minuta desse material, que é o material introdutório ao plano, e a </w:t>
      </w:r>
      <w:r w:rsidR="000A4666">
        <w:rPr>
          <w:rFonts w:ascii="Verdana" w:hAnsi="Verdana"/>
          <w:sz w:val="24"/>
          <w:szCs w:val="24"/>
        </w:rPr>
        <w:t xml:space="preserve">gente vai deixar ele disponível </w:t>
      </w:r>
      <w:r w:rsidRPr="006B1F6C">
        <w:rPr>
          <w:rFonts w:ascii="Verdana" w:hAnsi="Verdana"/>
          <w:sz w:val="24"/>
          <w:szCs w:val="24"/>
        </w:rPr>
        <w:t>também no formato online para comentários e revisões e eventuais complementações de voc</w:t>
      </w:r>
      <w:r w:rsidR="000A4666">
        <w:rPr>
          <w:rFonts w:ascii="Verdana" w:hAnsi="Verdana"/>
          <w:sz w:val="24"/>
          <w:szCs w:val="24"/>
        </w:rPr>
        <w:t xml:space="preserve">ês. É nas próximas semanas ,uma </w:t>
      </w:r>
      <w:r w:rsidRPr="006B1F6C">
        <w:rPr>
          <w:rFonts w:ascii="Verdana" w:hAnsi="Verdana"/>
          <w:sz w:val="24"/>
          <w:szCs w:val="24"/>
        </w:rPr>
        <w:t>vez que nesse período a gente vai estar mais aguardando uma</w:t>
      </w:r>
      <w:r w:rsidR="000A4666">
        <w:rPr>
          <w:rFonts w:ascii="Verdana" w:hAnsi="Verdana"/>
          <w:sz w:val="24"/>
          <w:szCs w:val="24"/>
        </w:rPr>
        <w:t xml:space="preserve"> </w:t>
      </w:r>
      <w:r w:rsidRPr="006B1F6C">
        <w:rPr>
          <w:rFonts w:ascii="Verdana" w:hAnsi="Verdana"/>
          <w:sz w:val="24"/>
          <w:szCs w:val="24"/>
        </w:rPr>
        <w:t xml:space="preserve">devolutiva dos </w:t>
      </w:r>
      <w:r w:rsidRPr="006B1F6C">
        <w:rPr>
          <w:rFonts w:ascii="Verdana" w:hAnsi="Verdana"/>
          <w:sz w:val="24"/>
          <w:szCs w:val="24"/>
        </w:rPr>
        <w:lastRenderedPageBreak/>
        <w:t>gabinetes, ent</w:t>
      </w:r>
      <w:r w:rsidR="000A4666">
        <w:rPr>
          <w:rFonts w:ascii="Verdana" w:hAnsi="Verdana"/>
          <w:sz w:val="24"/>
          <w:szCs w:val="24"/>
        </w:rPr>
        <w:t xml:space="preserve">ão vocês do plenário, sociedade </w:t>
      </w:r>
      <w:r w:rsidRPr="006B1F6C">
        <w:rPr>
          <w:rFonts w:ascii="Verdana" w:hAnsi="Verdana"/>
          <w:sz w:val="24"/>
          <w:szCs w:val="24"/>
        </w:rPr>
        <w:t>civil, vão poder ler o que a gente escreveu para entender se falta alguma informação naqueles</w:t>
      </w:r>
      <w:r w:rsidR="000A4666">
        <w:rPr>
          <w:rFonts w:ascii="Verdana" w:hAnsi="Verdana"/>
          <w:sz w:val="24"/>
          <w:szCs w:val="24"/>
        </w:rPr>
        <w:t xml:space="preserve"> capítulos, naquele sumário que </w:t>
      </w:r>
      <w:r w:rsidRPr="006B1F6C">
        <w:rPr>
          <w:rFonts w:ascii="Verdana" w:hAnsi="Verdana"/>
          <w:sz w:val="24"/>
          <w:szCs w:val="24"/>
        </w:rPr>
        <w:t>a gente já tinha apresentado de</w:t>
      </w:r>
      <w:r w:rsidR="000A4666">
        <w:rPr>
          <w:rFonts w:ascii="Verdana" w:hAnsi="Verdana"/>
          <w:sz w:val="24"/>
          <w:szCs w:val="24"/>
        </w:rPr>
        <w:t xml:space="preserve"> proposta, lá no início do ano, </w:t>
      </w:r>
      <w:r w:rsidRPr="006B1F6C">
        <w:rPr>
          <w:rFonts w:ascii="Verdana" w:hAnsi="Verdana"/>
          <w:sz w:val="24"/>
          <w:szCs w:val="24"/>
        </w:rPr>
        <w:t>contando a metodologia do nosso processo de divisão em Câmaras Temáticas, do processo de</w:t>
      </w:r>
      <w:r w:rsidR="000A4666">
        <w:rPr>
          <w:rFonts w:ascii="Verdana" w:hAnsi="Verdana"/>
          <w:sz w:val="24"/>
          <w:szCs w:val="24"/>
        </w:rPr>
        <w:t xml:space="preserve"> integração dos instrumentos, o </w:t>
      </w:r>
      <w:r w:rsidRPr="006B1F6C">
        <w:rPr>
          <w:rFonts w:ascii="Verdana" w:hAnsi="Verdana"/>
          <w:sz w:val="24"/>
          <w:szCs w:val="24"/>
        </w:rPr>
        <w:t>que é o plano de ação e como el</w:t>
      </w:r>
      <w:r w:rsidR="000A4666">
        <w:rPr>
          <w:rFonts w:ascii="Verdana" w:hAnsi="Verdana"/>
          <w:sz w:val="24"/>
          <w:szCs w:val="24"/>
        </w:rPr>
        <w:t xml:space="preserve">e deve ser interpretado e lido, </w:t>
      </w:r>
      <w:r w:rsidRPr="006B1F6C">
        <w:rPr>
          <w:rFonts w:ascii="Verdana" w:hAnsi="Verdana"/>
          <w:sz w:val="24"/>
          <w:szCs w:val="24"/>
        </w:rPr>
        <w:t>como é que essa informação é útil para quem está lendo o material. Então é importante, é m</w:t>
      </w:r>
      <w:r w:rsidR="000A4666">
        <w:rPr>
          <w:rFonts w:ascii="Verdana" w:hAnsi="Verdana"/>
          <w:sz w:val="24"/>
          <w:szCs w:val="24"/>
        </w:rPr>
        <w:t xml:space="preserve">uito importante, na verdade, um </w:t>
      </w:r>
      <w:r w:rsidRPr="006B1F6C">
        <w:rPr>
          <w:rFonts w:ascii="Verdana" w:hAnsi="Verdana"/>
          <w:sz w:val="24"/>
          <w:szCs w:val="24"/>
        </w:rPr>
        <w:t>feedback de vocês. Se a form</w:t>
      </w:r>
      <w:r w:rsidR="000A4666">
        <w:rPr>
          <w:rFonts w:ascii="Verdana" w:hAnsi="Verdana"/>
          <w:sz w:val="24"/>
          <w:szCs w:val="24"/>
        </w:rPr>
        <w:t xml:space="preserve">a como a gente está comunicando </w:t>
      </w:r>
      <w:r w:rsidRPr="006B1F6C">
        <w:rPr>
          <w:rFonts w:ascii="Verdana" w:hAnsi="Verdana"/>
          <w:sz w:val="24"/>
          <w:szCs w:val="24"/>
        </w:rPr>
        <w:t>esse texto é acessível, se te</w:t>
      </w:r>
      <w:r w:rsidR="000A4666">
        <w:rPr>
          <w:rFonts w:ascii="Verdana" w:hAnsi="Verdana"/>
          <w:sz w:val="24"/>
          <w:szCs w:val="24"/>
        </w:rPr>
        <w:t xml:space="preserve">m alguma outra informação que é </w:t>
      </w:r>
      <w:r w:rsidRPr="006B1F6C">
        <w:rPr>
          <w:rFonts w:ascii="Verdana" w:hAnsi="Verdana"/>
          <w:sz w:val="24"/>
          <w:szCs w:val="24"/>
        </w:rPr>
        <w:t>importante complementar do nosso processo que foi totalmente</w:t>
      </w:r>
      <w:r w:rsidR="000A4666">
        <w:rPr>
          <w:rFonts w:ascii="Verdana" w:hAnsi="Verdana"/>
          <w:sz w:val="24"/>
          <w:szCs w:val="24"/>
        </w:rPr>
        <w:t xml:space="preserve"> </w:t>
      </w:r>
      <w:r w:rsidRPr="006B1F6C">
        <w:rPr>
          <w:rFonts w:ascii="Verdana" w:hAnsi="Verdana"/>
          <w:sz w:val="24"/>
          <w:szCs w:val="24"/>
        </w:rPr>
        <w:t>participativo. Enfim, vai ficar uma s</w:t>
      </w:r>
      <w:r w:rsidR="000A4666">
        <w:rPr>
          <w:rFonts w:ascii="Verdana" w:hAnsi="Verdana"/>
          <w:sz w:val="24"/>
          <w:szCs w:val="24"/>
        </w:rPr>
        <w:t xml:space="preserve">emana disponível para vocês </w:t>
      </w:r>
      <w:r w:rsidRPr="006B1F6C">
        <w:rPr>
          <w:rFonts w:ascii="Verdana" w:hAnsi="Verdana"/>
          <w:sz w:val="24"/>
          <w:szCs w:val="24"/>
        </w:rPr>
        <w:t>fazerem contribuições e suges</w:t>
      </w:r>
      <w:r w:rsidR="000A4666">
        <w:rPr>
          <w:rFonts w:ascii="Verdana" w:hAnsi="Verdana"/>
          <w:sz w:val="24"/>
          <w:szCs w:val="24"/>
        </w:rPr>
        <w:t xml:space="preserve">tões. E amanhã nós terminaremos </w:t>
      </w:r>
      <w:r w:rsidRPr="006B1F6C">
        <w:rPr>
          <w:rFonts w:ascii="Verdana" w:hAnsi="Verdana"/>
          <w:sz w:val="24"/>
          <w:szCs w:val="24"/>
        </w:rPr>
        <w:t>de fazer a sistematização dess</w:t>
      </w:r>
      <w:r w:rsidR="000A4666">
        <w:rPr>
          <w:rFonts w:ascii="Verdana" w:hAnsi="Verdana"/>
          <w:sz w:val="24"/>
          <w:szCs w:val="24"/>
        </w:rPr>
        <w:t xml:space="preserve">a versão final que a gente está </w:t>
      </w:r>
      <w:r w:rsidRPr="006B1F6C">
        <w:rPr>
          <w:rFonts w:ascii="Verdana" w:hAnsi="Verdana"/>
          <w:sz w:val="24"/>
          <w:szCs w:val="24"/>
        </w:rPr>
        <w:t>aprovando hoje. Então esse mat</w:t>
      </w:r>
      <w:r w:rsidR="000A4666">
        <w:rPr>
          <w:rFonts w:ascii="Verdana" w:hAnsi="Verdana"/>
          <w:sz w:val="24"/>
          <w:szCs w:val="24"/>
        </w:rPr>
        <w:t xml:space="preserve">erial agora a gente vai limpar, </w:t>
      </w:r>
      <w:r w:rsidRPr="006B1F6C">
        <w:rPr>
          <w:rFonts w:ascii="Verdana" w:hAnsi="Verdana"/>
          <w:sz w:val="24"/>
          <w:szCs w:val="24"/>
        </w:rPr>
        <w:t xml:space="preserve">deixar só o conteúdo final e sistematizar num documento Excel, para que a gente tenha </w:t>
      </w:r>
      <w:r w:rsidR="000A4666">
        <w:rPr>
          <w:rFonts w:ascii="Verdana" w:hAnsi="Verdana"/>
          <w:sz w:val="24"/>
          <w:szCs w:val="24"/>
        </w:rPr>
        <w:t xml:space="preserve">um controle mais próximo e mais </w:t>
      </w:r>
      <w:r w:rsidRPr="006B1F6C">
        <w:rPr>
          <w:rFonts w:ascii="Verdana" w:hAnsi="Verdana"/>
          <w:sz w:val="24"/>
          <w:szCs w:val="24"/>
        </w:rPr>
        <w:t>sistematizado do material que</w:t>
      </w:r>
      <w:r w:rsidR="000A4666">
        <w:rPr>
          <w:rFonts w:ascii="Verdana" w:hAnsi="Verdana"/>
          <w:sz w:val="24"/>
          <w:szCs w:val="24"/>
        </w:rPr>
        <w:t xml:space="preserve"> a gente aprovou. E aí com esse </w:t>
      </w:r>
      <w:r w:rsidRPr="006B1F6C">
        <w:rPr>
          <w:rFonts w:ascii="Verdana" w:hAnsi="Verdana"/>
          <w:sz w:val="24"/>
          <w:szCs w:val="24"/>
        </w:rPr>
        <w:t>material sistematizado, a gen</w:t>
      </w:r>
      <w:r w:rsidR="000A4666">
        <w:rPr>
          <w:rFonts w:ascii="Verdana" w:hAnsi="Verdana"/>
          <w:sz w:val="24"/>
          <w:szCs w:val="24"/>
        </w:rPr>
        <w:t xml:space="preserve">te vai submeter a validação dos </w:t>
      </w:r>
      <w:r w:rsidRPr="006B1F6C">
        <w:rPr>
          <w:rFonts w:ascii="Verdana" w:hAnsi="Verdana"/>
          <w:sz w:val="24"/>
          <w:szCs w:val="24"/>
        </w:rPr>
        <w:t xml:space="preserve">gabinetes de amanhã até o dia 6 de outubro. Então eles vão </w:t>
      </w:r>
      <w:r w:rsidR="000A4666">
        <w:rPr>
          <w:rFonts w:ascii="Verdana" w:hAnsi="Verdana"/>
          <w:sz w:val="24"/>
          <w:szCs w:val="24"/>
        </w:rPr>
        <w:t xml:space="preserve">ter </w:t>
      </w:r>
      <w:r w:rsidRPr="006B1F6C">
        <w:rPr>
          <w:rFonts w:ascii="Verdana" w:hAnsi="Verdana"/>
          <w:sz w:val="24"/>
          <w:szCs w:val="24"/>
        </w:rPr>
        <w:t>duas semanas, mais ou menos,</w:t>
      </w:r>
      <w:r w:rsidR="000A4666">
        <w:rPr>
          <w:rFonts w:ascii="Verdana" w:hAnsi="Verdana"/>
          <w:sz w:val="24"/>
          <w:szCs w:val="24"/>
        </w:rPr>
        <w:t xml:space="preserve"> aproximadamente, para fazer os </w:t>
      </w:r>
      <w:r w:rsidRPr="006B1F6C">
        <w:rPr>
          <w:rFonts w:ascii="Verdana" w:hAnsi="Verdana"/>
          <w:sz w:val="24"/>
          <w:szCs w:val="24"/>
        </w:rPr>
        <w:t>encaminhamento dessa vali</w:t>
      </w:r>
      <w:r w:rsidR="000A4666">
        <w:rPr>
          <w:rFonts w:ascii="Verdana" w:hAnsi="Verdana"/>
          <w:sz w:val="24"/>
          <w:szCs w:val="24"/>
        </w:rPr>
        <w:t xml:space="preserve">dação do compromisso, eventuais </w:t>
      </w:r>
      <w:r w:rsidRPr="006B1F6C">
        <w:rPr>
          <w:rFonts w:ascii="Verdana" w:hAnsi="Verdana"/>
          <w:sz w:val="24"/>
          <w:szCs w:val="24"/>
        </w:rPr>
        <w:t>ajustes em função das demandas que a gente já trouxe aqui.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E aí no dia 7 de outubro a ge</w:t>
      </w:r>
      <w:r w:rsidR="000A4666">
        <w:rPr>
          <w:rFonts w:ascii="Verdana" w:hAnsi="Verdana"/>
          <w:sz w:val="24"/>
          <w:szCs w:val="24"/>
        </w:rPr>
        <w:t xml:space="preserve">nte vai poder ter esse material </w:t>
      </w:r>
      <w:r w:rsidRPr="006B1F6C">
        <w:rPr>
          <w:rFonts w:ascii="Verdana" w:hAnsi="Verdana"/>
          <w:sz w:val="24"/>
          <w:szCs w:val="24"/>
        </w:rPr>
        <w:t xml:space="preserve">compartilhado com vocês, </w:t>
      </w:r>
      <w:r w:rsidR="000A4666">
        <w:rPr>
          <w:rFonts w:ascii="Verdana" w:hAnsi="Verdana"/>
          <w:sz w:val="24"/>
          <w:szCs w:val="24"/>
        </w:rPr>
        <w:t xml:space="preserve">para apresentar no dia de 14 de </w:t>
      </w:r>
      <w:r w:rsidRPr="006B1F6C">
        <w:rPr>
          <w:rFonts w:ascii="Verdana" w:hAnsi="Verdana"/>
          <w:sz w:val="24"/>
          <w:szCs w:val="24"/>
        </w:rPr>
        <w:t>outubro com a nossa reunião</w:t>
      </w:r>
      <w:r w:rsidR="000A4666">
        <w:rPr>
          <w:rFonts w:ascii="Verdana" w:hAnsi="Verdana"/>
          <w:sz w:val="24"/>
          <w:szCs w:val="24"/>
        </w:rPr>
        <w:t xml:space="preserve"> de devolutiva da validação dos </w:t>
      </w:r>
      <w:r w:rsidRPr="006B1F6C">
        <w:rPr>
          <w:rFonts w:ascii="Verdana" w:hAnsi="Verdana"/>
          <w:sz w:val="24"/>
          <w:szCs w:val="24"/>
        </w:rPr>
        <w:t>gabinetes e de debates da divul</w:t>
      </w:r>
      <w:r w:rsidR="000A4666">
        <w:rPr>
          <w:rFonts w:ascii="Verdana" w:hAnsi="Verdana"/>
          <w:sz w:val="24"/>
          <w:szCs w:val="24"/>
        </w:rPr>
        <w:t xml:space="preserve">gação da consulta pública. É aí </w:t>
      </w:r>
      <w:r w:rsidRPr="006B1F6C">
        <w:rPr>
          <w:rFonts w:ascii="Verdana" w:hAnsi="Verdana"/>
          <w:sz w:val="24"/>
          <w:szCs w:val="24"/>
        </w:rPr>
        <w:t>a consulta ficaria disponível do</w:t>
      </w:r>
      <w:r w:rsidR="000A4666">
        <w:rPr>
          <w:rFonts w:ascii="Verdana" w:hAnsi="Verdana"/>
          <w:sz w:val="24"/>
          <w:szCs w:val="24"/>
        </w:rPr>
        <w:t xml:space="preserve"> dia 16 de outubro até o dia 31 </w:t>
      </w:r>
      <w:r w:rsidRPr="006B1F6C">
        <w:rPr>
          <w:rFonts w:ascii="Verdana" w:hAnsi="Verdana"/>
          <w:sz w:val="24"/>
          <w:szCs w:val="24"/>
        </w:rPr>
        <w:t>de outubro, segundo nosso cale</w:t>
      </w:r>
      <w:r w:rsidR="000A4666">
        <w:rPr>
          <w:rFonts w:ascii="Verdana" w:hAnsi="Verdana"/>
          <w:sz w:val="24"/>
          <w:szCs w:val="24"/>
        </w:rPr>
        <w:t xml:space="preserve">ndário. E a terceira rodada das </w:t>
      </w:r>
      <w:r w:rsidRPr="006B1F6C">
        <w:rPr>
          <w:rFonts w:ascii="Verdana" w:hAnsi="Verdana"/>
          <w:sz w:val="24"/>
          <w:szCs w:val="24"/>
        </w:rPr>
        <w:t>discussões das câmaras temáticas,</w:t>
      </w:r>
      <w:r w:rsidR="000A4666">
        <w:rPr>
          <w:rFonts w:ascii="Verdana" w:hAnsi="Verdana"/>
          <w:sz w:val="24"/>
          <w:szCs w:val="24"/>
        </w:rPr>
        <w:t xml:space="preserve"> que seria iniciada a partir do </w:t>
      </w:r>
      <w:r w:rsidRPr="006B1F6C">
        <w:rPr>
          <w:rFonts w:ascii="Verdana" w:hAnsi="Verdana"/>
          <w:sz w:val="24"/>
          <w:szCs w:val="24"/>
        </w:rPr>
        <w:t>dia 8 de novembro. Então a</w:t>
      </w:r>
      <w:r w:rsidR="000A4666">
        <w:rPr>
          <w:rFonts w:ascii="Verdana" w:hAnsi="Verdana"/>
          <w:sz w:val="24"/>
          <w:szCs w:val="24"/>
        </w:rPr>
        <w:t xml:space="preserve"> gente precisa de um tempo para </w:t>
      </w:r>
      <w:r w:rsidRPr="006B1F6C">
        <w:rPr>
          <w:rFonts w:ascii="Verdana" w:hAnsi="Verdana"/>
          <w:sz w:val="24"/>
          <w:szCs w:val="24"/>
        </w:rPr>
        <w:t>sistematizar as devolutivas, e</w:t>
      </w:r>
      <w:r w:rsidR="000A4666">
        <w:rPr>
          <w:rFonts w:ascii="Verdana" w:hAnsi="Verdana"/>
          <w:sz w:val="24"/>
          <w:szCs w:val="24"/>
        </w:rPr>
        <w:t xml:space="preserve">ncaminhar às câmaras temáticas, </w:t>
      </w:r>
      <w:r w:rsidRPr="006B1F6C">
        <w:rPr>
          <w:rFonts w:ascii="Verdana" w:hAnsi="Verdana"/>
          <w:sz w:val="24"/>
          <w:szCs w:val="24"/>
        </w:rPr>
        <w:t>organizar o material para ver a melho</w:t>
      </w:r>
      <w:r w:rsidR="000A4666">
        <w:rPr>
          <w:rFonts w:ascii="Verdana" w:hAnsi="Verdana"/>
          <w:sz w:val="24"/>
          <w:szCs w:val="24"/>
        </w:rPr>
        <w:t xml:space="preserve">r forma de trabalhar essas </w:t>
      </w:r>
      <w:r w:rsidRPr="006B1F6C">
        <w:rPr>
          <w:rFonts w:ascii="Verdana" w:hAnsi="Verdana"/>
          <w:sz w:val="24"/>
          <w:szCs w:val="24"/>
        </w:rPr>
        <w:t>sugestões. E aí com a perspect</w:t>
      </w:r>
      <w:r w:rsidR="000A4666">
        <w:rPr>
          <w:rFonts w:ascii="Verdana" w:hAnsi="Verdana"/>
          <w:sz w:val="24"/>
          <w:szCs w:val="24"/>
        </w:rPr>
        <w:t xml:space="preserve">iva de conclusão até o dia 9 de </w:t>
      </w:r>
      <w:r w:rsidRPr="006B1F6C">
        <w:rPr>
          <w:rFonts w:ascii="Verdana" w:hAnsi="Verdana"/>
          <w:sz w:val="24"/>
          <w:szCs w:val="24"/>
        </w:rPr>
        <w:t>dezembro, na nossa última reuni</w:t>
      </w:r>
      <w:r w:rsidR="000A4666">
        <w:rPr>
          <w:rFonts w:ascii="Verdana" w:hAnsi="Verdana"/>
          <w:sz w:val="24"/>
          <w:szCs w:val="24"/>
        </w:rPr>
        <w:t xml:space="preserve">ão do ano. E com isso, na ânsia </w:t>
      </w:r>
      <w:r w:rsidRPr="006B1F6C">
        <w:rPr>
          <w:rFonts w:ascii="Verdana" w:hAnsi="Verdana"/>
          <w:sz w:val="24"/>
          <w:szCs w:val="24"/>
        </w:rPr>
        <w:t>de publicar o documento até o</w:t>
      </w:r>
      <w:r w:rsidR="000A4666">
        <w:rPr>
          <w:rFonts w:ascii="Verdana" w:hAnsi="Verdana"/>
          <w:sz w:val="24"/>
          <w:szCs w:val="24"/>
        </w:rPr>
        <w:t xml:space="preserve"> fim do ano, com prazo ideal de </w:t>
      </w:r>
      <w:r w:rsidRPr="006B1F6C">
        <w:rPr>
          <w:rFonts w:ascii="Verdana" w:hAnsi="Verdana"/>
          <w:sz w:val="24"/>
          <w:szCs w:val="24"/>
        </w:rPr>
        <w:t>17 de dezembro. Então são as nossas datas propriamente ditas.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A gente manda também por e-mail no material para vocês terem essa informação, mas é impo</w:t>
      </w:r>
      <w:r w:rsidR="000A4666">
        <w:rPr>
          <w:rFonts w:ascii="Verdana" w:hAnsi="Verdana"/>
          <w:sz w:val="24"/>
          <w:szCs w:val="24"/>
        </w:rPr>
        <w:t xml:space="preserve">rtante que a gente já sai daqui </w:t>
      </w:r>
      <w:r w:rsidRPr="006B1F6C">
        <w:rPr>
          <w:rFonts w:ascii="Verdana" w:hAnsi="Verdana"/>
          <w:sz w:val="24"/>
          <w:szCs w:val="24"/>
        </w:rPr>
        <w:t>ciente dos próximos passos.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 xml:space="preserve">Thaís: Obrigada, Ana. Se </w:t>
      </w:r>
      <w:r w:rsidR="000A4666">
        <w:rPr>
          <w:rFonts w:ascii="Verdana" w:hAnsi="Verdana"/>
          <w:sz w:val="24"/>
          <w:szCs w:val="24"/>
        </w:rPr>
        <w:t xml:space="preserve">você puder só voltar, eu queria </w:t>
      </w:r>
      <w:r w:rsidRPr="006B1F6C">
        <w:rPr>
          <w:rFonts w:ascii="Verdana" w:hAnsi="Verdana"/>
          <w:sz w:val="24"/>
          <w:szCs w:val="24"/>
        </w:rPr>
        <w:t>só chamar atenção, se alguém tiv</w:t>
      </w:r>
      <w:r w:rsidR="000A4666">
        <w:rPr>
          <w:rFonts w:ascii="Verdana" w:hAnsi="Verdana"/>
          <w:sz w:val="24"/>
          <w:szCs w:val="24"/>
        </w:rPr>
        <w:t xml:space="preserve">er alguma dúvida desses </w:t>
      </w:r>
      <w:r w:rsidRPr="006B1F6C">
        <w:rPr>
          <w:rFonts w:ascii="Verdana" w:hAnsi="Verdana"/>
          <w:sz w:val="24"/>
          <w:szCs w:val="24"/>
        </w:rPr>
        <w:t xml:space="preserve">próximos passos. Chamar </w:t>
      </w:r>
      <w:r w:rsidR="000A4666">
        <w:rPr>
          <w:rFonts w:ascii="Verdana" w:hAnsi="Verdana"/>
          <w:sz w:val="24"/>
          <w:szCs w:val="24"/>
        </w:rPr>
        <w:t xml:space="preserve">atenção que a gente comentou ao </w:t>
      </w:r>
      <w:r w:rsidRPr="006B1F6C">
        <w:rPr>
          <w:rFonts w:ascii="Verdana" w:hAnsi="Verdana"/>
          <w:sz w:val="24"/>
          <w:szCs w:val="24"/>
        </w:rPr>
        <w:t>longo do debate dos pontos</w:t>
      </w:r>
      <w:r w:rsidR="000A4666">
        <w:rPr>
          <w:rFonts w:ascii="Verdana" w:hAnsi="Verdana"/>
          <w:sz w:val="24"/>
          <w:szCs w:val="24"/>
        </w:rPr>
        <w:t xml:space="preserve"> em que a gente foi deliberando </w:t>
      </w:r>
      <w:r w:rsidRPr="006B1F6C">
        <w:rPr>
          <w:rFonts w:ascii="Verdana" w:hAnsi="Verdana"/>
          <w:sz w:val="24"/>
          <w:szCs w:val="24"/>
        </w:rPr>
        <w:t>do documento, questões como</w:t>
      </w:r>
      <w:r w:rsidR="000A4666">
        <w:rPr>
          <w:rFonts w:ascii="Verdana" w:hAnsi="Verdana"/>
          <w:sz w:val="24"/>
          <w:szCs w:val="24"/>
        </w:rPr>
        <w:t xml:space="preserve"> eu lembro da secretária Vivian </w:t>
      </w:r>
      <w:r w:rsidRPr="006B1F6C">
        <w:rPr>
          <w:rFonts w:ascii="Verdana" w:hAnsi="Verdana"/>
          <w:sz w:val="24"/>
          <w:szCs w:val="24"/>
        </w:rPr>
        <w:t>dizer: "Olha, é importante talvez deixar claro no texto introdutório que uma ação embor</w:t>
      </w:r>
      <w:r w:rsidR="000A4666">
        <w:rPr>
          <w:rFonts w:ascii="Verdana" w:hAnsi="Verdana"/>
          <w:sz w:val="24"/>
          <w:szCs w:val="24"/>
        </w:rPr>
        <w:t xml:space="preserve">a, aparece uma vez só vinculada </w:t>
      </w:r>
      <w:r w:rsidRPr="006B1F6C">
        <w:rPr>
          <w:rFonts w:ascii="Verdana" w:hAnsi="Verdana"/>
          <w:sz w:val="24"/>
          <w:szCs w:val="24"/>
        </w:rPr>
        <w:t>uma meta específica ela pode contribuir para mais de uma</w:t>
      </w:r>
      <w:r w:rsidR="000A4666">
        <w:rPr>
          <w:rFonts w:ascii="Verdana" w:hAnsi="Verdana"/>
          <w:sz w:val="24"/>
          <w:szCs w:val="24"/>
        </w:rPr>
        <w:t xml:space="preserve"> </w:t>
      </w:r>
      <w:r w:rsidRPr="006B1F6C">
        <w:rPr>
          <w:rFonts w:ascii="Verdana" w:hAnsi="Verdana"/>
          <w:sz w:val="24"/>
          <w:szCs w:val="24"/>
        </w:rPr>
        <w:t>meta"... então, estou chaman</w:t>
      </w:r>
      <w:r w:rsidR="000A4666">
        <w:rPr>
          <w:rFonts w:ascii="Verdana" w:hAnsi="Verdana"/>
          <w:sz w:val="24"/>
          <w:szCs w:val="24"/>
        </w:rPr>
        <w:t xml:space="preserve">do a atenção para a </w:t>
      </w:r>
      <w:r w:rsidR="000A4666">
        <w:rPr>
          <w:rFonts w:ascii="Verdana" w:hAnsi="Verdana"/>
          <w:sz w:val="24"/>
          <w:szCs w:val="24"/>
        </w:rPr>
        <w:lastRenderedPageBreak/>
        <w:t xml:space="preserve">importância </w:t>
      </w:r>
      <w:r w:rsidRPr="006B1F6C">
        <w:rPr>
          <w:rFonts w:ascii="Verdana" w:hAnsi="Verdana"/>
          <w:sz w:val="24"/>
          <w:szCs w:val="24"/>
        </w:rPr>
        <w:t xml:space="preserve">de a gente construir juntos e </w:t>
      </w:r>
      <w:r w:rsidR="000A4666">
        <w:rPr>
          <w:rFonts w:ascii="Verdana" w:hAnsi="Verdana"/>
          <w:sz w:val="24"/>
          <w:szCs w:val="24"/>
        </w:rPr>
        <w:t xml:space="preserve">olhar para </w:t>
      </w:r>
      <w:proofErr w:type="spellStart"/>
      <w:r w:rsidR="000A4666">
        <w:rPr>
          <w:rFonts w:ascii="Verdana" w:hAnsi="Verdana"/>
          <w:sz w:val="24"/>
          <w:szCs w:val="24"/>
        </w:rPr>
        <w:t>para</w:t>
      </w:r>
      <w:proofErr w:type="spellEnd"/>
      <w:r w:rsidR="000A4666">
        <w:rPr>
          <w:rFonts w:ascii="Verdana" w:hAnsi="Verdana"/>
          <w:sz w:val="24"/>
          <w:szCs w:val="24"/>
        </w:rPr>
        <w:t xml:space="preserve"> esta minuta com </w:t>
      </w:r>
      <w:r w:rsidRPr="006B1F6C">
        <w:rPr>
          <w:rFonts w:ascii="Verdana" w:hAnsi="Verdana"/>
          <w:sz w:val="24"/>
          <w:szCs w:val="24"/>
        </w:rPr>
        <w:t>esse olhar estrangeiro. Será</w:t>
      </w:r>
      <w:r w:rsidR="000A4666">
        <w:rPr>
          <w:rFonts w:ascii="Verdana" w:hAnsi="Verdana"/>
          <w:sz w:val="24"/>
          <w:szCs w:val="24"/>
        </w:rPr>
        <w:t xml:space="preserve"> que com isso, se eu apresentar </w:t>
      </w:r>
      <w:r w:rsidRPr="006B1F6C">
        <w:rPr>
          <w:rFonts w:ascii="Verdana" w:hAnsi="Verdana"/>
          <w:sz w:val="24"/>
          <w:szCs w:val="24"/>
        </w:rPr>
        <w:t>para alguém, a pessoa con</w:t>
      </w:r>
      <w:r w:rsidR="000A4666">
        <w:rPr>
          <w:rFonts w:ascii="Verdana" w:hAnsi="Verdana"/>
          <w:sz w:val="24"/>
          <w:szCs w:val="24"/>
        </w:rPr>
        <w:t xml:space="preserve">segue entender? Daí a gente até </w:t>
      </w:r>
      <w:r w:rsidRPr="006B1F6C">
        <w:rPr>
          <w:rFonts w:ascii="Verdana" w:hAnsi="Verdana"/>
          <w:sz w:val="24"/>
          <w:szCs w:val="24"/>
        </w:rPr>
        <w:t>trazer os ferramentais de li</w:t>
      </w:r>
      <w:r w:rsidR="000A4666">
        <w:rPr>
          <w:rFonts w:ascii="Verdana" w:hAnsi="Verdana"/>
          <w:sz w:val="24"/>
          <w:szCs w:val="24"/>
        </w:rPr>
        <w:t xml:space="preserve">nguagem simples, quando a gente </w:t>
      </w:r>
      <w:r w:rsidRPr="006B1F6C">
        <w:rPr>
          <w:rFonts w:ascii="Verdana" w:hAnsi="Verdana"/>
          <w:sz w:val="24"/>
          <w:szCs w:val="24"/>
        </w:rPr>
        <w:t>partilhar, a gente pode até partilhar os materiais do Programa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Municipal de Linguagem Simples, q</w:t>
      </w:r>
      <w:r w:rsidR="000A4666">
        <w:rPr>
          <w:rFonts w:ascii="Verdana" w:hAnsi="Verdana"/>
          <w:sz w:val="24"/>
          <w:szCs w:val="24"/>
        </w:rPr>
        <w:t xml:space="preserve">ue acho que nos ajudam, a </w:t>
      </w:r>
      <w:r w:rsidRPr="006B1F6C">
        <w:rPr>
          <w:rFonts w:ascii="Verdana" w:hAnsi="Verdana"/>
          <w:sz w:val="24"/>
          <w:szCs w:val="24"/>
        </w:rPr>
        <w:t>gente, servidor, mas também a s</w:t>
      </w:r>
      <w:r w:rsidR="000A4666">
        <w:rPr>
          <w:rFonts w:ascii="Verdana" w:hAnsi="Verdana"/>
          <w:sz w:val="24"/>
          <w:szCs w:val="24"/>
        </w:rPr>
        <w:t xml:space="preserve">ociedade civil, a ver: será que </w:t>
      </w:r>
      <w:r w:rsidRPr="006B1F6C">
        <w:rPr>
          <w:rFonts w:ascii="Verdana" w:hAnsi="Verdana"/>
          <w:sz w:val="24"/>
          <w:szCs w:val="24"/>
        </w:rPr>
        <w:t>eu tenho como tornar esse texto mais cidadão e amigável?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 xml:space="preserve">A gente tentou fazer isso na </w:t>
      </w:r>
      <w:proofErr w:type="spellStart"/>
      <w:r w:rsidR="000A4666">
        <w:rPr>
          <w:rFonts w:ascii="Verdana" w:hAnsi="Verdana"/>
          <w:sz w:val="24"/>
          <w:szCs w:val="24"/>
        </w:rPr>
        <w:t>CTs</w:t>
      </w:r>
      <w:proofErr w:type="spellEnd"/>
      <w:r w:rsidR="000A4666">
        <w:rPr>
          <w:rFonts w:ascii="Verdana" w:hAnsi="Verdana"/>
          <w:sz w:val="24"/>
          <w:szCs w:val="24"/>
        </w:rPr>
        <w:t xml:space="preserve">, foi onde a gente encontrou </w:t>
      </w:r>
      <w:r w:rsidRPr="006B1F6C">
        <w:rPr>
          <w:rFonts w:ascii="Verdana" w:hAnsi="Verdana"/>
          <w:sz w:val="24"/>
          <w:szCs w:val="24"/>
        </w:rPr>
        <w:t>muita contribuição da sociedade civil de dizer: "</w:t>
      </w:r>
      <w:r w:rsidR="000A4666">
        <w:rPr>
          <w:rFonts w:ascii="Verdana" w:hAnsi="Verdana"/>
          <w:sz w:val="24"/>
          <w:szCs w:val="24"/>
        </w:rPr>
        <w:t xml:space="preserve">Olha, mas isso não </w:t>
      </w:r>
      <w:proofErr w:type="spellStart"/>
      <w:r w:rsidR="000A4666">
        <w:rPr>
          <w:rFonts w:ascii="Verdana" w:hAnsi="Verdana"/>
          <w:sz w:val="24"/>
          <w:szCs w:val="24"/>
        </w:rPr>
        <w:t>tô</w:t>
      </w:r>
      <w:proofErr w:type="spellEnd"/>
      <w:r w:rsidR="000A4666">
        <w:rPr>
          <w:rFonts w:ascii="Verdana" w:hAnsi="Verdana"/>
          <w:sz w:val="24"/>
          <w:szCs w:val="24"/>
        </w:rPr>
        <w:t xml:space="preserve"> </w:t>
      </w:r>
      <w:r w:rsidRPr="006B1F6C">
        <w:rPr>
          <w:rFonts w:ascii="Verdana" w:hAnsi="Verdana"/>
          <w:sz w:val="24"/>
          <w:szCs w:val="24"/>
        </w:rPr>
        <w:t>entendendo, mas se red</w:t>
      </w:r>
      <w:r w:rsidR="000A4666">
        <w:rPr>
          <w:rFonts w:ascii="Verdana" w:hAnsi="Verdana"/>
          <w:sz w:val="24"/>
          <w:szCs w:val="24"/>
        </w:rPr>
        <w:t xml:space="preserve">igir assim eu entendo. E também </w:t>
      </w:r>
      <w:r w:rsidRPr="006B1F6C">
        <w:rPr>
          <w:rFonts w:ascii="Verdana" w:hAnsi="Verdana"/>
          <w:sz w:val="24"/>
          <w:szCs w:val="24"/>
        </w:rPr>
        <w:t>juntar o informe da reunião passada, a gente trouxe um informe sobre o terceiro plano de</w:t>
      </w:r>
      <w:r w:rsidR="000A4666">
        <w:rPr>
          <w:rFonts w:ascii="Verdana" w:hAnsi="Verdana"/>
          <w:sz w:val="24"/>
          <w:szCs w:val="24"/>
        </w:rPr>
        <w:t xml:space="preserve"> governo aberto e agora a gente </w:t>
      </w:r>
      <w:r w:rsidRPr="006B1F6C">
        <w:rPr>
          <w:rFonts w:ascii="Verdana" w:hAnsi="Verdana"/>
          <w:sz w:val="24"/>
          <w:szCs w:val="24"/>
        </w:rPr>
        <w:t>está falando que está chegando a nossa próxima consulta pública. Então para contar para vo</w:t>
      </w:r>
      <w:r w:rsidR="000A4666">
        <w:rPr>
          <w:rFonts w:ascii="Verdana" w:hAnsi="Verdana"/>
          <w:sz w:val="24"/>
          <w:szCs w:val="24"/>
        </w:rPr>
        <w:t xml:space="preserve">cês que a as ações vinculadas à </w:t>
      </w:r>
      <w:r w:rsidRPr="006B1F6C">
        <w:rPr>
          <w:rFonts w:ascii="Verdana" w:hAnsi="Verdana"/>
          <w:sz w:val="24"/>
          <w:szCs w:val="24"/>
        </w:rPr>
        <w:t>popularização da Agenda Munic</w:t>
      </w:r>
      <w:r w:rsidR="000A4666">
        <w:rPr>
          <w:rFonts w:ascii="Verdana" w:hAnsi="Verdana"/>
          <w:sz w:val="24"/>
          <w:szCs w:val="24"/>
        </w:rPr>
        <w:t xml:space="preserve">ipal 2030 vão, sim, fazer parte </w:t>
      </w:r>
      <w:r w:rsidRPr="006B1F6C">
        <w:rPr>
          <w:rFonts w:ascii="Verdana" w:hAnsi="Verdana"/>
          <w:sz w:val="24"/>
          <w:szCs w:val="24"/>
        </w:rPr>
        <w:t>do terceiro plano de ação em</w:t>
      </w:r>
      <w:r w:rsidR="000A4666">
        <w:rPr>
          <w:rFonts w:ascii="Verdana" w:hAnsi="Verdana"/>
          <w:sz w:val="24"/>
          <w:szCs w:val="24"/>
        </w:rPr>
        <w:t xml:space="preserve"> governo aberto. Ele ainda está </w:t>
      </w:r>
      <w:r w:rsidRPr="006B1F6C">
        <w:rPr>
          <w:rFonts w:ascii="Verdana" w:hAnsi="Verdana"/>
          <w:sz w:val="24"/>
          <w:szCs w:val="24"/>
        </w:rPr>
        <w:t xml:space="preserve">em construção, mas já houve </w:t>
      </w:r>
      <w:r w:rsidR="000A4666">
        <w:rPr>
          <w:rFonts w:ascii="Verdana" w:hAnsi="Verdana"/>
          <w:sz w:val="24"/>
          <w:szCs w:val="24"/>
        </w:rPr>
        <w:t xml:space="preserve">este alinhamento com gabinetes, </w:t>
      </w:r>
      <w:r w:rsidRPr="006B1F6C">
        <w:rPr>
          <w:rFonts w:ascii="Verdana" w:hAnsi="Verdana"/>
          <w:sz w:val="24"/>
          <w:szCs w:val="24"/>
        </w:rPr>
        <w:t>inclusive com equipes técnicas. E</w:t>
      </w:r>
      <w:r w:rsidR="000A4666">
        <w:rPr>
          <w:rFonts w:ascii="Verdana" w:hAnsi="Verdana"/>
          <w:sz w:val="24"/>
          <w:szCs w:val="24"/>
        </w:rPr>
        <w:t xml:space="preserve">ntão, sim, o nosso processo, os </w:t>
      </w:r>
      <w:r w:rsidRPr="006B1F6C">
        <w:rPr>
          <w:rFonts w:ascii="Verdana" w:hAnsi="Verdana"/>
          <w:sz w:val="24"/>
          <w:szCs w:val="24"/>
        </w:rPr>
        <w:t>nossos compromissos de, por ex</w:t>
      </w:r>
      <w:r w:rsidR="000A4666">
        <w:rPr>
          <w:rFonts w:ascii="Verdana" w:hAnsi="Verdana"/>
          <w:sz w:val="24"/>
          <w:szCs w:val="24"/>
        </w:rPr>
        <w:t xml:space="preserve">emplo, ter todos os indicadores </w:t>
      </w:r>
      <w:r w:rsidRPr="006B1F6C">
        <w:rPr>
          <w:rFonts w:ascii="Verdana" w:hAnsi="Verdana"/>
          <w:sz w:val="24"/>
          <w:szCs w:val="24"/>
        </w:rPr>
        <w:t xml:space="preserve">monitorados abertamente no </w:t>
      </w:r>
      <w:proofErr w:type="spellStart"/>
      <w:r w:rsidRPr="006B1F6C">
        <w:rPr>
          <w:rFonts w:ascii="Verdana" w:hAnsi="Verdana"/>
          <w:sz w:val="24"/>
          <w:szCs w:val="24"/>
        </w:rPr>
        <w:t>ObservaSampa</w:t>
      </w:r>
      <w:proofErr w:type="spellEnd"/>
      <w:r w:rsidRPr="006B1F6C">
        <w:rPr>
          <w:rFonts w:ascii="Verdana" w:hAnsi="Verdana"/>
          <w:sz w:val="24"/>
          <w:szCs w:val="24"/>
        </w:rPr>
        <w:t>, de promover processos como a Virada Sustentáve</w:t>
      </w:r>
      <w:r w:rsidR="000A4666">
        <w:rPr>
          <w:rFonts w:ascii="Verdana" w:hAnsi="Verdana"/>
          <w:sz w:val="24"/>
          <w:szCs w:val="24"/>
        </w:rPr>
        <w:t xml:space="preserve">l, sobre a qual daqui a pouco a </w:t>
      </w:r>
      <w:r w:rsidRPr="006B1F6C">
        <w:rPr>
          <w:rFonts w:ascii="Verdana" w:hAnsi="Verdana"/>
          <w:sz w:val="24"/>
          <w:szCs w:val="24"/>
        </w:rPr>
        <w:t>Malu fará um informe, que a</w:t>
      </w:r>
      <w:r w:rsidR="000A4666">
        <w:rPr>
          <w:rFonts w:ascii="Verdana" w:hAnsi="Verdana"/>
          <w:sz w:val="24"/>
          <w:szCs w:val="24"/>
        </w:rPr>
        <w:t xml:space="preserve">mpliem esse debate sobre os ODS </w:t>
      </w:r>
      <w:r w:rsidRPr="006B1F6C">
        <w:rPr>
          <w:rFonts w:ascii="Verdana" w:hAnsi="Verdana"/>
          <w:sz w:val="24"/>
          <w:szCs w:val="24"/>
        </w:rPr>
        <w:t>com a população, traduzind</w:t>
      </w:r>
      <w:r w:rsidR="000A4666">
        <w:rPr>
          <w:rFonts w:ascii="Verdana" w:hAnsi="Verdana"/>
          <w:sz w:val="24"/>
          <w:szCs w:val="24"/>
        </w:rPr>
        <w:t xml:space="preserve">o um pouco esse </w:t>
      </w:r>
      <w:proofErr w:type="spellStart"/>
      <w:r w:rsidR="000A4666">
        <w:rPr>
          <w:rFonts w:ascii="Verdana" w:hAnsi="Verdana"/>
          <w:sz w:val="24"/>
          <w:szCs w:val="24"/>
        </w:rPr>
        <w:t>tecniquês</w:t>
      </w:r>
      <w:proofErr w:type="spellEnd"/>
      <w:r w:rsidR="000A4666">
        <w:rPr>
          <w:rFonts w:ascii="Verdana" w:hAnsi="Verdana"/>
          <w:sz w:val="24"/>
          <w:szCs w:val="24"/>
        </w:rPr>
        <w:t xml:space="preserve">, tudo </w:t>
      </w:r>
      <w:r w:rsidRPr="006B1F6C">
        <w:rPr>
          <w:rFonts w:ascii="Verdana" w:hAnsi="Verdana"/>
          <w:sz w:val="24"/>
          <w:szCs w:val="24"/>
        </w:rPr>
        <w:t xml:space="preserve">isso estará no terceiro plano </w:t>
      </w:r>
      <w:r w:rsidR="000A4666">
        <w:rPr>
          <w:rFonts w:ascii="Verdana" w:hAnsi="Verdana"/>
          <w:sz w:val="24"/>
          <w:szCs w:val="24"/>
        </w:rPr>
        <w:t xml:space="preserve">de ação em governo aberto. Acho </w:t>
      </w:r>
      <w:r w:rsidRPr="006B1F6C">
        <w:rPr>
          <w:rFonts w:ascii="Verdana" w:hAnsi="Verdana"/>
          <w:sz w:val="24"/>
          <w:szCs w:val="24"/>
        </w:rPr>
        <w:t>que para a gente é uma vitóri</w:t>
      </w:r>
      <w:r w:rsidR="000A4666">
        <w:rPr>
          <w:rFonts w:ascii="Verdana" w:hAnsi="Verdana"/>
          <w:sz w:val="24"/>
          <w:szCs w:val="24"/>
        </w:rPr>
        <w:t xml:space="preserve">a. E agora vocês têm tempo para </w:t>
      </w:r>
      <w:r w:rsidRPr="006B1F6C">
        <w:rPr>
          <w:rFonts w:ascii="Verdana" w:hAnsi="Verdana"/>
          <w:sz w:val="24"/>
          <w:szCs w:val="24"/>
        </w:rPr>
        <w:t>pensar como vocês podem potencializar a</w:t>
      </w:r>
      <w:r w:rsidR="000A4666">
        <w:rPr>
          <w:rFonts w:ascii="Verdana" w:hAnsi="Verdana"/>
          <w:sz w:val="24"/>
          <w:szCs w:val="24"/>
        </w:rPr>
        <w:t xml:space="preserve"> divulgação dessa </w:t>
      </w:r>
      <w:r w:rsidRPr="006B1F6C">
        <w:rPr>
          <w:rFonts w:ascii="Verdana" w:hAnsi="Verdana"/>
          <w:sz w:val="24"/>
          <w:szCs w:val="24"/>
        </w:rPr>
        <w:t>consulta pública, então con</w:t>
      </w:r>
      <w:r w:rsidR="000A4666">
        <w:rPr>
          <w:rFonts w:ascii="Verdana" w:hAnsi="Verdana"/>
          <w:sz w:val="24"/>
          <w:szCs w:val="24"/>
        </w:rPr>
        <w:t xml:space="preserve">vido a trazer ideias também pra </w:t>
      </w:r>
      <w:r w:rsidRPr="006B1F6C">
        <w:rPr>
          <w:rFonts w:ascii="Verdana" w:hAnsi="Verdana"/>
          <w:sz w:val="24"/>
          <w:szCs w:val="24"/>
        </w:rPr>
        <w:t>semana que vem, que espaços o</w:t>
      </w:r>
      <w:r w:rsidR="000A4666">
        <w:rPr>
          <w:rFonts w:ascii="Verdana" w:hAnsi="Verdana"/>
          <w:sz w:val="24"/>
          <w:szCs w:val="24"/>
        </w:rPr>
        <w:t xml:space="preserve">cupar, que estratégias utilizar </w:t>
      </w:r>
      <w:r w:rsidRPr="006B1F6C">
        <w:rPr>
          <w:rFonts w:ascii="Verdana" w:hAnsi="Verdana"/>
          <w:sz w:val="24"/>
          <w:szCs w:val="24"/>
        </w:rPr>
        <w:t>para potencializar a participação</w:t>
      </w:r>
      <w:r w:rsidR="000A4666">
        <w:rPr>
          <w:rFonts w:ascii="Verdana" w:hAnsi="Verdana"/>
          <w:sz w:val="24"/>
          <w:szCs w:val="24"/>
        </w:rPr>
        <w:t xml:space="preserve"> nessa consulta pública. É aí é </w:t>
      </w:r>
      <w:r w:rsidRPr="006B1F6C">
        <w:rPr>
          <w:rFonts w:ascii="Verdana" w:hAnsi="Verdana"/>
          <w:sz w:val="24"/>
          <w:szCs w:val="24"/>
        </w:rPr>
        <w:t>só contar também, que acho que é importante valorizar, que a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Secretaria de Governo já inicio</w:t>
      </w:r>
      <w:r w:rsidR="000A4666">
        <w:rPr>
          <w:rFonts w:ascii="Verdana" w:hAnsi="Verdana"/>
          <w:sz w:val="24"/>
          <w:szCs w:val="24"/>
        </w:rPr>
        <w:t xml:space="preserve">u o processo de coleta de dados </w:t>
      </w:r>
      <w:r w:rsidRPr="006B1F6C">
        <w:rPr>
          <w:rFonts w:ascii="Verdana" w:hAnsi="Verdana"/>
          <w:sz w:val="24"/>
          <w:szCs w:val="24"/>
        </w:rPr>
        <w:t xml:space="preserve">para alimentar o </w:t>
      </w:r>
      <w:proofErr w:type="spellStart"/>
      <w:r w:rsidRPr="006B1F6C">
        <w:rPr>
          <w:rFonts w:ascii="Verdana" w:hAnsi="Verdana"/>
          <w:sz w:val="24"/>
          <w:szCs w:val="24"/>
        </w:rPr>
        <w:t>ObservaSa</w:t>
      </w:r>
      <w:r w:rsidR="000A4666">
        <w:rPr>
          <w:rFonts w:ascii="Verdana" w:hAnsi="Verdana"/>
          <w:sz w:val="24"/>
          <w:szCs w:val="24"/>
        </w:rPr>
        <w:t>mpa</w:t>
      </w:r>
      <w:proofErr w:type="spellEnd"/>
      <w:r w:rsidR="000A4666">
        <w:rPr>
          <w:rFonts w:ascii="Verdana" w:hAnsi="Verdana"/>
          <w:sz w:val="24"/>
          <w:szCs w:val="24"/>
        </w:rPr>
        <w:t xml:space="preserve"> com os dados de 2020. Então </w:t>
      </w:r>
      <w:r w:rsidRPr="006B1F6C">
        <w:rPr>
          <w:rFonts w:ascii="Verdana" w:hAnsi="Verdana"/>
          <w:sz w:val="24"/>
          <w:szCs w:val="24"/>
        </w:rPr>
        <w:t>eu acho isso bem importante, rel</w:t>
      </w:r>
      <w:r w:rsidR="000A4666">
        <w:rPr>
          <w:rFonts w:ascii="Verdana" w:hAnsi="Verdana"/>
          <w:sz w:val="24"/>
          <w:szCs w:val="24"/>
        </w:rPr>
        <w:t xml:space="preserve">evante, isso está em curso, não </w:t>
      </w:r>
      <w:r w:rsidRPr="006B1F6C">
        <w:rPr>
          <w:rFonts w:ascii="Verdana" w:hAnsi="Verdana"/>
          <w:sz w:val="24"/>
          <w:szCs w:val="24"/>
        </w:rPr>
        <w:t>passa por aqui, porque é pelo</w:t>
      </w:r>
      <w:r w:rsidR="000A4666">
        <w:rPr>
          <w:rFonts w:ascii="Verdana" w:hAnsi="Verdana"/>
          <w:sz w:val="24"/>
          <w:szCs w:val="24"/>
        </w:rPr>
        <w:t xml:space="preserve"> âmbito do </w:t>
      </w:r>
      <w:proofErr w:type="spellStart"/>
      <w:r w:rsidR="000A4666">
        <w:rPr>
          <w:rFonts w:ascii="Verdana" w:hAnsi="Verdana"/>
          <w:sz w:val="24"/>
          <w:szCs w:val="24"/>
        </w:rPr>
        <w:t>Geo</w:t>
      </w:r>
      <w:proofErr w:type="spellEnd"/>
      <w:r w:rsidR="000A4666">
        <w:rPr>
          <w:rFonts w:ascii="Verdana" w:hAnsi="Verdana"/>
          <w:sz w:val="24"/>
          <w:szCs w:val="24"/>
        </w:rPr>
        <w:t xml:space="preserve"> Sampa, do Comitê </w:t>
      </w:r>
      <w:r w:rsidRPr="006B1F6C">
        <w:rPr>
          <w:rFonts w:ascii="Verdana" w:hAnsi="Verdana"/>
          <w:sz w:val="24"/>
          <w:szCs w:val="24"/>
        </w:rPr>
        <w:t>de Indicadores da Cidade, ma</w:t>
      </w:r>
      <w:r w:rsidR="000A4666">
        <w:rPr>
          <w:rFonts w:ascii="Verdana" w:hAnsi="Verdana"/>
          <w:sz w:val="24"/>
          <w:szCs w:val="24"/>
        </w:rPr>
        <w:t xml:space="preserve">s tem total relação com o nosso </w:t>
      </w:r>
      <w:r w:rsidRPr="006B1F6C">
        <w:rPr>
          <w:rFonts w:ascii="Verdana" w:hAnsi="Verdana"/>
          <w:sz w:val="24"/>
          <w:szCs w:val="24"/>
        </w:rPr>
        <w:t>trabalho, para a gente é fun</w:t>
      </w:r>
      <w:r w:rsidR="000A4666">
        <w:rPr>
          <w:rFonts w:ascii="Verdana" w:hAnsi="Verdana"/>
          <w:sz w:val="24"/>
          <w:szCs w:val="24"/>
        </w:rPr>
        <w:t xml:space="preserve">damental. Então acho importante </w:t>
      </w:r>
      <w:r w:rsidRPr="006B1F6C">
        <w:rPr>
          <w:rFonts w:ascii="Verdana" w:hAnsi="Verdana"/>
          <w:sz w:val="24"/>
          <w:szCs w:val="24"/>
        </w:rPr>
        <w:t>dar esse informe.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Anna: Nossa, Thais, obrig</w:t>
      </w:r>
      <w:r w:rsidR="000A4666">
        <w:rPr>
          <w:rFonts w:ascii="Verdana" w:hAnsi="Verdana"/>
          <w:sz w:val="24"/>
          <w:szCs w:val="24"/>
        </w:rPr>
        <w:t xml:space="preserve">ada pelo </w:t>
      </w:r>
      <w:proofErr w:type="spellStart"/>
      <w:r w:rsidR="000A4666">
        <w:rPr>
          <w:rFonts w:ascii="Verdana" w:hAnsi="Verdana"/>
          <w:sz w:val="24"/>
          <w:szCs w:val="24"/>
        </w:rPr>
        <w:t>pelo</w:t>
      </w:r>
      <w:proofErr w:type="spellEnd"/>
      <w:r w:rsidR="000A4666">
        <w:rPr>
          <w:rFonts w:ascii="Verdana" w:hAnsi="Verdana"/>
          <w:sz w:val="24"/>
          <w:szCs w:val="24"/>
        </w:rPr>
        <w:t xml:space="preserve"> lembrete. A Maria </w:t>
      </w:r>
      <w:r w:rsidRPr="006B1F6C">
        <w:rPr>
          <w:rFonts w:ascii="Verdana" w:hAnsi="Verdana"/>
          <w:sz w:val="24"/>
          <w:szCs w:val="24"/>
        </w:rPr>
        <w:t>Luiza tá aí também, represe</w:t>
      </w:r>
      <w:r w:rsidR="000A4666">
        <w:rPr>
          <w:rFonts w:ascii="Verdana" w:hAnsi="Verdana"/>
          <w:sz w:val="24"/>
          <w:szCs w:val="24"/>
        </w:rPr>
        <w:t xml:space="preserve">ntante de SMUL, e sabe como foi </w:t>
      </w:r>
      <w:r w:rsidRPr="006B1F6C">
        <w:rPr>
          <w:rFonts w:ascii="Verdana" w:hAnsi="Verdana"/>
          <w:sz w:val="24"/>
          <w:szCs w:val="24"/>
        </w:rPr>
        <w:t>o nosso processo de engajar</w:t>
      </w:r>
      <w:r w:rsidR="000A4666">
        <w:rPr>
          <w:rFonts w:ascii="Verdana" w:hAnsi="Verdana"/>
          <w:sz w:val="24"/>
          <w:szCs w:val="24"/>
        </w:rPr>
        <w:t xml:space="preserve"> as secretarias, de preparar os </w:t>
      </w:r>
      <w:r w:rsidRPr="006B1F6C">
        <w:rPr>
          <w:rFonts w:ascii="Verdana" w:hAnsi="Verdana"/>
          <w:sz w:val="24"/>
          <w:szCs w:val="24"/>
        </w:rPr>
        <w:t>processos para pedir que cada Se</w:t>
      </w:r>
      <w:r w:rsidR="000A4666">
        <w:rPr>
          <w:rFonts w:ascii="Verdana" w:hAnsi="Verdana"/>
          <w:sz w:val="24"/>
          <w:szCs w:val="24"/>
        </w:rPr>
        <w:t xml:space="preserve">cretaria atualizasse o conjunto </w:t>
      </w:r>
      <w:r w:rsidRPr="006B1F6C">
        <w:rPr>
          <w:rFonts w:ascii="Verdana" w:hAnsi="Verdana"/>
          <w:sz w:val="24"/>
          <w:szCs w:val="24"/>
        </w:rPr>
        <w:t>de indicadores com os quai</w:t>
      </w:r>
      <w:r w:rsidR="000A4666">
        <w:rPr>
          <w:rFonts w:ascii="Verdana" w:hAnsi="Verdana"/>
          <w:sz w:val="24"/>
          <w:szCs w:val="24"/>
        </w:rPr>
        <w:t xml:space="preserve">s se comprometeu a monitorar no </w:t>
      </w:r>
      <w:r w:rsidRPr="006B1F6C">
        <w:rPr>
          <w:rFonts w:ascii="Verdana" w:hAnsi="Verdana"/>
          <w:sz w:val="24"/>
          <w:szCs w:val="24"/>
        </w:rPr>
        <w:t>âmbito da Agenda Municipa</w:t>
      </w:r>
      <w:r w:rsidR="000A4666">
        <w:rPr>
          <w:rFonts w:ascii="Verdana" w:hAnsi="Verdana"/>
          <w:sz w:val="24"/>
          <w:szCs w:val="24"/>
        </w:rPr>
        <w:t xml:space="preserve">l 2030. Então entraremos aí num </w:t>
      </w:r>
      <w:r w:rsidRPr="006B1F6C">
        <w:rPr>
          <w:rFonts w:ascii="Verdana" w:hAnsi="Verdana"/>
          <w:sz w:val="24"/>
          <w:szCs w:val="24"/>
        </w:rPr>
        <w:t>processo de atualização de indic</w:t>
      </w:r>
      <w:r w:rsidR="000A4666">
        <w:rPr>
          <w:rFonts w:ascii="Verdana" w:hAnsi="Verdana"/>
          <w:sz w:val="24"/>
          <w:szCs w:val="24"/>
        </w:rPr>
        <w:t xml:space="preserve">adores, de subir os indicadores </w:t>
      </w:r>
      <w:r w:rsidRPr="006B1F6C">
        <w:rPr>
          <w:rFonts w:ascii="Verdana" w:hAnsi="Verdana"/>
          <w:sz w:val="24"/>
          <w:szCs w:val="24"/>
        </w:rPr>
        <w:t>no Observa</w:t>
      </w:r>
      <w:r w:rsidR="000A4666">
        <w:rPr>
          <w:rFonts w:ascii="Verdana" w:hAnsi="Verdana"/>
          <w:sz w:val="24"/>
          <w:szCs w:val="24"/>
        </w:rPr>
        <w:t xml:space="preserve"> </w:t>
      </w:r>
      <w:r w:rsidRPr="006B1F6C">
        <w:rPr>
          <w:rFonts w:ascii="Verdana" w:hAnsi="Verdana"/>
          <w:sz w:val="24"/>
          <w:szCs w:val="24"/>
        </w:rPr>
        <w:t>Sampa. Eu acho q</w:t>
      </w:r>
      <w:r w:rsidR="000A4666">
        <w:rPr>
          <w:rFonts w:ascii="Verdana" w:hAnsi="Verdana"/>
          <w:sz w:val="24"/>
          <w:szCs w:val="24"/>
        </w:rPr>
        <w:t xml:space="preserve">ue é muito interessante, porque </w:t>
      </w:r>
      <w:r w:rsidRPr="006B1F6C">
        <w:rPr>
          <w:rFonts w:ascii="Verdana" w:hAnsi="Verdana"/>
          <w:sz w:val="24"/>
          <w:szCs w:val="24"/>
        </w:rPr>
        <w:t>os indicadores da Agenda</w:t>
      </w:r>
      <w:r w:rsidR="000A4666">
        <w:rPr>
          <w:rFonts w:ascii="Verdana" w:hAnsi="Verdana"/>
          <w:sz w:val="24"/>
          <w:szCs w:val="24"/>
        </w:rPr>
        <w:t xml:space="preserve"> é no Observa Sampa, a gente vai </w:t>
      </w:r>
      <w:r w:rsidRPr="006B1F6C">
        <w:rPr>
          <w:rFonts w:ascii="Verdana" w:hAnsi="Verdana"/>
          <w:sz w:val="24"/>
          <w:szCs w:val="24"/>
        </w:rPr>
        <w:t>dobrar o número de indicad</w:t>
      </w:r>
      <w:r w:rsidR="000A4666">
        <w:rPr>
          <w:rFonts w:ascii="Verdana" w:hAnsi="Verdana"/>
          <w:sz w:val="24"/>
          <w:szCs w:val="24"/>
        </w:rPr>
        <w:t xml:space="preserve">ores constantes lá. É um volume </w:t>
      </w:r>
      <w:r w:rsidRPr="006B1F6C">
        <w:rPr>
          <w:rFonts w:ascii="Verdana" w:hAnsi="Verdana"/>
          <w:sz w:val="24"/>
          <w:szCs w:val="24"/>
        </w:rPr>
        <w:t>de informação grande, um esforço da transparência, da divulgação. Reconhecer que i</w:t>
      </w:r>
      <w:r w:rsidR="000A4666">
        <w:rPr>
          <w:rFonts w:ascii="Verdana" w:hAnsi="Verdana"/>
          <w:sz w:val="24"/>
          <w:szCs w:val="24"/>
        </w:rPr>
        <w:t xml:space="preserve">sso exige da administração, dos </w:t>
      </w:r>
      <w:r w:rsidRPr="006B1F6C">
        <w:rPr>
          <w:rFonts w:ascii="Verdana" w:hAnsi="Verdana"/>
          <w:sz w:val="24"/>
          <w:szCs w:val="24"/>
        </w:rPr>
        <w:t>órgãos, um esforço de comunicação, de sistematização das</w:t>
      </w:r>
      <w:r w:rsidR="000A4666">
        <w:rPr>
          <w:rFonts w:ascii="Verdana" w:hAnsi="Verdana"/>
          <w:sz w:val="24"/>
          <w:szCs w:val="24"/>
        </w:rPr>
        <w:t xml:space="preserve"> </w:t>
      </w:r>
      <w:r w:rsidRPr="006B1F6C">
        <w:rPr>
          <w:rFonts w:ascii="Verdana" w:hAnsi="Verdana"/>
          <w:sz w:val="24"/>
          <w:szCs w:val="24"/>
        </w:rPr>
        <w:t xml:space="preserve">informações. </w:t>
      </w:r>
      <w:r w:rsidRPr="006B1F6C">
        <w:rPr>
          <w:rFonts w:ascii="Verdana" w:hAnsi="Verdana"/>
          <w:sz w:val="24"/>
          <w:szCs w:val="24"/>
        </w:rPr>
        <w:lastRenderedPageBreak/>
        <w:t>Como vocês me</w:t>
      </w:r>
      <w:r w:rsidR="000A4666">
        <w:rPr>
          <w:rFonts w:ascii="Verdana" w:hAnsi="Verdana"/>
          <w:sz w:val="24"/>
          <w:szCs w:val="24"/>
        </w:rPr>
        <w:t xml:space="preserve">smos sabem, durante o processo, </w:t>
      </w:r>
      <w:r w:rsidRPr="006B1F6C">
        <w:rPr>
          <w:rFonts w:ascii="Verdana" w:hAnsi="Verdana"/>
          <w:sz w:val="24"/>
          <w:szCs w:val="24"/>
        </w:rPr>
        <w:t>são informações que já era</w:t>
      </w:r>
      <w:r w:rsidR="000A4666">
        <w:rPr>
          <w:rFonts w:ascii="Verdana" w:hAnsi="Verdana"/>
          <w:sz w:val="24"/>
          <w:szCs w:val="24"/>
        </w:rPr>
        <w:t xml:space="preserve">m monitoradas pelas secretarias </w:t>
      </w:r>
      <w:r w:rsidRPr="006B1F6C">
        <w:rPr>
          <w:rFonts w:ascii="Verdana" w:hAnsi="Verdana"/>
          <w:sz w:val="24"/>
          <w:szCs w:val="24"/>
        </w:rPr>
        <w:t>ou que a secretaria já tinha int</w:t>
      </w:r>
      <w:r w:rsidR="000A4666">
        <w:rPr>
          <w:rFonts w:ascii="Verdana" w:hAnsi="Verdana"/>
          <w:sz w:val="24"/>
          <w:szCs w:val="24"/>
        </w:rPr>
        <w:t xml:space="preserve">eresse em monitorar. E que elas </w:t>
      </w:r>
      <w:r w:rsidRPr="006B1F6C">
        <w:rPr>
          <w:rFonts w:ascii="Verdana" w:hAnsi="Verdana"/>
          <w:sz w:val="24"/>
          <w:szCs w:val="24"/>
        </w:rPr>
        <w:t>aproveitaram e potencializa</w:t>
      </w:r>
      <w:r w:rsidR="000A4666">
        <w:rPr>
          <w:rFonts w:ascii="Verdana" w:hAnsi="Verdana"/>
          <w:sz w:val="24"/>
          <w:szCs w:val="24"/>
        </w:rPr>
        <w:t xml:space="preserve">ram nesse processo com vocês de </w:t>
      </w:r>
      <w:r w:rsidRPr="006B1F6C">
        <w:rPr>
          <w:rFonts w:ascii="Verdana" w:hAnsi="Verdana"/>
          <w:sz w:val="24"/>
          <w:szCs w:val="24"/>
        </w:rPr>
        <w:t>elaboração da Agenda Municipal 2030. Então esse é um momento bem importante, mesm</w:t>
      </w:r>
      <w:r w:rsidR="000A4666">
        <w:rPr>
          <w:rFonts w:ascii="Verdana" w:hAnsi="Verdana"/>
          <w:sz w:val="24"/>
          <w:szCs w:val="24"/>
        </w:rPr>
        <w:t xml:space="preserve">o, esse processo de atualização </w:t>
      </w:r>
      <w:r w:rsidRPr="006B1F6C">
        <w:rPr>
          <w:rFonts w:ascii="Verdana" w:hAnsi="Verdana"/>
          <w:sz w:val="24"/>
          <w:szCs w:val="24"/>
        </w:rPr>
        <w:t>Observa</w:t>
      </w:r>
      <w:r w:rsidR="000A4666">
        <w:rPr>
          <w:rFonts w:ascii="Verdana" w:hAnsi="Verdana"/>
          <w:sz w:val="24"/>
          <w:szCs w:val="24"/>
        </w:rPr>
        <w:t xml:space="preserve"> </w:t>
      </w:r>
      <w:r w:rsidRPr="006B1F6C">
        <w:rPr>
          <w:rFonts w:ascii="Verdana" w:hAnsi="Verdana"/>
          <w:sz w:val="24"/>
          <w:szCs w:val="24"/>
        </w:rPr>
        <w:t>Sampa. Obrigada.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Thaís: Se alguém tiver</w:t>
      </w:r>
      <w:r w:rsidR="000A4666">
        <w:rPr>
          <w:rFonts w:ascii="Verdana" w:hAnsi="Verdana"/>
          <w:sz w:val="24"/>
          <w:szCs w:val="24"/>
        </w:rPr>
        <w:t xml:space="preserve"> alguma dúvida do cronograma... </w:t>
      </w:r>
      <w:r w:rsidRPr="006B1F6C">
        <w:rPr>
          <w:rFonts w:ascii="Verdana" w:hAnsi="Verdana"/>
          <w:sz w:val="24"/>
          <w:szCs w:val="24"/>
        </w:rPr>
        <w:t xml:space="preserve">não sei se tem alguém com </w:t>
      </w:r>
      <w:r w:rsidR="000A4666">
        <w:rPr>
          <w:rFonts w:ascii="Verdana" w:hAnsi="Verdana"/>
          <w:sz w:val="24"/>
          <w:szCs w:val="24"/>
        </w:rPr>
        <w:t xml:space="preserve">a mãozinha levantada. Se não, a </w:t>
      </w:r>
      <w:r w:rsidRPr="006B1F6C">
        <w:rPr>
          <w:rFonts w:ascii="Verdana" w:hAnsi="Verdana"/>
          <w:sz w:val="24"/>
          <w:szCs w:val="24"/>
        </w:rPr>
        <w:t>gente segue para as duas últi</w:t>
      </w:r>
      <w:r w:rsidR="000A4666">
        <w:rPr>
          <w:rFonts w:ascii="Verdana" w:hAnsi="Verdana"/>
          <w:sz w:val="24"/>
          <w:szCs w:val="24"/>
        </w:rPr>
        <w:t xml:space="preserve">mas pautas, que são de Relações </w:t>
      </w:r>
      <w:r w:rsidRPr="006B1F6C">
        <w:rPr>
          <w:rFonts w:ascii="Verdana" w:hAnsi="Verdana"/>
          <w:sz w:val="24"/>
          <w:szCs w:val="24"/>
        </w:rPr>
        <w:t>Internacionais.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Lucas: Oi, pessoal, bo</w:t>
      </w:r>
      <w:r w:rsidR="000A4666">
        <w:rPr>
          <w:rFonts w:ascii="Verdana" w:hAnsi="Verdana"/>
          <w:sz w:val="24"/>
          <w:szCs w:val="24"/>
        </w:rPr>
        <w:t xml:space="preserve">a tarde. Se você puder manter a </w:t>
      </w:r>
      <w:r w:rsidRPr="006B1F6C">
        <w:rPr>
          <w:rFonts w:ascii="Verdana" w:hAnsi="Verdana"/>
          <w:sz w:val="24"/>
          <w:szCs w:val="24"/>
        </w:rPr>
        <w:t>compartilhamento da tela, Ann</w:t>
      </w:r>
      <w:r w:rsidR="000A4666">
        <w:rPr>
          <w:rFonts w:ascii="Verdana" w:hAnsi="Verdana"/>
          <w:sz w:val="24"/>
          <w:szCs w:val="24"/>
        </w:rPr>
        <w:t xml:space="preserve">a. [Combinado]. Boa tarde. Como </w:t>
      </w:r>
      <w:r w:rsidRPr="006B1F6C">
        <w:rPr>
          <w:rFonts w:ascii="Verdana" w:hAnsi="Verdana"/>
          <w:sz w:val="24"/>
          <w:szCs w:val="24"/>
        </w:rPr>
        <w:t>sempre é um prazer acompa</w:t>
      </w:r>
      <w:r w:rsidR="000A4666">
        <w:rPr>
          <w:rFonts w:ascii="Verdana" w:hAnsi="Verdana"/>
          <w:sz w:val="24"/>
          <w:szCs w:val="24"/>
        </w:rPr>
        <w:t xml:space="preserve">nhar todo esse processo e, como </w:t>
      </w:r>
      <w:r w:rsidRPr="006B1F6C">
        <w:rPr>
          <w:rFonts w:ascii="Verdana" w:hAnsi="Verdana"/>
          <w:sz w:val="24"/>
          <w:szCs w:val="24"/>
        </w:rPr>
        <w:t>secretária Marta falou, eu est</w:t>
      </w:r>
      <w:r w:rsidR="000A4666">
        <w:rPr>
          <w:rFonts w:ascii="Verdana" w:hAnsi="Verdana"/>
          <w:sz w:val="24"/>
          <w:szCs w:val="24"/>
        </w:rPr>
        <w:t xml:space="preserve">ou envolvido na redação do VLR, </w:t>
      </w:r>
      <w:r w:rsidRPr="006B1F6C">
        <w:rPr>
          <w:rFonts w:ascii="Verdana" w:hAnsi="Verdana"/>
          <w:sz w:val="24"/>
          <w:szCs w:val="24"/>
        </w:rPr>
        <w:t>na estruturação desse do</w:t>
      </w:r>
      <w:r w:rsidR="000A4666">
        <w:rPr>
          <w:rFonts w:ascii="Verdana" w:hAnsi="Verdana"/>
          <w:sz w:val="24"/>
          <w:szCs w:val="24"/>
        </w:rPr>
        <w:t xml:space="preserve">cumento juntamente com a Anna a </w:t>
      </w:r>
      <w:r w:rsidRPr="006B1F6C">
        <w:rPr>
          <w:rFonts w:ascii="Verdana" w:hAnsi="Verdana"/>
          <w:sz w:val="24"/>
          <w:szCs w:val="24"/>
        </w:rPr>
        <w:t>Gabi, que são minhas escuderias. O que e</w:t>
      </w:r>
      <w:r w:rsidR="000A4666">
        <w:rPr>
          <w:rFonts w:ascii="Verdana" w:hAnsi="Verdana"/>
          <w:sz w:val="24"/>
          <w:szCs w:val="24"/>
        </w:rPr>
        <w:t xml:space="preserve">u queria trazer hoje </w:t>
      </w:r>
      <w:r w:rsidRPr="006B1F6C">
        <w:rPr>
          <w:rFonts w:ascii="Verdana" w:hAnsi="Verdana"/>
          <w:sz w:val="24"/>
          <w:szCs w:val="24"/>
        </w:rPr>
        <w:t>é mais um informe de como qu</w:t>
      </w:r>
      <w:r w:rsidR="000A4666">
        <w:rPr>
          <w:rFonts w:ascii="Verdana" w:hAnsi="Verdana"/>
          <w:sz w:val="24"/>
          <w:szCs w:val="24"/>
        </w:rPr>
        <w:t xml:space="preserve">e está o processo do VLR, o que </w:t>
      </w:r>
      <w:r w:rsidRPr="006B1F6C">
        <w:rPr>
          <w:rFonts w:ascii="Verdana" w:hAnsi="Verdana"/>
          <w:sz w:val="24"/>
          <w:szCs w:val="24"/>
        </w:rPr>
        <w:t xml:space="preserve">a gente vai ter e quais são </w:t>
      </w:r>
      <w:r w:rsidR="000A4666">
        <w:rPr>
          <w:rFonts w:ascii="Verdana" w:hAnsi="Verdana"/>
          <w:sz w:val="24"/>
          <w:szCs w:val="24"/>
        </w:rPr>
        <w:t xml:space="preserve">os próximos passos. Já está num </w:t>
      </w:r>
      <w:r w:rsidRPr="006B1F6C">
        <w:rPr>
          <w:rFonts w:ascii="Verdana" w:hAnsi="Verdana"/>
          <w:sz w:val="24"/>
          <w:szCs w:val="24"/>
        </w:rPr>
        <w:t>processo mais de finalização do c</w:t>
      </w:r>
      <w:r w:rsidR="000A4666">
        <w:rPr>
          <w:rFonts w:ascii="Verdana" w:hAnsi="Verdana"/>
          <w:sz w:val="24"/>
          <w:szCs w:val="24"/>
        </w:rPr>
        <w:t xml:space="preserve">onteúdo, aí finalizar todo esse </w:t>
      </w:r>
      <w:r w:rsidRPr="006B1F6C">
        <w:rPr>
          <w:rFonts w:ascii="Verdana" w:hAnsi="Verdana"/>
          <w:sz w:val="24"/>
          <w:szCs w:val="24"/>
        </w:rPr>
        <w:t xml:space="preserve">conteúdo até amanhã, ainda temos algumas pendências em relação a alguns ajustes no texto </w:t>
      </w:r>
      <w:r w:rsidR="000A4666">
        <w:rPr>
          <w:rFonts w:ascii="Verdana" w:hAnsi="Verdana"/>
          <w:sz w:val="24"/>
          <w:szCs w:val="24"/>
        </w:rPr>
        <w:t xml:space="preserve">e também as cartas de prefácio, </w:t>
      </w:r>
      <w:r w:rsidRPr="006B1F6C">
        <w:rPr>
          <w:rFonts w:ascii="Verdana" w:hAnsi="Verdana"/>
          <w:sz w:val="24"/>
          <w:szCs w:val="24"/>
        </w:rPr>
        <w:t>que são cartas do prefeito, carta</w:t>
      </w:r>
      <w:r w:rsidR="000A4666">
        <w:rPr>
          <w:rFonts w:ascii="Verdana" w:hAnsi="Verdana"/>
          <w:sz w:val="24"/>
          <w:szCs w:val="24"/>
        </w:rPr>
        <w:t xml:space="preserve">s a própria secretária Marta. E </w:t>
      </w:r>
      <w:r w:rsidRPr="006B1F6C">
        <w:rPr>
          <w:rFonts w:ascii="Verdana" w:hAnsi="Verdana"/>
          <w:sz w:val="24"/>
          <w:szCs w:val="24"/>
        </w:rPr>
        <w:t>a partir de então a gente vai entrar num esforço de diagramação, que vai ser feito por SMRI também num esforço de envia</w:t>
      </w:r>
      <w:r w:rsidR="000A4666">
        <w:rPr>
          <w:rFonts w:ascii="Verdana" w:hAnsi="Verdana"/>
          <w:sz w:val="24"/>
          <w:szCs w:val="24"/>
        </w:rPr>
        <w:t xml:space="preserve"> </w:t>
      </w:r>
      <w:r w:rsidRPr="006B1F6C">
        <w:rPr>
          <w:rFonts w:ascii="Verdana" w:hAnsi="Verdana"/>
          <w:sz w:val="24"/>
          <w:szCs w:val="24"/>
        </w:rPr>
        <w:t>esses documentos em portug</w:t>
      </w:r>
      <w:r w:rsidR="000A4666">
        <w:rPr>
          <w:rFonts w:ascii="Verdana" w:hAnsi="Verdana"/>
          <w:sz w:val="24"/>
          <w:szCs w:val="24"/>
        </w:rPr>
        <w:t xml:space="preserve">uês para a tradução. Acho que é </w:t>
      </w:r>
      <w:r w:rsidRPr="006B1F6C">
        <w:rPr>
          <w:rFonts w:ascii="Verdana" w:hAnsi="Verdana"/>
          <w:sz w:val="24"/>
          <w:szCs w:val="24"/>
        </w:rPr>
        <w:t>importante contextualizar qu</w:t>
      </w:r>
      <w:r w:rsidR="000A4666">
        <w:rPr>
          <w:rFonts w:ascii="Verdana" w:hAnsi="Verdana"/>
          <w:sz w:val="24"/>
          <w:szCs w:val="24"/>
        </w:rPr>
        <w:t xml:space="preserve">e no âmbito do projeto, apoiado </w:t>
      </w:r>
      <w:r w:rsidRPr="006B1F6C">
        <w:rPr>
          <w:rFonts w:ascii="Verdana" w:hAnsi="Verdana"/>
          <w:sz w:val="24"/>
          <w:szCs w:val="24"/>
        </w:rPr>
        <w:t>pela rede de capitais ibero</w:t>
      </w:r>
      <w:r w:rsidR="000A4666">
        <w:rPr>
          <w:rFonts w:ascii="Verdana" w:hAnsi="Verdana"/>
          <w:sz w:val="24"/>
          <w:szCs w:val="24"/>
        </w:rPr>
        <w:t xml:space="preserve"> </w:t>
      </w:r>
      <w:r w:rsidRPr="006B1F6C">
        <w:rPr>
          <w:rFonts w:ascii="Verdana" w:hAnsi="Verdana"/>
          <w:sz w:val="24"/>
          <w:szCs w:val="24"/>
        </w:rPr>
        <w:t>am</w:t>
      </w:r>
      <w:r w:rsidR="000A4666">
        <w:rPr>
          <w:rFonts w:ascii="Verdana" w:hAnsi="Verdana"/>
          <w:sz w:val="24"/>
          <w:szCs w:val="24"/>
        </w:rPr>
        <w:t xml:space="preserve">ericanas, é que estamos fazendo </w:t>
      </w:r>
      <w:r w:rsidRPr="006B1F6C">
        <w:rPr>
          <w:rFonts w:ascii="Verdana" w:hAnsi="Verdana"/>
          <w:sz w:val="24"/>
          <w:szCs w:val="24"/>
        </w:rPr>
        <w:t>essa tradução. Então a partir d</w:t>
      </w:r>
      <w:r w:rsidR="000A4666">
        <w:rPr>
          <w:rFonts w:ascii="Verdana" w:hAnsi="Verdana"/>
          <w:sz w:val="24"/>
          <w:szCs w:val="24"/>
        </w:rPr>
        <w:t xml:space="preserve">o dia 4 iniciar esse esforço de </w:t>
      </w:r>
      <w:r w:rsidRPr="006B1F6C">
        <w:rPr>
          <w:rFonts w:ascii="Verdana" w:hAnsi="Verdana"/>
          <w:sz w:val="24"/>
          <w:szCs w:val="24"/>
        </w:rPr>
        <w:t>tradução, de modo que as em</w:t>
      </w:r>
      <w:r w:rsidR="000A4666">
        <w:rPr>
          <w:rFonts w:ascii="Verdana" w:hAnsi="Verdana"/>
          <w:sz w:val="24"/>
          <w:szCs w:val="24"/>
        </w:rPr>
        <w:t xml:space="preserve">presas de tradução entreguem no </w:t>
      </w:r>
      <w:r w:rsidRPr="006B1F6C">
        <w:rPr>
          <w:rFonts w:ascii="Verdana" w:hAnsi="Verdana"/>
          <w:sz w:val="24"/>
          <w:szCs w:val="24"/>
        </w:rPr>
        <w:t xml:space="preserve">dia 22 de outubro os </w:t>
      </w:r>
      <w:r w:rsidR="000A4666">
        <w:rPr>
          <w:rFonts w:ascii="Verdana" w:hAnsi="Verdana"/>
          <w:sz w:val="24"/>
          <w:szCs w:val="24"/>
        </w:rPr>
        <w:t xml:space="preserve">documentos traduzidos e a gente consiga </w:t>
      </w:r>
      <w:r w:rsidRPr="006B1F6C">
        <w:rPr>
          <w:rFonts w:ascii="Verdana" w:hAnsi="Verdana"/>
          <w:sz w:val="24"/>
          <w:szCs w:val="24"/>
        </w:rPr>
        <w:t>fazer essa publicação até o di</w:t>
      </w:r>
      <w:r w:rsidR="000A4666">
        <w:rPr>
          <w:rFonts w:ascii="Verdana" w:hAnsi="Verdana"/>
          <w:sz w:val="24"/>
          <w:szCs w:val="24"/>
        </w:rPr>
        <w:t xml:space="preserve">a 29. Ontem também eu conversei </w:t>
      </w:r>
      <w:r w:rsidRPr="006B1F6C">
        <w:rPr>
          <w:rFonts w:ascii="Verdana" w:hAnsi="Verdana"/>
          <w:sz w:val="24"/>
          <w:szCs w:val="24"/>
        </w:rPr>
        <w:t>com a Gabi um pouco, e a</w:t>
      </w:r>
      <w:r w:rsidR="000A4666">
        <w:rPr>
          <w:rFonts w:ascii="Verdana" w:hAnsi="Verdana"/>
          <w:sz w:val="24"/>
          <w:szCs w:val="24"/>
        </w:rPr>
        <w:t xml:space="preserve"> gente vai conseguir apresentar </w:t>
      </w:r>
      <w:r w:rsidRPr="006B1F6C">
        <w:rPr>
          <w:rFonts w:ascii="Verdana" w:hAnsi="Verdana"/>
          <w:sz w:val="24"/>
          <w:szCs w:val="24"/>
        </w:rPr>
        <w:t>uma versão mais diagramada e ma</w:t>
      </w:r>
      <w:r w:rsidR="000A4666">
        <w:rPr>
          <w:rFonts w:ascii="Verdana" w:hAnsi="Verdana"/>
          <w:sz w:val="24"/>
          <w:szCs w:val="24"/>
        </w:rPr>
        <w:t xml:space="preserve">is finalizada do documento </w:t>
      </w:r>
      <w:r w:rsidRPr="006B1F6C">
        <w:rPr>
          <w:rFonts w:ascii="Verdana" w:hAnsi="Verdana"/>
          <w:sz w:val="24"/>
          <w:szCs w:val="24"/>
        </w:rPr>
        <w:t>em português na próxima re</w:t>
      </w:r>
      <w:r w:rsidR="000A4666">
        <w:rPr>
          <w:rFonts w:ascii="Verdana" w:hAnsi="Verdana"/>
          <w:sz w:val="24"/>
          <w:szCs w:val="24"/>
        </w:rPr>
        <w:t xml:space="preserve">união da comissão, no dia 14 de </w:t>
      </w:r>
      <w:r w:rsidRPr="006B1F6C">
        <w:rPr>
          <w:rFonts w:ascii="Verdana" w:hAnsi="Verdana"/>
          <w:sz w:val="24"/>
          <w:szCs w:val="24"/>
        </w:rPr>
        <w:t>outubro. Então esses são os pontos de atualização com relação ao cronograma que eu tinha apresentado anteriormente.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Ocorreram alguns atrasos, mas a gente está nesse esforç</w:t>
      </w:r>
      <w:r w:rsidR="000A4666">
        <w:rPr>
          <w:rFonts w:ascii="Verdana" w:hAnsi="Verdana"/>
          <w:sz w:val="24"/>
          <w:szCs w:val="24"/>
        </w:rPr>
        <w:t xml:space="preserve">o de </w:t>
      </w:r>
      <w:r w:rsidRPr="006B1F6C">
        <w:rPr>
          <w:rFonts w:ascii="Verdana" w:hAnsi="Verdana"/>
          <w:sz w:val="24"/>
          <w:szCs w:val="24"/>
        </w:rPr>
        <w:t>conseguir cumprir esse prazo de publicar o VLR no mês de outubro ainda. E eu gostaria de traz</w:t>
      </w:r>
      <w:r w:rsidR="000A4666">
        <w:rPr>
          <w:rFonts w:ascii="Verdana" w:hAnsi="Verdana"/>
          <w:sz w:val="24"/>
          <w:szCs w:val="24"/>
        </w:rPr>
        <w:t xml:space="preserve">er alguns destaques que eu acho </w:t>
      </w:r>
      <w:r w:rsidRPr="006B1F6C">
        <w:rPr>
          <w:rFonts w:ascii="Verdana" w:hAnsi="Verdana"/>
          <w:sz w:val="24"/>
          <w:szCs w:val="24"/>
        </w:rPr>
        <w:t xml:space="preserve">que são importantes, que duas </w:t>
      </w:r>
      <w:r w:rsidR="000A4666">
        <w:rPr>
          <w:rFonts w:ascii="Verdana" w:hAnsi="Verdana"/>
          <w:sz w:val="24"/>
          <w:szCs w:val="24"/>
        </w:rPr>
        <w:t xml:space="preserve">organizações da sociedade civil </w:t>
      </w:r>
      <w:r w:rsidRPr="006B1F6C">
        <w:rPr>
          <w:rFonts w:ascii="Verdana" w:hAnsi="Verdana"/>
          <w:sz w:val="24"/>
          <w:szCs w:val="24"/>
        </w:rPr>
        <w:t>contribuíram com o VLR e terão</w:t>
      </w:r>
      <w:r w:rsidR="000A4666">
        <w:rPr>
          <w:rFonts w:ascii="Verdana" w:hAnsi="Verdana"/>
          <w:sz w:val="24"/>
          <w:szCs w:val="24"/>
        </w:rPr>
        <w:t xml:space="preserve"> suas contribuições adicionadas </w:t>
      </w:r>
      <w:r w:rsidRPr="006B1F6C">
        <w:rPr>
          <w:rFonts w:ascii="Verdana" w:hAnsi="Verdana"/>
          <w:sz w:val="24"/>
          <w:szCs w:val="24"/>
        </w:rPr>
        <w:t>ao documento, que foram o Ins</w:t>
      </w:r>
      <w:r w:rsidR="000A4666">
        <w:rPr>
          <w:rFonts w:ascii="Verdana" w:hAnsi="Verdana"/>
          <w:sz w:val="24"/>
          <w:szCs w:val="24"/>
        </w:rPr>
        <w:t xml:space="preserve">tituto Cidades Sustentáveis e a </w:t>
      </w:r>
      <w:r w:rsidRPr="006B1F6C">
        <w:rPr>
          <w:rFonts w:ascii="Verdana" w:hAnsi="Verdana"/>
          <w:sz w:val="24"/>
          <w:szCs w:val="24"/>
        </w:rPr>
        <w:t>Liga Solidária. Essas duas inicia</w:t>
      </w:r>
      <w:r w:rsidR="000A4666">
        <w:rPr>
          <w:rFonts w:ascii="Verdana" w:hAnsi="Verdana"/>
          <w:sz w:val="24"/>
          <w:szCs w:val="24"/>
        </w:rPr>
        <w:t xml:space="preserve">tivas elas serão adicionadas ao </w:t>
      </w:r>
      <w:r w:rsidRPr="006B1F6C">
        <w:rPr>
          <w:rFonts w:ascii="Verdana" w:hAnsi="Verdana"/>
          <w:sz w:val="24"/>
          <w:szCs w:val="24"/>
        </w:rPr>
        <w:t>VLR no ODS 17, relacionado a parcerias. A Thais falou da atualização das informações para 20</w:t>
      </w:r>
      <w:r w:rsidR="000A4666">
        <w:rPr>
          <w:rFonts w:ascii="Verdana" w:hAnsi="Verdana"/>
          <w:sz w:val="24"/>
          <w:szCs w:val="24"/>
        </w:rPr>
        <w:t xml:space="preserve">20. A Gabi obrigado fez esforço </w:t>
      </w:r>
      <w:r w:rsidRPr="006B1F6C">
        <w:rPr>
          <w:rFonts w:ascii="Verdana" w:hAnsi="Verdana"/>
          <w:sz w:val="24"/>
          <w:szCs w:val="24"/>
        </w:rPr>
        <w:t>de entrar em contato com as se</w:t>
      </w:r>
      <w:r w:rsidR="000A4666">
        <w:rPr>
          <w:rFonts w:ascii="Verdana" w:hAnsi="Verdana"/>
          <w:sz w:val="24"/>
          <w:szCs w:val="24"/>
        </w:rPr>
        <w:t xml:space="preserve">cretarias e pedir a atualização </w:t>
      </w:r>
      <w:r w:rsidRPr="006B1F6C">
        <w:rPr>
          <w:rFonts w:ascii="Verdana" w:hAnsi="Verdana"/>
          <w:sz w:val="24"/>
          <w:szCs w:val="24"/>
        </w:rPr>
        <w:t>desses dados, para que a ge</w:t>
      </w:r>
      <w:r w:rsidR="000A4666">
        <w:rPr>
          <w:rFonts w:ascii="Verdana" w:hAnsi="Verdana"/>
          <w:sz w:val="24"/>
          <w:szCs w:val="24"/>
        </w:rPr>
        <w:t xml:space="preserve">nte publique o VLR com os dados </w:t>
      </w:r>
      <w:r w:rsidRPr="006B1F6C">
        <w:rPr>
          <w:rFonts w:ascii="Verdana" w:hAnsi="Verdana"/>
          <w:sz w:val="24"/>
          <w:szCs w:val="24"/>
        </w:rPr>
        <w:t>atualizados até 2020. Então isso também é uma boa notícia,</w:t>
      </w:r>
      <w:r w:rsidR="000A4666">
        <w:rPr>
          <w:rFonts w:ascii="Verdana" w:hAnsi="Verdana"/>
          <w:sz w:val="24"/>
          <w:szCs w:val="24"/>
        </w:rPr>
        <w:t xml:space="preserve"> </w:t>
      </w:r>
      <w:r w:rsidRPr="006B1F6C">
        <w:rPr>
          <w:rFonts w:ascii="Verdana" w:hAnsi="Verdana"/>
          <w:sz w:val="24"/>
          <w:szCs w:val="24"/>
        </w:rPr>
        <w:t>que eu queria destacar. E da minha fala, assim, eu queria agradecer todo mundo, Gabi, Anna, todas as secretarias estão envolvidas nesses processos em maior ou menor grau, todo mundo</w:t>
      </w:r>
      <w:r w:rsidR="000A4666">
        <w:rPr>
          <w:rFonts w:ascii="Verdana" w:hAnsi="Verdana"/>
          <w:sz w:val="24"/>
          <w:szCs w:val="24"/>
        </w:rPr>
        <w:t xml:space="preserve"> </w:t>
      </w:r>
      <w:r w:rsidRPr="006B1F6C">
        <w:rPr>
          <w:rFonts w:ascii="Verdana" w:hAnsi="Verdana"/>
          <w:sz w:val="24"/>
          <w:szCs w:val="24"/>
        </w:rPr>
        <w:lastRenderedPageBreak/>
        <w:t>da equipe dos servidores, ach</w:t>
      </w:r>
      <w:r w:rsidR="000A4666">
        <w:rPr>
          <w:rFonts w:ascii="Verdana" w:hAnsi="Verdana"/>
          <w:sz w:val="24"/>
          <w:szCs w:val="24"/>
        </w:rPr>
        <w:t xml:space="preserve">o que o VLR é um grande esforço </w:t>
      </w:r>
      <w:r w:rsidRPr="006B1F6C">
        <w:rPr>
          <w:rFonts w:ascii="Verdana" w:hAnsi="Verdana"/>
          <w:sz w:val="24"/>
          <w:szCs w:val="24"/>
        </w:rPr>
        <w:t>do município e esse ano a gen</w:t>
      </w:r>
      <w:r w:rsidR="000A4666">
        <w:rPr>
          <w:rFonts w:ascii="Verdana" w:hAnsi="Verdana"/>
          <w:sz w:val="24"/>
          <w:szCs w:val="24"/>
        </w:rPr>
        <w:t xml:space="preserve">te vai conseguir mostrar todo o </w:t>
      </w:r>
      <w:r w:rsidRPr="006B1F6C">
        <w:rPr>
          <w:rFonts w:ascii="Verdana" w:hAnsi="Verdana"/>
          <w:sz w:val="24"/>
          <w:szCs w:val="24"/>
        </w:rPr>
        <w:t>trabalho que a comissão fez e que Sã</w:t>
      </w:r>
      <w:r w:rsidR="000A4666">
        <w:rPr>
          <w:rFonts w:ascii="Verdana" w:hAnsi="Verdana"/>
          <w:sz w:val="24"/>
          <w:szCs w:val="24"/>
        </w:rPr>
        <w:t xml:space="preserve">o Paulo tem feito com </w:t>
      </w:r>
      <w:r w:rsidRPr="006B1F6C">
        <w:rPr>
          <w:rFonts w:ascii="Verdana" w:hAnsi="Verdana"/>
          <w:sz w:val="24"/>
          <w:szCs w:val="24"/>
        </w:rPr>
        <w:t>relação a tornar a Agenda 2030 u</w:t>
      </w:r>
      <w:r w:rsidR="000A4666">
        <w:rPr>
          <w:rFonts w:ascii="Verdana" w:hAnsi="Verdana"/>
          <w:sz w:val="24"/>
          <w:szCs w:val="24"/>
        </w:rPr>
        <w:t xml:space="preserve">ma diretriz de política pública </w:t>
      </w:r>
      <w:r w:rsidRPr="006B1F6C">
        <w:rPr>
          <w:rFonts w:ascii="Verdana" w:hAnsi="Verdana"/>
          <w:sz w:val="24"/>
          <w:szCs w:val="24"/>
        </w:rPr>
        <w:t>para a cidade. É isso. Se alg</w:t>
      </w:r>
      <w:r w:rsidR="000A4666">
        <w:rPr>
          <w:rFonts w:ascii="Verdana" w:hAnsi="Verdana"/>
          <w:sz w:val="24"/>
          <w:szCs w:val="24"/>
        </w:rPr>
        <w:t xml:space="preserve">uém tiver alguma dúvida, alguma </w:t>
      </w:r>
      <w:r w:rsidRPr="006B1F6C">
        <w:rPr>
          <w:rFonts w:ascii="Verdana" w:hAnsi="Verdana"/>
          <w:sz w:val="24"/>
          <w:szCs w:val="24"/>
        </w:rPr>
        <w:t>pergunta, eu estou totalmente à disposição para responder.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Thaís: Obrigada, Lucas. A Marlene tá com a mão levantada.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Marlene.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Marlene: Olá, boa ta</w:t>
      </w:r>
      <w:r w:rsidR="000A4666">
        <w:rPr>
          <w:rFonts w:ascii="Verdana" w:hAnsi="Verdana"/>
          <w:sz w:val="24"/>
          <w:szCs w:val="24"/>
        </w:rPr>
        <w:t xml:space="preserve">rde. Tudo bom, Lucas? Lucas, em </w:t>
      </w:r>
      <w:r w:rsidRPr="006B1F6C">
        <w:rPr>
          <w:rFonts w:ascii="Verdana" w:hAnsi="Verdana"/>
          <w:sz w:val="24"/>
          <w:szCs w:val="24"/>
        </w:rPr>
        <w:t>relação ao VLR, à participação</w:t>
      </w:r>
      <w:r w:rsidR="000A4666">
        <w:rPr>
          <w:rFonts w:ascii="Verdana" w:hAnsi="Verdana"/>
          <w:sz w:val="24"/>
          <w:szCs w:val="24"/>
        </w:rPr>
        <w:t xml:space="preserve"> da sociedade civil, elas serão </w:t>
      </w:r>
      <w:r w:rsidRPr="006B1F6C">
        <w:rPr>
          <w:rFonts w:ascii="Verdana" w:hAnsi="Verdana"/>
          <w:sz w:val="24"/>
          <w:szCs w:val="24"/>
        </w:rPr>
        <w:t>contempladas? Eu não entendi essa parte: como será?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 xml:space="preserve">Lucas: A gente durante </w:t>
      </w:r>
      <w:r w:rsidR="000A4666">
        <w:rPr>
          <w:rFonts w:ascii="Verdana" w:hAnsi="Verdana"/>
          <w:sz w:val="24"/>
          <w:szCs w:val="24"/>
        </w:rPr>
        <w:t xml:space="preserve">o mês de setembro, a gente teve </w:t>
      </w:r>
      <w:r w:rsidRPr="006B1F6C">
        <w:rPr>
          <w:rFonts w:ascii="Verdana" w:hAnsi="Verdana"/>
          <w:sz w:val="24"/>
          <w:szCs w:val="24"/>
        </w:rPr>
        <w:t>uma oficina no dia 19, no m</w:t>
      </w:r>
      <w:r w:rsidR="000A4666">
        <w:rPr>
          <w:rFonts w:ascii="Verdana" w:hAnsi="Verdana"/>
          <w:sz w:val="24"/>
          <w:szCs w:val="24"/>
        </w:rPr>
        <w:t xml:space="preserve">ês de agosto, aliás, a gente já </w:t>
      </w:r>
      <w:r w:rsidRPr="006B1F6C">
        <w:rPr>
          <w:rFonts w:ascii="Verdana" w:hAnsi="Verdana"/>
          <w:sz w:val="24"/>
          <w:szCs w:val="24"/>
        </w:rPr>
        <w:t>teve uma oficina no dia 19 d</w:t>
      </w:r>
      <w:r w:rsidR="000A4666">
        <w:rPr>
          <w:rFonts w:ascii="Verdana" w:hAnsi="Verdana"/>
          <w:sz w:val="24"/>
          <w:szCs w:val="24"/>
        </w:rPr>
        <w:t xml:space="preserve">e agosto, que a sociedade civil </w:t>
      </w:r>
      <w:r w:rsidRPr="006B1F6C">
        <w:rPr>
          <w:rFonts w:ascii="Verdana" w:hAnsi="Verdana"/>
          <w:sz w:val="24"/>
          <w:szCs w:val="24"/>
        </w:rPr>
        <w:t xml:space="preserve">participou. E a gente abriu </w:t>
      </w:r>
      <w:r w:rsidR="000A4666">
        <w:rPr>
          <w:rFonts w:ascii="Verdana" w:hAnsi="Verdana"/>
          <w:sz w:val="24"/>
          <w:szCs w:val="24"/>
        </w:rPr>
        <w:t xml:space="preserve">para contribuições ao VLR. Aí a </w:t>
      </w:r>
      <w:r w:rsidRPr="006B1F6C">
        <w:rPr>
          <w:rFonts w:ascii="Verdana" w:hAnsi="Verdana"/>
          <w:sz w:val="24"/>
          <w:szCs w:val="24"/>
        </w:rPr>
        <w:t>gente recebeu essas duas, do I</w:t>
      </w:r>
      <w:r w:rsidR="000A4666">
        <w:rPr>
          <w:rFonts w:ascii="Verdana" w:hAnsi="Verdana"/>
          <w:sz w:val="24"/>
          <w:szCs w:val="24"/>
        </w:rPr>
        <w:t xml:space="preserve">nstituto Cidades Sustentáveis e </w:t>
      </w:r>
      <w:r w:rsidRPr="006B1F6C">
        <w:rPr>
          <w:rFonts w:ascii="Verdana" w:hAnsi="Verdana"/>
          <w:sz w:val="24"/>
          <w:szCs w:val="24"/>
        </w:rPr>
        <w:t>da Liga Solidária.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Thaís: Lucas, a Marlene é</w:t>
      </w:r>
      <w:r w:rsidR="000A4666">
        <w:rPr>
          <w:rFonts w:ascii="Verdana" w:hAnsi="Verdana"/>
          <w:sz w:val="24"/>
          <w:szCs w:val="24"/>
        </w:rPr>
        <w:t xml:space="preserve"> da Liga Solidária, foi ela que </w:t>
      </w:r>
      <w:r w:rsidRPr="006B1F6C">
        <w:rPr>
          <w:rFonts w:ascii="Verdana" w:hAnsi="Verdana"/>
          <w:sz w:val="24"/>
          <w:szCs w:val="24"/>
        </w:rPr>
        <w:t>mandou o texto.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Lucas: Tá ótimo, então. O pa</w:t>
      </w:r>
      <w:r w:rsidR="000A4666">
        <w:rPr>
          <w:rFonts w:ascii="Verdana" w:hAnsi="Verdana"/>
          <w:sz w:val="24"/>
          <w:szCs w:val="24"/>
        </w:rPr>
        <w:t xml:space="preserve">rágrafo que você enviou vai ser  </w:t>
      </w:r>
      <w:r w:rsidRPr="006B1F6C">
        <w:rPr>
          <w:rFonts w:ascii="Verdana" w:hAnsi="Verdana"/>
          <w:sz w:val="24"/>
          <w:szCs w:val="24"/>
        </w:rPr>
        <w:t>adicionado integralmente.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6B1F6C">
        <w:rPr>
          <w:rFonts w:ascii="Verdana" w:hAnsi="Verdana"/>
          <w:sz w:val="24"/>
          <w:szCs w:val="24"/>
        </w:rPr>
        <w:t>Marlne</w:t>
      </w:r>
      <w:proofErr w:type="spellEnd"/>
      <w:r w:rsidRPr="006B1F6C">
        <w:rPr>
          <w:rFonts w:ascii="Verdana" w:hAnsi="Verdana"/>
          <w:sz w:val="24"/>
          <w:szCs w:val="24"/>
        </w:rPr>
        <w:t>: Ai, que legal.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Lucas: A gente pensou de in</w:t>
      </w:r>
      <w:r w:rsidR="000A4666">
        <w:rPr>
          <w:rFonts w:ascii="Verdana" w:hAnsi="Verdana"/>
          <w:sz w:val="24"/>
          <w:szCs w:val="24"/>
        </w:rPr>
        <w:t xml:space="preserve">serir no ODS 17, justamente por </w:t>
      </w:r>
      <w:r w:rsidRPr="006B1F6C">
        <w:rPr>
          <w:rFonts w:ascii="Verdana" w:hAnsi="Verdana"/>
          <w:sz w:val="24"/>
          <w:szCs w:val="24"/>
        </w:rPr>
        <w:t>isso, de facilitação de parceria</w:t>
      </w:r>
      <w:r w:rsidR="000A4666">
        <w:rPr>
          <w:rFonts w:ascii="Verdana" w:hAnsi="Verdana"/>
          <w:sz w:val="24"/>
          <w:szCs w:val="24"/>
        </w:rPr>
        <w:t xml:space="preserve">s. Porque a gente fala muito de parceria </w:t>
      </w:r>
      <w:proofErr w:type="spellStart"/>
      <w:r w:rsidR="000A4666">
        <w:rPr>
          <w:rFonts w:ascii="Verdana" w:hAnsi="Verdana"/>
          <w:sz w:val="24"/>
          <w:szCs w:val="24"/>
        </w:rPr>
        <w:t>multi</w:t>
      </w:r>
      <w:proofErr w:type="spellEnd"/>
      <w:r w:rsidR="000A4666">
        <w:rPr>
          <w:rFonts w:ascii="Verdana" w:hAnsi="Verdana"/>
          <w:sz w:val="24"/>
          <w:szCs w:val="24"/>
        </w:rPr>
        <w:t xml:space="preserve"> </w:t>
      </w:r>
      <w:r w:rsidRPr="006B1F6C">
        <w:rPr>
          <w:rFonts w:ascii="Verdana" w:hAnsi="Verdana"/>
          <w:sz w:val="24"/>
          <w:szCs w:val="24"/>
        </w:rPr>
        <w:t>setorial, muitos</w:t>
      </w:r>
      <w:r w:rsidR="000A4666">
        <w:rPr>
          <w:rFonts w:ascii="Verdana" w:hAnsi="Verdana"/>
          <w:sz w:val="24"/>
          <w:szCs w:val="24"/>
        </w:rPr>
        <w:t xml:space="preserve"> </w:t>
      </w:r>
      <w:proofErr w:type="spellStart"/>
      <w:r w:rsidR="000A4666">
        <w:rPr>
          <w:rFonts w:ascii="Verdana" w:hAnsi="Verdana"/>
          <w:sz w:val="24"/>
          <w:szCs w:val="24"/>
        </w:rPr>
        <w:t>stakeholder</w:t>
      </w:r>
      <w:proofErr w:type="spellEnd"/>
      <w:r w:rsidR="000A4666">
        <w:rPr>
          <w:rFonts w:ascii="Verdana" w:hAnsi="Verdana"/>
          <w:sz w:val="24"/>
          <w:szCs w:val="24"/>
        </w:rPr>
        <w:t xml:space="preserve">. E eu conversei um </w:t>
      </w:r>
      <w:r w:rsidRPr="006B1F6C">
        <w:rPr>
          <w:rFonts w:ascii="Verdana" w:hAnsi="Verdana"/>
          <w:sz w:val="24"/>
          <w:szCs w:val="24"/>
        </w:rPr>
        <w:t>pouquinho com a Gabi e a gente achou interessante colocar no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ODS 17 como uma das açõe</w:t>
      </w:r>
      <w:r w:rsidR="000A4666">
        <w:rPr>
          <w:rFonts w:ascii="Verdana" w:hAnsi="Verdana"/>
          <w:sz w:val="24"/>
          <w:szCs w:val="24"/>
        </w:rPr>
        <w:t xml:space="preserve">s que estão sendo desenvolvidas </w:t>
      </w:r>
      <w:r w:rsidRPr="006B1F6C">
        <w:rPr>
          <w:rFonts w:ascii="Verdana" w:hAnsi="Verdana"/>
          <w:sz w:val="24"/>
          <w:szCs w:val="24"/>
        </w:rPr>
        <w:t>em conjunto com vocês da sociedade civil.</w:t>
      </w:r>
      <w:r w:rsidR="000A4666">
        <w:rPr>
          <w:rFonts w:ascii="Verdana" w:hAnsi="Verdana"/>
          <w:sz w:val="24"/>
          <w:szCs w:val="24"/>
        </w:rPr>
        <w:t xml:space="preserve"> Então vai ser vai ser </w:t>
      </w:r>
      <w:r w:rsidRPr="006B1F6C">
        <w:rPr>
          <w:rFonts w:ascii="Verdana" w:hAnsi="Verdana"/>
          <w:sz w:val="24"/>
          <w:szCs w:val="24"/>
        </w:rPr>
        <w:t xml:space="preserve">isso, vão estar os dois textos lá, um de cada </w:t>
      </w:r>
      <w:proofErr w:type="spellStart"/>
      <w:r w:rsidRPr="006B1F6C">
        <w:rPr>
          <w:rFonts w:ascii="Verdana" w:hAnsi="Verdana"/>
          <w:sz w:val="24"/>
          <w:szCs w:val="24"/>
        </w:rPr>
        <w:t>cada</w:t>
      </w:r>
      <w:proofErr w:type="spellEnd"/>
      <w:r w:rsidRPr="006B1F6C">
        <w:rPr>
          <w:rFonts w:ascii="Verdana" w:hAnsi="Verdana"/>
          <w:sz w:val="24"/>
          <w:szCs w:val="24"/>
        </w:rPr>
        <w:t xml:space="preserve"> organização.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Marlene: Ah, legal. E a gente vai conseguir ver o boneco do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VLR antes? Como é que vai ser?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Lucas: Bom, durante a r</w:t>
      </w:r>
      <w:r w:rsidR="000A4666">
        <w:rPr>
          <w:rFonts w:ascii="Verdana" w:hAnsi="Verdana"/>
          <w:sz w:val="24"/>
          <w:szCs w:val="24"/>
        </w:rPr>
        <w:t xml:space="preserve">eunião aqui da comissão, estava </w:t>
      </w:r>
      <w:r w:rsidRPr="006B1F6C">
        <w:rPr>
          <w:rFonts w:ascii="Verdana" w:hAnsi="Verdana"/>
          <w:sz w:val="24"/>
          <w:szCs w:val="24"/>
        </w:rPr>
        <w:t>pensando justamente nisso</w:t>
      </w:r>
      <w:r w:rsidR="000A4666">
        <w:rPr>
          <w:rFonts w:ascii="Verdana" w:hAnsi="Verdana"/>
          <w:sz w:val="24"/>
          <w:szCs w:val="24"/>
        </w:rPr>
        <w:t xml:space="preserve">, de compartilhar na semana que </w:t>
      </w:r>
      <w:r w:rsidRPr="006B1F6C">
        <w:rPr>
          <w:rFonts w:ascii="Verdana" w:hAnsi="Verdana"/>
          <w:sz w:val="24"/>
          <w:szCs w:val="24"/>
        </w:rPr>
        <w:t xml:space="preserve">vem um draft inicial. Porque </w:t>
      </w:r>
      <w:r w:rsidR="000A4666">
        <w:rPr>
          <w:rFonts w:ascii="Verdana" w:hAnsi="Verdana"/>
          <w:sz w:val="24"/>
          <w:szCs w:val="24"/>
        </w:rPr>
        <w:t xml:space="preserve">como a gente inseriu as tabelas </w:t>
      </w:r>
      <w:r w:rsidRPr="006B1F6C">
        <w:rPr>
          <w:rFonts w:ascii="Verdana" w:hAnsi="Verdana"/>
          <w:sz w:val="24"/>
          <w:szCs w:val="24"/>
        </w:rPr>
        <w:t>de indicadores, as tabelas a</w:t>
      </w:r>
      <w:r w:rsidR="000A4666">
        <w:rPr>
          <w:rFonts w:ascii="Verdana" w:hAnsi="Verdana"/>
          <w:sz w:val="24"/>
          <w:szCs w:val="24"/>
        </w:rPr>
        <w:t xml:space="preserve">cabaram demorando um pouquinho, </w:t>
      </w:r>
      <w:r w:rsidRPr="006B1F6C">
        <w:rPr>
          <w:rFonts w:ascii="Verdana" w:hAnsi="Verdana"/>
          <w:sz w:val="24"/>
          <w:szCs w:val="24"/>
        </w:rPr>
        <w:t>estão em processo de diagr</w:t>
      </w:r>
      <w:r w:rsidR="000A4666">
        <w:rPr>
          <w:rFonts w:ascii="Verdana" w:hAnsi="Verdana"/>
          <w:sz w:val="24"/>
          <w:szCs w:val="24"/>
        </w:rPr>
        <w:t xml:space="preserve">amação, elas vão levar um </w:t>
      </w:r>
      <w:proofErr w:type="spellStart"/>
      <w:r w:rsidR="000A4666">
        <w:rPr>
          <w:rFonts w:ascii="Verdana" w:hAnsi="Verdana"/>
          <w:sz w:val="24"/>
          <w:szCs w:val="24"/>
        </w:rPr>
        <w:t>certo</w:t>
      </w:r>
      <w:r w:rsidRPr="006B1F6C">
        <w:rPr>
          <w:rFonts w:ascii="Verdana" w:hAnsi="Verdana"/>
          <w:sz w:val="24"/>
          <w:szCs w:val="24"/>
        </w:rPr>
        <w:t>tempo</w:t>
      </w:r>
      <w:proofErr w:type="spellEnd"/>
      <w:r w:rsidRPr="006B1F6C">
        <w:rPr>
          <w:rFonts w:ascii="Verdana" w:hAnsi="Verdana"/>
          <w:sz w:val="24"/>
          <w:szCs w:val="24"/>
        </w:rPr>
        <w:t xml:space="preserve"> para ficar diagramado bonitinho. Mas </w:t>
      </w:r>
      <w:r w:rsidR="000A4666">
        <w:rPr>
          <w:rFonts w:ascii="Verdana" w:hAnsi="Verdana"/>
          <w:sz w:val="24"/>
          <w:szCs w:val="24"/>
        </w:rPr>
        <w:t xml:space="preserve">na semana que </w:t>
      </w:r>
      <w:r w:rsidRPr="006B1F6C">
        <w:rPr>
          <w:rFonts w:ascii="Verdana" w:hAnsi="Verdana"/>
          <w:sz w:val="24"/>
          <w:szCs w:val="24"/>
        </w:rPr>
        <w:t>vem se a gente tiver já esse</w:t>
      </w:r>
      <w:r w:rsidR="000A4666">
        <w:rPr>
          <w:rFonts w:ascii="Verdana" w:hAnsi="Verdana"/>
          <w:sz w:val="24"/>
          <w:szCs w:val="24"/>
        </w:rPr>
        <w:t xml:space="preserve"> </w:t>
      </w:r>
      <w:proofErr w:type="spellStart"/>
      <w:r w:rsidR="000A4666">
        <w:rPr>
          <w:rFonts w:ascii="Verdana" w:hAnsi="Verdana"/>
          <w:sz w:val="24"/>
          <w:szCs w:val="24"/>
        </w:rPr>
        <w:t>esse</w:t>
      </w:r>
      <w:proofErr w:type="spellEnd"/>
      <w:r w:rsidR="000A4666">
        <w:rPr>
          <w:rFonts w:ascii="Verdana" w:hAnsi="Verdana"/>
          <w:sz w:val="24"/>
          <w:szCs w:val="24"/>
        </w:rPr>
        <w:t xml:space="preserve"> documento mais fechadinho </w:t>
      </w:r>
      <w:r w:rsidRPr="006B1F6C">
        <w:rPr>
          <w:rFonts w:ascii="Verdana" w:hAnsi="Verdana"/>
          <w:sz w:val="24"/>
          <w:szCs w:val="24"/>
        </w:rPr>
        <w:t>para ser enviado para tradu</w:t>
      </w:r>
      <w:r w:rsidR="000A4666">
        <w:rPr>
          <w:rFonts w:ascii="Verdana" w:hAnsi="Verdana"/>
          <w:sz w:val="24"/>
          <w:szCs w:val="24"/>
        </w:rPr>
        <w:t xml:space="preserve">ção, já compartilho com a Gabi, </w:t>
      </w:r>
      <w:r w:rsidRPr="006B1F6C">
        <w:rPr>
          <w:rFonts w:ascii="Verdana" w:hAnsi="Verdana"/>
          <w:sz w:val="24"/>
          <w:szCs w:val="24"/>
        </w:rPr>
        <w:t>acho que ela pode comparti</w:t>
      </w:r>
      <w:r w:rsidR="000A4666">
        <w:rPr>
          <w:rFonts w:ascii="Verdana" w:hAnsi="Verdana"/>
          <w:sz w:val="24"/>
          <w:szCs w:val="24"/>
        </w:rPr>
        <w:t xml:space="preserve">lhar com os membros da Comissão </w:t>
      </w:r>
      <w:r w:rsidRPr="006B1F6C">
        <w:rPr>
          <w:rFonts w:ascii="Verdana" w:hAnsi="Verdana"/>
          <w:sz w:val="24"/>
          <w:szCs w:val="24"/>
        </w:rPr>
        <w:t>o documento em PDF para tod</w:t>
      </w:r>
      <w:r w:rsidR="000A4666">
        <w:rPr>
          <w:rFonts w:ascii="Verdana" w:hAnsi="Verdana"/>
          <w:sz w:val="24"/>
          <w:szCs w:val="24"/>
        </w:rPr>
        <w:t xml:space="preserve">o mundo já ter uma ideia do que </w:t>
      </w:r>
      <w:r w:rsidRPr="006B1F6C">
        <w:rPr>
          <w:rFonts w:ascii="Verdana" w:hAnsi="Verdana"/>
          <w:sz w:val="24"/>
          <w:szCs w:val="24"/>
        </w:rPr>
        <w:t>vai estar presente no VLR.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Gabriela: Eu consigo comp</w:t>
      </w:r>
      <w:r w:rsidR="000A4666">
        <w:rPr>
          <w:rFonts w:ascii="Verdana" w:hAnsi="Verdana"/>
          <w:sz w:val="24"/>
          <w:szCs w:val="24"/>
        </w:rPr>
        <w:t xml:space="preserve">artilhar com vocês. Marlene, eu </w:t>
      </w:r>
      <w:r w:rsidRPr="006B1F6C">
        <w:rPr>
          <w:rFonts w:ascii="Verdana" w:hAnsi="Verdana"/>
          <w:sz w:val="24"/>
          <w:szCs w:val="24"/>
        </w:rPr>
        <w:t>fiz alguns ajustes no seu text</w:t>
      </w:r>
      <w:r w:rsidR="00E076AE">
        <w:rPr>
          <w:rFonts w:ascii="Verdana" w:hAnsi="Verdana"/>
          <w:sz w:val="24"/>
          <w:szCs w:val="24"/>
        </w:rPr>
        <w:t xml:space="preserve">o para explicar quem era a </w:t>
      </w:r>
      <w:proofErr w:type="spellStart"/>
      <w:r w:rsidR="00E076AE">
        <w:rPr>
          <w:rFonts w:ascii="Verdana" w:hAnsi="Verdana"/>
          <w:sz w:val="24"/>
          <w:szCs w:val="24"/>
        </w:rPr>
        <w:t>Liga</w:t>
      </w:r>
      <w:r w:rsidRPr="006B1F6C">
        <w:rPr>
          <w:rFonts w:ascii="Verdana" w:hAnsi="Verdana"/>
          <w:sz w:val="24"/>
          <w:szCs w:val="24"/>
        </w:rPr>
        <w:t>Solidária</w:t>
      </w:r>
      <w:proofErr w:type="spellEnd"/>
      <w:r w:rsidRPr="006B1F6C">
        <w:rPr>
          <w:rFonts w:ascii="Verdana" w:hAnsi="Verdana"/>
          <w:sz w:val="24"/>
          <w:szCs w:val="24"/>
        </w:rPr>
        <w:t>, que não estav</w:t>
      </w:r>
      <w:r w:rsidR="000A4666">
        <w:rPr>
          <w:rFonts w:ascii="Verdana" w:hAnsi="Verdana"/>
          <w:sz w:val="24"/>
          <w:szCs w:val="24"/>
        </w:rPr>
        <w:t xml:space="preserve">a aparecendo. Porque como é uma </w:t>
      </w:r>
      <w:r w:rsidRPr="006B1F6C">
        <w:rPr>
          <w:rFonts w:ascii="Verdana" w:hAnsi="Verdana"/>
          <w:sz w:val="24"/>
          <w:szCs w:val="24"/>
        </w:rPr>
        <w:t>comunicação internacional precisava contar quem era a Liga.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Então eu fiz uns pequenos aj</w:t>
      </w:r>
      <w:r w:rsidR="000A4666">
        <w:rPr>
          <w:rFonts w:ascii="Verdana" w:hAnsi="Verdana"/>
          <w:sz w:val="24"/>
          <w:szCs w:val="24"/>
        </w:rPr>
        <w:t xml:space="preserve">ustes no texto que você mandou, </w:t>
      </w:r>
      <w:r w:rsidRPr="006B1F6C">
        <w:rPr>
          <w:rFonts w:ascii="Verdana" w:hAnsi="Verdana"/>
          <w:sz w:val="24"/>
          <w:szCs w:val="24"/>
        </w:rPr>
        <w:t>mas eu posso te mandar para você ver como fica.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Marlene: Vou adorar receber, sim, obrigada.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lastRenderedPageBreak/>
        <w:t>Lucas: Ótimo, Marlene, agradeço a pergunta e espero que</w:t>
      </w:r>
      <w:r w:rsidR="000A4666">
        <w:rPr>
          <w:rFonts w:ascii="Verdana" w:hAnsi="Verdana"/>
          <w:sz w:val="24"/>
          <w:szCs w:val="24"/>
        </w:rPr>
        <w:t xml:space="preserve"> </w:t>
      </w:r>
      <w:r w:rsidRPr="006B1F6C">
        <w:rPr>
          <w:rFonts w:ascii="Verdana" w:hAnsi="Verdana"/>
          <w:sz w:val="24"/>
          <w:szCs w:val="24"/>
        </w:rPr>
        <w:t>tenha ter respondido. Se tiver mais alguma dúvida.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Thaís: Obrigada, Lucas e Marlene. Acho que podemos seguir para o informe da Virada ODS. Malu.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Malu: Perfeito. Obrigada, m</w:t>
      </w:r>
      <w:r w:rsidR="000A4666">
        <w:rPr>
          <w:rFonts w:ascii="Verdana" w:hAnsi="Verdana"/>
          <w:sz w:val="24"/>
          <w:szCs w:val="24"/>
        </w:rPr>
        <w:t xml:space="preserve">eninas. Bom, gente, esse sábado </w:t>
      </w:r>
      <w:r w:rsidRPr="006B1F6C">
        <w:rPr>
          <w:rFonts w:ascii="Verdana" w:hAnsi="Verdana"/>
          <w:sz w:val="24"/>
          <w:szCs w:val="24"/>
        </w:rPr>
        <w:t>agora, que é o dia de ação glo</w:t>
      </w:r>
      <w:r w:rsidR="000A4666">
        <w:rPr>
          <w:rFonts w:ascii="Verdana" w:hAnsi="Verdana"/>
          <w:sz w:val="24"/>
          <w:szCs w:val="24"/>
        </w:rPr>
        <w:t xml:space="preserve">bal pelos ODS, nossa Secretaria </w:t>
      </w:r>
      <w:r w:rsidRPr="006B1F6C">
        <w:rPr>
          <w:rFonts w:ascii="Verdana" w:hAnsi="Verdana"/>
          <w:sz w:val="24"/>
          <w:szCs w:val="24"/>
        </w:rPr>
        <w:t>de Relações Internacionais, com o apoi</w:t>
      </w:r>
      <w:r w:rsidR="000A4666">
        <w:rPr>
          <w:rFonts w:ascii="Verdana" w:hAnsi="Verdana"/>
          <w:sz w:val="24"/>
          <w:szCs w:val="24"/>
        </w:rPr>
        <w:t xml:space="preserve">o da ONU, vai lançar </w:t>
      </w:r>
      <w:r w:rsidRPr="006B1F6C">
        <w:rPr>
          <w:rFonts w:ascii="Verdana" w:hAnsi="Verdana"/>
          <w:sz w:val="24"/>
          <w:szCs w:val="24"/>
        </w:rPr>
        <w:t>a política pública Virada</w:t>
      </w:r>
      <w:r w:rsidR="000A4666">
        <w:rPr>
          <w:rFonts w:ascii="Verdana" w:hAnsi="Verdana"/>
          <w:sz w:val="24"/>
          <w:szCs w:val="24"/>
        </w:rPr>
        <w:t xml:space="preserve"> ODS, que a gente apresentou um </w:t>
      </w:r>
      <w:r w:rsidRPr="006B1F6C">
        <w:rPr>
          <w:rFonts w:ascii="Verdana" w:hAnsi="Verdana"/>
          <w:sz w:val="24"/>
          <w:szCs w:val="24"/>
        </w:rPr>
        <w:t>tempinho atrás aqui para vo</w:t>
      </w:r>
      <w:r w:rsidR="000A4666">
        <w:rPr>
          <w:rFonts w:ascii="Verdana" w:hAnsi="Verdana"/>
          <w:sz w:val="24"/>
          <w:szCs w:val="24"/>
        </w:rPr>
        <w:t xml:space="preserve">cês. Desde a última vez que nós </w:t>
      </w:r>
      <w:r w:rsidRPr="006B1F6C">
        <w:rPr>
          <w:rFonts w:ascii="Verdana" w:hAnsi="Verdana"/>
          <w:sz w:val="24"/>
          <w:szCs w:val="24"/>
        </w:rPr>
        <w:t xml:space="preserve">apresentamos aqui para o </w:t>
      </w:r>
      <w:r w:rsidR="000A4666">
        <w:rPr>
          <w:rFonts w:ascii="Verdana" w:hAnsi="Verdana"/>
          <w:sz w:val="24"/>
          <w:szCs w:val="24"/>
        </w:rPr>
        <w:t xml:space="preserve">plenário da Comissão, recebemos </w:t>
      </w:r>
      <w:r w:rsidRPr="006B1F6C">
        <w:rPr>
          <w:rFonts w:ascii="Verdana" w:hAnsi="Verdana"/>
          <w:sz w:val="24"/>
          <w:szCs w:val="24"/>
        </w:rPr>
        <w:t>diversas contribuições, f</w:t>
      </w:r>
      <w:r w:rsidR="000A4666">
        <w:rPr>
          <w:rFonts w:ascii="Verdana" w:hAnsi="Verdana"/>
          <w:sz w:val="24"/>
          <w:szCs w:val="24"/>
        </w:rPr>
        <w:t xml:space="preserve">iz algumas reuniões com membros </w:t>
      </w:r>
      <w:r w:rsidRPr="006B1F6C">
        <w:rPr>
          <w:rFonts w:ascii="Verdana" w:hAnsi="Verdana"/>
          <w:sz w:val="24"/>
          <w:szCs w:val="24"/>
        </w:rPr>
        <w:t>da Comissão que me p</w:t>
      </w:r>
      <w:r w:rsidR="000A4666">
        <w:rPr>
          <w:rFonts w:ascii="Verdana" w:hAnsi="Verdana"/>
          <w:sz w:val="24"/>
          <w:szCs w:val="24"/>
        </w:rPr>
        <w:t xml:space="preserve">rocuraram. Mas também recebemos </w:t>
      </w:r>
      <w:r w:rsidRPr="006B1F6C">
        <w:rPr>
          <w:rFonts w:ascii="Verdana" w:hAnsi="Verdana"/>
          <w:sz w:val="24"/>
          <w:szCs w:val="24"/>
        </w:rPr>
        <w:t>contribuições de diversas pe</w:t>
      </w:r>
      <w:r w:rsidR="000A4666">
        <w:rPr>
          <w:rFonts w:ascii="Verdana" w:hAnsi="Verdana"/>
          <w:sz w:val="24"/>
          <w:szCs w:val="24"/>
        </w:rPr>
        <w:t xml:space="preserve">ssoas de fora, também de outras </w:t>
      </w:r>
      <w:r w:rsidRPr="006B1F6C">
        <w:rPr>
          <w:rFonts w:ascii="Verdana" w:hAnsi="Verdana"/>
          <w:sz w:val="24"/>
          <w:szCs w:val="24"/>
        </w:rPr>
        <w:t>secretarias e tudo mais. E a</w:t>
      </w:r>
      <w:r w:rsidR="000A4666">
        <w:rPr>
          <w:rFonts w:ascii="Verdana" w:hAnsi="Verdana"/>
          <w:sz w:val="24"/>
          <w:szCs w:val="24"/>
        </w:rPr>
        <w:t xml:space="preserve"> ideia de fazer esse lançamento </w:t>
      </w:r>
      <w:r w:rsidRPr="006B1F6C">
        <w:rPr>
          <w:rFonts w:ascii="Verdana" w:hAnsi="Verdana"/>
          <w:sz w:val="24"/>
          <w:szCs w:val="24"/>
        </w:rPr>
        <w:t>agora é justamente para que</w:t>
      </w:r>
      <w:r w:rsidR="000A4666">
        <w:rPr>
          <w:rFonts w:ascii="Verdana" w:hAnsi="Verdana"/>
          <w:sz w:val="24"/>
          <w:szCs w:val="24"/>
        </w:rPr>
        <w:t xml:space="preserve"> a gente consiga ter um período </w:t>
      </w:r>
      <w:r w:rsidRPr="006B1F6C">
        <w:rPr>
          <w:rFonts w:ascii="Verdana" w:hAnsi="Verdana"/>
          <w:sz w:val="24"/>
          <w:szCs w:val="24"/>
        </w:rPr>
        <w:t>bacana de participação e engaj</w:t>
      </w:r>
      <w:r w:rsidR="000A4666">
        <w:rPr>
          <w:rFonts w:ascii="Verdana" w:hAnsi="Verdana"/>
          <w:sz w:val="24"/>
          <w:szCs w:val="24"/>
        </w:rPr>
        <w:t xml:space="preserve">amento cívico para a construção </w:t>
      </w:r>
      <w:r w:rsidRPr="006B1F6C">
        <w:rPr>
          <w:rFonts w:ascii="Verdana" w:hAnsi="Verdana"/>
          <w:sz w:val="24"/>
          <w:szCs w:val="24"/>
        </w:rPr>
        <w:t>da Virada. O primeiro event</w:t>
      </w:r>
      <w:r w:rsidR="000A4666">
        <w:rPr>
          <w:rFonts w:ascii="Verdana" w:hAnsi="Verdana"/>
          <w:sz w:val="24"/>
          <w:szCs w:val="24"/>
        </w:rPr>
        <w:t xml:space="preserve">o presencial da Virada ODS está </w:t>
      </w:r>
      <w:r w:rsidRPr="006B1F6C">
        <w:rPr>
          <w:rFonts w:ascii="Verdana" w:hAnsi="Verdana"/>
          <w:sz w:val="24"/>
          <w:szCs w:val="24"/>
        </w:rPr>
        <w:t>previsto para acontecer em ju</w:t>
      </w:r>
      <w:r w:rsidR="000A4666">
        <w:rPr>
          <w:rFonts w:ascii="Verdana" w:hAnsi="Verdana"/>
          <w:sz w:val="24"/>
          <w:szCs w:val="24"/>
        </w:rPr>
        <w:t>lho do ano que vem, no final de</w:t>
      </w:r>
      <w:r w:rsidR="00E076AE">
        <w:rPr>
          <w:rFonts w:ascii="Verdana" w:hAnsi="Verdana"/>
          <w:sz w:val="24"/>
          <w:szCs w:val="24"/>
        </w:rPr>
        <w:t xml:space="preserve"> </w:t>
      </w:r>
      <w:r w:rsidRPr="006B1F6C">
        <w:rPr>
          <w:rFonts w:ascii="Verdana" w:hAnsi="Verdana"/>
          <w:sz w:val="24"/>
          <w:szCs w:val="24"/>
        </w:rPr>
        <w:t>semana dos dias 7, que é u</w:t>
      </w:r>
      <w:r w:rsidR="00E076AE">
        <w:rPr>
          <w:rFonts w:ascii="Verdana" w:hAnsi="Verdana"/>
          <w:sz w:val="24"/>
          <w:szCs w:val="24"/>
        </w:rPr>
        <w:t xml:space="preserve">ma sexta, até o dia 9, que é um </w:t>
      </w:r>
      <w:r w:rsidRPr="006B1F6C">
        <w:rPr>
          <w:rFonts w:ascii="Verdana" w:hAnsi="Verdana"/>
          <w:sz w:val="24"/>
          <w:szCs w:val="24"/>
        </w:rPr>
        <w:t>domingo. Então essa é a data. Mas terá todo um processo participativo até lá, de constru</w:t>
      </w:r>
      <w:r w:rsidR="00E076AE">
        <w:rPr>
          <w:rFonts w:ascii="Verdana" w:hAnsi="Verdana"/>
          <w:sz w:val="24"/>
          <w:szCs w:val="24"/>
        </w:rPr>
        <w:t xml:space="preserve">ção da programação, do programa </w:t>
      </w:r>
      <w:r w:rsidRPr="006B1F6C">
        <w:rPr>
          <w:rFonts w:ascii="Verdana" w:hAnsi="Verdana"/>
          <w:sz w:val="24"/>
          <w:szCs w:val="24"/>
        </w:rPr>
        <w:t>de Embaixador ODS, do Eixo C</w:t>
      </w:r>
      <w:r w:rsidR="00E076AE">
        <w:rPr>
          <w:rFonts w:ascii="Verdana" w:hAnsi="Verdana"/>
          <w:sz w:val="24"/>
          <w:szCs w:val="24"/>
        </w:rPr>
        <w:t xml:space="preserve">ultural, das exposições, enfim, </w:t>
      </w:r>
      <w:r w:rsidRPr="006B1F6C">
        <w:rPr>
          <w:rFonts w:ascii="Verdana" w:hAnsi="Verdana"/>
          <w:sz w:val="24"/>
          <w:szCs w:val="24"/>
        </w:rPr>
        <w:t>de todos os outros pontos que eu apresentei aqui para vocês.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Então esse evento vai ser on</w:t>
      </w:r>
      <w:r w:rsidR="00E076AE">
        <w:rPr>
          <w:rFonts w:ascii="Verdana" w:hAnsi="Verdana"/>
          <w:sz w:val="24"/>
          <w:szCs w:val="24"/>
        </w:rPr>
        <w:t xml:space="preserve">line, vai ter uma pequena parte </w:t>
      </w:r>
      <w:r w:rsidRPr="006B1F6C">
        <w:rPr>
          <w:rFonts w:ascii="Verdana" w:hAnsi="Verdana"/>
          <w:sz w:val="24"/>
          <w:szCs w:val="24"/>
        </w:rPr>
        <w:t>presencial, mas bem pequena, m</w:t>
      </w:r>
      <w:r w:rsidR="00E076AE">
        <w:rPr>
          <w:rFonts w:ascii="Verdana" w:hAnsi="Verdana"/>
          <w:sz w:val="24"/>
          <w:szCs w:val="24"/>
        </w:rPr>
        <w:t xml:space="preserve">esmo. A maior parte das pessoas </w:t>
      </w:r>
      <w:r w:rsidRPr="006B1F6C">
        <w:rPr>
          <w:rFonts w:ascii="Verdana" w:hAnsi="Verdana"/>
          <w:sz w:val="24"/>
          <w:szCs w:val="24"/>
        </w:rPr>
        <w:t>acompanharão online. Entã</w:t>
      </w:r>
      <w:r w:rsidR="00E076AE">
        <w:rPr>
          <w:rFonts w:ascii="Verdana" w:hAnsi="Verdana"/>
          <w:sz w:val="24"/>
          <w:szCs w:val="24"/>
        </w:rPr>
        <w:t xml:space="preserve">o eu queria convidar vocês para </w:t>
      </w:r>
      <w:r w:rsidRPr="006B1F6C">
        <w:rPr>
          <w:rFonts w:ascii="Verdana" w:hAnsi="Verdana"/>
          <w:sz w:val="24"/>
          <w:szCs w:val="24"/>
        </w:rPr>
        <w:t>acompanhar esse evento, que va</w:t>
      </w:r>
      <w:r w:rsidR="00E076AE">
        <w:rPr>
          <w:rFonts w:ascii="Verdana" w:hAnsi="Verdana"/>
          <w:sz w:val="24"/>
          <w:szCs w:val="24"/>
        </w:rPr>
        <w:t xml:space="preserve">i ser sábado à partir das 10 da </w:t>
      </w:r>
      <w:r w:rsidRPr="006B1F6C">
        <w:rPr>
          <w:rFonts w:ascii="Verdana" w:hAnsi="Verdana"/>
          <w:sz w:val="24"/>
          <w:szCs w:val="24"/>
        </w:rPr>
        <w:t>manhã, com previsão de ence</w:t>
      </w:r>
      <w:r w:rsidR="00E076AE">
        <w:rPr>
          <w:rFonts w:ascii="Verdana" w:hAnsi="Verdana"/>
          <w:sz w:val="24"/>
          <w:szCs w:val="24"/>
        </w:rPr>
        <w:t xml:space="preserve">rrar é por volta de 11h30, meia </w:t>
      </w:r>
      <w:r w:rsidRPr="006B1F6C">
        <w:rPr>
          <w:rFonts w:ascii="Verdana" w:hAnsi="Verdana"/>
          <w:sz w:val="24"/>
          <w:szCs w:val="24"/>
        </w:rPr>
        <w:t xml:space="preserve">meio-dia. Então a gente vai </w:t>
      </w:r>
      <w:r w:rsidR="00E076AE">
        <w:rPr>
          <w:rFonts w:ascii="Verdana" w:hAnsi="Verdana"/>
          <w:sz w:val="24"/>
          <w:szCs w:val="24"/>
        </w:rPr>
        <w:t xml:space="preserve">só para também é falar um pouco </w:t>
      </w:r>
      <w:r w:rsidRPr="006B1F6C">
        <w:rPr>
          <w:rFonts w:ascii="Verdana" w:hAnsi="Verdana"/>
          <w:sz w:val="24"/>
          <w:szCs w:val="24"/>
        </w:rPr>
        <w:t>dos detalhes, a gente lançou h</w:t>
      </w:r>
      <w:r w:rsidR="00E076AE">
        <w:rPr>
          <w:rFonts w:ascii="Verdana" w:hAnsi="Verdana"/>
          <w:sz w:val="24"/>
          <w:szCs w:val="24"/>
        </w:rPr>
        <w:t xml:space="preserve">oje nas redes sociais da Virada </w:t>
      </w:r>
      <w:r w:rsidRPr="006B1F6C">
        <w:rPr>
          <w:rFonts w:ascii="Verdana" w:hAnsi="Verdana"/>
          <w:sz w:val="24"/>
          <w:szCs w:val="24"/>
        </w:rPr>
        <w:t>mais detalhes sobre o evento</w:t>
      </w:r>
      <w:r w:rsidR="00E076AE">
        <w:rPr>
          <w:rFonts w:ascii="Verdana" w:hAnsi="Verdana"/>
          <w:sz w:val="24"/>
          <w:szCs w:val="24"/>
        </w:rPr>
        <w:t xml:space="preserve">. E a gente vai postando também </w:t>
      </w:r>
      <w:r w:rsidRPr="006B1F6C">
        <w:rPr>
          <w:rFonts w:ascii="Verdana" w:hAnsi="Verdana"/>
          <w:sz w:val="24"/>
          <w:szCs w:val="24"/>
        </w:rPr>
        <w:t>aos poucos mais detalhes sobr</w:t>
      </w:r>
      <w:r w:rsidR="00E076AE">
        <w:rPr>
          <w:rFonts w:ascii="Verdana" w:hAnsi="Verdana"/>
          <w:sz w:val="24"/>
          <w:szCs w:val="24"/>
        </w:rPr>
        <w:t xml:space="preserve">e essa política pública, após o </w:t>
      </w:r>
      <w:r w:rsidRPr="006B1F6C">
        <w:rPr>
          <w:rFonts w:ascii="Verdana" w:hAnsi="Verdana"/>
          <w:sz w:val="24"/>
          <w:szCs w:val="24"/>
        </w:rPr>
        <w:t xml:space="preserve">lançamento oficial no sábado. </w:t>
      </w:r>
      <w:r w:rsidR="00E076AE">
        <w:rPr>
          <w:rFonts w:ascii="Verdana" w:hAnsi="Verdana"/>
          <w:sz w:val="24"/>
          <w:szCs w:val="24"/>
        </w:rPr>
        <w:t xml:space="preserve">Acho que é legal comentar um </w:t>
      </w:r>
      <w:r w:rsidRPr="006B1F6C">
        <w:rPr>
          <w:rFonts w:ascii="Verdana" w:hAnsi="Verdana"/>
          <w:sz w:val="24"/>
          <w:szCs w:val="24"/>
        </w:rPr>
        <w:t>pouquinho com vocês tam</w:t>
      </w:r>
      <w:r w:rsidR="00E076AE">
        <w:rPr>
          <w:rFonts w:ascii="Verdana" w:hAnsi="Verdana"/>
          <w:sz w:val="24"/>
          <w:szCs w:val="24"/>
        </w:rPr>
        <w:t xml:space="preserve">bém da programação. A gente vai </w:t>
      </w:r>
      <w:r w:rsidRPr="006B1F6C">
        <w:rPr>
          <w:rFonts w:ascii="Verdana" w:hAnsi="Verdana"/>
          <w:sz w:val="24"/>
          <w:szCs w:val="24"/>
        </w:rPr>
        <w:t>ter uma mesa, a primeira mesa vão ser convidados do governo.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Então a gente tem confirmado</w:t>
      </w:r>
      <w:r w:rsidR="00E076AE">
        <w:rPr>
          <w:rFonts w:ascii="Verdana" w:hAnsi="Verdana"/>
          <w:sz w:val="24"/>
          <w:szCs w:val="24"/>
        </w:rPr>
        <w:t xml:space="preserve"> o prefeito, a secretária Marta </w:t>
      </w:r>
      <w:r w:rsidRPr="006B1F6C">
        <w:rPr>
          <w:rFonts w:ascii="Verdana" w:hAnsi="Verdana"/>
          <w:sz w:val="24"/>
          <w:szCs w:val="24"/>
        </w:rPr>
        <w:t xml:space="preserve">Suplicy, a secretária executiva Vivian </w:t>
      </w:r>
      <w:proofErr w:type="spellStart"/>
      <w:r w:rsidRPr="006B1F6C">
        <w:rPr>
          <w:rFonts w:ascii="Verdana" w:hAnsi="Verdana"/>
          <w:sz w:val="24"/>
          <w:szCs w:val="24"/>
        </w:rPr>
        <w:t>Satiro</w:t>
      </w:r>
      <w:proofErr w:type="spellEnd"/>
      <w:r w:rsidRPr="006B1F6C">
        <w:rPr>
          <w:rFonts w:ascii="Verdana" w:hAnsi="Verdana"/>
          <w:sz w:val="24"/>
          <w:szCs w:val="24"/>
        </w:rPr>
        <w:t>, secr</w:t>
      </w:r>
      <w:r w:rsidR="00E076AE">
        <w:rPr>
          <w:rFonts w:ascii="Verdana" w:hAnsi="Verdana"/>
          <w:sz w:val="24"/>
          <w:szCs w:val="24"/>
        </w:rPr>
        <w:t xml:space="preserve">etário Fernando </w:t>
      </w:r>
      <w:proofErr w:type="spellStart"/>
      <w:r w:rsidRPr="006B1F6C">
        <w:rPr>
          <w:rFonts w:ascii="Verdana" w:hAnsi="Verdana"/>
          <w:sz w:val="24"/>
          <w:szCs w:val="24"/>
        </w:rPr>
        <w:t>Padula</w:t>
      </w:r>
      <w:proofErr w:type="spellEnd"/>
      <w:r w:rsidRPr="006B1F6C">
        <w:rPr>
          <w:rFonts w:ascii="Verdana" w:hAnsi="Verdana"/>
          <w:sz w:val="24"/>
          <w:szCs w:val="24"/>
        </w:rPr>
        <w:t xml:space="preserve">, de Educação, secretaria da Cultura, secretária de Justiça, secretária Silvia </w:t>
      </w:r>
      <w:proofErr w:type="spellStart"/>
      <w:r w:rsidRPr="006B1F6C">
        <w:rPr>
          <w:rFonts w:ascii="Verdana" w:hAnsi="Verdana"/>
          <w:sz w:val="24"/>
          <w:szCs w:val="24"/>
        </w:rPr>
        <w:t>Grecco</w:t>
      </w:r>
      <w:proofErr w:type="spellEnd"/>
      <w:r w:rsidRPr="006B1F6C">
        <w:rPr>
          <w:rFonts w:ascii="Verdana" w:hAnsi="Verdana"/>
          <w:sz w:val="24"/>
          <w:szCs w:val="24"/>
        </w:rPr>
        <w:t>, também, da Pessoa com Deficiência.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E a gente está uma participação online prevista da secretária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E076AE">
        <w:rPr>
          <w:rFonts w:ascii="Verdana" w:hAnsi="Verdana"/>
          <w:b/>
          <w:sz w:val="24"/>
          <w:szCs w:val="24"/>
        </w:rPr>
        <w:t>Aline Cardoso</w:t>
      </w:r>
      <w:r w:rsidRPr="006B1F6C">
        <w:rPr>
          <w:rFonts w:ascii="Verdana" w:hAnsi="Verdana"/>
          <w:sz w:val="24"/>
          <w:szCs w:val="24"/>
        </w:rPr>
        <w:t>, de Desenvolvimento Econômico, secre</w:t>
      </w:r>
      <w:r w:rsidR="00E076AE">
        <w:rPr>
          <w:rFonts w:ascii="Verdana" w:hAnsi="Verdana"/>
          <w:sz w:val="24"/>
          <w:szCs w:val="24"/>
        </w:rPr>
        <w:t xml:space="preserve">tário </w:t>
      </w:r>
      <w:proofErr w:type="spellStart"/>
      <w:r w:rsidR="00E076AE">
        <w:rPr>
          <w:rFonts w:ascii="Verdana" w:hAnsi="Verdana"/>
          <w:sz w:val="24"/>
          <w:szCs w:val="24"/>
        </w:rPr>
        <w:t>Juan,</w:t>
      </w:r>
      <w:r w:rsidRPr="006B1F6C">
        <w:rPr>
          <w:rFonts w:ascii="Verdana" w:hAnsi="Verdana"/>
          <w:sz w:val="24"/>
          <w:szCs w:val="24"/>
        </w:rPr>
        <w:t>da</w:t>
      </w:r>
      <w:proofErr w:type="spellEnd"/>
      <w:r w:rsidRPr="006B1F6C">
        <w:rPr>
          <w:rFonts w:ascii="Verdana" w:hAnsi="Verdana"/>
          <w:sz w:val="24"/>
          <w:szCs w:val="24"/>
        </w:rPr>
        <w:t xml:space="preserve"> Inovação e Tecnologia, e u</w:t>
      </w:r>
      <w:r w:rsidR="00E076AE">
        <w:rPr>
          <w:rFonts w:ascii="Verdana" w:hAnsi="Verdana"/>
          <w:sz w:val="24"/>
          <w:szCs w:val="24"/>
        </w:rPr>
        <w:t xml:space="preserve">ma participação especial também </w:t>
      </w:r>
      <w:r w:rsidRPr="006B1F6C">
        <w:rPr>
          <w:rFonts w:ascii="Verdana" w:hAnsi="Verdana"/>
          <w:sz w:val="24"/>
          <w:szCs w:val="24"/>
        </w:rPr>
        <w:t xml:space="preserve">do Rodrigo </w:t>
      </w:r>
      <w:proofErr w:type="spellStart"/>
      <w:r w:rsidRPr="006B1F6C">
        <w:rPr>
          <w:rFonts w:ascii="Verdana" w:hAnsi="Verdana"/>
          <w:sz w:val="24"/>
          <w:szCs w:val="24"/>
        </w:rPr>
        <w:t>Ravena</w:t>
      </w:r>
      <w:proofErr w:type="spellEnd"/>
      <w:r w:rsidRPr="006B1F6C">
        <w:rPr>
          <w:rFonts w:ascii="Verdana" w:hAnsi="Verdana"/>
          <w:sz w:val="24"/>
          <w:szCs w:val="24"/>
        </w:rPr>
        <w:t>, chefe de gabinete da Secretaria do Verde e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 xml:space="preserve">Meio Ambiente. Além dessa </w:t>
      </w:r>
      <w:r w:rsidR="00E076AE">
        <w:rPr>
          <w:rFonts w:ascii="Verdana" w:hAnsi="Verdana"/>
          <w:sz w:val="24"/>
          <w:szCs w:val="24"/>
        </w:rPr>
        <w:t xml:space="preserve">mesa de governo, a gente também </w:t>
      </w:r>
      <w:r w:rsidRPr="006B1F6C">
        <w:rPr>
          <w:rFonts w:ascii="Verdana" w:hAnsi="Verdana"/>
          <w:sz w:val="24"/>
          <w:szCs w:val="24"/>
        </w:rPr>
        <w:t>vai ter uma mesa com represe</w:t>
      </w:r>
      <w:r w:rsidR="00E076AE">
        <w:rPr>
          <w:rFonts w:ascii="Verdana" w:hAnsi="Verdana"/>
          <w:sz w:val="24"/>
          <w:szCs w:val="24"/>
        </w:rPr>
        <w:t xml:space="preserve">ntantes internacionais e também </w:t>
      </w:r>
      <w:r w:rsidRPr="006B1F6C">
        <w:rPr>
          <w:rFonts w:ascii="Verdana" w:hAnsi="Verdana"/>
          <w:sz w:val="24"/>
          <w:szCs w:val="24"/>
        </w:rPr>
        <w:t>com representantes da socieda</w:t>
      </w:r>
      <w:r w:rsidR="00E076AE">
        <w:rPr>
          <w:rFonts w:ascii="Verdana" w:hAnsi="Verdana"/>
          <w:sz w:val="24"/>
          <w:szCs w:val="24"/>
        </w:rPr>
        <w:t xml:space="preserve">de civil. Então gente vai ter o </w:t>
      </w:r>
      <w:r w:rsidRPr="006B1F6C">
        <w:rPr>
          <w:rFonts w:ascii="Verdana" w:hAnsi="Verdana"/>
          <w:sz w:val="24"/>
          <w:szCs w:val="24"/>
        </w:rPr>
        <w:t>Carlos Pereira, diretor executivo</w:t>
      </w:r>
      <w:r w:rsidR="00E076AE">
        <w:rPr>
          <w:rFonts w:ascii="Verdana" w:hAnsi="Verdana"/>
          <w:sz w:val="24"/>
          <w:szCs w:val="24"/>
        </w:rPr>
        <w:t xml:space="preserve"> da Rede Brasil do Pacto Global </w:t>
      </w:r>
      <w:r w:rsidRPr="006B1F6C">
        <w:rPr>
          <w:rFonts w:ascii="Verdana" w:hAnsi="Verdana"/>
          <w:sz w:val="24"/>
          <w:szCs w:val="24"/>
        </w:rPr>
        <w:t>da ONU, a gente tem o Noel Oliveira, que é o diretor regional</w:t>
      </w:r>
      <w:r w:rsidR="00E076AE">
        <w:rPr>
          <w:rFonts w:ascii="Verdana" w:hAnsi="Verdana"/>
          <w:sz w:val="24"/>
          <w:szCs w:val="24"/>
        </w:rPr>
        <w:t xml:space="preserve"> </w:t>
      </w:r>
      <w:r w:rsidRPr="006B1F6C">
        <w:rPr>
          <w:rFonts w:ascii="Verdana" w:hAnsi="Verdana"/>
          <w:sz w:val="24"/>
          <w:szCs w:val="24"/>
        </w:rPr>
        <w:t xml:space="preserve">da América Latina da C40, e também a gente vai ter, além dessas redes, uma </w:t>
      </w:r>
      <w:r w:rsidRPr="006B1F6C">
        <w:rPr>
          <w:rFonts w:ascii="Verdana" w:hAnsi="Verdana"/>
          <w:sz w:val="24"/>
          <w:szCs w:val="24"/>
        </w:rPr>
        <w:lastRenderedPageBreak/>
        <w:t>participação</w:t>
      </w:r>
      <w:r w:rsidR="00E076AE">
        <w:rPr>
          <w:rFonts w:ascii="Verdana" w:hAnsi="Verdana"/>
          <w:sz w:val="24"/>
          <w:szCs w:val="24"/>
        </w:rPr>
        <w:t xml:space="preserve"> da embaixadora da ONU Mulheres </w:t>
      </w:r>
      <w:r w:rsidRPr="006B1F6C">
        <w:rPr>
          <w:rFonts w:ascii="Verdana" w:hAnsi="Verdana"/>
          <w:sz w:val="24"/>
          <w:szCs w:val="24"/>
        </w:rPr>
        <w:t>no Brasil, e a Cris Monteiro, qu</w:t>
      </w:r>
      <w:r w:rsidR="00E076AE">
        <w:rPr>
          <w:rFonts w:ascii="Verdana" w:hAnsi="Verdana"/>
          <w:sz w:val="24"/>
          <w:szCs w:val="24"/>
        </w:rPr>
        <w:t xml:space="preserve">e é vereadora aqui na capital e </w:t>
      </w:r>
      <w:r w:rsidRPr="006B1F6C">
        <w:rPr>
          <w:rFonts w:ascii="Verdana" w:hAnsi="Verdana"/>
          <w:sz w:val="24"/>
          <w:szCs w:val="24"/>
        </w:rPr>
        <w:t>também é vice-presidente da Comissão de Relações Internacionais da Câmara de São Pau</w:t>
      </w:r>
      <w:r w:rsidR="00E076AE">
        <w:rPr>
          <w:rFonts w:ascii="Verdana" w:hAnsi="Verdana"/>
          <w:sz w:val="24"/>
          <w:szCs w:val="24"/>
        </w:rPr>
        <w:t xml:space="preserve">lo, o Jorge Abrahão, que também </w:t>
      </w:r>
      <w:r w:rsidRPr="006B1F6C">
        <w:rPr>
          <w:rFonts w:ascii="Verdana" w:hAnsi="Verdana"/>
          <w:sz w:val="24"/>
          <w:szCs w:val="24"/>
        </w:rPr>
        <w:t>faz parte aqui da Comissão, presidente do Instituto Cidade Sustentável. Também foi convidado para fazer uma fala o Rodrigo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Perpétuo, que é secretário exec</w:t>
      </w:r>
      <w:r w:rsidR="00E076AE">
        <w:rPr>
          <w:rFonts w:ascii="Verdana" w:hAnsi="Verdana"/>
          <w:sz w:val="24"/>
          <w:szCs w:val="24"/>
        </w:rPr>
        <w:t xml:space="preserve">utivo do ICLEI, o Paulo Borges, </w:t>
      </w:r>
      <w:r w:rsidRPr="006B1F6C">
        <w:rPr>
          <w:rFonts w:ascii="Verdana" w:hAnsi="Verdana"/>
          <w:sz w:val="24"/>
          <w:szCs w:val="24"/>
        </w:rPr>
        <w:t>que é o diretor criativo da São Paulo Fashion Week. E nós estamos com um projeto em parceria com ele e também com Milão.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Então Mateus, que é vice-p</w:t>
      </w:r>
      <w:r w:rsidR="00E076AE">
        <w:rPr>
          <w:rFonts w:ascii="Verdana" w:hAnsi="Verdana"/>
          <w:sz w:val="24"/>
          <w:szCs w:val="24"/>
        </w:rPr>
        <w:t xml:space="preserve">residente de uma escola de moda </w:t>
      </w:r>
      <w:r w:rsidRPr="006B1F6C">
        <w:rPr>
          <w:rFonts w:ascii="Verdana" w:hAnsi="Verdana"/>
          <w:sz w:val="24"/>
          <w:szCs w:val="24"/>
        </w:rPr>
        <w:t>lá na Itália vai participar. Eu vo</w:t>
      </w:r>
      <w:r w:rsidR="00E076AE">
        <w:rPr>
          <w:rFonts w:ascii="Verdana" w:hAnsi="Verdana"/>
          <w:sz w:val="24"/>
          <w:szCs w:val="24"/>
        </w:rPr>
        <w:t xml:space="preserve">u fazer umas fala conjunta para </w:t>
      </w:r>
      <w:r w:rsidRPr="006B1F6C">
        <w:rPr>
          <w:rFonts w:ascii="Verdana" w:hAnsi="Verdana"/>
          <w:sz w:val="24"/>
          <w:szCs w:val="24"/>
        </w:rPr>
        <w:t xml:space="preserve">contar um pouco mais sobre </w:t>
      </w:r>
      <w:r w:rsidR="00E076AE">
        <w:rPr>
          <w:rFonts w:ascii="Verdana" w:hAnsi="Verdana"/>
          <w:sz w:val="24"/>
          <w:szCs w:val="24"/>
        </w:rPr>
        <w:t xml:space="preserve">esse projeto de moda circular e </w:t>
      </w:r>
      <w:r w:rsidRPr="006B1F6C">
        <w:rPr>
          <w:rFonts w:ascii="Verdana" w:hAnsi="Verdana"/>
          <w:sz w:val="24"/>
          <w:szCs w:val="24"/>
        </w:rPr>
        <w:t xml:space="preserve">moda sustentável, que também tem uma participação </w:t>
      </w:r>
      <w:r w:rsidR="00E076AE">
        <w:rPr>
          <w:rFonts w:ascii="Verdana" w:hAnsi="Verdana"/>
          <w:sz w:val="24"/>
          <w:szCs w:val="24"/>
        </w:rPr>
        <w:t xml:space="preserve">especial </w:t>
      </w:r>
      <w:r w:rsidRPr="006B1F6C">
        <w:rPr>
          <w:rFonts w:ascii="Verdana" w:hAnsi="Verdana"/>
          <w:sz w:val="24"/>
          <w:szCs w:val="24"/>
        </w:rPr>
        <w:t xml:space="preserve">da fundação Ellen </w:t>
      </w:r>
      <w:proofErr w:type="spellStart"/>
      <w:r w:rsidRPr="006B1F6C">
        <w:rPr>
          <w:rFonts w:ascii="Verdana" w:hAnsi="Verdana"/>
          <w:sz w:val="24"/>
          <w:szCs w:val="24"/>
        </w:rPr>
        <w:t>Macarthur</w:t>
      </w:r>
      <w:proofErr w:type="spellEnd"/>
      <w:r w:rsidRPr="006B1F6C">
        <w:rPr>
          <w:rFonts w:ascii="Verdana" w:hAnsi="Verdana"/>
          <w:sz w:val="24"/>
          <w:szCs w:val="24"/>
        </w:rPr>
        <w:t>, que também terá um representante. E por fim o representan</w:t>
      </w:r>
      <w:r w:rsidR="00E076AE">
        <w:rPr>
          <w:rFonts w:ascii="Verdana" w:hAnsi="Verdana"/>
          <w:sz w:val="24"/>
          <w:szCs w:val="24"/>
        </w:rPr>
        <w:t xml:space="preserve">te do programa de meio ambiente </w:t>
      </w:r>
      <w:r w:rsidRPr="006B1F6C">
        <w:rPr>
          <w:rFonts w:ascii="Verdana" w:hAnsi="Verdana"/>
          <w:sz w:val="24"/>
          <w:szCs w:val="24"/>
        </w:rPr>
        <w:t xml:space="preserve">da </w:t>
      </w:r>
      <w:proofErr w:type="spellStart"/>
      <w:r w:rsidRPr="006B1F6C">
        <w:rPr>
          <w:rFonts w:ascii="Verdana" w:hAnsi="Verdana"/>
          <w:sz w:val="24"/>
          <w:szCs w:val="24"/>
        </w:rPr>
        <w:t>Bloomberg</w:t>
      </w:r>
      <w:proofErr w:type="spellEnd"/>
      <w:r w:rsidRPr="006B1F6C">
        <w:rPr>
          <w:rFonts w:ascii="Verdana" w:hAnsi="Verdana"/>
          <w:sz w:val="24"/>
          <w:szCs w:val="24"/>
        </w:rPr>
        <w:t xml:space="preserve"> </w:t>
      </w:r>
      <w:proofErr w:type="spellStart"/>
      <w:r w:rsidRPr="006B1F6C">
        <w:rPr>
          <w:rFonts w:ascii="Verdana" w:hAnsi="Verdana"/>
          <w:sz w:val="24"/>
          <w:szCs w:val="24"/>
        </w:rPr>
        <w:t>Philantropy</w:t>
      </w:r>
      <w:proofErr w:type="spellEnd"/>
      <w:r w:rsidRPr="006B1F6C">
        <w:rPr>
          <w:rFonts w:ascii="Verdana" w:hAnsi="Verdana"/>
          <w:sz w:val="24"/>
          <w:szCs w:val="24"/>
        </w:rPr>
        <w:t>.</w:t>
      </w:r>
      <w:r w:rsidR="00E076AE">
        <w:rPr>
          <w:rFonts w:ascii="Verdana" w:hAnsi="Verdana"/>
          <w:sz w:val="24"/>
          <w:szCs w:val="24"/>
        </w:rPr>
        <w:t xml:space="preserve"> Então essas são as pessoas que </w:t>
      </w:r>
      <w:r w:rsidRPr="006B1F6C">
        <w:rPr>
          <w:rFonts w:ascii="Verdana" w:hAnsi="Verdana"/>
          <w:sz w:val="24"/>
          <w:szCs w:val="24"/>
        </w:rPr>
        <w:t>estão previstas para fazerem fa</w:t>
      </w:r>
      <w:r w:rsidR="00E076AE">
        <w:rPr>
          <w:rFonts w:ascii="Verdana" w:hAnsi="Verdana"/>
          <w:sz w:val="24"/>
          <w:szCs w:val="24"/>
        </w:rPr>
        <w:t xml:space="preserve">las. Eu gostaria muito que você </w:t>
      </w:r>
      <w:r w:rsidRPr="006B1F6C">
        <w:rPr>
          <w:rFonts w:ascii="Verdana" w:hAnsi="Verdana"/>
          <w:sz w:val="24"/>
          <w:szCs w:val="24"/>
        </w:rPr>
        <w:t>todos vocês pudessem acom</w:t>
      </w:r>
      <w:r w:rsidR="00E076AE">
        <w:rPr>
          <w:rFonts w:ascii="Verdana" w:hAnsi="Verdana"/>
          <w:sz w:val="24"/>
          <w:szCs w:val="24"/>
        </w:rPr>
        <w:t xml:space="preserve">panhar. Quem também, claro, não </w:t>
      </w:r>
      <w:r w:rsidRPr="006B1F6C">
        <w:rPr>
          <w:rFonts w:ascii="Verdana" w:hAnsi="Verdana"/>
          <w:sz w:val="24"/>
          <w:szCs w:val="24"/>
        </w:rPr>
        <w:t>puder acompanhar online, o vídeo</w:t>
      </w:r>
      <w:r w:rsidR="00E076AE">
        <w:rPr>
          <w:rFonts w:ascii="Verdana" w:hAnsi="Verdana"/>
          <w:sz w:val="24"/>
          <w:szCs w:val="24"/>
        </w:rPr>
        <w:t xml:space="preserve"> depois ficará disponível. Esse </w:t>
      </w:r>
      <w:r w:rsidRPr="006B1F6C">
        <w:rPr>
          <w:rFonts w:ascii="Verdana" w:hAnsi="Verdana"/>
          <w:sz w:val="24"/>
          <w:szCs w:val="24"/>
        </w:rPr>
        <w:t>é só o lançamento, para a gente construir esse processo juntos.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Foram ótimas as reuniões que eu</w:t>
      </w:r>
      <w:r w:rsidR="00E076AE">
        <w:rPr>
          <w:rFonts w:ascii="Verdana" w:hAnsi="Verdana"/>
          <w:sz w:val="24"/>
          <w:szCs w:val="24"/>
        </w:rPr>
        <w:t xml:space="preserve"> fiz com alguns de vocês e fico </w:t>
      </w:r>
      <w:r w:rsidRPr="006B1F6C">
        <w:rPr>
          <w:rFonts w:ascii="Verdana" w:hAnsi="Verdana"/>
          <w:sz w:val="24"/>
          <w:szCs w:val="24"/>
        </w:rPr>
        <w:t>à disposição para marcar ta</w:t>
      </w:r>
      <w:r w:rsidR="00E076AE">
        <w:rPr>
          <w:rFonts w:ascii="Verdana" w:hAnsi="Verdana"/>
          <w:sz w:val="24"/>
          <w:szCs w:val="24"/>
        </w:rPr>
        <w:t xml:space="preserve">mbém com o resto do pessoal que </w:t>
      </w:r>
      <w:r w:rsidRPr="006B1F6C">
        <w:rPr>
          <w:rFonts w:ascii="Verdana" w:hAnsi="Verdana"/>
          <w:sz w:val="24"/>
          <w:szCs w:val="24"/>
        </w:rPr>
        <w:t>ainda não deu pra gente falar. É isso, gente.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Thaís: Obrigada, Malu. A Maria Helena, aqui da Subprefeitura Vila Mariana, disse no cha</w:t>
      </w:r>
      <w:r w:rsidR="00E076AE">
        <w:rPr>
          <w:rFonts w:ascii="Verdana" w:hAnsi="Verdana"/>
          <w:sz w:val="24"/>
          <w:szCs w:val="24"/>
        </w:rPr>
        <w:t xml:space="preserve">t que gostaria de poder colocar </w:t>
      </w:r>
      <w:r w:rsidRPr="006B1F6C">
        <w:rPr>
          <w:rFonts w:ascii="Verdana" w:hAnsi="Verdana"/>
          <w:sz w:val="24"/>
          <w:szCs w:val="24"/>
        </w:rPr>
        <w:t>no site material. Então acho que podia complementar, né, se já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6B1F6C">
        <w:rPr>
          <w:rFonts w:ascii="Verdana" w:hAnsi="Verdana"/>
          <w:sz w:val="24"/>
          <w:szCs w:val="24"/>
        </w:rPr>
        <w:t>hà</w:t>
      </w:r>
      <w:proofErr w:type="spellEnd"/>
      <w:r w:rsidRPr="006B1F6C">
        <w:rPr>
          <w:rFonts w:ascii="Verdana" w:hAnsi="Verdana"/>
          <w:sz w:val="24"/>
          <w:szCs w:val="24"/>
        </w:rPr>
        <w:t xml:space="preserve"> algum material para divulgar.</w:t>
      </w:r>
      <w:r w:rsidR="00E076AE">
        <w:rPr>
          <w:rFonts w:ascii="Verdana" w:hAnsi="Verdana"/>
          <w:sz w:val="24"/>
          <w:szCs w:val="24"/>
        </w:rPr>
        <w:t xml:space="preserve"> E aí colocar as assessorias de </w:t>
      </w:r>
      <w:r w:rsidRPr="006B1F6C">
        <w:rPr>
          <w:rFonts w:ascii="Verdana" w:hAnsi="Verdana"/>
          <w:sz w:val="24"/>
          <w:szCs w:val="24"/>
        </w:rPr>
        <w:t>comunicação em contato e repassar esse material. E aqui também a gente informa que em</w:t>
      </w:r>
      <w:r w:rsidR="00E076AE">
        <w:rPr>
          <w:rFonts w:ascii="Verdana" w:hAnsi="Verdana"/>
          <w:sz w:val="24"/>
          <w:szCs w:val="24"/>
        </w:rPr>
        <w:t xml:space="preserve"> breve receberão os links, quem </w:t>
      </w:r>
      <w:r w:rsidRPr="006B1F6C">
        <w:rPr>
          <w:rFonts w:ascii="Verdana" w:hAnsi="Verdana"/>
          <w:sz w:val="24"/>
          <w:szCs w:val="24"/>
        </w:rPr>
        <w:t>conseguia acompanhar amanhã vai receber o link por e-mail.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Ou já tem um link que a gente p</w:t>
      </w:r>
      <w:r w:rsidR="00E076AE">
        <w:rPr>
          <w:rFonts w:ascii="Verdana" w:hAnsi="Verdana"/>
          <w:sz w:val="24"/>
          <w:szCs w:val="24"/>
        </w:rPr>
        <w:t xml:space="preserve">ossa partilhar? Só pra dar esse </w:t>
      </w:r>
      <w:r w:rsidRPr="006B1F6C">
        <w:rPr>
          <w:rFonts w:ascii="Verdana" w:hAnsi="Verdana"/>
          <w:sz w:val="24"/>
          <w:szCs w:val="24"/>
        </w:rPr>
        <w:t>encaminhamento final, né?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 xml:space="preserve">Malu: Perfeito. Eu vou mandar no grupo logo mais o convite e também os links todos. Mas a transmissão será pelo </w:t>
      </w:r>
      <w:proofErr w:type="spellStart"/>
      <w:r w:rsidRPr="006B1F6C">
        <w:rPr>
          <w:rFonts w:ascii="Verdana" w:hAnsi="Verdana"/>
          <w:sz w:val="24"/>
          <w:szCs w:val="24"/>
        </w:rPr>
        <w:t>YouTube</w:t>
      </w:r>
      <w:proofErr w:type="spellEnd"/>
      <w:r w:rsidRPr="006B1F6C">
        <w:rPr>
          <w:rFonts w:ascii="Verdana" w:hAnsi="Verdana"/>
          <w:sz w:val="24"/>
          <w:szCs w:val="24"/>
        </w:rPr>
        <w:t>, então acho que esse é o link principal para acompanhar.</w:t>
      </w:r>
    </w:p>
    <w:p w:rsid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Então vai ser bem tranquilo, é s</w:t>
      </w:r>
      <w:r w:rsidR="00E076AE">
        <w:rPr>
          <w:rFonts w:ascii="Verdana" w:hAnsi="Verdana"/>
          <w:sz w:val="24"/>
          <w:szCs w:val="24"/>
        </w:rPr>
        <w:t xml:space="preserve">ó entrar no link do </w:t>
      </w:r>
      <w:proofErr w:type="spellStart"/>
      <w:r w:rsidR="00E076AE">
        <w:rPr>
          <w:rFonts w:ascii="Verdana" w:hAnsi="Verdana"/>
          <w:sz w:val="24"/>
          <w:szCs w:val="24"/>
        </w:rPr>
        <w:t>YouTube</w:t>
      </w:r>
      <w:proofErr w:type="spellEnd"/>
      <w:r w:rsidR="00E076AE">
        <w:rPr>
          <w:rFonts w:ascii="Verdana" w:hAnsi="Verdana"/>
          <w:sz w:val="24"/>
          <w:szCs w:val="24"/>
        </w:rPr>
        <w:t xml:space="preserve"> que </w:t>
      </w:r>
      <w:r w:rsidRPr="006B1F6C">
        <w:rPr>
          <w:rFonts w:ascii="Verdana" w:hAnsi="Verdana"/>
          <w:sz w:val="24"/>
          <w:szCs w:val="24"/>
        </w:rPr>
        <w:t xml:space="preserve">está lá SMRI. Maria, não sei se você está no grupo, mas eu posso te mandar, sim, os materiais </w:t>
      </w:r>
      <w:r w:rsidR="00E076AE">
        <w:rPr>
          <w:rFonts w:ascii="Verdana" w:hAnsi="Verdana"/>
          <w:sz w:val="24"/>
          <w:szCs w:val="24"/>
        </w:rPr>
        <w:t xml:space="preserve">que nós temos. No caso, a gente </w:t>
      </w:r>
      <w:r w:rsidRPr="006B1F6C">
        <w:rPr>
          <w:rFonts w:ascii="Verdana" w:hAnsi="Verdana"/>
          <w:sz w:val="24"/>
          <w:szCs w:val="24"/>
        </w:rPr>
        <w:t>tem as redes sociais e esses materiais de divulgação.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Thaís: Obrigada. Marlene</w:t>
      </w:r>
      <w:r w:rsidR="00E076AE">
        <w:rPr>
          <w:rFonts w:ascii="Verdana" w:hAnsi="Verdana"/>
          <w:sz w:val="24"/>
          <w:szCs w:val="24"/>
        </w:rPr>
        <w:t xml:space="preserve">, pode falar também, levantou a </w:t>
      </w:r>
      <w:r w:rsidRPr="006B1F6C">
        <w:rPr>
          <w:rFonts w:ascii="Verdana" w:hAnsi="Verdana"/>
          <w:sz w:val="24"/>
          <w:szCs w:val="24"/>
        </w:rPr>
        <w:t>mão.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Marlene: É uma pergunta. Diz aqui que no evento a participação vai ser por e-mail. Como</w:t>
      </w:r>
      <w:r w:rsidR="00E076AE">
        <w:rPr>
          <w:rFonts w:ascii="Verdana" w:hAnsi="Verdana"/>
          <w:sz w:val="24"/>
          <w:szCs w:val="24"/>
        </w:rPr>
        <w:t xml:space="preserve"> seria isso? A gente vai mandar </w:t>
      </w:r>
      <w:r w:rsidRPr="006B1F6C">
        <w:rPr>
          <w:rFonts w:ascii="Verdana" w:hAnsi="Verdana"/>
          <w:sz w:val="24"/>
          <w:szCs w:val="24"/>
        </w:rPr>
        <w:t>e-mail? não entendi.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Thaís: Na verdade acho que</w:t>
      </w:r>
      <w:r w:rsidR="00E076AE">
        <w:rPr>
          <w:rFonts w:ascii="Verdana" w:hAnsi="Verdana"/>
          <w:sz w:val="24"/>
          <w:szCs w:val="24"/>
        </w:rPr>
        <w:t xml:space="preserve"> está escrito errado. Não é que </w:t>
      </w:r>
      <w:r w:rsidRPr="006B1F6C">
        <w:rPr>
          <w:rFonts w:ascii="Verdana" w:hAnsi="Verdana"/>
          <w:sz w:val="24"/>
          <w:szCs w:val="24"/>
        </w:rPr>
        <w:t>a participação será por e-mai</w:t>
      </w:r>
      <w:r w:rsidR="00E076AE">
        <w:rPr>
          <w:rFonts w:ascii="Verdana" w:hAnsi="Verdana"/>
          <w:sz w:val="24"/>
          <w:szCs w:val="24"/>
        </w:rPr>
        <w:t xml:space="preserve">l, é que receberão por e-mail o </w:t>
      </w:r>
      <w:r w:rsidRPr="006B1F6C">
        <w:rPr>
          <w:rFonts w:ascii="Verdana" w:hAnsi="Verdana"/>
          <w:sz w:val="24"/>
          <w:szCs w:val="24"/>
        </w:rPr>
        <w:t>link para participação, Marle</w:t>
      </w:r>
      <w:r w:rsidR="00E076AE">
        <w:rPr>
          <w:rFonts w:ascii="Verdana" w:hAnsi="Verdana"/>
          <w:sz w:val="24"/>
          <w:szCs w:val="24"/>
        </w:rPr>
        <w:t xml:space="preserve">ne. A ordem está dificultando a </w:t>
      </w:r>
      <w:r w:rsidRPr="006B1F6C">
        <w:rPr>
          <w:rFonts w:ascii="Verdana" w:hAnsi="Verdana"/>
          <w:sz w:val="24"/>
          <w:szCs w:val="24"/>
        </w:rPr>
        <w:t>compreensão.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Marlene: Tá ótimo, obrigada., a Gina.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lastRenderedPageBreak/>
        <w:t>Thaís: Obrigada, Malu. E na propaganda do governo aberto,</w:t>
      </w:r>
      <w:r w:rsidR="00E076AE">
        <w:rPr>
          <w:rFonts w:ascii="Verdana" w:hAnsi="Verdana"/>
          <w:sz w:val="24"/>
          <w:szCs w:val="24"/>
        </w:rPr>
        <w:t xml:space="preserve"> </w:t>
      </w:r>
      <w:r w:rsidRPr="006B1F6C">
        <w:rPr>
          <w:rFonts w:ascii="Verdana" w:hAnsi="Verdana"/>
          <w:sz w:val="24"/>
          <w:szCs w:val="24"/>
        </w:rPr>
        <w:t>uma ação que inclusive tam</w:t>
      </w:r>
      <w:r w:rsidR="00E076AE">
        <w:rPr>
          <w:rFonts w:ascii="Verdana" w:hAnsi="Verdana"/>
          <w:sz w:val="24"/>
          <w:szCs w:val="24"/>
        </w:rPr>
        <w:t xml:space="preserve">bém consta é Virada ODS, consta </w:t>
      </w:r>
      <w:r w:rsidRPr="006B1F6C">
        <w:rPr>
          <w:rFonts w:ascii="Verdana" w:hAnsi="Verdana"/>
          <w:sz w:val="24"/>
          <w:szCs w:val="24"/>
        </w:rPr>
        <w:t>como compromisso no te</w:t>
      </w:r>
      <w:r w:rsidR="00E076AE">
        <w:rPr>
          <w:rFonts w:ascii="Verdana" w:hAnsi="Verdana"/>
          <w:sz w:val="24"/>
          <w:szCs w:val="24"/>
        </w:rPr>
        <w:t xml:space="preserve">rceiro plano de ação em governo </w:t>
      </w:r>
      <w:r w:rsidRPr="006B1F6C">
        <w:rPr>
          <w:rFonts w:ascii="Verdana" w:hAnsi="Verdana"/>
          <w:sz w:val="24"/>
          <w:szCs w:val="24"/>
        </w:rPr>
        <w:t xml:space="preserve">aberto. Então aqui é apenas o lançamento, como a Malu colocou e ela já está em diálogo </w:t>
      </w:r>
      <w:r w:rsidR="00E076AE">
        <w:rPr>
          <w:rFonts w:ascii="Verdana" w:hAnsi="Verdana"/>
          <w:sz w:val="24"/>
          <w:szCs w:val="24"/>
        </w:rPr>
        <w:t xml:space="preserve">com vocês e permanece de portas abertas para </w:t>
      </w:r>
      <w:r w:rsidRPr="006B1F6C">
        <w:rPr>
          <w:rFonts w:ascii="Verdana" w:hAnsi="Verdana"/>
          <w:sz w:val="24"/>
          <w:szCs w:val="24"/>
        </w:rPr>
        <w:t xml:space="preserve"> ampliar, inclusive, o diálogo. En</w:t>
      </w:r>
      <w:r w:rsidR="00E076AE">
        <w:rPr>
          <w:rFonts w:ascii="Verdana" w:hAnsi="Verdana"/>
          <w:sz w:val="24"/>
          <w:szCs w:val="24"/>
        </w:rPr>
        <w:t xml:space="preserve">tão aproveito </w:t>
      </w:r>
      <w:r w:rsidRPr="006B1F6C">
        <w:rPr>
          <w:rFonts w:ascii="Verdana" w:hAnsi="Verdana"/>
          <w:sz w:val="24"/>
          <w:szCs w:val="24"/>
        </w:rPr>
        <w:t xml:space="preserve">para parabenizar, porque acho </w:t>
      </w:r>
      <w:proofErr w:type="spellStart"/>
      <w:r w:rsidR="00E076AE">
        <w:rPr>
          <w:rFonts w:ascii="Verdana" w:hAnsi="Verdana"/>
          <w:sz w:val="24"/>
          <w:szCs w:val="24"/>
        </w:rPr>
        <w:t>super</w:t>
      </w:r>
      <w:proofErr w:type="spellEnd"/>
      <w:r w:rsidR="00E076AE">
        <w:rPr>
          <w:rFonts w:ascii="Verdana" w:hAnsi="Verdana"/>
          <w:sz w:val="24"/>
          <w:szCs w:val="24"/>
        </w:rPr>
        <w:t xml:space="preserve"> importante para a própria </w:t>
      </w:r>
      <w:r w:rsidRPr="006B1F6C">
        <w:rPr>
          <w:rFonts w:ascii="Verdana" w:hAnsi="Verdana"/>
          <w:sz w:val="24"/>
          <w:szCs w:val="24"/>
        </w:rPr>
        <w:t>Agenda em si, pra conseguir t</w:t>
      </w:r>
      <w:r w:rsidR="00E076AE">
        <w:rPr>
          <w:rFonts w:ascii="Verdana" w:hAnsi="Verdana"/>
          <w:sz w:val="24"/>
          <w:szCs w:val="24"/>
        </w:rPr>
        <w:t xml:space="preserve">irar do papel essas ações que a </w:t>
      </w:r>
      <w:r w:rsidRPr="006B1F6C">
        <w:rPr>
          <w:rFonts w:ascii="Verdana" w:hAnsi="Verdana"/>
          <w:sz w:val="24"/>
          <w:szCs w:val="24"/>
        </w:rPr>
        <w:t xml:space="preserve">gente acabou de </w:t>
      </w:r>
      <w:proofErr w:type="spellStart"/>
      <w:r w:rsidRPr="006B1F6C">
        <w:rPr>
          <w:rFonts w:ascii="Verdana" w:hAnsi="Verdana"/>
          <w:sz w:val="24"/>
          <w:szCs w:val="24"/>
        </w:rPr>
        <w:t>pré</w:t>
      </w:r>
      <w:proofErr w:type="spellEnd"/>
      <w:r w:rsidRPr="006B1F6C">
        <w:rPr>
          <w:rFonts w:ascii="Verdana" w:hAnsi="Verdana"/>
          <w:sz w:val="24"/>
          <w:szCs w:val="24"/>
        </w:rPr>
        <w:t xml:space="preserve"> aprovar </w:t>
      </w:r>
      <w:r w:rsidR="00E076AE">
        <w:rPr>
          <w:rFonts w:ascii="Verdana" w:hAnsi="Verdana"/>
          <w:sz w:val="24"/>
          <w:szCs w:val="24"/>
        </w:rPr>
        <w:t xml:space="preserve">aqui, essa articulação em nível </w:t>
      </w:r>
      <w:r w:rsidRPr="006B1F6C">
        <w:rPr>
          <w:rFonts w:ascii="Verdana" w:hAnsi="Verdana"/>
          <w:sz w:val="24"/>
          <w:szCs w:val="24"/>
        </w:rPr>
        <w:t>de gabinetes, também. Neste evento de amanhã teremos praticamente todos os secretários e secretárias, além do prefeito.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 xml:space="preserve">Então para a popularização </w:t>
      </w:r>
      <w:r w:rsidR="00E076AE">
        <w:rPr>
          <w:rFonts w:ascii="Verdana" w:hAnsi="Verdana"/>
          <w:sz w:val="24"/>
          <w:szCs w:val="24"/>
        </w:rPr>
        <w:t xml:space="preserve">é ótimo, mas para Agenda também </w:t>
      </w:r>
      <w:r w:rsidRPr="006B1F6C">
        <w:rPr>
          <w:rFonts w:ascii="Verdana" w:hAnsi="Verdana"/>
          <w:sz w:val="24"/>
          <w:szCs w:val="24"/>
        </w:rPr>
        <w:t>é muito importante. Então acho que é algo a comemorar também. Se a gente não tem mais in</w:t>
      </w:r>
      <w:r w:rsidR="00E076AE">
        <w:rPr>
          <w:rFonts w:ascii="Verdana" w:hAnsi="Verdana"/>
          <w:sz w:val="24"/>
          <w:szCs w:val="24"/>
        </w:rPr>
        <w:t xml:space="preserve">scrições, então a gente encerra </w:t>
      </w:r>
      <w:r w:rsidRPr="006B1F6C">
        <w:rPr>
          <w:rFonts w:ascii="Verdana" w:hAnsi="Verdana"/>
          <w:sz w:val="24"/>
          <w:szCs w:val="24"/>
        </w:rPr>
        <w:t>aqui a reunião e agradece. Eu pa</w:t>
      </w:r>
      <w:r w:rsidR="00E076AE">
        <w:rPr>
          <w:rFonts w:ascii="Verdana" w:hAnsi="Verdana"/>
          <w:sz w:val="24"/>
          <w:szCs w:val="24"/>
        </w:rPr>
        <w:t xml:space="preserve">sso pra secretária Vivian fazer </w:t>
      </w:r>
      <w:r w:rsidRPr="006B1F6C">
        <w:rPr>
          <w:rFonts w:ascii="Verdana" w:hAnsi="Verdana"/>
          <w:sz w:val="24"/>
          <w:szCs w:val="24"/>
        </w:rPr>
        <w:t>o encerramento.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 xml:space="preserve">Vivian: Obrigada, Thais, obrigada a todos e a todas presentes. Dos informes que foram </w:t>
      </w:r>
      <w:r w:rsidR="00E076AE">
        <w:rPr>
          <w:rFonts w:ascii="Verdana" w:hAnsi="Verdana"/>
          <w:sz w:val="24"/>
          <w:szCs w:val="24"/>
        </w:rPr>
        <w:t xml:space="preserve">dados, eu só reforços que vocês </w:t>
      </w:r>
      <w:r w:rsidRPr="006B1F6C">
        <w:rPr>
          <w:rFonts w:ascii="Verdana" w:hAnsi="Verdana"/>
          <w:sz w:val="24"/>
          <w:szCs w:val="24"/>
        </w:rPr>
        <w:t>procurem em suas institui</w:t>
      </w:r>
      <w:r w:rsidR="00E076AE">
        <w:rPr>
          <w:rFonts w:ascii="Verdana" w:hAnsi="Verdana"/>
          <w:sz w:val="24"/>
          <w:szCs w:val="24"/>
        </w:rPr>
        <w:t xml:space="preserve">ções ver qual a melhor forma de </w:t>
      </w:r>
      <w:r w:rsidRPr="006B1F6C">
        <w:rPr>
          <w:rFonts w:ascii="Verdana" w:hAnsi="Verdana"/>
          <w:sz w:val="24"/>
          <w:szCs w:val="24"/>
        </w:rPr>
        <w:t>contribuir com a divulgação do</w:t>
      </w:r>
      <w:r w:rsidR="00E076AE">
        <w:rPr>
          <w:rFonts w:ascii="Verdana" w:hAnsi="Verdana"/>
          <w:sz w:val="24"/>
          <w:szCs w:val="24"/>
        </w:rPr>
        <w:t xml:space="preserve"> consulta. Para a gente é muito </w:t>
      </w:r>
      <w:r w:rsidRPr="006B1F6C">
        <w:rPr>
          <w:rFonts w:ascii="Verdana" w:hAnsi="Verdana"/>
          <w:sz w:val="24"/>
          <w:szCs w:val="24"/>
        </w:rPr>
        <w:t xml:space="preserve">caro que a gente possa divulgar </w:t>
      </w:r>
      <w:r w:rsidR="00E076AE">
        <w:rPr>
          <w:rFonts w:ascii="Verdana" w:hAnsi="Verdana"/>
          <w:sz w:val="24"/>
          <w:szCs w:val="24"/>
        </w:rPr>
        <w:t xml:space="preserve">nas redes de vocês, no site das </w:t>
      </w:r>
      <w:r w:rsidRPr="006B1F6C">
        <w:rPr>
          <w:rFonts w:ascii="Verdana" w:hAnsi="Verdana"/>
          <w:sz w:val="24"/>
          <w:szCs w:val="24"/>
        </w:rPr>
        <w:t>instituições, enfim, também todas as sugestões que vocês tiverem para a nossa própria divulgação aqui pelo poder público.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E, no mais, agradeço novame</w:t>
      </w:r>
      <w:r w:rsidR="00E076AE">
        <w:rPr>
          <w:rFonts w:ascii="Verdana" w:hAnsi="Verdana"/>
          <w:sz w:val="24"/>
          <w:szCs w:val="24"/>
        </w:rPr>
        <w:t xml:space="preserve">nte a participação e acho que a </w:t>
      </w:r>
      <w:r w:rsidRPr="006B1F6C">
        <w:rPr>
          <w:rFonts w:ascii="Verdana" w:hAnsi="Verdana"/>
          <w:sz w:val="24"/>
          <w:szCs w:val="24"/>
        </w:rPr>
        <w:t>gente pode encerrar a reunião. Obrigada.</w:t>
      </w:r>
    </w:p>
    <w:p w:rsidR="006B1F6C" w:rsidRP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Diretor da Divisão de Planejamento e Apoio aos Colegiados</w:t>
      </w:r>
    </w:p>
    <w:p w:rsid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  <w:r w:rsidRPr="006B1F6C">
        <w:rPr>
          <w:rFonts w:ascii="Verdana" w:hAnsi="Verdana"/>
          <w:sz w:val="24"/>
          <w:szCs w:val="24"/>
        </w:rPr>
        <w:t>Secretaria Municipal do Verde e Meio Ambiente</w:t>
      </w:r>
    </w:p>
    <w:p w:rsid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</w:p>
    <w:p w:rsid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</w:p>
    <w:p w:rsid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</w:p>
    <w:p w:rsidR="006B1F6C" w:rsidRDefault="006B1F6C" w:rsidP="006B1F6C">
      <w:pPr>
        <w:spacing w:after="0" w:line="240" w:lineRule="auto"/>
        <w:rPr>
          <w:rFonts w:ascii="Verdana" w:hAnsi="Verdana"/>
          <w:sz w:val="24"/>
          <w:szCs w:val="24"/>
        </w:rPr>
      </w:pPr>
    </w:p>
    <w:p w:rsidR="006B1F6C" w:rsidRPr="00234BB4" w:rsidRDefault="006B1F6C" w:rsidP="006B1F6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34BB4">
        <w:rPr>
          <w:rFonts w:ascii="Verdana" w:hAnsi="Verdana"/>
          <w:b/>
          <w:sz w:val="24"/>
          <w:szCs w:val="24"/>
        </w:rPr>
        <w:t>SERVIDORES   PAG. 37</w:t>
      </w:r>
    </w:p>
    <w:p w:rsidR="006B1F6C" w:rsidRPr="00234BB4" w:rsidRDefault="006B1F6C" w:rsidP="006B1F6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34BB4" w:rsidRPr="00234BB4" w:rsidRDefault="00234BB4" w:rsidP="00234BB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34BB4">
        <w:rPr>
          <w:rFonts w:ascii="Verdana" w:hAnsi="Verdana"/>
          <w:b/>
          <w:sz w:val="24"/>
          <w:szCs w:val="24"/>
        </w:rPr>
        <w:t>DESENVOLVIMENTO ECONÔMICO, TRABALHO E TURISMO</w:t>
      </w:r>
    </w:p>
    <w:p w:rsidR="00234BB4" w:rsidRPr="00234BB4" w:rsidRDefault="00234BB4" w:rsidP="00234BB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34BB4" w:rsidRPr="00234BB4" w:rsidRDefault="00234BB4" w:rsidP="00234BB4">
      <w:pPr>
        <w:spacing w:after="0" w:line="240" w:lineRule="auto"/>
        <w:rPr>
          <w:rFonts w:ascii="Verdana" w:hAnsi="Verdana"/>
          <w:sz w:val="24"/>
          <w:szCs w:val="24"/>
        </w:rPr>
      </w:pPr>
      <w:r w:rsidRPr="00234BB4">
        <w:rPr>
          <w:rFonts w:ascii="Verdana" w:hAnsi="Verdana"/>
          <w:sz w:val="24"/>
          <w:szCs w:val="24"/>
        </w:rPr>
        <w:t>GABINETE DA SECRETÁRIA</w:t>
      </w:r>
    </w:p>
    <w:p w:rsidR="00234BB4" w:rsidRDefault="00234BB4" w:rsidP="00234BB4">
      <w:pPr>
        <w:spacing w:after="0" w:line="240" w:lineRule="auto"/>
        <w:rPr>
          <w:rFonts w:ascii="Verdana" w:hAnsi="Verdana"/>
          <w:sz w:val="24"/>
          <w:szCs w:val="24"/>
        </w:rPr>
      </w:pPr>
    </w:p>
    <w:p w:rsidR="00234BB4" w:rsidRPr="00234BB4" w:rsidRDefault="00234BB4" w:rsidP="00234BB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34BB4">
        <w:rPr>
          <w:rFonts w:ascii="Verdana" w:hAnsi="Verdana"/>
          <w:b/>
          <w:sz w:val="24"/>
          <w:szCs w:val="24"/>
        </w:rPr>
        <w:t>DECLARAÇÃO PÚBLICA DE BENS</w:t>
      </w:r>
    </w:p>
    <w:p w:rsidR="00234BB4" w:rsidRPr="00234BB4" w:rsidRDefault="00234BB4" w:rsidP="00234BB4">
      <w:pPr>
        <w:spacing w:after="0" w:line="240" w:lineRule="auto"/>
        <w:rPr>
          <w:rFonts w:ascii="Verdana" w:hAnsi="Verdana"/>
          <w:sz w:val="24"/>
          <w:szCs w:val="24"/>
        </w:rPr>
      </w:pPr>
      <w:r w:rsidRPr="00234BB4">
        <w:rPr>
          <w:rFonts w:ascii="Verdana" w:hAnsi="Verdana"/>
          <w:sz w:val="24"/>
          <w:szCs w:val="24"/>
        </w:rPr>
        <w:t xml:space="preserve">Venho, em cumprimento </w:t>
      </w:r>
      <w:r>
        <w:rPr>
          <w:rFonts w:ascii="Verdana" w:hAnsi="Verdana"/>
          <w:sz w:val="24"/>
          <w:szCs w:val="24"/>
        </w:rPr>
        <w:t xml:space="preserve">ao disposto no artigo 1º da Lei </w:t>
      </w:r>
      <w:r w:rsidRPr="00234BB4">
        <w:rPr>
          <w:rFonts w:ascii="Verdana" w:hAnsi="Verdana"/>
          <w:sz w:val="24"/>
          <w:szCs w:val="24"/>
        </w:rPr>
        <w:t>13.138, de 12 de junho de 2001</w:t>
      </w:r>
      <w:r>
        <w:rPr>
          <w:rFonts w:ascii="Verdana" w:hAnsi="Verdana"/>
          <w:sz w:val="24"/>
          <w:szCs w:val="24"/>
        </w:rPr>
        <w:t xml:space="preserve"> e artigo 13 do Decreto 59.432, </w:t>
      </w:r>
      <w:r w:rsidRPr="00234BB4">
        <w:rPr>
          <w:rFonts w:ascii="Verdana" w:hAnsi="Verdana"/>
          <w:sz w:val="24"/>
          <w:szCs w:val="24"/>
        </w:rPr>
        <w:t>de 13 de maio de 2020, apresen</w:t>
      </w:r>
      <w:r>
        <w:rPr>
          <w:rFonts w:ascii="Verdana" w:hAnsi="Verdana"/>
          <w:sz w:val="24"/>
          <w:szCs w:val="24"/>
        </w:rPr>
        <w:t xml:space="preserve">tar declaração pública de bens, </w:t>
      </w:r>
      <w:r w:rsidRPr="00234BB4">
        <w:rPr>
          <w:rFonts w:ascii="Verdana" w:hAnsi="Verdana"/>
          <w:sz w:val="24"/>
          <w:szCs w:val="24"/>
        </w:rPr>
        <w:t>na forma preconizada na Port</w:t>
      </w:r>
      <w:r>
        <w:rPr>
          <w:rFonts w:ascii="Verdana" w:hAnsi="Verdana"/>
          <w:sz w:val="24"/>
          <w:szCs w:val="24"/>
        </w:rPr>
        <w:t xml:space="preserve">aria Conjunta CGM-SG nº 01/2020 </w:t>
      </w:r>
      <w:r w:rsidRPr="00234BB4">
        <w:rPr>
          <w:rFonts w:ascii="Verdana" w:hAnsi="Verdana"/>
          <w:sz w:val="24"/>
          <w:szCs w:val="24"/>
        </w:rPr>
        <w:t>e normas complementares, da servidora abaixo descrita:</w:t>
      </w:r>
    </w:p>
    <w:p w:rsidR="00234BB4" w:rsidRPr="00234BB4" w:rsidRDefault="00234BB4" w:rsidP="00234BB4">
      <w:pPr>
        <w:spacing w:after="0" w:line="240" w:lineRule="auto"/>
        <w:rPr>
          <w:rFonts w:ascii="Verdana" w:hAnsi="Verdana"/>
          <w:sz w:val="24"/>
          <w:szCs w:val="24"/>
        </w:rPr>
      </w:pPr>
      <w:r w:rsidRPr="00234BB4">
        <w:rPr>
          <w:rFonts w:ascii="Verdana" w:hAnsi="Verdana"/>
          <w:sz w:val="24"/>
          <w:szCs w:val="24"/>
        </w:rPr>
        <w:t>DECLARANTE: Adriana Aparecida Moreira</w:t>
      </w:r>
    </w:p>
    <w:p w:rsidR="00234BB4" w:rsidRPr="00234BB4" w:rsidRDefault="00234BB4" w:rsidP="00234BB4">
      <w:pPr>
        <w:spacing w:after="0" w:line="240" w:lineRule="auto"/>
        <w:rPr>
          <w:rFonts w:ascii="Verdana" w:hAnsi="Verdana"/>
          <w:sz w:val="24"/>
          <w:szCs w:val="24"/>
        </w:rPr>
      </w:pPr>
      <w:r w:rsidRPr="00234BB4">
        <w:rPr>
          <w:rFonts w:ascii="Verdana" w:hAnsi="Verdana"/>
          <w:sz w:val="24"/>
          <w:szCs w:val="24"/>
        </w:rPr>
        <w:t>RF/VINC: 890.920.2/1</w:t>
      </w:r>
    </w:p>
    <w:p w:rsidR="00234BB4" w:rsidRPr="00234BB4" w:rsidRDefault="00234BB4" w:rsidP="00234BB4">
      <w:pPr>
        <w:spacing w:after="0" w:line="240" w:lineRule="auto"/>
        <w:rPr>
          <w:rFonts w:ascii="Verdana" w:hAnsi="Verdana"/>
          <w:sz w:val="24"/>
          <w:szCs w:val="24"/>
        </w:rPr>
      </w:pPr>
      <w:r w:rsidRPr="00234BB4">
        <w:rPr>
          <w:rFonts w:ascii="Verdana" w:hAnsi="Verdana"/>
          <w:sz w:val="24"/>
          <w:szCs w:val="24"/>
        </w:rPr>
        <w:t>CARGO: Coordenador - DAS 10 da Supervisão de Contratos,</w:t>
      </w:r>
    </w:p>
    <w:p w:rsidR="00234BB4" w:rsidRPr="00234BB4" w:rsidRDefault="00234BB4" w:rsidP="00234BB4">
      <w:pPr>
        <w:spacing w:after="0" w:line="240" w:lineRule="auto"/>
        <w:rPr>
          <w:rFonts w:ascii="Verdana" w:hAnsi="Verdana"/>
          <w:sz w:val="24"/>
          <w:szCs w:val="24"/>
        </w:rPr>
      </w:pPr>
      <w:r w:rsidRPr="00234BB4">
        <w:rPr>
          <w:rFonts w:ascii="Verdana" w:hAnsi="Verdana"/>
          <w:sz w:val="24"/>
          <w:szCs w:val="24"/>
        </w:rPr>
        <w:t>Convênios e Parcerias do Departamento de Administração e</w:t>
      </w:r>
    </w:p>
    <w:p w:rsidR="00234BB4" w:rsidRPr="00234BB4" w:rsidRDefault="00234BB4" w:rsidP="00234BB4">
      <w:pPr>
        <w:spacing w:after="0" w:line="240" w:lineRule="auto"/>
        <w:rPr>
          <w:rFonts w:ascii="Verdana" w:hAnsi="Verdana"/>
          <w:sz w:val="24"/>
          <w:szCs w:val="24"/>
        </w:rPr>
      </w:pPr>
      <w:r w:rsidRPr="00234BB4">
        <w:rPr>
          <w:rFonts w:ascii="Verdana" w:hAnsi="Verdana"/>
          <w:sz w:val="24"/>
          <w:szCs w:val="24"/>
        </w:rPr>
        <w:t>Finanças – DAF.</w:t>
      </w:r>
    </w:p>
    <w:p w:rsidR="00234BB4" w:rsidRPr="00234BB4" w:rsidRDefault="00234BB4" w:rsidP="00234BB4">
      <w:pPr>
        <w:spacing w:after="0" w:line="240" w:lineRule="auto"/>
        <w:rPr>
          <w:rFonts w:ascii="Verdana" w:hAnsi="Verdana"/>
          <w:sz w:val="24"/>
          <w:szCs w:val="24"/>
        </w:rPr>
      </w:pPr>
      <w:r w:rsidRPr="00234BB4">
        <w:rPr>
          <w:rFonts w:ascii="Verdana" w:hAnsi="Verdana"/>
          <w:sz w:val="24"/>
          <w:szCs w:val="24"/>
        </w:rPr>
        <w:t>NOMEADA CONFORME DOC DE 15/10/2021</w:t>
      </w:r>
    </w:p>
    <w:p w:rsidR="00234BB4" w:rsidRPr="00234BB4" w:rsidRDefault="00234BB4" w:rsidP="00234BB4">
      <w:pPr>
        <w:spacing w:after="0" w:line="240" w:lineRule="auto"/>
        <w:rPr>
          <w:rFonts w:ascii="Verdana" w:hAnsi="Verdana"/>
          <w:sz w:val="24"/>
          <w:szCs w:val="24"/>
        </w:rPr>
      </w:pPr>
      <w:r w:rsidRPr="00234BB4">
        <w:rPr>
          <w:rFonts w:ascii="Verdana" w:hAnsi="Verdana"/>
          <w:sz w:val="24"/>
          <w:szCs w:val="24"/>
        </w:rPr>
        <w:lastRenderedPageBreak/>
        <w:t>BENS VALOR EM REAL</w:t>
      </w:r>
    </w:p>
    <w:p w:rsidR="00234BB4" w:rsidRPr="00234BB4" w:rsidRDefault="00234BB4" w:rsidP="00234BB4">
      <w:pPr>
        <w:spacing w:after="0" w:line="240" w:lineRule="auto"/>
        <w:rPr>
          <w:rFonts w:ascii="Verdana" w:hAnsi="Verdana"/>
          <w:sz w:val="24"/>
          <w:szCs w:val="24"/>
        </w:rPr>
      </w:pPr>
      <w:r w:rsidRPr="00234BB4">
        <w:rPr>
          <w:rFonts w:ascii="Verdana" w:hAnsi="Verdana"/>
          <w:sz w:val="24"/>
          <w:szCs w:val="24"/>
        </w:rPr>
        <w:t>IMÓVEIS: Nada a declarar</w:t>
      </w:r>
    </w:p>
    <w:p w:rsidR="00234BB4" w:rsidRPr="00234BB4" w:rsidRDefault="00234BB4" w:rsidP="00234BB4">
      <w:pPr>
        <w:spacing w:after="0" w:line="240" w:lineRule="auto"/>
        <w:rPr>
          <w:rFonts w:ascii="Verdana" w:hAnsi="Verdana"/>
          <w:sz w:val="24"/>
          <w:szCs w:val="24"/>
        </w:rPr>
      </w:pPr>
      <w:r w:rsidRPr="00234BB4">
        <w:rPr>
          <w:rFonts w:ascii="Verdana" w:hAnsi="Verdana"/>
          <w:sz w:val="24"/>
          <w:szCs w:val="24"/>
        </w:rPr>
        <w:t>MÓVEIS e SEMOVENTES: Nada a declarar</w:t>
      </w:r>
    </w:p>
    <w:p w:rsidR="00234BB4" w:rsidRPr="00234BB4" w:rsidRDefault="00234BB4" w:rsidP="00234BB4">
      <w:pPr>
        <w:spacing w:after="0" w:line="240" w:lineRule="auto"/>
        <w:rPr>
          <w:rFonts w:ascii="Verdana" w:hAnsi="Verdana"/>
          <w:sz w:val="24"/>
          <w:szCs w:val="24"/>
        </w:rPr>
      </w:pPr>
      <w:r w:rsidRPr="00234BB4">
        <w:rPr>
          <w:rFonts w:ascii="Verdana" w:hAnsi="Verdana"/>
          <w:sz w:val="24"/>
          <w:szCs w:val="24"/>
        </w:rPr>
        <w:t>DINHEIRO, TÍTULOS, AÇÕES e APLICAÇÕES FINANCEIRAS:</w:t>
      </w:r>
    </w:p>
    <w:p w:rsidR="00234BB4" w:rsidRPr="00234BB4" w:rsidRDefault="00234BB4" w:rsidP="00234BB4">
      <w:pPr>
        <w:spacing w:after="0" w:line="240" w:lineRule="auto"/>
        <w:rPr>
          <w:rFonts w:ascii="Verdana" w:hAnsi="Verdana"/>
          <w:sz w:val="24"/>
          <w:szCs w:val="24"/>
        </w:rPr>
      </w:pPr>
      <w:r w:rsidRPr="00234BB4">
        <w:rPr>
          <w:rFonts w:ascii="Verdana" w:hAnsi="Verdana"/>
          <w:sz w:val="24"/>
          <w:szCs w:val="24"/>
        </w:rPr>
        <w:t>R$ 11.000,00</w:t>
      </w:r>
    </w:p>
    <w:p w:rsidR="00234BB4" w:rsidRPr="00234BB4" w:rsidRDefault="00234BB4" w:rsidP="00234BB4">
      <w:pPr>
        <w:spacing w:after="0" w:line="240" w:lineRule="auto"/>
        <w:rPr>
          <w:rFonts w:ascii="Verdana" w:hAnsi="Verdana"/>
          <w:sz w:val="24"/>
          <w:szCs w:val="24"/>
        </w:rPr>
      </w:pPr>
      <w:r w:rsidRPr="00234BB4">
        <w:rPr>
          <w:rFonts w:ascii="Verdana" w:hAnsi="Verdana"/>
          <w:sz w:val="24"/>
          <w:szCs w:val="24"/>
        </w:rPr>
        <w:t>OUTROS BENS: Nada a declarar</w:t>
      </w:r>
    </w:p>
    <w:p w:rsidR="006B1F6C" w:rsidRDefault="00234BB4" w:rsidP="00234BB4">
      <w:pPr>
        <w:spacing w:after="0" w:line="240" w:lineRule="auto"/>
        <w:rPr>
          <w:rFonts w:ascii="Verdana" w:hAnsi="Verdana"/>
          <w:sz w:val="24"/>
          <w:szCs w:val="24"/>
        </w:rPr>
      </w:pPr>
      <w:r w:rsidRPr="00234BB4">
        <w:rPr>
          <w:rFonts w:ascii="Verdana" w:hAnsi="Verdana"/>
          <w:sz w:val="24"/>
          <w:szCs w:val="24"/>
        </w:rPr>
        <w:t>BENS E VALORES DO CÔNJUGE OU COMPANHEIRO(A), FILHOS E DEMAIS DEPENDENTES ECONÔMICOS: Nada a declarar</w:t>
      </w:r>
    </w:p>
    <w:p w:rsidR="00234BB4" w:rsidRDefault="00234BB4" w:rsidP="00234BB4">
      <w:pPr>
        <w:spacing w:after="0" w:line="240" w:lineRule="auto"/>
        <w:rPr>
          <w:rFonts w:ascii="Verdana" w:hAnsi="Verdana"/>
          <w:sz w:val="24"/>
          <w:szCs w:val="24"/>
        </w:rPr>
      </w:pPr>
    </w:p>
    <w:p w:rsidR="00234BB4" w:rsidRDefault="00234BB4" w:rsidP="00234BB4">
      <w:pPr>
        <w:spacing w:after="0" w:line="240" w:lineRule="auto"/>
        <w:rPr>
          <w:rFonts w:ascii="Verdana" w:hAnsi="Verdana"/>
          <w:sz w:val="24"/>
          <w:szCs w:val="24"/>
        </w:rPr>
      </w:pPr>
    </w:p>
    <w:p w:rsidR="00142F0F" w:rsidRPr="00142F0F" w:rsidRDefault="00142F0F" w:rsidP="00142F0F">
      <w:pPr>
        <w:spacing w:after="0" w:line="240" w:lineRule="auto"/>
        <w:rPr>
          <w:rFonts w:ascii="Verdana" w:hAnsi="Verdana"/>
          <w:sz w:val="24"/>
          <w:szCs w:val="24"/>
        </w:rPr>
      </w:pPr>
    </w:p>
    <w:sectPr w:rsidR="00142F0F" w:rsidRPr="00142F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233E6"/>
    <w:rsid w:val="0007520B"/>
    <w:rsid w:val="000A272B"/>
    <w:rsid w:val="000A4666"/>
    <w:rsid w:val="000C1894"/>
    <w:rsid w:val="000E511E"/>
    <w:rsid w:val="00142F0F"/>
    <w:rsid w:val="001A1693"/>
    <w:rsid w:val="00234BB4"/>
    <w:rsid w:val="002927A0"/>
    <w:rsid w:val="00335493"/>
    <w:rsid w:val="00337FFD"/>
    <w:rsid w:val="00377C49"/>
    <w:rsid w:val="003B3A52"/>
    <w:rsid w:val="004169D3"/>
    <w:rsid w:val="0047792D"/>
    <w:rsid w:val="004B1514"/>
    <w:rsid w:val="00536824"/>
    <w:rsid w:val="00612600"/>
    <w:rsid w:val="006B1F6C"/>
    <w:rsid w:val="006C2FB8"/>
    <w:rsid w:val="006F2B6C"/>
    <w:rsid w:val="007748FE"/>
    <w:rsid w:val="008826E8"/>
    <w:rsid w:val="0097224D"/>
    <w:rsid w:val="0099720F"/>
    <w:rsid w:val="009B1C2B"/>
    <w:rsid w:val="00A33CA0"/>
    <w:rsid w:val="00AA7E2F"/>
    <w:rsid w:val="00AD7B33"/>
    <w:rsid w:val="00B257F2"/>
    <w:rsid w:val="00BD1BE8"/>
    <w:rsid w:val="00C21259"/>
    <w:rsid w:val="00C47E25"/>
    <w:rsid w:val="00D65AD1"/>
    <w:rsid w:val="00E076AE"/>
    <w:rsid w:val="00ED16B6"/>
    <w:rsid w:val="00F15C20"/>
    <w:rsid w:val="00F7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47284-0538-4A3B-A45F-87CDE2E08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38</Pages>
  <Words>15008</Words>
  <Characters>81044</Characters>
  <Application>Microsoft Office Word</Application>
  <DocSecurity>0</DocSecurity>
  <Lines>675</Lines>
  <Paragraphs>191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16</cp:revision>
  <dcterms:created xsi:type="dcterms:W3CDTF">2020-12-08T17:15:00Z</dcterms:created>
  <dcterms:modified xsi:type="dcterms:W3CDTF">2021-10-19T14:42:00Z</dcterms:modified>
</cp:coreProperties>
</file>