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37DE6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37DE6">
        <w:rPr>
          <w:rFonts w:ascii="Verdana" w:hAnsi="Verdana"/>
          <w:b/>
          <w:sz w:val="24"/>
          <w:szCs w:val="24"/>
        </w:rPr>
        <w:t>Paulo,</w:t>
      </w:r>
      <w:proofErr w:type="gramEnd"/>
      <w:r w:rsidR="00DC72D2">
        <w:rPr>
          <w:rFonts w:ascii="Verdana" w:hAnsi="Verdana"/>
          <w:b/>
          <w:sz w:val="24"/>
          <w:szCs w:val="24"/>
        </w:rPr>
        <w:t>230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DC72D2">
        <w:rPr>
          <w:rFonts w:ascii="Verdana" w:hAnsi="Verdana"/>
          <w:b/>
          <w:sz w:val="24"/>
          <w:szCs w:val="24"/>
        </w:rPr>
        <w:t xml:space="preserve">  Quinta-feira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DC72D2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 de Dezembro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DC72D2" w:rsidRDefault="00DC72D2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6EEF">
        <w:rPr>
          <w:rFonts w:ascii="Verdana" w:hAnsi="Verdana"/>
          <w:b/>
          <w:sz w:val="24"/>
          <w:szCs w:val="24"/>
        </w:rPr>
        <w:t>GABINETE DO PREFEITO</w:t>
      </w:r>
    </w:p>
    <w:p w:rsid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6EEF">
        <w:rPr>
          <w:rFonts w:ascii="Verdana" w:hAnsi="Verdana"/>
          <w:b/>
          <w:sz w:val="24"/>
          <w:szCs w:val="24"/>
        </w:rPr>
        <w:t>RICARDO NUNES</w:t>
      </w:r>
    </w:p>
    <w:p w:rsidR="00CC56D9" w:rsidRDefault="00CC56D9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56D9" w:rsidRDefault="00CC56D9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C56D9">
        <w:rPr>
          <w:rFonts w:ascii="Verdana" w:hAnsi="Verdana"/>
          <w:b/>
          <w:sz w:val="24"/>
          <w:szCs w:val="24"/>
        </w:rPr>
        <w:t>DECRETOS</w:t>
      </w:r>
    </w:p>
    <w:p w:rsidR="00CC56D9" w:rsidRDefault="00CC56D9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56D9" w:rsidRPr="00CC56D9" w:rsidRDefault="00CC56D9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C56D9">
        <w:rPr>
          <w:rFonts w:ascii="Verdana" w:hAnsi="Verdana"/>
          <w:b/>
          <w:sz w:val="24"/>
          <w:szCs w:val="24"/>
        </w:rPr>
        <w:t xml:space="preserve">DECRETO </w:t>
      </w:r>
      <w:r>
        <w:rPr>
          <w:rFonts w:ascii="Verdana" w:hAnsi="Verdana"/>
          <w:b/>
          <w:sz w:val="24"/>
          <w:szCs w:val="24"/>
        </w:rPr>
        <w:t xml:space="preserve">Nº 60.847, DE 1º DE DEZEMBRO DE </w:t>
      </w:r>
      <w:proofErr w:type="gramStart"/>
      <w:r w:rsidRPr="00CC56D9">
        <w:rPr>
          <w:rFonts w:ascii="Verdana" w:hAnsi="Verdana"/>
          <w:b/>
          <w:sz w:val="24"/>
          <w:szCs w:val="24"/>
        </w:rPr>
        <w:t>2021</w:t>
      </w:r>
      <w:proofErr w:type="gramEnd"/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Abre Crédito Adicional Suplementar de</w:t>
      </w:r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R$ 1.730.000,00 de acordo com a Lei nº</w:t>
      </w:r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17.544, de 30 de dezembro de 2020.</w:t>
      </w:r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MILTON LEITE, Presid</w:t>
      </w:r>
      <w:r w:rsidR="000C71E0">
        <w:rPr>
          <w:rFonts w:ascii="Verdana" w:hAnsi="Verdana"/>
          <w:sz w:val="24"/>
          <w:szCs w:val="24"/>
        </w:rPr>
        <w:t xml:space="preserve">ente da Câmara Municipal de São </w:t>
      </w:r>
      <w:r w:rsidRPr="00CC56D9">
        <w:rPr>
          <w:rFonts w:ascii="Verdana" w:hAnsi="Verdana"/>
          <w:sz w:val="24"/>
          <w:szCs w:val="24"/>
        </w:rPr>
        <w:t>Paulo, em exercício no cargo de Prefeito do Mu</w:t>
      </w:r>
      <w:r w:rsidR="000C71E0">
        <w:rPr>
          <w:rFonts w:ascii="Verdana" w:hAnsi="Verdana"/>
          <w:sz w:val="24"/>
          <w:szCs w:val="24"/>
        </w:rPr>
        <w:t xml:space="preserve">nicípio de São </w:t>
      </w:r>
      <w:r w:rsidRPr="00CC56D9">
        <w:rPr>
          <w:rFonts w:ascii="Verdana" w:hAnsi="Verdana"/>
          <w:sz w:val="24"/>
          <w:szCs w:val="24"/>
        </w:rPr>
        <w:t>Paulo, usando das atribuições que</w:t>
      </w:r>
      <w:r w:rsidR="000C71E0">
        <w:rPr>
          <w:rFonts w:ascii="Verdana" w:hAnsi="Verdana"/>
          <w:sz w:val="24"/>
          <w:szCs w:val="24"/>
        </w:rPr>
        <w:t xml:space="preserve"> lhe são conferidas por lei, na </w:t>
      </w:r>
      <w:r w:rsidRPr="00CC56D9">
        <w:rPr>
          <w:rFonts w:ascii="Verdana" w:hAnsi="Verdana"/>
          <w:sz w:val="24"/>
          <w:szCs w:val="24"/>
        </w:rPr>
        <w:t xml:space="preserve">conformidade da autorização </w:t>
      </w:r>
      <w:r w:rsidR="000C71E0">
        <w:rPr>
          <w:rFonts w:ascii="Verdana" w:hAnsi="Verdana"/>
          <w:sz w:val="24"/>
          <w:szCs w:val="24"/>
        </w:rPr>
        <w:t xml:space="preserve">contida na Lei nº 17.544, de 30 </w:t>
      </w:r>
      <w:r w:rsidRPr="00CC56D9">
        <w:rPr>
          <w:rFonts w:ascii="Verdana" w:hAnsi="Verdana"/>
          <w:sz w:val="24"/>
          <w:szCs w:val="24"/>
        </w:rPr>
        <w:t xml:space="preserve">de dezembro de 2020, e visando </w:t>
      </w:r>
      <w:r w:rsidR="000C71E0">
        <w:rPr>
          <w:rFonts w:ascii="Verdana" w:hAnsi="Verdana"/>
          <w:sz w:val="24"/>
          <w:szCs w:val="24"/>
        </w:rPr>
        <w:t xml:space="preserve">possibilitar despesas inerentes </w:t>
      </w:r>
      <w:r w:rsidRPr="00CC56D9">
        <w:rPr>
          <w:rFonts w:ascii="Verdana" w:hAnsi="Verdana"/>
          <w:sz w:val="24"/>
          <w:szCs w:val="24"/>
        </w:rPr>
        <w:t>às atividades da Secretaria Municipal de Esportes e L</w:t>
      </w:r>
      <w:r w:rsidR="000C71E0">
        <w:rPr>
          <w:rFonts w:ascii="Verdana" w:hAnsi="Verdana"/>
          <w:sz w:val="24"/>
          <w:szCs w:val="24"/>
        </w:rPr>
        <w:t xml:space="preserve">azer, da </w:t>
      </w:r>
      <w:r w:rsidRPr="00CC56D9">
        <w:rPr>
          <w:rFonts w:ascii="Verdana" w:hAnsi="Verdana"/>
          <w:sz w:val="24"/>
          <w:szCs w:val="24"/>
        </w:rPr>
        <w:t>Secretaria Municipal de Desenvolvimento Econômico, da Secretaria Municipal de Direitos H</w:t>
      </w:r>
      <w:r w:rsidR="000C71E0">
        <w:rPr>
          <w:rFonts w:ascii="Verdana" w:hAnsi="Verdana"/>
          <w:sz w:val="24"/>
          <w:szCs w:val="24"/>
        </w:rPr>
        <w:t xml:space="preserve">umanos e Cidadania e Trabalho e </w:t>
      </w:r>
      <w:r w:rsidRPr="00CC56D9">
        <w:rPr>
          <w:rFonts w:ascii="Verdana" w:hAnsi="Verdana"/>
          <w:sz w:val="24"/>
          <w:szCs w:val="24"/>
        </w:rPr>
        <w:t>do Fundo Municipal de Saúde,</w:t>
      </w:r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CC56D9">
        <w:rPr>
          <w:rFonts w:ascii="Verdana" w:hAnsi="Verdana"/>
          <w:sz w:val="24"/>
          <w:szCs w:val="24"/>
        </w:rPr>
        <w:t>A :</w:t>
      </w:r>
      <w:proofErr w:type="gramEnd"/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Artigo 1º - Fica aberto crédito adicional de R$ 1.730.000,00</w:t>
      </w: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(um milhão e setecentos e tr</w:t>
      </w:r>
      <w:r w:rsidR="000C71E0">
        <w:rPr>
          <w:rFonts w:ascii="Verdana" w:hAnsi="Verdana"/>
          <w:sz w:val="24"/>
          <w:szCs w:val="24"/>
        </w:rPr>
        <w:t xml:space="preserve">inta mil reais), suplementar às </w:t>
      </w:r>
      <w:r w:rsidRPr="00CC56D9">
        <w:rPr>
          <w:rFonts w:ascii="Verdana" w:hAnsi="Verdana"/>
          <w:sz w:val="24"/>
          <w:szCs w:val="24"/>
        </w:rPr>
        <w:t>seguintes dotações do orçamento vigente:</w:t>
      </w: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A4BEC84" wp14:editId="55CC7A85">
            <wp:extent cx="5410200" cy="3581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Artigo 2º - A cobertura do c</w:t>
      </w:r>
      <w:r w:rsidR="000C71E0">
        <w:rPr>
          <w:rFonts w:ascii="Verdana" w:hAnsi="Verdana"/>
          <w:sz w:val="24"/>
          <w:szCs w:val="24"/>
        </w:rPr>
        <w:t xml:space="preserve">rédito de que trata o artigo 1º </w:t>
      </w:r>
      <w:r w:rsidRPr="00CC56D9">
        <w:rPr>
          <w:rFonts w:ascii="Verdana" w:hAnsi="Verdana"/>
          <w:sz w:val="24"/>
          <w:szCs w:val="24"/>
        </w:rPr>
        <w:t>far-se-á através de recursos pr</w:t>
      </w:r>
      <w:r w:rsidR="000C71E0">
        <w:rPr>
          <w:rFonts w:ascii="Verdana" w:hAnsi="Verdana"/>
          <w:sz w:val="24"/>
          <w:szCs w:val="24"/>
        </w:rPr>
        <w:t xml:space="preserve">ovenientes da anulação parcial, </w:t>
      </w:r>
      <w:r w:rsidRPr="00CC56D9">
        <w:rPr>
          <w:rFonts w:ascii="Verdana" w:hAnsi="Verdana"/>
          <w:sz w:val="24"/>
          <w:szCs w:val="24"/>
        </w:rPr>
        <w:t>em igual importância, das seguintes dotações:</w:t>
      </w: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drawing>
          <wp:inline distT="0" distB="0" distL="0" distR="0" wp14:anchorId="484E1C77" wp14:editId="572F1336">
            <wp:extent cx="5410200" cy="9239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0956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 xml:space="preserve">Artigo 3º - Este decreto </w:t>
      </w:r>
      <w:r w:rsidR="000C71E0">
        <w:rPr>
          <w:rFonts w:ascii="Verdana" w:hAnsi="Verdana"/>
          <w:sz w:val="24"/>
          <w:szCs w:val="24"/>
        </w:rPr>
        <w:t xml:space="preserve">entrará em vigor na data de sua </w:t>
      </w:r>
      <w:r w:rsidRPr="00CC56D9">
        <w:rPr>
          <w:rFonts w:ascii="Verdana" w:hAnsi="Verdana"/>
          <w:sz w:val="24"/>
          <w:szCs w:val="24"/>
        </w:rPr>
        <w:t>publicação.</w:t>
      </w:r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PREFEITURA DO MUNICÍPIO DE SÃO PAULO, em 1º de dezembro de 2021, 468º da Fundação de São Paulo.</w:t>
      </w:r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MILTON LEITE, Presid</w:t>
      </w:r>
      <w:r w:rsidR="000C71E0">
        <w:rPr>
          <w:rFonts w:ascii="Verdana" w:hAnsi="Verdana"/>
          <w:sz w:val="24"/>
          <w:szCs w:val="24"/>
        </w:rPr>
        <w:t xml:space="preserve">ente da Câmara Municipal de São </w:t>
      </w:r>
      <w:r w:rsidRPr="00CC56D9">
        <w:rPr>
          <w:rFonts w:ascii="Verdana" w:hAnsi="Verdana"/>
          <w:sz w:val="24"/>
          <w:szCs w:val="24"/>
        </w:rPr>
        <w:t xml:space="preserve">Paulo, em exercício no cargo </w:t>
      </w:r>
      <w:r w:rsidR="000C71E0">
        <w:rPr>
          <w:rFonts w:ascii="Verdana" w:hAnsi="Verdana"/>
          <w:sz w:val="24"/>
          <w:szCs w:val="24"/>
        </w:rPr>
        <w:t xml:space="preserve">de Prefeito do Município de São </w:t>
      </w:r>
      <w:proofErr w:type="gramStart"/>
      <w:r w:rsidRPr="00CC56D9">
        <w:rPr>
          <w:rFonts w:ascii="Verdana" w:hAnsi="Verdana"/>
          <w:sz w:val="24"/>
          <w:szCs w:val="24"/>
        </w:rPr>
        <w:t>Paulo</w:t>
      </w:r>
      <w:proofErr w:type="gramEnd"/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LUIS FELIPE VIDAL AR</w:t>
      </w:r>
      <w:r w:rsidR="000C71E0">
        <w:rPr>
          <w:rFonts w:ascii="Verdana" w:hAnsi="Verdana"/>
          <w:sz w:val="24"/>
          <w:szCs w:val="24"/>
        </w:rPr>
        <w:t xml:space="preserve">ELLANO, Secretário Municipal da </w:t>
      </w:r>
      <w:r w:rsidRPr="00CC56D9">
        <w:rPr>
          <w:rFonts w:ascii="Verdana" w:hAnsi="Verdana"/>
          <w:sz w:val="24"/>
          <w:szCs w:val="24"/>
        </w:rPr>
        <w:t xml:space="preserve">Fazenda - </w:t>
      </w:r>
      <w:proofErr w:type="gramStart"/>
      <w:r w:rsidRPr="00CC56D9">
        <w:rPr>
          <w:rFonts w:ascii="Verdana" w:hAnsi="Verdana"/>
          <w:sz w:val="24"/>
          <w:szCs w:val="24"/>
        </w:rPr>
        <w:t>Substituto</w:t>
      </w:r>
      <w:proofErr w:type="gramEnd"/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 xml:space="preserve">Publicado na Secretaria de Governo Municipal, em 1º </w:t>
      </w:r>
      <w:r w:rsidR="000C71E0">
        <w:rPr>
          <w:rFonts w:ascii="Verdana" w:hAnsi="Verdana"/>
          <w:sz w:val="24"/>
          <w:szCs w:val="24"/>
        </w:rPr>
        <w:t xml:space="preserve">de </w:t>
      </w:r>
      <w:r w:rsidRPr="00CC56D9">
        <w:rPr>
          <w:rFonts w:ascii="Verdana" w:hAnsi="Verdana"/>
          <w:sz w:val="24"/>
          <w:szCs w:val="24"/>
        </w:rPr>
        <w:t>dezembro de 2021.</w:t>
      </w: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71E0" w:rsidRDefault="000C71E0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71E0" w:rsidRDefault="000C71E0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Pr="000C71E0" w:rsidRDefault="00CC56D9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71E0">
        <w:rPr>
          <w:rFonts w:ascii="Verdana" w:hAnsi="Verdana"/>
          <w:b/>
          <w:sz w:val="24"/>
          <w:szCs w:val="24"/>
        </w:rPr>
        <w:lastRenderedPageBreak/>
        <w:t>SECRETARIAS</w:t>
      </w:r>
    </w:p>
    <w:p w:rsidR="00CC56D9" w:rsidRPr="000C71E0" w:rsidRDefault="00CC56D9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56D9" w:rsidRPr="000C71E0" w:rsidRDefault="000C71E0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71E0">
        <w:rPr>
          <w:rFonts w:ascii="Verdana" w:hAnsi="Verdana"/>
          <w:b/>
          <w:sz w:val="24"/>
          <w:szCs w:val="24"/>
        </w:rPr>
        <w:t xml:space="preserve">DESENVOLVIMENTO </w:t>
      </w:r>
      <w:r w:rsidR="00CC56D9" w:rsidRPr="000C71E0">
        <w:rPr>
          <w:rFonts w:ascii="Verdana" w:hAnsi="Verdana"/>
          <w:b/>
          <w:sz w:val="24"/>
          <w:szCs w:val="24"/>
        </w:rPr>
        <w:t>ECONÔMICO, TRABALH</w:t>
      </w:r>
      <w:r w:rsidRPr="000C71E0">
        <w:rPr>
          <w:rFonts w:ascii="Verdana" w:hAnsi="Verdana"/>
          <w:b/>
          <w:sz w:val="24"/>
          <w:szCs w:val="24"/>
        </w:rPr>
        <w:t xml:space="preserve">O E </w:t>
      </w:r>
      <w:proofErr w:type="gramStart"/>
      <w:r w:rsidR="00CC56D9" w:rsidRPr="000C71E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C71E0" w:rsidRDefault="000C71E0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GABINETE DA SECRETÁRIA</w:t>
      </w:r>
    </w:p>
    <w:p w:rsidR="000C71E0" w:rsidRDefault="000C71E0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Pr="000C71E0" w:rsidRDefault="00CC56D9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71E0">
        <w:rPr>
          <w:rFonts w:ascii="Verdana" w:hAnsi="Verdana"/>
          <w:b/>
          <w:sz w:val="24"/>
          <w:szCs w:val="24"/>
        </w:rPr>
        <w:t>DESPACHO DO SECRETÁRIO ADJUNTO</w:t>
      </w:r>
    </w:p>
    <w:p w:rsidR="00CC56D9" w:rsidRPr="000C71E0" w:rsidRDefault="00CC56D9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71E0">
        <w:rPr>
          <w:rFonts w:ascii="Verdana" w:hAnsi="Verdana"/>
          <w:b/>
          <w:sz w:val="24"/>
          <w:szCs w:val="24"/>
        </w:rPr>
        <w:t>8110.2021/0000813-4</w:t>
      </w:r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I?– No exercício das</w:t>
      </w:r>
      <w:r w:rsidR="000C71E0">
        <w:rPr>
          <w:rFonts w:ascii="Verdana" w:hAnsi="Verdana"/>
          <w:sz w:val="24"/>
          <w:szCs w:val="24"/>
        </w:rPr>
        <w:t xml:space="preserve"> competências confiada pela Lei </w:t>
      </w:r>
      <w:r w:rsidRPr="00CC56D9">
        <w:rPr>
          <w:rFonts w:ascii="Verdana" w:hAnsi="Verdana"/>
          <w:sz w:val="24"/>
          <w:szCs w:val="24"/>
        </w:rPr>
        <w:t xml:space="preserve">Municipal 13.164, </w:t>
      </w:r>
      <w:proofErr w:type="gramStart"/>
      <w:r w:rsidRPr="00CC56D9">
        <w:rPr>
          <w:rFonts w:ascii="Verdana" w:hAnsi="Verdana"/>
          <w:sz w:val="24"/>
          <w:szCs w:val="24"/>
        </w:rPr>
        <w:t>5</w:t>
      </w:r>
      <w:proofErr w:type="gramEnd"/>
      <w:r w:rsidRPr="00CC56D9">
        <w:rPr>
          <w:rFonts w:ascii="Verdana" w:hAnsi="Verdana"/>
          <w:sz w:val="24"/>
          <w:szCs w:val="24"/>
        </w:rPr>
        <w:t xml:space="preserve"> de julho de 2001, pelo Decreto Municipal 58.153, de 22 </w:t>
      </w:r>
      <w:r w:rsidR="000C71E0">
        <w:rPr>
          <w:rFonts w:ascii="Verdana" w:hAnsi="Verdana"/>
          <w:sz w:val="24"/>
          <w:szCs w:val="24"/>
        </w:rPr>
        <w:t xml:space="preserve">de março de 2018, e à vista dos </w:t>
      </w:r>
      <w:r w:rsidRPr="00CC56D9">
        <w:rPr>
          <w:rFonts w:ascii="Verdana" w:hAnsi="Verdana"/>
          <w:sz w:val="24"/>
          <w:szCs w:val="24"/>
        </w:rPr>
        <w:t xml:space="preserve">elementos de convicção </w:t>
      </w:r>
      <w:r w:rsidR="000C71E0">
        <w:rPr>
          <w:rFonts w:ascii="Verdana" w:hAnsi="Verdana"/>
          <w:sz w:val="24"/>
          <w:szCs w:val="24"/>
        </w:rPr>
        <w:t xml:space="preserve">contidos nos autos em epígrafe, </w:t>
      </w:r>
      <w:r w:rsidRPr="00CC56D9">
        <w:rPr>
          <w:rFonts w:ascii="Verdana" w:hAnsi="Verdana"/>
          <w:sz w:val="24"/>
          <w:szCs w:val="24"/>
        </w:rPr>
        <w:t>considerando a a</w:t>
      </w:r>
      <w:r w:rsidR="000C71E0">
        <w:rPr>
          <w:rFonts w:ascii="Verdana" w:hAnsi="Verdana"/>
          <w:sz w:val="24"/>
          <w:szCs w:val="24"/>
        </w:rPr>
        <w:t xml:space="preserve">desão da FUNDAÇÃO PAULISTANA DE </w:t>
      </w:r>
      <w:r w:rsidRPr="00CC56D9">
        <w:rPr>
          <w:rFonts w:ascii="Verdana" w:hAnsi="Verdana"/>
          <w:sz w:val="24"/>
          <w:szCs w:val="24"/>
        </w:rPr>
        <w:t>EDUCAÇÃO, TECNOLO</w:t>
      </w:r>
      <w:r w:rsidR="000C71E0">
        <w:rPr>
          <w:rFonts w:ascii="Verdana" w:hAnsi="Verdana"/>
          <w:sz w:val="24"/>
          <w:szCs w:val="24"/>
        </w:rPr>
        <w:t xml:space="preserve">GIA E CULTURA ao Programa Bolsa </w:t>
      </w:r>
      <w:r w:rsidRPr="00CC56D9">
        <w:rPr>
          <w:rFonts w:ascii="Verdana" w:hAnsi="Verdana"/>
          <w:sz w:val="24"/>
          <w:szCs w:val="24"/>
        </w:rPr>
        <w:t>Trabalho (PBT), doc. 054</w:t>
      </w:r>
      <w:r w:rsidR="000C71E0">
        <w:rPr>
          <w:rFonts w:ascii="Verdana" w:hAnsi="Verdana"/>
          <w:sz w:val="24"/>
          <w:szCs w:val="24"/>
        </w:rPr>
        <w:t xml:space="preserve">029287, bem como a apresentação </w:t>
      </w:r>
      <w:r w:rsidRPr="00CC56D9">
        <w:rPr>
          <w:rFonts w:ascii="Verdana" w:hAnsi="Verdana"/>
          <w:sz w:val="24"/>
          <w:szCs w:val="24"/>
        </w:rPr>
        <w:t>do Plano de Trabalho, doc. 055597769, aprovado pela Coordenadoria do Trabalho d</w:t>
      </w:r>
      <w:r w:rsidR="000C71E0">
        <w:rPr>
          <w:rFonts w:ascii="Verdana" w:hAnsi="Verdana"/>
          <w:sz w:val="24"/>
          <w:szCs w:val="24"/>
        </w:rPr>
        <w:t>esta Pasta, doc. 055601473</w:t>
      </w:r>
      <w:proofErr w:type="gramStart"/>
      <w:r w:rsidR="000C71E0">
        <w:rPr>
          <w:rFonts w:ascii="Verdana" w:hAnsi="Verdana"/>
          <w:sz w:val="24"/>
          <w:szCs w:val="24"/>
        </w:rPr>
        <w:t>,?com</w:t>
      </w:r>
      <w:proofErr w:type="gramEnd"/>
      <w:r w:rsidR="000C71E0">
        <w:rPr>
          <w:rFonts w:ascii="Verdana" w:hAnsi="Verdana"/>
          <w:sz w:val="24"/>
          <w:szCs w:val="24"/>
        </w:rPr>
        <w:t xml:space="preserve"> </w:t>
      </w:r>
      <w:r w:rsidRPr="00CC56D9">
        <w:rPr>
          <w:rFonts w:ascii="Verdana" w:hAnsi="Verdana"/>
          <w:sz w:val="24"/>
          <w:szCs w:val="24"/>
        </w:rPr>
        <w:t xml:space="preserve">fundamento na Lei Municipal </w:t>
      </w:r>
      <w:r w:rsidR="000C71E0">
        <w:rPr>
          <w:rFonts w:ascii="Verdana" w:hAnsi="Verdana"/>
          <w:sz w:val="24"/>
          <w:szCs w:val="24"/>
        </w:rPr>
        <w:t xml:space="preserve">13.841, de 07 de junho de 2004, </w:t>
      </w:r>
      <w:r w:rsidRPr="00CC56D9">
        <w:rPr>
          <w:rFonts w:ascii="Verdana" w:hAnsi="Verdana"/>
          <w:sz w:val="24"/>
          <w:szCs w:val="24"/>
        </w:rPr>
        <w:t>no?Decreto?Municipal?45.4</w:t>
      </w:r>
      <w:r w:rsidR="000C71E0">
        <w:rPr>
          <w:rFonts w:ascii="Verdana" w:hAnsi="Verdana"/>
          <w:sz w:val="24"/>
          <w:szCs w:val="24"/>
        </w:rPr>
        <w:t xml:space="preserve">00, de 11 de outubro de 2004, e </w:t>
      </w:r>
      <w:r w:rsidRPr="00CC56D9">
        <w:rPr>
          <w:rFonts w:ascii="Verdana" w:hAnsi="Verdana"/>
          <w:sz w:val="24"/>
          <w:szCs w:val="24"/>
        </w:rPr>
        <w:t xml:space="preserve">na Portaria SMDET 20, de 19 </w:t>
      </w:r>
      <w:r w:rsidR="000C71E0">
        <w:rPr>
          <w:rFonts w:ascii="Verdana" w:hAnsi="Verdana"/>
          <w:sz w:val="24"/>
          <w:szCs w:val="24"/>
        </w:rPr>
        <w:t xml:space="preserve">de outubro de 2021, AUTORIZO </w:t>
      </w:r>
      <w:r w:rsidRPr="00CC56D9">
        <w:rPr>
          <w:rFonts w:ascii="Verdana" w:hAnsi="Verdana"/>
          <w:sz w:val="24"/>
          <w:szCs w:val="24"/>
        </w:rPr>
        <w:t>a realização do PR</w:t>
      </w:r>
      <w:r w:rsidR="000C71E0">
        <w:rPr>
          <w:rFonts w:ascii="Verdana" w:hAnsi="Verdana"/>
          <w:sz w:val="24"/>
          <w:szCs w:val="24"/>
        </w:rPr>
        <w:t>OJETO BOLSA JOVEM, que tem como</w:t>
      </w:r>
      <w:proofErr w:type="gramStart"/>
      <w:r w:rsidR="000C71E0">
        <w:rPr>
          <w:rFonts w:ascii="Verdana" w:hAnsi="Verdana"/>
          <w:sz w:val="24"/>
          <w:szCs w:val="24"/>
        </w:rPr>
        <w:t xml:space="preserve">  </w:t>
      </w:r>
      <w:proofErr w:type="gramEnd"/>
      <w:r w:rsidRPr="00CC56D9">
        <w:rPr>
          <w:rFonts w:ascii="Verdana" w:hAnsi="Verdana"/>
          <w:sz w:val="24"/>
          <w:szCs w:val="24"/>
        </w:rPr>
        <w:t>objeto a inserção social e q</w:t>
      </w:r>
      <w:r w:rsidR="000C71E0">
        <w:rPr>
          <w:rFonts w:ascii="Verdana" w:hAnsi="Verdana"/>
          <w:sz w:val="24"/>
          <w:szCs w:val="24"/>
        </w:rPr>
        <w:t xml:space="preserve">ualificação de até 5.000 (cinco </w:t>
      </w:r>
      <w:r w:rsidRPr="00CC56D9">
        <w:rPr>
          <w:rFonts w:ascii="Verdana" w:hAnsi="Verdana"/>
          <w:sz w:val="24"/>
          <w:szCs w:val="24"/>
        </w:rPr>
        <w:t xml:space="preserve">mil) jovens em situação de </w:t>
      </w:r>
      <w:r w:rsidR="000C71E0">
        <w:rPr>
          <w:rFonts w:ascii="Verdana" w:hAnsi="Verdana"/>
          <w:sz w:val="24"/>
          <w:szCs w:val="24"/>
        </w:rPr>
        <w:t xml:space="preserve">vulnerabilidade social por meio </w:t>
      </w:r>
      <w:r w:rsidRPr="00CC56D9">
        <w:rPr>
          <w:rFonts w:ascii="Verdana" w:hAnsi="Verdana"/>
          <w:sz w:val="24"/>
          <w:szCs w:val="24"/>
        </w:rPr>
        <w:t xml:space="preserve">da realização de atividades voltadas à qualificação profissional e preparação para o </w:t>
      </w:r>
      <w:r w:rsidR="000C71E0">
        <w:rPr>
          <w:rFonts w:ascii="Verdana" w:hAnsi="Verdana"/>
          <w:sz w:val="24"/>
          <w:szCs w:val="24"/>
        </w:rPr>
        <w:t xml:space="preserve">mundo do trabalho, pelo período </w:t>
      </w:r>
      <w:r w:rsidRPr="00CC56D9">
        <w:rPr>
          <w:rFonts w:ascii="Verdana" w:hAnsi="Verdana"/>
          <w:sz w:val="24"/>
          <w:szCs w:val="24"/>
        </w:rPr>
        <w:t xml:space="preserve">de?06?(seis) meses, contados a partir de 1º de dezembro </w:t>
      </w:r>
      <w:proofErr w:type="gramStart"/>
      <w:r w:rsidRPr="00CC56D9">
        <w:rPr>
          <w:rFonts w:ascii="Verdana" w:hAnsi="Verdana"/>
          <w:sz w:val="24"/>
          <w:szCs w:val="24"/>
        </w:rPr>
        <w:t>de</w:t>
      </w:r>
      <w:proofErr w:type="gramEnd"/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2021, com concessão de auxíl</w:t>
      </w:r>
      <w:r w:rsidR="000C71E0">
        <w:rPr>
          <w:rFonts w:ascii="Verdana" w:hAnsi="Verdana"/>
          <w:sz w:val="24"/>
          <w:szCs w:val="24"/>
        </w:rPr>
        <w:t xml:space="preserve">io pecuniário aos beneficiários </w:t>
      </w:r>
      <w:r w:rsidRPr="00CC56D9">
        <w:rPr>
          <w:rFonts w:ascii="Verdana" w:hAnsi="Verdana"/>
          <w:sz w:val="24"/>
          <w:szCs w:val="24"/>
        </w:rPr>
        <w:t>no valor unitário mensal de R$ 569,25 (quinhentos e sessenta e nove reais e vinte e</w:t>
      </w:r>
      <w:r w:rsidR="000C71E0">
        <w:rPr>
          <w:rFonts w:ascii="Verdana" w:hAnsi="Verdana"/>
          <w:sz w:val="24"/>
          <w:szCs w:val="24"/>
        </w:rPr>
        <w:t xml:space="preserve"> cinco centavos), para o mês de </w:t>
      </w:r>
      <w:r w:rsidRPr="00CC56D9">
        <w:rPr>
          <w:rFonts w:ascii="Verdana" w:hAnsi="Verdana"/>
          <w:sz w:val="24"/>
          <w:szCs w:val="24"/>
        </w:rPr>
        <w:t>dezembro de 2021, totali</w:t>
      </w:r>
      <w:r w:rsidR="000C71E0">
        <w:rPr>
          <w:rFonts w:ascii="Verdana" w:hAnsi="Verdana"/>
          <w:sz w:val="24"/>
          <w:szCs w:val="24"/>
        </w:rPr>
        <w:t xml:space="preserve">zando o montante estimado de R$ </w:t>
      </w:r>
      <w:r w:rsidRPr="00CC56D9">
        <w:rPr>
          <w:rFonts w:ascii="Verdana" w:hAnsi="Verdana"/>
          <w:sz w:val="24"/>
          <w:szCs w:val="24"/>
        </w:rPr>
        <w:t>2.846.250,00 (dois milhões, oi</w:t>
      </w:r>
      <w:r w:rsidR="000C71E0">
        <w:rPr>
          <w:rFonts w:ascii="Verdana" w:hAnsi="Verdana"/>
          <w:sz w:val="24"/>
          <w:szCs w:val="24"/>
        </w:rPr>
        <w:t xml:space="preserve">tocentos e quarenta e seis mil, </w:t>
      </w:r>
      <w:r w:rsidRPr="00CC56D9">
        <w:rPr>
          <w:rFonts w:ascii="Verdana" w:hAnsi="Verdana"/>
          <w:sz w:val="24"/>
          <w:szCs w:val="24"/>
        </w:rPr>
        <w:t>duzentos e cinquenta reais) e</w:t>
      </w:r>
      <w:r w:rsidR="000C71E0">
        <w:rPr>
          <w:rFonts w:ascii="Verdana" w:hAnsi="Verdana"/>
          <w:sz w:val="24"/>
          <w:szCs w:val="24"/>
        </w:rPr>
        <w:t xml:space="preserve"> valor unitário mensal estimado </w:t>
      </w:r>
      <w:r w:rsidRPr="00CC56D9">
        <w:rPr>
          <w:rFonts w:ascii="Verdana" w:hAnsi="Verdana"/>
          <w:sz w:val="24"/>
          <w:szCs w:val="24"/>
        </w:rPr>
        <w:t>de R$ 626,18 (seiscentos e vinte e seis reais e dezoito centavos), para os meses de janeiro de 2022 a maio de 2022, totalizando o montante estimado de R$ 15.654.500,00 (</w:t>
      </w:r>
      <w:proofErr w:type="gramStart"/>
      <w:r w:rsidRPr="00CC56D9">
        <w:rPr>
          <w:rFonts w:ascii="Verdana" w:hAnsi="Verdana"/>
          <w:sz w:val="24"/>
          <w:szCs w:val="24"/>
        </w:rPr>
        <w:t>quinze milhões, seiscentos e cinquenta e</w:t>
      </w:r>
      <w:proofErr w:type="gramEnd"/>
      <w:r w:rsidRPr="00CC56D9">
        <w:rPr>
          <w:rFonts w:ascii="Verdana" w:hAnsi="Verdana"/>
          <w:sz w:val="24"/>
          <w:szCs w:val="24"/>
        </w:rPr>
        <w:t xml:space="preserve"> quatro mil e quinhentos reais).</w:t>
      </w:r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 xml:space="preserve">II?– Desta </w:t>
      </w:r>
      <w:proofErr w:type="spellStart"/>
      <w:r w:rsidRPr="00CC56D9">
        <w:rPr>
          <w:rFonts w:ascii="Verdana" w:hAnsi="Verdana"/>
          <w:sz w:val="24"/>
          <w:szCs w:val="24"/>
        </w:rPr>
        <w:t>forma</w:t>
      </w:r>
      <w:proofErr w:type="gramStart"/>
      <w:r w:rsidRPr="00CC56D9">
        <w:rPr>
          <w:rFonts w:ascii="Verdana" w:hAnsi="Verdana"/>
          <w:sz w:val="24"/>
          <w:szCs w:val="24"/>
        </w:rPr>
        <w:t>,?em</w:t>
      </w:r>
      <w:proofErr w:type="spellEnd"/>
      <w:proofErr w:type="gramEnd"/>
      <w:r w:rsidRPr="00CC56D9">
        <w:rPr>
          <w:rFonts w:ascii="Verdana" w:hAnsi="Verdana"/>
          <w:sz w:val="24"/>
          <w:szCs w:val="24"/>
        </w:rPr>
        <w:t xml:space="preserve"> observância às normas e procedimentos fixados no Decreto Municipal 60.052, de 14 de janeiro de 2021, nas Leis C</w:t>
      </w:r>
      <w:r w:rsidR="000C71E0">
        <w:rPr>
          <w:rFonts w:ascii="Verdana" w:hAnsi="Verdana"/>
          <w:sz w:val="24"/>
          <w:szCs w:val="24"/>
        </w:rPr>
        <w:t xml:space="preserve">omplementares 101, 4 de maio de </w:t>
      </w:r>
      <w:r w:rsidRPr="00CC56D9">
        <w:rPr>
          <w:rFonts w:ascii="Verdana" w:hAnsi="Verdana"/>
          <w:sz w:val="24"/>
          <w:szCs w:val="24"/>
        </w:rPr>
        <w:t xml:space="preserve">2000, e 131, de 27 de maio de 2009, e demais atos normativos em vigor, </w:t>
      </w:r>
      <w:proofErr w:type="spellStart"/>
      <w:r w:rsidRPr="00CC56D9">
        <w:rPr>
          <w:rFonts w:ascii="Verdana" w:hAnsi="Verdana"/>
          <w:sz w:val="24"/>
          <w:szCs w:val="24"/>
        </w:rPr>
        <w:t>AUTORI</w:t>
      </w:r>
      <w:r w:rsidR="000C71E0">
        <w:rPr>
          <w:rFonts w:ascii="Verdana" w:hAnsi="Verdana"/>
          <w:sz w:val="24"/>
          <w:szCs w:val="24"/>
        </w:rPr>
        <w:t>ZO?</w:t>
      </w:r>
      <w:proofErr w:type="gramStart"/>
      <w:r w:rsidR="000C71E0">
        <w:rPr>
          <w:rFonts w:ascii="Verdana" w:hAnsi="Verdana"/>
          <w:sz w:val="24"/>
          <w:szCs w:val="24"/>
        </w:rPr>
        <w:t>a</w:t>
      </w:r>
      <w:proofErr w:type="spellEnd"/>
      <w:proofErr w:type="gramEnd"/>
      <w:r w:rsidR="000C71E0">
        <w:rPr>
          <w:rFonts w:ascii="Verdana" w:hAnsi="Verdana"/>
          <w:sz w:val="24"/>
          <w:szCs w:val="24"/>
        </w:rPr>
        <w:t xml:space="preserve"> emissão de </w:t>
      </w:r>
      <w:proofErr w:type="spellStart"/>
      <w:r w:rsidR="000C71E0">
        <w:rPr>
          <w:rFonts w:ascii="Verdana" w:hAnsi="Verdana"/>
          <w:sz w:val="24"/>
          <w:szCs w:val="24"/>
        </w:rPr>
        <w:t>nota?</w:t>
      </w:r>
      <w:proofErr w:type="gramStart"/>
      <w:r w:rsidR="000C71E0">
        <w:rPr>
          <w:rFonts w:ascii="Verdana" w:hAnsi="Verdana"/>
          <w:sz w:val="24"/>
          <w:szCs w:val="24"/>
        </w:rPr>
        <w:t>de</w:t>
      </w:r>
      <w:proofErr w:type="spellEnd"/>
      <w:proofErr w:type="gramEnd"/>
      <w:r w:rsidR="000C71E0">
        <w:rPr>
          <w:rFonts w:ascii="Verdana" w:hAnsi="Verdana"/>
          <w:sz w:val="24"/>
          <w:szCs w:val="24"/>
        </w:rPr>
        <w:t xml:space="preserve"> empenho </w:t>
      </w:r>
      <w:r w:rsidRPr="00CC56D9">
        <w:rPr>
          <w:rFonts w:ascii="Verdana" w:hAnsi="Verdana"/>
          <w:sz w:val="24"/>
          <w:szCs w:val="24"/>
        </w:rPr>
        <w:t xml:space="preserve">no montante de R$ 2.846.250,00 (dois </w:t>
      </w:r>
      <w:r w:rsidR="000C71E0">
        <w:rPr>
          <w:rFonts w:ascii="Verdana" w:hAnsi="Verdana"/>
          <w:sz w:val="24"/>
          <w:szCs w:val="24"/>
        </w:rPr>
        <w:t xml:space="preserve">milhões, oitocentos e </w:t>
      </w:r>
      <w:r w:rsidRPr="00CC56D9">
        <w:rPr>
          <w:rFonts w:ascii="Verdana" w:hAnsi="Verdana"/>
          <w:sz w:val="24"/>
          <w:szCs w:val="24"/>
        </w:rPr>
        <w:t>quarenta e seis mil, duzento</w:t>
      </w:r>
      <w:r w:rsidR="000C71E0">
        <w:rPr>
          <w:rFonts w:ascii="Verdana" w:hAnsi="Verdana"/>
          <w:sz w:val="24"/>
          <w:szCs w:val="24"/>
        </w:rPr>
        <w:t xml:space="preserve">s e cinquenta reais) </w:t>
      </w:r>
      <w:proofErr w:type="spellStart"/>
      <w:r w:rsidR="000C71E0">
        <w:rPr>
          <w:rFonts w:ascii="Verdana" w:hAnsi="Verdana"/>
          <w:sz w:val="24"/>
          <w:szCs w:val="24"/>
        </w:rPr>
        <w:t>que?</w:t>
      </w:r>
      <w:proofErr w:type="gramStart"/>
      <w:r w:rsidR="000C71E0">
        <w:rPr>
          <w:rFonts w:ascii="Verdana" w:hAnsi="Verdana"/>
          <w:sz w:val="24"/>
          <w:szCs w:val="24"/>
        </w:rPr>
        <w:t>deverá</w:t>
      </w:r>
      <w:proofErr w:type="spellEnd"/>
      <w:proofErr w:type="gramEnd"/>
      <w:r w:rsidR="000C71E0">
        <w:rPr>
          <w:rFonts w:ascii="Verdana" w:hAnsi="Verdana"/>
          <w:sz w:val="24"/>
          <w:szCs w:val="24"/>
        </w:rPr>
        <w:t xml:space="preserve"> </w:t>
      </w:r>
      <w:proofErr w:type="spellStart"/>
      <w:r w:rsidRPr="00CC56D9">
        <w:rPr>
          <w:rFonts w:ascii="Verdana" w:hAnsi="Verdana"/>
          <w:sz w:val="24"/>
          <w:szCs w:val="24"/>
        </w:rPr>
        <w:t>onerar?</w:t>
      </w:r>
      <w:proofErr w:type="gramStart"/>
      <w:r w:rsidRPr="00CC56D9">
        <w:rPr>
          <w:rFonts w:ascii="Verdana" w:hAnsi="Verdana"/>
          <w:sz w:val="24"/>
          <w:szCs w:val="24"/>
        </w:rPr>
        <w:t>a</w:t>
      </w:r>
      <w:proofErr w:type="gramEnd"/>
      <w:r w:rsidRPr="00CC56D9">
        <w:rPr>
          <w:rFonts w:ascii="Verdana" w:hAnsi="Verdana"/>
          <w:sz w:val="24"/>
          <w:szCs w:val="24"/>
        </w:rPr>
        <w:t>?</w:t>
      </w:r>
      <w:proofErr w:type="gramStart"/>
      <w:r w:rsidRPr="00CC56D9">
        <w:rPr>
          <w:rFonts w:ascii="Verdana" w:hAnsi="Verdana"/>
          <w:sz w:val="24"/>
          <w:szCs w:val="24"/>
        </w:rPr>
        <w:t>dotação</w:t>
      </w:r>
      <w:proofErr w:type="gramEnd"/>
      <w:r w:rsidRPr="00CC56D9">
        <w:rPr>
          <w:rFonts w:ascii="Verdana" w:hAnsi="Verdana"/>
          <w:sz w:val="24"/>
          <w:szCs w:val="24"/>
        </w:rPr>
        <w:t>?</w:t>
      </w:r>
      <w:proofErr w:type="gramStart"/>
      <w:r w:rsidRPr="00CC56D9">
        <w:rPr>
          <w:rFonts w:ascii="Verdana" w:hAnsi="Verdana"/>
          <w:sz w:val="24"/>
          <w:szCs w:val="24"/>
        </w:rPr>
        <w:t>orçamentária</w:t>
      </w:r>
      <w:proofErr w:type="spellEnd"/>
      <w:proofErr w:type="gramEnd"/>
      <w:r w:rsidRPr="00CC56D9">
        <w:rPr>
          <w:rFonts w:ascii="Verdana" w:hAnsi="Verdana"/>
          <w:sz w:val="24"/>
          <w:szCs w:val="24"/>
        </w:rPr>
        <w:t xml:space="preserve"> 30.10.12.366.3019.8083.3</w:t>
      </w:r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3904800.00, do exercício fi</w:t>
      </w:r>
      <w:r w:rsidR="000C71E0">
        <w:rPr>
          <w:rFonts w:ascii="Verdana" w:hAnsi="Verdana"/>
          <w:sz w:val="24"/>
          <w:szCs w:val="24"/>
        </w:rPr>
        <w:t xml:space="preserve">nanceiro vigente, conforme Nota </w:t>
      </w:r>
      <w:r w:rsidRPr="00CC56D9">
        <w:rPr>
          <w:rFonts w:ascii="Verdana" w:hAnsi="Verdana"/>
          <w:sz w:val="24"/>
          <w:szCs w:val="24"/>
        </w:rPr>
        <w:t>de Reserva 69.130/2021, e, à luz do princípio da anualidade,</w:t>
      </w:r>
      <w:r w:rsidR="000C71E0">
        <w:rPr>
          <w:rFonts w:ascii="Verdana" w:hAnsi="Verdana"/>
          <w:sz w:val="24"/>
          <w:szCs w:val="24"/>
        </w:rPr>
        <w:t xml:space="preserve"> </w:t>
      </w:r>
      <w:r w:rsidRPr="00CC56D9">
        <w:rPr>
          <w:rFonts w:ascii="Verdana" w:hAnsi="Verdana"/>
          <w:sz w:val="24"/>
          <w:szCs w:val="24"/>
        </w:rPr>
        <w:t>o restante das despesas d</w:t>
      </w:r>
      <w:r w:rsidR="000C71E0">
        <w:rPr>
          <w:rFonts w:ascii="Verdana" w:hAnsi="Verdana"/>
          <w:sz w:val="24"/>
          <w:szCs w:val="24"/>
        </w:rPr>
        <w:t xml:space="preserve">everá onerar dotação própria do </w:t>
      </w:r>
      <w:r w:rsidRPr="00CC56D9">
        <w:rPr>
          <w:rFonts w:ascii="Verdana" w:hAnsi="Verdana"/>
          <w:sz w:val="24"/>
          <w:szCs w:val="24"/>
        </w:rPr>
        <w:t>exercício vindouro.</w:t>
      </w: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III?–?</w:t>
      </w:r>
      <w:proofErr w:type="spellStart"/>
      <w:proofErr w:type="gramStart"/>
      <w:r w:rsidRPr="00CC56D9">
        <w:rPr>
          <w:rFonts w:ascii="Verdana" w:hAnsi="Verdana"/>
          <w:sz w:val="24"/>
          <w:szCs w:val="24"/>
        </w:rPr>
        <w:t>Outrossim</w:t>
      </w:r>
      <w:proofErr w:type="gramEnd"/>
      <w:r w:rsidRPr="00CC56D9">
        <w:rPr>
          <w:rFonts w:ascii="Verdana" w:hAnsi="Verdana"/>
          <w:sz w:val="24"/>
          <w:szCs w:val="24"/>
        </w:rPr>
        <w:t>,?DESIGNO</w:t>
      </w:r>
      <w:proofErr w:type="spellEnd"/>
      <w:r w:rsidRPr="00CC56D9">
        <w:rPr>
          <w:rFonts w:ascii="Verdana" w:hAnsi="Verdana"/>
          <w:sz w:val="24"/>
          <w:szCs w:val="24"/>
        </w:rPr>
        <w:t>, por parte desta Secretaria</w:t>
      </w:r>
      <w:r w:rsidR="000C71E0">
        <w:rPr>
          <w:rFonts w:ascii="Verdana" w:hAnsi="Verdana"/>
          <w:sz w:val="24"/>
          <w:szCs w:val="24"/>
        </w:rPr>
        <w:t xml:space="preserve"> </w:t>
      </w:r>
      <w:r w:rsidRPr="00CC56D9">
        <w:rPr>
          <w:rFonts w:ascii="Verdana" w:hAnsi="Verdana"/>
          <w:sz w:val="24"/>
          <w:szCs w:val="24"/>
        </w:rPr>
        <w:t>Municipal de Desenvolvimento Econômico, Trabalho e Turismo,</w:t>
      </w:r>
      <w:r w:rsidRPr="00CC56D9">
        <w:t xml:space="preserve"> </w:t>
      </w:r>
      <w:r w:rsidR="000C71E0">
        <w:rPr>
          <w:rFonts w:ascii="Verdana" w:hAnsi="Verdana"/>
          <w:sz w:val="24"/>
          <w:szCs w:val="24"/>
        </w:rPr>
        <w:t xml:space="preserve">os </w:t>
      </w:r>
      <w:proofErr w:type="spellStart"/>
      <w:r w:rsidRPr="00CC56D9">
        <w:rPr>
          <w:rFonts w:ascii="Verdana" w:hAnsi="Verdana"/>
          <w:sz w:val="24"/>
          <w:szCs w:val="24"/>
        </w:rPr>
        <w:lastRenderedPageBreak/>
        <w:t>servidores?Carlos</w:t>
      </w:r>
      <w:proofErr w:type="spellEnd"/>
      <w:r w:rsidRPr="00CC56D9">
        <w:rPr>
          <w:rFonts w:ascii="Verdana" w:hAnsi="Verdana"/>
          <w:sz w:val="24"/>
          <w:szCs w:val="24"/>
        </w:rPr>
        <w:t xml:space="preserve"> Alberto Sa</w:t>
      </w:r>
      <w:r w:rsidR="000C71E0">
        <w:rPr>
          <w:rFonts w:ascii="Verdana" w:hAnsi="Verdana"/>
          <w:sz w:val="24"/>
          <w:szCs w:val="24"/>
        </w:rPr>
        <w:t xml:space="preserve">rtori, RF. 781.034.2, e Ricardo </w:t>
      </w:r>
      <w:r w:rsidRPr="00CC56D9">
        <w:rPr>
          <w:rFonts w:ascii="Verdana" w:hAnsi="Verdana"/>
          <w:sz w:val="24"/>
          <w:szCs w:val="24"/>
        </w:rPr>
        <w:t xml:space="preserve">Silva </w:t>
      </w:r>
      <w:proofErr w:type="spellStart"/>
      <w:r w:rsidRPr="00CC56D9">
        <w:rPr>
          <w:rFonts w:ascii="Verdana" w:hAnsi="Verdana"/>
          <w:sz w:val="24"/>
          <w:szCs w:val="24"/>
        </w:rPr>
        <w:t>Dericio</w:t>
      </w:r>
      <w:proofErr w:type="spellEnd"/>
      <w:r w:rsidRPr="00CC56D9">
        <w:rPr>
          <w:rFonts w:ascii="Verdana" w:hAnsi="Verdana"/>
          <w:sz w:val="24"/>
          <w:szCs w:val="24"/>
        </w:rPr>
        <w:t>, RF?843.197.3, para exercerem a função</w:t>
      </w:r>
      <w:r w:rsidR="000C71E0">
        <w:rPr>
          <w:rFonts w:ascii="Verdana" w:hAnsi="Verdana"/>
          <w:sz w:val="24"/>
          <w:szCs w:val="24"/>
        </w:rPr>
        <w:t xml:space="preserve"> de gestor </w:t>
      </w:r>
      <w:r w:rsidRPr="00CC56D9">
        <w:rPr>
          <w:rFonts w:ascii="Verdana" w:hAnsi="Verdana"/>
          <w:sz w:val="24"/>
          <w:szCs w:val="24"/>
        </w:rPr>
        <w:t>titular e substituto, respectivamente, conforme Declaração SMDET/CT 055717261.</w:t>
      </w: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Pr="00CC56D9" w:rsidRDefault="00CC56D9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C56D9">
        <w:rPr>
          <w:rFonts w:ascii="Verdana" w:hAnsi="Verdana"/>
          <w:b/>
          <w:sz w:val="24"/>
          <w:szCs w:val="24"/>
        </w:rPr>
        <w:t>SERVIDORES</w:t>
      </w:r>
      <w:proofErr w:type="gramStart"/>
      <w:r w:rsidRPr="00CC56D9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CC56D9">
        <w:rPr>
          <w:rFonts w:ascii="Verdana" w:hAnsi="Verdana"/>
          <w:b/>
          <w:sz w:val="24"/>
          <w:szCs w:val="24"/>
        </w:rPr>
        <w:t>PAG. 34</w:t>
      </w:r>
    </w:p>
    <w:p w:rsidR="00CC56D9" w:rsidRPr="00CC56D9" w:rsidRDefault="00CC56D9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56D9" w:rsidRPr="00CC56D9" w:rsidRDefault="00CC56D9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C56D9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CC56D9">
        <w:rPr>
          <w:rFonts w:ascii="Verdana" w:hAnsi="Verdana"/>
          <w:b/>
          <w:sz w:val="24"/>
          <w:szCs w:val="24"/>
        </w:rPr>
        <w:t>TURISMO</w:t>
      </w:r>
      <w:proofErr w:type="gramEnd"/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P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GABINETE DA SECRETÁRIA</w:t>
      </w: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Pr="00732730" w:rsidRDefault="00CC56D9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2730">
        <w:rPr>
          <w:rFonts w:ascii="Verdana" w:hAnsi="Verdana"/>
          <w:b/>
          <w:sz w:val="24"/>
          <w:szCs w:val="24"/>
        </w:rPr>
        <w:t>QUADRO DE ANALISTAS DA ADMINISTRAÇÃO PÚBLICA MUNICIPAL - QAA</w:t>
      </w:r>
    </w:p>
    <w:p w:rsidR="00CC56D9" w:rsidRPr="00732730" w:rsidRDefault="00CC56D9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56D9" w:rsidRPr="00732730" w:rsidRDefault="00CC56D9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2730">
        <w:rPr>
          <w:rFonts w:ascii="Verdana" w:hAnsi="Verdana"/>
          <w:b/>
          <w:sz w:val="24"/>
          <w:szCs w:val="24"/>
        </w:rPr>
        <w:t>PROGRESSÃO FUNCIONAL FORM</w:t>
      </w:r>
      <w:r w:rsidRPr="00732730">
        <w:rPr>
          <w:rFonts w:ascii="Verdana" w:hAnsi="Verdana"/>
          <w:b/>
          <w:sz w:val="24"/>
          <w:szCs w:val="24"/>
        </w:rPr>
        <w:t xml:space="preserve">ALIZADA </w:t>
      </w:r>
      <w:r w:rsidRPr="00732730">
        <w:rPr>
          <w:rFonts w:ascii="Verdana" w:hAnsi="Verdana"/>
          <w:b/>
          <w:sz w:val="24"/>
          <w:szCs w:val="24"/>
        </w:rPr>
        <w:t>NOS TERMOS DO ART. 16 DA LEI Nº 16.119/15:</w:t>
      </w: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CC56D9">
        <w:rPr>
          <w:rFonts w:ascii="Verdana" w:hAnsi="Verdana"/>
          <w:sz w:val="24"/>
          <w:szCs w:val="24"/>
        </w:rPr>
        <w:t>Com fundamento no Decreto Nº 56.590 de 10 de Novembro de 2015, tendo sido atendido o critério da le</w:t>
      </w:r>
      <w:r w:rsidR="00732730">
        <w:rPr>
          <w:rFonts w:ascii="Verdana" w:hAnsi="Verdana"/>
          <w:sz w:val="24"/>
          <w:szCs w:val="24"/>
        </w:rPr>
        <w:t xml:space="preserve">gislação vigente, PROGRIDO o(s) </w:t>
      </w:r>
      <w:proofErr w:type="gramStart"/>
      <w:r w:rsidRPr="00CC56D9">
        <w:rPr>
          <w:rFonts w:ascii="Verdana" w:hAnsi="Verdana"/>
          <w:sz w:val="24"/>
          <w:szCs w:val="24"/>
        </w:rPr>
        <w:t>servidor(</w:t>
      </w:r>
      <w:proofErr w:type="gramEnd"/>
      <w:r w:rsidRPr="00CC56D9">
        <w:rPr>
          <w:rFonts w:ascii="Verdana" w:hAnsi="Verdana"/>
          <w:sz w:val="24"/>
          <w:szCs w:val="24"/>
        </w:rPr>
        <w:t>es) abaixo identificado(s):</w:t>
      </w:r>
    </w:p>
    <w:p w:rsidR="00732730" w:rsidRDefault="00732730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730" w:rsidRDefault="00732730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732730">
        <w:rPr>
          <w:rFonts w:ascii="Verdana" w:hAnsi="Verdana"/>
          <w:sz w:val="24"/>
          <w:szCs w:val="24"/>
        </w:rPr>
        <w:drawing>
          <wp:inline distT="0" distB="0" distL="0" distR="0" wp14:anchorId="60039321" wp14:editId="4A5F6690">
            <wp:extent cx="4619625" cy="5238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730" w:rsidRP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2730">
        <w:rPr>
          <w:rFonts w:ascii="Verdana" w:hAnsi="Verdana"/>
          <w:b/>
          <w:sz w:val="24"/>
          <w:szCs w:val="24"/>
        </w:rPr>
        <w:t>QUADRO DA SAÚDE – QS</w:t>
      </w:r>
    </w:p>
    <w:p w:rsidR="00732730" w:rsidRP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32730" w:rsidRP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2730">
        <w:rPr>
          <w:rFonts w:ascii="Verdana" w:hAnsi="Verdana"/>
          <w:b/>
          <w:sz w:val="24"/>
          <w:szCs w:val="24"/>
        </w:rPr>
        <w:t>PROGRESSÃO FUNCIONAL FORMALIZADA</w:t>
      </w:r>
    </w:p>
    <w:p w:rsidR="00732730" w:rsidRP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2730">
        <w:rPr>
          <w:rFonts w:ascii="Verdana" w:hAnsi="Verdana"/>
          <w:b/>
          <w:sz w:val="24"/>
          <w:szCs w:val="24"/>
        </w:rPr>
        <w:t>NOS TERMOS DO ART. 19 DA LEI Nº 16.122/15:</w:t>
      </w:r>
    </w:p>
    <w:p w:rsidR="00732730" w:rsidRDefault="00732730" w:rsidP="0073273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730" w:rsidRDefault="00732730" w:rsidP="00732730">
      <w:pPr>
        <w:spacing w:after="0" w:line="240" w:lineRule="auto"/>
        <w:rPr>
          <w:rFonts w:ascii="Verdana" w:hAnsi="Verdana"/>
          <w:sz w:val="24"/>
          <w:szCs w:val="24"/>
        </w:rPr>
      </w:pPr>
      <w:r w:rsidRPr="00732730">
        <w:rPr>
          <w:rFonts w:ascii="Verdana" w:hAnsi="Verdana"/>
          <w:sz w:val="24"/>
          <w:szCs w:val="24"/>
        </w:rPr>
        <w:t>Com fundamento no Decreto Nº 56.590 de 10 de Novembro de 2015, tendo sido atendido o critério da le</w:t>
      </w:r>
      <w:r w:rsidR="000C71E0">
        <w:rPr>
          <w:rFonts w:ascii="Verdana" w:hAnsi="Verdana"/>
          <w:sz w:val="24"/>
          <w:szCs w:val="24"/>
        </w:rPr>
        <w:t xml:space="preserve">gislação vigente, PROGRIDO o(s) </w:t>
      </w:r>
      <w:proofErr w:type="gramStart"/>
      <w:r w:rsidRPr="00732730">
        <w:rPr>
          <w:rFonts w:ascii="Verdana" w:hAnsi="Verdana"/>
          <w:sz w:val="24"/>
          <w:szCs w:val="24"/>
        </w:rPr>
        <w:t>servidor(</w:t>
      </w:r>
      <w:proofErr w:type="gramEnd"/>
      <w:r w:rsidRPr="00732730">
        <w:rPr>
          <w:rFonts w:ascii="Verdana" w:hAnsi="Verdana"/>
          <w:sz w:val="24"/>
          <w:szCs w:val="24"/>
        </w:rPr>
        <w:t>es) abaixo identificado(s):</w:t>
      </w: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730" w:rsidRDefault="00732730" w:rsidP="00CC56D9">
      <w:pPr>
        <w:spacing w:after="0" w:line="240" w:lineRule="auto"/>
        <w:rPr>
          <w:rFonts w:ascii="Verdana" w:hAnsi="Verdana"/>
          <w:sz w:val="24"/>
          <w:szCs w:val="24"/>
        </w:rPr>
      </w:pPr>
      <w:r w:rsidRPr="00732730">
        <w:rPr>
          <w:rFonts w:ascii="Verdana" w:hAnsi="Verdana"/>
          <w:sz w:val="24"/>
          <w:szCs w:val="24"/>
        </w:rPr>
        <w:drawing>
          <wp:inline distT="0" distB="0" distL="0" distR="0" wp14:anchorId="10BA30D3" wp14:editId="75678420">
            <wp:extent cx="4733925" cy="6286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6D9" w:rsidRDefault="00CC56D9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730" w:rsidRDefault="00732730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730" w:rsidRDefault="00732730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730" w:rsidRDefault="00732730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730" w:rsidRDefault="00732730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730" w:rsidRDefault="00732730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730" w:rsidRDefault="00732730" w:rsidP="00CC5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0590" w:rsidRDefault="00310590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10590" w:rsidRDefault="00310590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32730" w:rsidRPr="00732730" w:rsidRDefault="00732730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2730">
        <w:rPr>
          <w:rFonts w:ascii="Verdana" w:hAnsi="Verdana"/>
          <w:b/>
          <w:sz w:val="24"/>
          <w:szCs w:val="24"/>
        </w:rPr>
        <w:lastRenderedPageBreak/>
        <w:t>EDITAIS     PAG. 46</w:t>
      </w:r>
    </w:p>
    <w:p w:rsidR="00732730" w:rsidRPr="00732730" w:rsidRDefault="00732730" w:rsidP="00CC56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32730" w:rsidRP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2730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3273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32730" w:rsidRDefault="00732730" w:rsidP="0073273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730" w:rsidRPr="00732730" w:rsidRDefault="00732730" w:rsidP="00732730">
      <w:pPr>
        <w:spacing w:after="0" w:line="240" w:lineRule="auto"/>
        <w:rPr>
          <w:rFonts w:ascii="Verdana" w:hAnsi="Verdana"/>
          <w:sz w:val="24"/>
          <w:szCs w:val="24"/>
        </w:rPr>
      </w:pPr>
      <w:r w:rsidRPr="00732730">
        <w:rPr>
          <w:rFonts w:ascii="Verdana" w:hAnsi="Verdana"/>
          <w:sz w:val="24"/>
          <w:szCs w:val="24"/>
        </w:rPr>
        <w:t>GABINETE DA SECRETÁRIA</w:t>
      </w:r>
    </w:p>
    <w:p w:rsidR="00732730" w:rsidRDefault="00732730" w:rsidP="0073273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730" w:rsidRP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2730">
        <w:rPr>
          <w:rFonts w:ascii="Verdana" w:hAnsi="Verdana"/>
          <w:b/>
          <w:sz w:val="24"/>
          <w:szCs w:val="24"/>
        </w:rPr>
        <w:t>RELAÇÃO DE COMPRAS E SERVIÇOS EFETUADOS EM NOVEMBRO DE 2021.</w:t>
      </w:r>
    </w:p>
    <w:p w:rsidR="00732730" w:rsidRP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32730" w:rsidRP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2730">
        <w:rPr>
          <w:rFonts w:ascii="Verdana" w:hAnsi="Verdana"/>
          <w:b/>
          <w:sz w:val="24"/>
          <w:szCs w:val="24"/>
        </w:rPr>
        <w:t>ART.116 DA L.O M.S.P. E ART.16 DA LEI NR. 8.666/93</w:t>
      </w:r>
    </w:p>
    <w:p w:rsidR="00732730" w:rsidRP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2730">
        <w:rPr>
          <w:rFonts w:ascii="Verdana" w:hAnsi="Verdana"/>
          <w:b/>
          <w:sz w:val="24"/>
          <w:szCs w:val="24"/>
        </w:rPr>
        <w:t>U. O. – 30.10. – SMDET - GABINETE DA SECRETÁRIA</w:t>
      </w:r>
    </w:p>
    <w:p w:rsid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2730">
        <w:rPr>
          <w:rFonts w:ascii="Verdana" w:hAnsi="Verdana"/>
          <w:b/>
          <w:sz w:val="24"/>
          <w:szCs w:val="24"/>
        </w:rPr>
        <w:drawing>
          <wp:inline distT="0" distB="0" distL="0" distR="0" wp14:anchorId="1FC86F48" wp14:editId="61E2A93B">
            <wp:extent cx="5400040" cy="2494112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2730">
        <w:rPr>
          <w:rFonts w:ascii="Verdana" w:hAnsi="Verdana"/>
          <w:b/>
          <w:sz w:val="24"/>
          <w:szCs w:val="24"/>
        </w:rPr>
        <w:drawing>
          <wp:inline distT="0" distB="0" distL="0" distR="0" wp14:anchorId="44899FDA" wp14:editId="51706511">
            <wp:extent cx="6210298" cy="3000375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9570" cy="300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2730">
        <w:rPr>
          <w:rFonts w:ascii="Verdana" w:hAnsi="Verdana"/>
          <w:b/>
          <w:sz w:val="24"/>
          <w:szCs w:val="24"/>
        </w:rPr>
        <w:cr/>
      </w:r>
    </w:p>
    <w:p w:rsid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2730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776586B2" wp14:editId="084DEDC7">
            <wp:extent cx="5400040" cy="293669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2730">
        <w:rPr>
          <w:rFonts w:ascii="Verdana" w:hAnsi="Verdana"/>
          <w:b/>
          <w:sz w:val="24"/>
          <w:szCs w:val="24"/>
        </w:rPr>
        <w:drawing>
          <wp:inline distT="0" distB="0" distL="0" distR="0" wp14:anchorId="3999141A" wp14:editId="7C68C62C">
            <wp:extent cx="6372225" cy="39147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71556" cy="391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30" w:rsidRDefault="00732730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1D8C" w:rsidRDefault="00861D8C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1D8C" w:rsidRDefault="00861D8C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1D8C" w:rsidRDefault="00861D8C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1D8C" w:rsidRDefault="00861D8C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1D8C" w:rsidRDefault="00861D8C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1D8C" w:rsidRDefault="00861D8C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1D8C" w:rsidRDefault="00861D8C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1D8C" w:rsidRDefault="00861D8C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1D8C" w:rsidRDefault="00861D8C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1D8C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11267861" wp14:editId="63CA0D46">
            <wp:extent cx="5400040" cy="3245202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D8C" w:rsidRDefault="00861D8C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1D8C" w:rsidRDefault="00861D8C" w:rsidP="007327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1D8C">
        <w:rPr>
          <w:rFonts w:ascii="Verdana" w:hAnsi="Verdana"/>
          <w:b/>
          <w:sz w:val="24"/>
          <w:szCs w:val="24"/>
        </w:rPr>
        <w:drawing>
          <wp:inline distT="0" distB="0" distL="0" distR="0" wp14:anchorId="2572CC78" wp14:editId="69D8C0E6">
            <wp:extent cx="6191250" cy="17907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70567" cy="181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30" w:rsidRDefault="00732730" w:rsidP="0073273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65CF" w:rsidRDefault="006C65CF" w:rsidP="0073273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65CF" w:rsidRDefault="006C65CF" w:rsidP="0073273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65CF" w:rsidRPr="006C65CF" w:rsidRDefault="006C65CF" w:rsidP="006C65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65CF">
        <w:rPr>
          <w:rFonts w:ascii="Verdana" w:hAnsi="Verdana"/>
          <w:b/>
          <w:sz w:val="24"/>
          <w:szCs w:val="24"/>
        </w:rPr>
        <w:t xml:space="preserve">AGÊNCIA SÃO PAULO DE </w:t>
      </w:r>
      <w:r w:rsidRPr="006C65CF">
        <w:rPr>
          <w:rFonts w:ascii="Verdana" w:hAnsi="Verdana"/>
          <w:b/>
          <w:sz w:val="24"/>
          <w:szCs w:val="24"/>
        </w:rPr>
        <w:t>DESENVOLVIMENTO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C65CF" w:rsidRPr="006C65CF" w:rsidRDefault="006C65CF" w:rsidP="006C65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65CF">
        <w:rPr>
          <w:rFonts w:ascii="Verdana" w:hAnsi="Verdana"/>
          <w:b/>
          <w:sz w:val="24"/>
          <w:szCs w:val="24"/>
        </w:rPr>
        <w:t>GABINETE DO PRESIDENTE</w:t>
      </w:r>
    </w:p>
    <w:p w:rsid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65CF" w:rsidRPr="006C65CF" w:rsidRDefault="006C65CF" w:rsidP="006C65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65CF">
        <w:rPr>
          <w:rFonts w:ascii="Verdana" w:hAnsi="Verdana"/>
          <w:b/>
          <w:sz w:val="24"/>
          <w:szCs w:val="24"/>
        </w:rPr>
        <w:t>EDITAL DE CONVITE Nº 046/2021</w:t>
      </w:r>
    </w:p>
    <w:p w:rsid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ABERTURA DE CERTAME LICITATÓRIO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 xml:space="preserve">DATA, HORA DA SESSÃO PÚBLICA: 09/12/2021, às </w:t>
      </w:r>
      <w:proofErr w:type="gramStart"/>
      <w:r w:rsidRPr="006C65CF">
        <w:rPr>
          <w:rFonts w:ascii="Verdana" w:hAnsi="Verdana"/>
          <w:sz w:val="24"/>
          <w:szCs w:val="24"/>
        </w:rPr>
        <w:t>14h00</w:t>
      </w:r>
      <w:proofErr w:type="gramEnd"/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ENDEREÇO ELETRONICO: http://www.adesampa.com.br/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6C65CF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C65CF">
        <w:rPr>
          <w:rFonts w:ascii="Verdana" w:hAnsi="Verdana"/>
          <w:sz w:val="24"/>
          <w:szCs w:val="24"/>
        </w:rPr>
        <w:t>PROCESSO SEI</w:t>
      </w:r>
      <w:proofErr w:type="gramEnd"/>
      <w:r w:rsidRPr="006C65CF">
        <w:rPr>
          <w:rFonts w:ascii="Verdana" w:hAnsi="Verdana"/>
          <w:sz w:val="24"/>
          <w:szCs w:val="24"/>
        </w:rPr>
        <w:t xml:space="preserve"> Nº: 8710.2021/0000319-3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6C65CF">
        <w:rPr>
          <w:rFonts w:ascii="Verdana" w:hAnsi="Verdana"/>
          <w:sz w:val="24"/>
          <w:szCs w:val="24"/>
        </w:rPr>
        <w:t xml:space="preserve"> serviço social autônomo, dotado de personalidade jurídica de direito privado, de fins não econômicos,</w:t>
      </w:r>
      <w:r w:rsidR="00310590">
        <w:rPr>
          <w:rFonts w:ascii="Verdana" w:hAnsi="Verdana"/>
          <w:sz w:val="24"/>
          <w:szCs w:val="24"/>
        </w:rPr>
        <w:t xml:space="preserve"> </w:t>
      </w:r>
      <w:r w:rsidRPr="006C65CF">
        <w:rPr>
          <w:rFonts w:ascii="Verdana" w:hAnsi="Verdana"/>
          <w:sz w:val="24"/>
          <w:szCs w:val="24"/>
        </w:rPr>
        <w:t>de interesse coletivo e de ut</w:t>
      </w:r>
      <w:r w:rsidR="00310590">
        <w:rPr>
          <w:rFonts w:ascii="Verdana" w:hAnsi="Verdana"/>
          <w:sz w:val="24"/>
          <w:szCs w:val="24"/>
        </w:rPr>
        <w:t xml:space="preserve">ilidade pública, vinculada, por </w:t>
      </w:r>
      <w:r w:rsidRPr="006C65CF">
        <w:rPr>
          <w:rFonts w:ascii="Verdana" w:hAnsi="Verdana"/>
          <w:sz w:val="24"/>
          <w:szCs w:val="24"/>
        </w:rPr>
        <w:t xml:space="preserve">cooperação, à Secretaria Municipal </w:t>
      </w:r>
      <w:r w:rsidRPr="006C65CF">
        <w:rPr>
          <w:rFonts w:ascii="Verdana" w:hAnsi="Verdana"/>
          <w:sz w:val="24"/>
          <w:szCs w:val="24"/>
        </w:rPr>
        <w:lastRenderedPageBreak/>
        <w:t>de Desenvolvimento Econômico, Trabalho e Turismo, con</w:t>
      </w:r>
      <w:r w:rsidR="00310590">
        <w:rPr>
          <w:rFonts w:ascii="Verdana" w:hAnsi="Verdana"/>
          <w:sz w:val="24"/>
          <w:szCs w:val="24"/>
        </w:rPr>
        <w:t xml:space="preserve">forme disposto na Lei Municipal </w:t>
      </w:r>
      <w:r w:rsidRPr="006C65CF">
        <w:rPr>
          <w:rFonts w:ascii="Verdana" w:hAnsi="Verdana"/>
          <w:sz w:val="24"/>
          <w:szCs w:val="24"/>
        </w:rPr>
        <w:t>nº 15.838, de 04 de julho de 20</w:t>
      </w:r>
      <w:r w:rsidR="00310590">
        <w:rPr>
          <w:rFonts w:ascii="Verdana" w:hAnsi="Verdana"/>
          <w:sz w:val="24"/>
          <w:szCs w:val="24"/>
        </w:rPr>
        <w:t xml:space="preserve">13, torna pública a abertura de </w:t>
      </w:r>
      <w:r w:rsidRPr="006C65CF">
        <w:rPr>
          <w:rFonts w:ascii="Verdana" w:hAnsi="Verdana"/>
          <w:sz w:val="24"/>
          <w:szCs w:val="24"/>
        </w:rPr>
        <w:t>Edital de CONVITE, cuja sessã</w:t>
      </w:r>
      <w:r w:rsidR="00310590">
        <w:rPr>
          <w:rFonts w:ascii="Verdana" w:hAnsi="Verdana"/>
          <w:sz w:val="24"/>
          <w:szCs w:val="24"/>
        </w:rPr>
        <w:t xml:space="preserve">o pública que ocorrerá na data, </w:t>
      </w:r>
      <w:r w:rsidRPr="006C65CF">
        <w:rPr>
          <w:rFonts w:ascii="Verdana" w:hAnsi="Verdana"/>
          <w:sz w:val="24"/>
          <w:szCs w:val="24"/>
        </w:rPr>
        <w:t xml:space="preserve">horário e </w:t>
      </w:r>
      <w:proofErr w:type="gramStart"/>
      <w:r w:rsidRPr="006C65CF">
        <w:rPr>
          <w:rFonts w:ascii="Verdana" w:hAnsi="Verdana"/>
          <w:sz w:val="24"/>
          <w:szCs w:val="24"/>
        </w:rPr>
        <w:t>local acima informados</w:t>
      </w:r>
      <w:proofErr w:type="gramEnd"/>
      <w:r w:rsidRPr="006C65CF">
        <w:rPr>
          <w:rFonts w:ascii="Verdana" w:hAnsi="Verdana"/>
          <w:sz w:val="24"/>
          <w:szCs w:val="24"/>
        </w:rPr>
        <w:t>.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Constitui o objeto do Ed</w:t>
      </w:r>
      <w:r w:rsidR="00310590">
        <w:rPr>
          <w:rFonts w:ascii="Verdana" w:hAnsi="Verdana"/>
          <w:sz w:val="24"/>
          <w:szCs w:val="24"/>
        </w:rPr>
        <w:t xml:space="preserve">ital de CONVITE em referência </w:t>
      </w:r>
      <w:proofErr w:type="gramStart"/>
      <w:r w:rsidR="00310590">
        <w:rPr>
          <w:rFonts w:ascii="Verdana" w:hAnsi="Verdana"/>
          <w:sz w:val="24"/>
          <w:szCs w:val="24"/>
        </w:rPr>
        <w:t>a</w:t>
      </w:r>
      <w:proofErr w:type="gramEnd"/>
      <w:r w:rsidR="00310590">
        <w:rPr>
          <w:rFonts w:ascii="Verdana" w:hAnsi="Verdana"/>
          <w:sz w:val="24"/>
          <w:szCs w:val="24"/>
        </w:rPr>
        <w:t xml:space="preserve"> </w:t>
      </w:r>
      <w:r w:rsidRPr="006C65CF">
        <w:rPr>
          <w:rFonts w:ascii="Verdana" w:hAnsi="Verdana"/>
          <w:sz w:val="24"/>
          <w:szCs w:val="24"/>
        </w:rPr>
        <w:t>convocação de empresas do ramo de contabilidade para participarem da sessão pública vir</w:t>
      </w:r>
      <w:r w:rsidR="00310590">
        <w:rPr>
          <w:rFonts w:ascii="Verdana" w:hAnsi="Verdana"/>
          <w:sz w:val="24"/>
          <w:szCs w:val="24"/>
        </w:rPr>
        <w:t xml:space="preserve">tual e a apresentarem propostas </w:t>
      </w:r>
      <w:r w:rsidRPr="006C65CF">
        <w:rPr>
          <w:rFonts w:ascii="Verdana" w:hAnsi="Verdana"/>
          <w:sz w:val="24"/>
          <w:szCs w:val="24"/>
        </w:rPr>
        <w:t>comerciais com o escopo de pres</w:t>
      </w:r>
      <w:r w:rsidR="00310590">
        <w:rPr>
          <w:rFonts w:ascii="Verdana" w:hAnsi="Verdana"/>
          <w:sz w:val="24"/>
          <w:szCs w:val="24"/>
        </w:rPr>
        <w:t xml:space="preserve">tação de serviços de Assessoria </w:t>
      </w:r>
      <w:r w:rsidRPr="006C65CF">
        <w:rPr>
          <w:rFonts w:ascii="Verdana" w:hAnsi="Verdana"/>
          <w:sz w:val="24"/>
          <w:szCs w:val="24"/>
        </w:rPr>
        <w:t>e Consultoria Contábil, Fiscal</w:t>
      </w:r>
      <w:r w:rsidR="00310590">
        <w:rPr>
          <w:rFonts w:ascii="Verdana" w:hAnsi="Verdana"/>
          <w:sz w:val="24"/>
          <w:szCs w:val="24"/>
        </w:rPr>
        <w:t xml:space="preserve">, Recursos Humanos e Financeira </w:t>
      </w:r>
      <w:r w:rsidRPr="006C65CF">
        <w:rPr>
          <w:rFonts w:ascii="Verdana" w:hAnsi="Verdana"/>
          <w:sz w:val="24"/>
          <w:szCs w:val="24"/>
        </w:rPr>
        <w:t>com foco no Terceiro Setor pa</w:t>
      </w:r>
      <w:r w:rsidR="00310590">
        <w:rPr>
          <w:rFonts w:ascii="Verdana" w:hAnsi="Verdana"/>
          <w:sz w:val="24"/>
          <w:szCs w:val="24"/>
        </w:rPr>
        <w:t xml:space="preserve">ra dar suporte ao funcionamento </w:t>
      </w:r>
      <w:r w:rsidRPr="006C65CF">
        <w:rPr>
          <w:rFonts w:ascii="Verdana" w:hAnsi="Verdana"/>
          <w:sz w:val="24"/>
          <w:szCs w:val="24"/>
        </w:rPr>
        <w:t>diário e regular desta agência, conforme o detalhamento constante no Termo de Referênc</w:t>
      </w:r>
      <w:r w:rsidR="00310590">
        <w:rPr>
          <w:rFonts w:ascii="Verdana" w:hAnsi="Verdana"/>
          <w:sz w:val="24"/>
          <w:szCs w:val="24"/>
        </w:rPr>
        <w:t xml:space="preserve">ia que compõe o Edital na forma </w:t>
      </w:r>
      <w:r w:rsidRPr="006C65CF">
        <w:rPr>
          <w:rFonts w:ascii="Verdana" w:hAnsi="Verdana"/>
          <w:sz w:val="24"/>
          <w:szCs w:val="24"/>
        </w:rPr>
        <w:t>de Anexo I.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O referido Edital e seus anexos poderão ser obtidos gratuitamente através da internet por meio do endereço eletrônico: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http://www.adesampa.com.br/adeeditais/</w:t>
      </w:r>
    </w:p>
    <w:p w:rsid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65CF" w:rsidRPr="006C65CF" w:rsidRDefault="006C65CF" w:rsidP="006C65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65CF">
        <w:rPr>
          <w:rFonts w:ascii="Verdana" w:hAnsi="Verdana"/>
          <w:b/>
          <w:sz w:val="24"/>
          <w:szCs w:val="24"/>
        </w:rPr>
        <w:t>EDITAL DE CONVITE Nº 045/2021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ABERTURA DE CERTAME LICITATÓRIO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 xml:space="preserve">DATA, HORA DA SESSÃO PÚBLICA: 10/12/2021, às </w:t>
      </w:r>
      <w:proofErr w:type="gramStart"/>
      <w:r w:rsidRPr="006C65CF">
        <w:rPr>
          <w:rFonts w:ascii="Verdana" w:hAnsi="Verdana"/>
          <w:sz w:val="24"/>
          <w:szCs w:val="24"/>
        </w:rPr>
        <w:t>10h00</w:t>
      </w:r>
      <w:proofErr w:type="gramEnd"/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ENDEREÇO ELETRONICO: http://www.adesampa.com.br/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6C65CF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C65CF">
        <w:rPr>
          <w:rFonts w:ascii="Verdana" w:hAnsi="Verdana"/>
          <w:sz w:val="24"/>
          <w:szCs w:val="24"/>
        </w:rPr>
        <w:t>PROCESSO SEI</w:t>
      </w:r>
      <w:proofErr w:type="gramEnd"/>
      <w:r w:rsidRPr="006C65CF">
        <w:rPr>
          <w:rFonts w:ascii="Verdana" w:hAnsi="Verdana"/>
          <w:sz w:val="24"/>
          <w:szCs w:val="24"/>
        </w:rPr>
        <w:t xml:space="preserve"> Nº: 8710.2021/0000318-5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6C65CF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 w:rsidR="00310590">
        <w:rPr>
          <w:rFonts w:ascii="Verdana" w:hAnsi="Verdana"/>
          <w:sz w:val="24"/>
          <w:szCs w:val="24"/>
        </w:rPr>
        <w:t xml:space="preserve">rivado, de fins não econômicos, </w:t>
      </w:r>
      <w:r w:rsidRPr="006C65CF">
        <w:rPr>
          <w:rFonts w:ascii="Verdana" w:hAnsi="Verdana"/>
          <w:sz w:val="24"/>
          <w:szCs w:val="24"/>
        </w:rPr>
        <w:t>de interesse coletivo e de ut</w:t>
      </w:r>
      <w:r w:rsidR="00310590">
        <w:rPr>
          <w:rFonts w:ascii="Verdana" w:hAnsi="Verdana"/>
          <w:sz w:val="24"/>
          <w:szCs w:val="24"/>
        </w:rPr>
        <w:t xml:space="preserve">ilidade pública, vinculada, por </w:t>
      </w:r>
      <w:r w:rsidRPr="006C65CF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 w:rsidR="00310590">
        <w:rPr>
          <w:rFonts w:ascii="Verdana" w:hAnsi="Verdana"/>
          <w:sz w:val="24"/>
          <w:szCs w:val="24"/>
        </w:rPr>
        <w:t xml:space="preserve">forme disposto na Lei Municipal </w:t>
      </w:r>
      <w:r w:rsidRPr="006C65CF">
        <w:rPr>
          <w:rFonts w:ascii="Verdana" w:hAnsi="Verdana"/>
          <w:sz w:val="24"/>
          <w:szCs w:val="24"/>
        </w:rPr>
        <w:t>nº 15.838, de 04 de julho de 20</w:t>
      </w:r>
      <w:r w:rsidR="00310590">
        <w:rPr>
          <w:rFonts w:ascii="Verdana" w:hAnsi="Verdana"/>
          <w:sz w:val="24"/>
          <w:szCs w:val="24"/>
        </w:rPr>
        <w:t xml:space="preserve">13, torna pública a abertura de </w:t>
      </w:r>
      <w:r w:rsidRPr="006C65CF">
        <w:rPr>
          <w:rFonts w:ascii="Verdana" w:hAnsi="Verdana"/>
          <w:sz w:val="24"/>
          <w:szCs w:val="24"/>
        </w:rPr>
        <w:t>Edital de CONVITE, cuja sessã</w:t>
      </w:r>
      <w:r w:rsidR="00310590">
        <w:rPr>
          <w:rFonts w:ascii="Verdana" w:hAnsi="Verdana"/>
          <w:sz w:val="24"/>
          <w:szCs w:val="24"/>
        </w:rPr>
        <w:t xml:space="preserve">o pública que ocorrerá na data, </w:t>
      </w:r>
      <w:r w:rsidRPr="006C65CF">
        <w:rPr>
          <w:rFonts w:ascii="Verdana" w:hAnsi="Verdana"/>
          <w:sz w:val="24"/>
          <w:szCs w:val="24"/>
        </w:rPr>
        <w:t xml:space="preserve">horário e </w:t>
      </w:r>
      <w:proofErr w:type="gramStart"/>
      <w:r w:rsidRPr="006C65CF">
        <w:rPr>
          <w:rFonts w:ascii="Verdana" w:hAnsi="Verdana"/>
          <w:sz w:val="24"/>
          <w:szCs w:val="24"/>
        </w:rPr>
        <w:t>local acima informados</w:t>
      </w:r>
      <w:proofErr w:type="gramEnd"/>
      <w:r w:rsidRPr="006C65CF">
        <w:rPr>
          <w:rFonts w:ascii="Verdana" w:hAnsi="Verdana"/>
          <w:sz w:val="24"/>
          <w:szCs w:val="24"/>
        </w:rPr>
        <w:t>.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Constitui o objeto do Ed</w:t>
      </w:r>
      <w:r w:rsidR="00310590">
        <w:rPr>
          <w:rFonts w:ascii="Verdana" w:hAnsi="Verdana"/>
          <w:sz w:val="24"/>
          <w:szCs w:val="24"/>
        </w:rPr>
        <w:t xml:space="preserve">ital de CONVITE em referência </w:t>
      </w:r>
      <w:proofErr w:type="gramStart"/>
      <w:r w:rsidR="00310590">
        <w:rPr>
          <w:rFonts w:ascii="Verdana" w:hAnsi="Verdana"/>
          <w:sz w:val="24"/>
          <w:szCs w:val="24"/>
        </w:rPr>
        <w:t>a</w:t>
      </w:r>
      <w:proofErr w:type="gramEnd"/>
      <w:r w:rsidR="00310590">
        <w:rPr>
          <w:rFonts w:ascii="Verdana" w:hAnsi="Verdana"/>
          <w:sz w:val="24"/>
          <w:szCs w:val="24"/>
        </w:rPr>
        <w:t xml:space="preserve"> </w:t>
      </w:r>
      <w:r w:rsidRPr="006C65CF">
        <w:rPr>
          <w:rFonts w:ascii="Verdana" w:hAnsi="Verdana"/>
          <w:sz w:val="24"/>
          <w:szCs w:val="24"/>
        </w:rPr>
        <w:t>convocação de empresas do</w:t>
      </w:r>
      <w:r w:rsidR="00310590">
        <w:rPr>
          <w:rFonts w:ascii="Verdana" w:hAnsi="Verdana"/>
          <w:sz w:val="24"/>
          <w:szCs w:val="24"/>
        </w:rPr>
        <w:t xml:space="preserve"> ramo de auditoria independente </w:t>
      </w:r>
      <w:r w:rsidRPr="006C65CF">
        <w:rPr>
          <w:rFonts w:ascii="Verdana" w:hAnsi="Verdana"/>
          <w:sz w:val="24"/>
          <w:szCs w:val="24"/>
        </w:rPr>
        <w:t>para participarem da sessão p</w:t>
      </w:r>
      <w:r w:rsidR="00310590">
        <w:rPr>
          <w:rFonts w:ascii="Verdana" w:hAnsi="Verdana"/>
          <w:sz w:val="24"/>
          <w:szCs w:val="24"/>
        </w:rPr>
        <w:t xml:space="preserve">ública virtual e a apresentarem </w:t>
      </w:r>
      <w:r w:rsidRPr="006C65CF">
        <w:rPr>
          <w:rFonts w:ascii="Verdana" w:hAnsi="Verdana"/>
          <w:sz w:val="24"/>
          <w:szCs w:val="24"/>
        </w:rPr>
        <w:t xml:space="preserve">propostas comerciais com o </w:t>
      </w:r>
      <w:r w:rsidR="00310590">
        <w:rPr>
          <w:rFonts w:ascii="Verdana" w:hAnsi="Verdana"/>
          <w:sz w:val="24"/>
          <w:szCs w:val="24"/>
        </w:rPr>
        <w:t xml:space="preserve">escopo de prestação de serviços </w:t>
      </w:r>
      <w:r w:rsidRPr="006C65CF">
        <w:rPr>
          <w:rFonts w:ascii="Verdana" w:hAnsi="Verdana"/>
          <w:sz w:val="24"/>
          <w:szCs w:val="24"/>
        </w:rPr>
        <w:t>especializados de Auditoria I</w:t>
      </w:r>
      <w:r w:rsidR="00310590">
        <w:rPr>
          <w:rFonts w:ascii="Verdana" w:hAnsi="Verdana"/>
          <w:sz w:val="24"/>
          <w:szCs w:val="24"/>
        </w:rPr>
        <w:t xml:space="preserve">ndependente para (i) análise de </w:t>
      </w:r>
      <w:r w:rsidRPr="006C65CF">
        <w:rPr>
          <w:rFonts w:ascii="Verdana" w:hAnsi="Verdana"/>
          <w:sz w:val="24"/>
          <w:szCs w:val="24"/>
        </w:rPr>
        <w:t>Demonstrações Contábeis (t</w:t>
      </w:r>
      <w:r w:rsidR="00310590">
        <w:rPr>
          <w:rFonts w:ascii="Verdana" w:hAnsi="Verdana"/>
          <w:sz w:val="24"/>
          <w:szCs w:val="24"/>
        </w:rPr>
        <w:t xml:space="preserve">rimestrais e anuais) com escopo </w:t>
      </w:r>
      <w:r w:rsidRPr="006C65CF">
        <w:rPr>
          <w:rFonts w:ascii="Verdana" w:hAnsi="Verdana"/>
          <w:sz w:val="24"/>
          <w:szCs w:val="24"/>
        </w:rPr>
        <w:t>contábil, fiscal e financeiro, devendo atender as normas e procedimentos de auditoria esta</w:t>
      </w:r>
      <w:r w:rsidR="00310590">
        <w:rPr>
          <w:rFonts w:ascii="Verdana" w:hAnsi="Verdana"/>
          <w:sz w:val="24"/>
          <w:szCs w:val="24"/>
        </w:rPr>
        <w:t xml:space="preserve">belecidos pelo Conselho Federal </w:t>
      </w:r>
      <w:r w:rsidRPr="006C65CF">
        <w:rPr>
          <w:rFonts w:ascii="Verdana" w:hAnsi="Verdana"/>
          <w:sz w:val="24"/>
          <w:szCs w:val="24"/>
        </w:rPr>
        <w:t>de Contabilidade; e (</w:t>
      </w:r>
      <w:proofErr w:type="spellStart"/>
      <w:r w:rsidRPr="006C65CF">
        <w:rPr>
          <w:rFonts w:ascii="Verdana" w:hAnsi="Verdana"/>
          <w:sz w:val="24"/>
          <w:szCs w:val="24"/>
        </w:rPr>
        <w:t>ii</w:t>
      </w:r>
      <w:proofErr w:type="spellEnd"/>
      <w:r w:rsidRPr="006C65CF">
        <w:rPr>
          <w:rFonts w:ascii="Verdana" w:hAnsi="Verdana"/>
          <w:sz w:val="24"/>
          <w:szCs w:val="24"/>
        </w:rPr>
        <w:t>) análise das demand</w:t>
      </w:r>
      <w:r w:rsidR="00310590">
        <w:rPr>
          <w:rFonts w:ascii="Verdana" w:hAnsi="Verdana"/>
          <w:sz w:val="24"/>
          <w:szCs w:val="24"/>
        </w:rPr>
        <w:t xml:space="preserve">as de prestação de </w:t>
      </w:r>
      <w:r w:rsidRPr="006C65CF">
        <w:rPr>
          <w:rFonts w:ascii="Verdana" w:hAnsi="Verdana"/>
          <w:sz w:val="24"/>
          <w:szCs w:val="24"/>
        </w:rPr>
        <w:t>contas e esclarecimentos vinda</w:t>
      </w:r>
      <w:r w:rsidR="00310590">
        <w:rPr>
          <w:rFonts w:ascii="Verdana" w:hAnsi="Verdana"/>
          <w:sz w:val="24"/>
          <w:szCs w:val="24"/>
        </w:rPr>
        <w:t xml:space="preserve">s tanto do Conselho Fiscal e do </w:t>
      </w:r>
      <w:r w:rsidRPr="006C65CF">
        <w:rPr>
          <w:rFonts w:ascii="Verdana" w:hAnsi="Verdana"/>
          <w:sz w:val="24"/>
          <w:szCs w:val="24"/>
        </w:rPr>
        <w:t xml:space="preserve">Conselho Administrativo como </w:t>
      </w:r>
      <w:r w:rsidR="00310590">
        <w:rPr>
          <w:rFonts w:ascii="Verdana" w:hAnsi="Verdana"/>
          <w:sz w:val="24"/>
          <w:szCs w:val="24"/>
        </w:rPr>
        <w:t xml:space="preserve">dos órgãos fiscalizadores; para </w:t>
      </w:r>
      <w:r w:rsidRPr="006C65CF">
        <w:rPr>
          <w:rFonts w:ascii="Verdana" w:hAnsi="Verdana"/>
          <w:sz w:val="24"/>
          <w:szCs w:val="24"/>
        </w:rPr>
        <w:t>apoiar o funcionamento diário e regular desta agência, conforme o detalhamento constante no Termo de Referência qu</w:t>
      </w:r>
      <w:r w:rsidR="00310590">
        <w:rPr>
          <w:rFonts w:ascii="Verdana" w:hAnsi="Verdana"/>
          <w:sz w:val="24"/>
          <w:szCs w:val="24"/>
        </w:rPr>
        <w:t xml:space="preserve">e </w:t>
      </w:r>
      <w:r w:rsidRPr="006C65CF">
        <w:rPr>
          <w:rFonts w:ascii="Verdana" w:hAnsi="Verdana"/>
          <w:sz w:val="24"/>
          <w:szCs w:val="24"/>
        </w:rPr>
        <w:t>compõe o Edital na forma de Anexo I.</w:t>
      </w:r>
    </w:p>
    <w:p w:rsid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O referido Edital e seus anexos po</w:t>
      </w:r>
      <w:r w:rsidR="00310590">
        <w:rPr>
          <w:rFonts w:ascii="Verdana" w:hAnsi="Verdana"/>
          <w:sz w:val="24"/>
          <w:szCs w:val="24"/>
        </w:rPr>
        <w:t xml:space="preserve">derão ser obtidos gratuitamente </w:t>
      </w:r>
      <w:r w:rsidRPr="006C65CF">
        <w:rPr>
          <w:rFonts w:ascii="Verdana" w:hAnsi="Verdana"/>
          <w:sz w:val="24"/>
          <w:szCs w:val="24"/>
        </w:rPr>
        <w:t>através da internet p</w:t>
      </w:r>
      <w:r w:rsidR="00310590">
        <w:rPr>
          <w:rFonts w:ascii="Verdana" w:hAnsi="Verdana"/>
          <w:sz w:val="24"/>
          <w:szCs w:val="24"/>
        </w:rPr>
        <w:t xml:space="preserve">or meio do endereço eletrônico: </w:t>
      </w:r>
      <w:hyperlink r:id="rId20" w:history="1">
        <w:r w:rsidR="00310590" w:rsidRPr="00717209">
          <w:rPr>
            <w:rStyle w:val="Hyperlink"/>
            <w:rFonts w:ascii="Verdana" w:hAnsi="Verdana"/>
            <w:sz w:val="24"/>
            <w:szCs w:val="24"/>
          </w:rPr>
          <w:t>http://www.adesampa.com.br/adeeditais/</w:t>
        </w:r>
      </w:hyperlink>
    </w:p>
    <w:p w:rsidR="00310590" w:rsidRPr="006C65CF" w:rsidRDefault="00310590" w:rsidP="006C65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65CF" w:rsidRPr="006C65CF" w:rsidRDefault="006C65CF" w:rsidP="006C65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65CF">
        <w:rPr>
          <w:rFonts w:ascii="Verdana" w:hAnsi="Verdana"/>
          <w:b/>
          <w:sz w:val="24"/>
          <w:szCs w:val="24"/>
        </w:rPr>
        <w:lastRenderedPageBreak/>
        <w:t>RETOMAD</w:t>
      </w:r>
      <w:r w:rsidRPr="006C65CF">
        <w:rPr>
          <w:rFonts w:ascii="Verdana" w:hAnsi="Verdana"/>
          <w:b/>
          <w:sz w:val="24"/>
          <w:szCs w:val="24"/>
        </w:rPr>
        <w:t xml:space="preserve">A DE ETAPA NO PREGÃO ELETRÔNICO </w:t>
      </w:r>
      <w:r w:rsidRPr="006C65CF">
        <w:rPr>
          <w:rFonts w:ascii="Verdana" w:hAnsi="Verdana"/>
          <w:b/>
          <w:sz w:val="24"/>
          <w:szCs w:val="24"/>
        </w:rPr>
        <w:t>Nº 038/2021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ABERTURA DE CERTAME LICITATÓRIO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DATA E HORA DA SESSÃO PÚBLICA: 07/12/2021 às 10h00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OFERTA DE COMPRA: 894000801002021OC00017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ENDEREÇO ELETRONICO: http://www.adesampa.com.br/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6C65CF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C65CF">
        <w:rPr>
          <w:rFonts w:ascii="Verdana" w:hAnsi="Verdana"/>
          <w:sz w:val="24"/>
          <w:szCs w:val="24"/>
        </w:rPr>
        <w:t>PROCESSO SEI</w:t>
      </w:r>
      <w:proofErr w:type="gramEnd"/>
      <w:r w:rsidRPr="006C65CF">
        <w:rPr>
          <w:rFonts w:ascii="Verdana" w:hAnsi="Verdana"/>
          <w:sz w:val="24"/>
          <w:szCs w:val="24"/>
        </w:rPr>
        <w:t xml:space="preserve"> Nº: 8710.2021/0000217-0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6C65CF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 w:rsidR="00310590">
        <w:rPr>
          <w:rFonts w:ascii="Verdana" w:hAnsi="Verdana"/>
          <w:sz w:val="24"/>
          <w:szCs w:val="24"/>
        </w:rPr>
        <w:t xml:space="preserve">rivado, de fins não econômicos, </w:t>
      </w:r>
      <w:r w:rsidRPr="006C65CF">
        <w:rPr>
          <w:rFonts w:ascii="Verdana" w:hAnsi="Verdana"/>
          <w:sz w:val="24"/>
          <w:szCs w:val="24"/>
        </w:rPr>
        <w:t>de interesse coletivo e de ut</w:t>
      </w:r>
      <w:r w:rsidR="00310590">
        <w:rPr>
          <w:rFonts w:ascii="Verdana" w:hAnsi="Verdana"/>
          <w:sz w:val="24"/>
          <w:szCs w:val="24"/>
        </w:rPr>
        <w:t xml:space="preserve">ilidade pública, vinculada, por </w:t>
      </w:r>
      <w:r w:rsidRPr="006C65CF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 w:rsidR="00310590">
        <w:rPr>
          <w:rFonts w:ascii="Verdana" w:hAnsi="Verdana"/>
          <w:sz w:val="24"/>
          <w:szCs w:val="24"/>
        </w:rPr>
        <w:t xml:space="preserve">forme disposto na Lei Municipal </w:t>
      </w:r>
      <w:r w:rsidRPr="006C65CF">
        <w:rPr>
          <w:rFonts w:ascii="Verdana" w:hAnsi="Verdana"/>
          <w:sz w:val="24"/>
          <w:szCs w:val="24"/>
        </w:rPr>
        <w:t>nº 15.838, de 04 de julho de</w:t>
      </w:r>
      <w:r w:rsidR="00310590">
        <w:rPr>
          <w:rFonts w:ascii="Verdana" w:hAnsi="Verdana"/>
          <w:sz w:val="24"/>
          <w:szCs w:val="24"/>
        </w:rPr>
        <w:t xml:space="preserve"> 2013, torna pública a retomada </w:t>
      </w:r>
      <w:r w:rsidRPr="006C65CF">
        <w:rPr>
          <w:rFonts w:ascii="Verdana" w:hAnsi="Verdana"/>
          <w:sz w:val="24"/>
          <w:szCs w:val="24"/>
        </w:rPr>
        <w:t>de certame na modalidade PREGÃO ELETRÔNIC</w:t>
      </w:r>
      <w:r w:rsidR="00310590">
        <w:rPr>
          <w:rFonts w:ascii="Verdana" w:hAnsi="Verdana"/>
          <w:sz w:val="24"/>
          <w:szCs w:val="24"/>
        </w:rPr>
        <w:t xml:space="preserve">O, cuja sessão </w:t>
      </w:r>
      <w:r w:rsidRPr="006C65CF">
        <w:rPr>
          <w:rFonts w:ascii="Verdana" w:hAnsi="Verdana"/>
          <w:sz w:val="24"/>
          <w:szCs w:val="24"/>
        </w:rPr>
        <w:t xml:space="preserve">pública ocorrerá na nova data, horário de </w:t>
      </w:r>
      <w:proofErr w:type="gramStart"/>
      <w:r w:rsidRPr="006C65CF">
        <w:rPr>
          <w:rFonts w:ascii="Verdana" w:hAnsi="Verdana"/>
          <w:sz w:val="24"/>
          <w:szCs w:val="24"/>
        </w:rPr>
        <w:t>local acima indicados</w:t>
      </w:r>
      <w:proofErr w:type="gramEnd"/>
      <w:r w:rsidRPr="006C65CF">
        <w:rPr>
          <w:rFonts w:ascii="Verdana" w:hAnsi="Verdana"/>
          <w:sz w:val="24"/>
          <w:szCs w:val="24"/>
        </w:rPr>
        <w:t>.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 xml:space="preserve">Constitui o objeto do </w:t>
      </w:r>
      <w:r w:rsidR="00310590">
        <w:rPr>
          <w:rFonts w:ascii="Verdana" w:hAnsi="Verdana"/>
          <w:sz w:val="24"/>
          <w:szCs w:val="24"/>
        </w:rPr>
        <w:t xml:space="preserve">PREGÃO ELETRÔNICO em referência </w:t>
      </w:r>
      <w:r w:rsidRPr="006C65CF">
        <w:rPr>
          <w:rFonts w:ascii="Verdana" w:hAnsi="Verdana"/>
          <w:sz w:val="24"/>
          <w:szCs w:val="24"/>
        </w:rPr>
        <w:t>a contratação de serviços con</w:t>
      </w:r>
      <w:r w:rsidR="00310590">
        <w:rPr>
          <w:rFonts w:ascii="Verdana" w:hAnsi="Verdana"/>
          <w:sz w:val="24"/>
          <w:szCs w:val="24"/>
        </w:rPr>
        <w:t xml:space="preserve">tínuos de conservação e limpeza </w:t>
      </w:r>
      <w:r w:rsidRPr="006C65CF">
        <w:rPr>
          <w:rFonts w:ascii="Verdana" w:hAnsi="Verdana"/>
          <w:sz w:val="24"/>
          <w:szCs w:val="24"/>
        </w:rPr>
        <w:t>com fornecimento de produtos de limpeza e insumos higiênicos,</w:t>
      </w:r>
      <w:r w:rsidR="00310590">
        <w:rPr>
          <w:rFonts w:ascii="Verdana" w:hAnsi="Verdana"/>
          <w:sz w:val="24"/>
          <w:szCs w:val="24"/>
        </w:rPr>
        <w:t xml:space="preserve"> </w:t>
      </w:r>
      <w:r w:rsidRPr="006C65CF">
        <w:rPr>
          <w:rFonts w:ascii="Verdana" w:hAnsi="Verdana"/>
          <w:sz w:val="24"/>
          <w:szCs w:val="24"/>
        </w:rPr>
        <w:t xml:space="preserve">a serem executados nos três pavimentos do Centro de </w:t>
      </w:r>
      <w:proofErr w:type="gramStart"/>
      <w:r w:rsidRPr="006C65CF">
        <w:rPr>
          <w:rFonts w:ascii="Verdana" w:hAnsi="Verdana"/>
          <w:sz w:val="24"/>
          <w:szCs w:val="24"/>
        </w:rPr>
        <w:t>Inovação</w:t>
      </w:r>
      <w:proofErr w:type="gramEnd"/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Verde Bruno Covas, prédio pr</w:t>
      </w:r>
      <w:r w:rsidR="00310590">
        <w:rPr>
          <w:rFonts w:ascii="Verdana" w:hAnsi="Verdana"/>
          <w:sz w:val="24"/>
          <w:szCs w:val="24"/>
        </w:rPr>
        <w:t xml:space="preserve">incipal da Praça Victor Civita, </w:t>
      </w:r>
      <w:r w:rsidRPr="006C65CF">
        <w:rPr>
          <w:rFonts w:ascii="Verdana" w:hAnsi="Verdana"/>
          <w:sz w:val="24"/>
          <w:szCs w:val="24"/>
        </w:rPr>
        <w:t>localizado na Rua Sumidouro, n</w:t>
      </w:r>
      <w:r w:rsidR="00310590">
        <w:rPr>
          <w:rFonts w:ascii="Verdana" w:hAnsi="Verdana"/>
          <w:sz w:val="24"/>
          <w:szCs w:val="24"/>
        </w:rPr>
        <w:t xml:space="preserve">º 580, Pinheiros, São Paulo/SP, </w:t>
      </w:r>
      <w:r w:rsidRPr="006C65CF">
        <w:rPr>
          <w:rFonts w:ascii="Verdana" w:hAnsi="Verdana"/>
          <w:sz w:val="24"/>
          <w:szCs w:val="24"/>
        </w:rPr>
        <w:t>conforme o detalhamento co</w:t>
      </w:r>
      <w:r w:rsidR="00310590">
        <w:rPr>
          <w:rFonts w:ascii="Verdana" w:hAnsi="Verdana"/>
          <w:sz w:val="24"/>
          <w:szCs w:val="24"/>
        </w:rPr>
        <w:t xml:space="preserve">nstante no Termo de Referência, </w:t>
      </w:r>
      <w:r w:rsidRPr="006C65CF">
        <w:rPr>
          <w:rFonts w:ascii="Verdana" w:hAnsi="Verdana"/>
          <w:sz w:val="24"/>
          <w:szCs w:val="24"/>
        </w:rPr>
        <w:t>que integra o Edital na forma de Anexo I.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 xml:space="preserve">O Edital e seus anexos </w:t>
      </w:r>
      <w:r w:rsidR="00310590">
        <w:rPr>
          <w:rFonts w:ascii="Verdana" w:hAnsi="Verdana"/>
          <w:sz w:val="24"/>
          <w:szCs w:val="24"/>
        </w:rPr>
        <w:t xml:space="preserve">poderão ser obtidos na internet </w:t>
      </w:r>
      <w:r w:rsidRPr="006C65CF">
        <w:rPr>
          <w:rFonts w:ascii="Verdana" w:hAnsi="Verdana"/>
          <w:sz w:val="24"/>
          <w:szCs w:val="24"/>
        </w:rPr>
        <w:t>através do endereço eletrôni</w:t>
      </w:r>
      <w:r w:rsidR="00310590">
        <w:rPr>
          <w:rFonts w:ascii="Verdana" w:hAnsi="Verdana"/>
          <w:sz w:val="24"/>
          <w:szCs w:val="24"/>
        </w:rPr>
        <w:t xml:space="preserve">co: </w:t>
      </w:r>
      <w:hyperlink r:id="rId21" w:history="1">
        <w:r w:rsidR="00310590" w:rsidRPr="00717209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 w:rsidR="00310590">
        <w:rPr>
          <w:rFonts w:ascii="Verdana" w:hAnsi="Verdana"/>
          <w:sz w:val="24"/>
          <w:szCs w:val="24"/>
        </w:rPr>
        <w:t xml:space="preserve"> </w:t>
      </w:r>
      <w:proofErr w:type="spellStart"/>
      <w:r w:rsidRPr="006C65CF">
        <w:rPr>
          <w:rFonts w:ascii="Verdana" w:hAnsi="Verdana"/>
          <w:sz w:val="24"/>
          <w:szCs w:val="24"/>
        </w:rPr>
        <w:t>adeeditais</w:t>
      </w:r>
      <w:proofErr w:type="spellEnd"/>
      <w:r w:rsidRPr="006C65CF">
        <w:rPr>
          <w:rFonts w:ascii="Verdana" w:hAnsi="Verdana"/>
          <w:sz w:val="24"/>
          <w:szCs w:val="24"/>
        </w:rPr>
        <w:t>/</w:t>
      </w:r>
    </w:p>
    <w:p w:rsid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65CF" w:rsidRPr="006C65CF" w:rsidRDefault="006C65CF" w:rsidP="006C65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65CF">
        <w:rPr>
          <w:rFonts w:ascii="Verdana" w:hAnsi="Verdana"/>
          <w:b/>
          <w:sz w:val="24"/>
          <w:szCs w:val="24"/>
        </w:rPr>
        <w:t>DEVOLUÇ</w:t>
      </w:r>
      <w:r w:rsidRPr="006C65CF">
        <w:rPr>
          <w:rFonts w:ascii="Verdana" w:hAnsi="Verdana"/>
          <w:b/>
          <w:sz w:val="24"/>
          <w:szCs w:val="24"/>
        </w:rPr>
        <w:t xml:space="preserve">ÃO DE PRAZO DO EDITAL DE PREGÃO </w:t>
      </w:r>
      <w:r w:rsidRPr="006C65CF">
        <w:rPr>
          <w:rFonts w:ascii="Verdana" w:hAnsi="Verdana"/>
          <w:b/>
          <w:sz w:val="24"/>
          <w:szCs w:val="24"/>
        </w:rPr>
        <w:t>ELETRÔNICO Nº 051/2021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ABERTURA DE CERTAME LICITATÓRIO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DATA E HORA DA SESSÃO PÚBLICA: 14/12/2021 às 10h00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OFERTA DE COMPRA: 894000801002021OC00021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ENDEREÇO ELETRONICO: http://www.adesampa.com.br/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6C65CF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C65CF">
        <w:rPr>
          <w:rFonts w:ascii="Verdana" w:hAnsi="Verdana"/>
          <w:sz w:val="24"/>
          <w:szCs w:val="24"/>
        </w:rPr>
        <w:t>PROCESSO SEI</w:t>
      </w:r>
      <w:proofErr w:type="gramEnd"/>
      <w:r w:rsidRPr="006C65CF">
        <w:rPr>
          <w:rFonts w:ascii="Verdana" w:hAnsi="Verdana"/>
          <w:sz w:val="24"/>
          <w:szCs w:val="24"/>
        </w:rPr>
        <w:t xml:space="preserve"> Nº: 8710.2021/0000298-7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6C65CF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 w:rsidR="00310590">
        <w:rPr>
          <w:rFonts w:ascii="Verdana" w:hAnsi="Verdana"/>
          <w:sz w:val="24"/>
          <w:szCs w:val="24"/>
        </w:rPr>
        <w:t xml:space="preserve">rivado, de fins não econômicos, </w:t>
      </w:r>
      <w:r w:rsidRPr="006C65CF">
        <w:rPr>
          <w:rFonts w:ascii="Verdana" w:hAnsi="Verdana"/>
          <w:sz w:val="24"/>
          <w:szCs w:val="24"/>
        </w:rPr>
        <w:t>de interesse coletivo e de ut</w:t>
      </w:r>
      <w:r w:rsidR="00310590">
        <w:rPr>
          <w:rFonts w:ascii="Verdana" w:hAnsi="Verdana"/>
          <w:sz w:val="24"/>
          <w:szCs w:val="24"/>
        </w:rPr>
        <w:t xml:space="preserve">ilidade pública, vinculada, por </w:t>
      </w:r>
      <w:r w:rsidRPr="006C65CF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 w:rsidR="00310590">
        <w:rPr>
          <w:rFonts w:ascii="Verdana" w:hAnsi="Verdana"/>
          <w:sz w:val="24"/>
          <w:szCs w:val="24"/>
        </w:rPr>
        <w:t xml:space="preserve">forme disposto na Lei Municipal </w:t>
      </w:r>
      <w:r w:rsidRPr="006C65CF">
        <w:rPr>
          <w:rFonts w:ascii="Verdana" w:hAnsi="Verdana"/>
          <w:sz w:val="24"/>
          <w:szCs w:val="24"/>
        </w:rPr>
        <w:t xml:space="preserve">nº 15.838, de 04 de julho de </w:t>
      </w:r>
      <w:r w:rsidR="00310590">
        <w:rPr>
          <w:rFonts w:ascii="Verdana" w:hAnsi="Verdana"/>
          <w:sz w:val="24"/>
          <w:szCs w:val="24"/>
        </w:rPr>
        <w:t xml:space="preserve">2013, torna pública a devolução </w:t>
      </w:r>
      <w:r w:rsidRPr="006C65CF">
        <w:rPr>
          <w:rFonts w:ascii="Verdana" w:hAnsi="Verdana"/>
          <w:sz w:val="24"/>
          <w:szCs w:val="24"/>
        </w:rPr>
        <w:t>de prazo no certame realizado na modalidade PREGÃO ELETRÔNICO, cuja sessão pública oco</w:t>
      </w:r>
      <w:r w:rsidR="00310590">
        <w:rPr>
          <w:rFonts w:ascii="Verdana" w:hAnsi="Verdana"/>
          <w:sz w:val="24"/>
          <w:szCs w:val="24"/>
        </w:rPr>
        <w:t xml:space="preserve">rrerá na data, horário de </w:t>
      </w:r>
      <w:proofErr w:type="gramStart"/>
      <w:r w:rsidR="00310590">
        <w:rPr>
          <w:rFonts w:ascii="Verdana" w:hAnsi="Verdana"/>
          <w:sz w:val="24"/>
          <w:szCs w:val="24"/>
        </w:rPr>
        <w:t xml:space="preserve">local </w:t>
      </w:r>
      <w:r w:rsidRPr="006C65CF">
        <w:rPr>
          <w:rFonts w:ascii="Verdana" w:hAnsi="Verdana"/>
          <w:sz w:val="24"/>
          <w:szCs w:val="24"/>
        </w:rPr>
        <w:t>acima indicados</w:t>
      </w:r>
      <w:proofErr w:type="gramEnd"/>
      <w:r w:rsidRPr="006C65CF">
        <w:rPr>
          <w:rFonts w:ascii="Verdana" w:hAnsi="Verdana"/>
          <w:sz w:val="24"/>
          <w:szCs w:val="24"/>
        </w:rPr>
        <w:t>.</w:t>
      </w:r>
    </w:p>
    <w:p w:rsidR="006C65CF" w:rsidRP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 xml:space="preserve">Constitui o objeto do </w:t>
      </w:r>
      <w:r w:rsidR="00310590">
        <w:rPr>
          <w:rFonts w:ascii="Verdana" w:hAnsi="Verdana"/>
          <w:sz w:val="24"/>
          <w:szCs w:val="24"/>
        </w:rPr>
        <w:t xml:space="preserve">PREGÃO ELETRÔNICO em referência </w:t>
      </w:r>
      <w:r w:rsidRPr="006C65CF">
        <w:rPr>
          <w:rFonts w:ascii="Verdana" w:hAnsi="Verdana"/>
          <w:sz w:val="24"/>
          <w:szCs w:val="24"/>
        </w:rPr>
        <w:t>a contratação de serviços con</w:t>
      </w:r>
      <w:r w:rsidR="00310590">
        <w:rPr>
          <w:rFonts w:ascii="Verdana" w:hAnsi="Verdana"/>
          <w:sz w:val="24"/>
          <w:szCs w:val="24"/>
        </w:rPr>
        <w:t xml:space="preserve">tínuos de conservação e limpeza </w:t>
      </w:r>
      <w:r w:rsidRPr="006C65CF">
        <w:rPr>
          <w:rFonts w:ascii="Verdana" w:hAnsi="Verdana"/>
          <w:sz w:val="24"/>
          <w:szCs w:val="24"/>
        </w:rPr>
        <w:t>com fornecimento de produtos de limpeza e insumos higiênicos,</w:t>
      </w:r>
      <w:r w:rsidR="00310590">
        <w:rPr>
          <w:rFonts w:ascii="Verdana" w:hAnsi="Verdana"/>
          <w:sz w:val="24"/>
          <w:szCs w:val="24"/>
        </w:rPr>
        <w:t xml:space="preserve"> </w:t>
      </w:r>
      <w:r w:rsidRPr="006C65CF">
        <w:rPr>
          <w:rFonts w:ascii="Verdana" w:hAnsi="Verdana"/>
          <w:sz w:val="24"/>
          <w:szCs w:val="24"/>
        </w:rPr>
        <w:t xml:space="preserve">a </w:t>
      </w:r>
      <w:proofErr w:type="gramStart"/>
      <w:r w:rsidRPr="006C65CF">
        <w:rPr>
          <w:rFonts w:ascii="Verdana" w:hAnsi="Verdana"/>
          <w:sz w:val="24"/>
          <w:szCs w:val="24"/>
        </w:rPr>
        <w:t>serem</w:t>
      </w:r>
      <w:proofErr w:type="gramEnd"/>
      <w:r w:rsidRPr="006C65CF">
        <w:rPr>
          <w:rFonts w:ascii="Verdana" w:hAnsi="Verdana"/>
          <w:sz w:val="24"/>
          <w:szCs w:val="24"/>
        </w:rPr>
        <w:t xml:space="preserve"> executados na unidade de Atendimento ao Empreendedor Brás, </w:t>
      </w:r>
      <w:r w:rsidRPr="006C65CF">
        <w:rPr>
          <w:rFonts w:ascii="Verdana" w:hAnsi="Verdana"/>
          <w:sz w:val="24"/>
          <w:szCs w:val="24"/>
        </w:rPr>
        <w:lastRenderedPageBreak/>
        <w:t>localizado no Largo</w:t>
      </w:r>
      <w:r w:rsidR="00310590">
        <w:rPr>
          <w:rFonts w:ascii="Verdana" w:hAnsi="Verdana"/>
          <w:sz w:val="24"/>
          <w:szCs w:val="24"/>
        </w:rPr>
        <w:t xml:space="preserve"> da Concórdia (S/N), conforme o </w:t>
      </w:r>
      <w:r w:rsidRPr="006C65CF">
        <w:rPr>
          <w:rFonts w:ascii="Verdana" w:hAnsi="Verdana"/>
          <w:sz w:val="24"/>
          <w:szCs w:val="24"/>
        </w:rPr>
        <w:t>detalhamento constante no Ter</w:t>
      </w:r>
      <w:r w:rsidR="00310590">
        <w:rPr>
          <w:rFonts w:ascii="Verdana" w:hAnsi="Verdana"/>
          <w:sz w:val="24"/>
          <w:szCs w:val="24"/>
        </w:rPr>
        <w:t xml:space="preserve">mo de Referência, que integra o </w:t>
      </w:r>
      <w:r w:rsidRPr="006C65CF">
        <w:rPr>
          <w:rFonts w:ascii="Verdana" w:hAnsi="Verdana"/>
          <w:sz w:val="24"/>
          <w:szCs w:val="24"/>
        </w:rPr>
        <w:t>Edital na forma de Anexo I.</w:t>
      </w:r>
    </w:p>
    <w:p w:rsid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  <w:r w:rsidRPr="006C65CF">
        <w:rPr>
          <w:rFonts w:ascii="Verdana" w:hAnsi="Verdana"/>
          <w:sz w:val="24"/>
          <w:szCs w:val="24"/>
        </w:rPr>
        <w:t>O Edital e seus anexos pode</w:t>
      </w:r>
      <w:r w:rsidR="00310590">
        <w:rPr>
          <w:rFonts w:ascii="Verdana" w:hAnsi="Verdana"/>
          <w:sz w:val="24"/>
          <w:szCs w:val="24"/>
        </w:rPr>
        <w:t xml:space="preserve">rão ser obtidos na íntegra pela </w:t>
      </w:r>
      <w:r w:rsidRPr="006C65CF">
        <w:rPr>
          <w:rFonts w:ascii="Verdana" w:hAnsi="Verdana"/>
          <w:sz w:val="24"/>
          <w:szCs w:val="24"/>
        </w:rPr>
        <w:t>internet através do endereço e</w:t>
      </w:r>
      <w:r>
        <w:rPr>
          <w:rFonts w:ascii="Verdana" w:hAnsi="Verdana"/>
          <w:sz w:val="24"/>
          <w:szCs w:val="24"/>
        </w:rPr>
        <w:t xml:space="preserve">letrônico: </w:t>
      </w:r>
      <w:hyperlink r:id="rId22" w:history="1">
        <w:r w:rsidRPr="00717209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gramStart"/>
      <w:r w:rsidRPr="006C65CF">
        <w:rPr>
          <w:rFonts w:ascii="Verdana" w:hAnsi="Verdana"/>
          <w:sz w:val="24"/>
          <w:szCs w:val="24"/>
        </w:rPr>
        <w:t>com.</w:t>
      </w:r>
      <w:proofErr w:type="gramEnd"/>
      <w:r w:rsidRPr="006C65CF">
        <w:rPr>
          <w:rFonts w:ascii="Verdana" w:hAnsi="Verdana"/>
          <w:sz w:val="24"/>
          <w:szCs w:val="24"/>
        </w:rPr>
        <w:t>br/</w:t>
      </w:r>
      <w:proofErr w:type="spellStart"/>
      <w:r w:rsidRPr="006C65CF">
        <w:rPr>
          <w:rFonts w:ascii="Verdana" w:hAnsi="Verdana"/>
          <w:sz w:val="24"/>
          <w:szCs w:val="24"/>
        </w:rPr>
        <w:t>adeeditais</w:t>
      </w:r>
      <w:proofErr w:type="spellEnd"/>
      <w:r w:rsidRPr="006C65CF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</w:t>
      </w:r>
    </w:p>
    <w:p w:rsid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65CF" w:rsidRDefault="006C65CF" w:rsidP="006C65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Default="00A026CA" w:rsidP="006C65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Pr="00A026CA" w:rsidRDefault="00A026CA" w:rsidP="006C65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26CA">
        <w:rPr>
          <w:rFonts w:ascii="Verdana" w:hAnsi="Verdana"/>
          <w:b/>
          <w:sz w:val="24"/>
          <w:szCs w:val="24"/>
        </w:rPr>
        <w:t>LICITAÇÕES</w:t>
      </w:r>
      <w:proofErr w:type="gramStart"/>
      <w:r w:rsidRPr="00A026CA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A026CA">
        <w:rPr>
          <w:rFonts w:ascii="Verdana" w:hAnsi="Verdana"/>
          <w:b/>
          <w:sz w:val="24"/>
          <w:szCs w:val="24"/>
        </w:rPr>
        <w:t>PAG. 59</w:t>
      </w:r>
    </w:p>
    <w:p w:rsidR="00A026CA" w:rsidRPr="00A026CA" w:rsidRDefault="00A026CA" w:rsidP="006C65C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026CA" w:rsidRPr="00A026CA" w:rsidRDefault="00A026CA" w:rsidP="00A026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26C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A026C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GABINETE DA SECRETÁRIA</w:t>
      </w: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Pr="00A026CA" w:rsidRDefault="00A026CA" w:rsidP="00A026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26CA">
        <w:rPr>
          <w:rFonts w:ascii="Verdana" w:hAnsi="Verdana"/>
          <w:b/>
          <w:sz w:val="24"/>
          <w:szCs w:val="24"/>
        </w:rPr>
        <w:t>DESPACHO DO SECRETÁRIO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26CA">
        <w:rPr>
          <w:rFonts w:ascii="Verdana" w:hAnsi="Verdana"/>
          <w:b/>
          <w:sz w:val="24"/>
          <w:szCs w:val="24"/>
        </w:rPr>
        <w:t>6017.2020/0004742-0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I – No exercício da competência q</w:t>
      </w:r>
      <w:r w:rsidR="00310590">
        <w:rPr>
          <w:rFonts w:ascii="Verdana" w:hAnsi="Verdana"/>
          <w:sz w:val="24"/>
          <w:szCs w:val="24"/>
        </w:rPr>
        <w:t xml:space="preserve">ue me foi confiada pela </w:t>
      </w:r>
      <w:r w:rsidRPr="00A026CA">
        <w:rPr>
          <w:rFonts w:ascii="Verdana" w:hAnsi="Verdana"/>
          <w:sz w:val="24"/>
          <w:szCs w:val="24"/>
        </w:rPr>
        <w:t>Lei Municipal 13.164, 05 d</w:t>
      </w:r>
      <w:r w:rsidR="00310590">
        <w:rPr>
          <w:rFonts w:ascii="Verdana" w:hAnsi="Verdana"/>
          <w:sz w:val="24"/>
          <w:szCs w:val="24"/>
        </w:rPr>
        <w:t xml:space="preserve">e julho de 2001, e pelo Decreto </w:t>
      </w:r>
      <w:r w:rsidRPr="00A026CA">
        <w:rPr>
          <w:rFonts w:ascii="Verdana" w:hAnsi="Verdana"/>
          <w:sz w:val="24"/>
          <w:szCs w:val="24"/>
        </w:rPr>
        <w:t>58.153, de 22 de março d</w:t>
      </w:r>
      <w:r w:rsidR="00310590">
        <w:rPr>
          <w:rFonts w:ascii="Verdana" w:hAnsi="Verdana"/>
          <w:sz w:val="24"/>
          <w:szCs w:val="24"/>
        </w:rPr>
        <w:t xml:space="preserve">e 2018, e à vista dos elementos </w:t>
      </w:r>
      <w:r w:rsidRPr="00A026CA">
        <w:rPr>
          <w:rFonts w:ascii="Verdana" w:hAnsi="Verdana"/>
          <w:sz w:val="24"/>
          <w:szCs w:val="24"/>
        </w:rPr>
        <w:t xml:space="preserve">contidos no processo em </w:t>
      </w:r>
      <w:proofErr w:type="spellStart"/>
      <w:r w:rsidRPr="00A026CA">
        <w:rPr>
          <w:rFonts w:ascii="Verdana" w:hAnsi="Verdana"/>
          <w:sz w:val="24"/>
          <w:szCs w:val="24"/>
        </w:rPr>
        <w:t>epígr</w:t>
      </w:r>
      <w:r w:rsidR="00310590">
        <w:rPr>
          <w:rFonts w:ascii="Verdana" w:hAnsi="Verdana"/>
          <w:sz w:val="24"/>
          <w:szCs w:val="24"/>
        </w:rPr>
        <w:t>efe</w:t>
      </w:r>
      <w:proofErr w:type="spellEnd"/>
      <w:r w:rsidR="00310590">
        <w:rPr>
          <w:rFonts w:ascii="Verdana" w:hAnsi="Verdana"/>
          <w:sz w:val="24"/>
          <w:szCs w:val="24"/>
        </w:rPr>
        <w:t xml:space="preserve">, em especial as informações </w:t>
      </w:r>
      <w:r w:rsidRPr="00A026CA">
        <w:rPr>
          <w:rFonts w:ascii="Verdana" w:hAnsi="Verdana"/>
          <w:sz w:val="24"/>
          <w:szCs w:val="24"/>
        </w:rPr>
        <w:t>do gestor do contrato, da</w:t>
      </w:r>
      <w:r w:rsidR="00310590">
        <w:rPr>
          <w:rFonts w:ascii="Verdana" w:hAnsi="Verdana"/>
          <w:sz w:val="24"/>
          <w:szCs w:val="24"/>
        </w:rPr>
        <w:t xml:space="preserve"> Contratada, do Departamento de </w:t>
      </w:r>
      <w:r w:rsidRPr="00A026CA">
        <w:rPr>
          <w:rFonts w:ascii="Verdana" w:hAnsi="Verdana"/>
          <w:sz w:val="24"/>
          <w:szCs w:val="24"/>
        </w:rPr>
        <w:t>Administração e Finanças e da A</w:t>
      </w:r>
      <w:r w:rsidR="00310590">
        <w:rPr>
          <w:rFonts w:ascii="Verdana" w:hAnsi="Verdana"/>
          <w:sz w:val="24"/>
          <w:szCs w:val="24"/>
        </w:rPr>
        <w:t xml:space="preserve">ssessoria Jurídica desta Pasta, </w:t>
      </w:r>
      <w:r w:rsidRPr="00A026CA">
        <w:rPr>
          <w:rFonts w:ascii="Verdana" w:hAnsi="Verdana"/>
          <w:b/>
          <w:sz w:val="24"/>
          <w:szCs w:val="24"/>
        </w:rPr>
        <w:t>AUTORIZO</w:t>
      </w:r>
      <w:r w:rsidRPr="00A026CA">
        <w:rPr>
          <w:rFonts w:ascii="Verdana" w:hAnsi="Verdana"/>
          <w:sz w:val="24"/>
          <w:szCs w:val="24"/>
        </w:rPr>
        <w:t>, observadas as fo</w:t>
      </w:r>
      <w:r w:rsidR="00310590">
        <w:rPr>
          <w:rFonts w:ascii="Verdana" w:hAnsi="Verdana"/>
          <w:sz w:val="24"/>
          <w:szCs w:val="24"/>
        </w:rPr>
        <w:t xml:space="preserve">rmalidades legais e cautelas de </w:t>
      </w:r>
      <w:r w:rsidRPr="00A026CA">
        <w:rPr>
          <w:rFonts w:ascii="Verdana" w:hAnsi="Verdana"/>
          <w:sz w:val="24"/>
          <w:szCs w:val="24"/>
        </w:rPr>
        <w:t xml:space="preserve">estilo, com fundamento na Lei </w:t>
      </w:r>
      <w:r w:rsidR="00310590">
        <w:rPr>
          <w:rFonts w:ascii="Verdana" w:hAnsi="Verdana"/>
          <w:sz w:val="24"/>
          <w:szCs w:val="24"/>
        </w:rPr>
        <w:t xml:space="preserve">Municipal 16.665, de 23 de maio </w:t>
      </w:r>
      <w:r w:rsidRPr="00A026CA">
        <w:rPr>
          <w:rFonts w:ascii="Verdana" w:hAnsi="Verdana"/>
          <w:sz w:val="24"/>
          <w:szCs w:val="24"/>
        </w:rPr>
        <w:t xml:space="preserve">de 2017, na Lei Municipal </w:t>
      </w:r>
      <w:r w:rsidR="00310590">
        <w:rPr>
          <w:rFonts w:ascii="Verdana" w:hAnsi="Verdana"/>
          <w:sz w:val="24"/>
          <w:szCs w:val="24"/>
        </w:rPr>
        <w:t xml:space="preserve">17.433, de 29 de julho de 2020, </w:t>
      </w:r>
      <w:r w:rsidRPr="00A026CA">
        <w:rPr>
          <w:rFonts w:ascii="Verdana" w:hAnsi="Verdana"/>
          <w:sz w:val="24"/>
          <w:szCs w:val="24"/>
        </w:rPr>
        <w:t>e no Decreto Municipal 59.</w:t>
      </w:r>
      <w:r w:rsidR="00310590">
        <w:rPr>
          <w:rFonts w:ascii="Verdana" w:hAnsi="Verdana"/>
          <w:sz w:val="24"/>
          <w:szCs w:val="24"/>
        </w:rPr>
        <w:t xml:space="preserve">686, de 13 de agosto de 2020, o </w:t>
      </w:r>
      <w:r w:rsidRPr="00A026CA">
        <w:rPr>
          <w:rFonts w:ascii="Verdana" w:hAnsi="Verdana"/>
          <w:sz w:val="24"/>
          <w:szCs w:val="24"/>
        </w:rPr>
        <w:t xml:space="preserve">aditamento do </w:t>
      </w:r>
      <w:r w:rsidRPr="00A026CA">
        <w:rPr>
          <w:rFonts w:ascii="Verdana" w:hAnsi="Verdana"/>
          <w:b/>
          <w:sz w:val="24"/>
          <w:szCs w:val="24"/>
        </w:rPr>
        <w:t>Contrato de Gestão</w:t>
      </w:r>
      <w:r w:rsidR="00310590">
        <w:rPr>
          <w:rFonts w:ascii="Verdana" w:hAnsi="Verdana"/>
          <w:sz w:val="24"/>
          <w:szCs w:val="24"/>
        </w:rPr>
        <w:t xml:space="preserve"> 01/2020, celebrado </w:t>
      </w:r>
      <w:r w:rsidRPr="00A026CA">
        <w:rPr>
          <w:rFonts w:ascii="Verdana" w:hAnsi="Verdana"/>
          <w:sz w:val="24"/>
          <w:szCs w:val="24"/>
        </w:rPr>
        <w:t xml:space="preserve">com </w:t>
      </w:r>
      <w:proofErr w:type="gramStart"/>
      <w:r w:rsidRPr="00A026CA">
        <w:rPr>
          <w:rFonts w:ascii="Verdana" w:hAnsi="Verdana"/>
          <w:sz w:val="24"/>
          <w:szCs w:val="24"/>
        </w:rPr>
        <w:t xml:space="preserve">a </w:t>
      </w:r>
      <w:r w:rsidRPr="00A026CA">
        <w:rPr>
          <w:rFonts w:ascii="Verdana" w:hAnsi="Verdana"/>
          <w:b/>
          <w:sz w:val="24"/>
          <w:szCs w:val="24"/>
        </w:rPr>
        <w:t>SÃO PAULO</w:t>
      </w:r>
      <w:proofErr w:type="gramEnd"/>
      <w:r w:rsidRPr="00A026CA">
        <w:rPr>
          <w:rFonts w:ascii="Verdana" w:hAnsi="Verdana"/>
          <w:b/>
          <w:sz w:val="24"/>
          <w:szCs w:val="24"/>
        </w:rPr>
        <w:t xml:space="preserve"> INVESTIMENTOS E NEGÓCIOS</w:t>
      </w:r>
      <w:r w:rsidR="00310590">
        <w:rPr>
          <w:rFonts w:ascii="Verdana" w:hAnsi="Verdana"/>
          <w:sz w:val="24"/>
          <w:szCs w:val="24"/>
        </w:rPr>
        <w:t xml:space="preserve">, CNPJ </w:t>
      </w:r>
      <w:r w:rsidRPr="00A026CA">
        <w:rPr>
          <w:rFonts w:ascii="Verdana" w:hAnsi="Verdana"/>
          <w:sz w:val="24"/>
          <w:szCs w:val="24"/>
        </w:rPr>
        <w:t>28.743.311/0001-60, cujo objeto consiste no fomento e na operacionalização das atividades e serviços na área de promoção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26CA">
        <w:rPr>
          <w:rFonts w:ascii="Verdana" w:hAnsi="Verdana"/>
          <w:sz w:val="24"/>
          <w:szCs w:val="24"/>
        </w:rPr>
        <w:t>de</w:t>
      </w:r>
      <w:proofErr w:type="gramEnd"/>
      <w:r w:rsidRPr="00A026CA">
        <w:rPr>
          <w:rFonts w:ascii="Verdana" w:hAnsi="Verdana"/>
          <w:sz w:val="24"/>
          <w:szCs w:val="24"/>
        </w:rPr>
        <w:t xml:space="preserve"> investimentos, exportações e desenvolvimento, especialmente as que contribuam para a redução das desigualdades regionais, a competitividade da e</w:t>
      </w:r>
      <w:r w:rsidR="00310590">
        <w:rPr>
          <w:rFonts w:ascii="Verdana" w:hAnsi="Verdana"/>
          <w:sz w:val="24"/>
          <w:szCs w:val="24"/>
        </w:rPr>
        <w:t xml:space="preserve">conomia, a geração de emprego e </w:t>
      </w:r>
      <w:r w:rsidRPr="00A026CA">
        <w:rPr>
          <w:rFonts w:ascii="Verdana" w:hAnsi="Verdana"/>
          <w:sz w:val="24"/>
          <w:szCs w:val="24"/>
        </w:rPr>
        <w:t>renda e a inovação tecnológica, para fazer constar: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a) prorrogação do prazo de vigência do contrato, estendendo-o até o dia 31/03/2022, inclusive;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b) aprovação do Pl</w:t>
      </w:r>
      <w:r w:rsidR="00310590">
        <w:rPr>
          <w:rFonts w:ascii="Verdana" w:hAnsi="Verdana"/>
          <w:sz w:val="24"/>
          <w:szCs w:val="24"/>
        </w:rPr>
        <w:t xml:space="preserve">ano de Trabalho 2021-2022, doc. </w:t>
      </w:r>
      <w:r w:rsidRPr="00A026CA">
        <w:rPr>
          <w:rFonts w:ascii="Verdana" w:hAnsi="Verdana"/>
          <w:sz w:val="24"/>
          <w:szCs w:val="24"/>
        </w:rPr>
        <w:t>055569403;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c) alteração na forma da pr</w:t>
      </w:r>
      <w:r w:rsidR="00310590">
        <w:rPr>
          <w:rFonts w:ascii="Verdana" w:hAnsi="Verdana"/>
          <w:sz w:val="24"/>
          <w:szCs w:val="24"/>
        </w:rPr>
        <w:t xml:space="preserve">estação de contas, para atender </w:t>
      </w:r>
      <w:r w:rsidRPr="00A026CA">
        <w:rPr>
          <w:rFonts w:ascii="Verdana" w:hAnsi="Verdana"/>
          <w:sz w:val="24"/>
          <w:szCs w:val="24"/>
        </w:rPr>
        <w:t>ao disposto na Portaria SF 314, de 16 de novembro de 2021.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II – DETERMINO que sejam</w:t>
      </w:r>
      <w:r w:rsidR="00310590">
        <w:rPr>
          <w:rFonts w:ascii="Verdana" w:hAnsi="Verdana"/>
          <w:sz w:val="24"/>
          <w:szCs w:val="24"/>
        </w:rPr>
        <w:t xml:space="preserve"> providenciadas as certidões de </w:t>
      </w:r>
      <w:r w:rsidRPr="00A026CA">
        <w:rPr>
          <w:rFonts w:ascii="Verdana" w:hAnsi="Verdana"/>
          <w:sz w:val="24"/>
          <w:szCs w:val="24"/>
        </w:rPr>
        <w:t>regularidade fiscal pendentes no</w:t>
      </w:r>
      <w:r w:rsidR="00310590">
        <w:rPr>
          <w:rFonts w:ascii="Verdana" w:hAnsi="Verdana"/>
          <w:sz w:val="24"/>
          <w:szCs w:val="24"/>
        </w:rPr>
        <w:t xml:space="preserve"> prazo de 30 (trinta) dias, </w:t>
      </w:r>
      <w:proofErr w:type="gramStart"/>
      <w:r w:rsidR="00310590">
        <w:rPr>
          <w:rFonts w:ascii="Verdana" w:hAnsi="Verdana"/>
          <w:sz w:val="24"/>
          <w:szCs w:val="24"/>
        </w:rPr>
        <w:t xml:space="preserve">sob </w:t>
      </w:r>
      <w:r w:rsidRPr="00A026CA">
        <w:rPr>
          <w:rFonts w:ascii="Verdana" w:hAnsi="Verdana"/>
          <w:sz w:val="24"/>
          <w:szCs w:val="24"/>
        </w:rPr>
        <w:t>pena</w:t>
      </w:r>
      <w:proofErr w:type="gramEnd"/>
      <w:r w:rsidRPr="00A026CA">
        <w:rPr>
          <w:rFonts w:ascii="Verdana" w:hAnsi="Verdana"/>
          <w:sz w:val="24"/>
          <w:szCs w:val="24"/>
        </w:rPr>
        <w:t xml:space="preserve"> de rescisão contratual.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III – Em consequência, A</w:t>
      </w:r>
      <w:r w:rsidR="00310590">
        <w:rPr>
          <w:rFonts w:ascii="Verdana" w:hAnsi="Verdana"/>
          <w:sz w:val="24"/>
          <w:szCs w:val="24"/>
        </w:rPr>
        <w:t xml:space="preserve">PROVO o Plano de Trabalho 2021- </w:t>
      </w:r>
      <w:r w:rsidRPr="00A026CA">
        <w:rPr>
          <w:rFonts w:ascii="Verdana" w:hAnsi="Verdana"/>
          <w:sz w:val="24"/>
          <w:szCs w:val="24"/>
        </w:rPr>
        <w:t>2022, doc. 055569403 e a minuta de t</w:t>
      </w:r>
      <w:r w:rsidR="00310590">
        <w:rPr>
          <w:rFonts w:ascii="Verdana" w:hAnsi="Verdana"/>
          <w:sz w:val="24"/>
          <w:szCs w:val="24"/>
        </w:rPr>
        <w:t xml:space="preserve">ermo aditivo encartada </w:t>
      </w:r>
      <w:r w:rsidRPr="00A026CA">
        <w:rPr>
          <w:rFonts w:ascii="Verdana" w:hAnsi="Verdana"/>
          <w:sz w:val="24"/>
          <w:szCs w:val="24"/>
        </w:rPr>
        <w:t>aos autos sob doc. 055585241</w:t>
      </w:r>
      <w:r w:rsidR="00310590">
        <w:rPr>
          <w:rFonts w:ascii="Verdana" w:hAnsi="Verdana"/>
          <w:sz w:val="24"/>
          <w:szCs w:val="24"/>
        </w:rPr>
        <w:t xml:space="preserve">, devendo observar o item 27 da </w:t>
      </w:r>
      <w:r w:rsidRPr="00A026CA">
        <w:rPr>
          <w:rFonts w:ascii="Verdana" w:hAnsi="Verdana"/>
          <w:sz w:val="24"/>
          <w:szCs w:val="24"/>
        </w:rPr>
        <w:t>Informação SMDET/AJ 055656978.</w:t>
      </w: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Pr="00A026CA" w:rsidRDefault="00A026CA" w:rsidP="00A026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26CA">
        <w:rPr>
          <w:rFonts w:ascii="Verdana" w:hAnsi="Verdana"/>
          <w:b/>
          <w:sz w:val="24"/>
          <w:szCs w:val="24"/>
        </w:rPr>
        <w:t>DESPACHO DO SECRETÁRIO ADJUNTO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26CA">
        <w:rPr>
          <w:rFonts w:ascii="Verdana" w:hAnsi="Verdana"/>
          <w:b/>
          <w:sz w:val="24"/>
          <w:szCs w:val="24"/>
        </w:rPr>
        <w:lastRenderedPageBreak/>
        <w:t>6017.2020/0004742-0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I – No exercício da c</w:t>
      </w:r>
      <w:r w:rsidR="00310590">
        <w:rPr>
          <w:rFonts w:ascii="Verdana" w:hAnsi="Verdana"/>
          <w:sz w:val="24"/>
          <w:szCs w:val="24"/>
        </w:rPr>
        <w:t xml:space="preserve">ompetência que me foi atribuída </w:t>
      </w:r>
      <w:r w:rsidRPr="00A026CA">
        <w:rPr>
          <w:rFonts w:ascii="Verdana" w:hAnsi="Verdana"/>
          <w:sz w:val="24"/>
          <w:szCs w:val="24"/>
        </w:rPr>
        <w:t>por meio da Portaria PREF 198, de 29 d</w:t>
      </w:r>
      <w:r w:rsidR="00310590">
        <w:rPr>
          <w:rFonts w:ascii="Verdana" w:hAnsi="Verdana"/>
          <w:sz w:val="24"/>
          <w:szCs w:val="24"/>
        </w:rPr>
        <w:t xml:space="preserve">e novembro de 2021, </w:t>
      </w:r>
      <w:r w:rsidRPr="00A026CA">
        <w:rPr>
          <w:rFonts w:ascii="Verdana" w:hAnsi="Verdana"/>
          <w:sz w:val="24"/>
          <w:szCs w:val="24"/>
        </w:rPr>
        <w:t>e à vista dos elementos</w:t>
      </w:r>
      <w:r w:rsidR="00310590">
        <w:rPr>
          <w:rFonts w:ascii="Verdana" w:hAnsi="Verdana"/>
          <w:sz w:val="24"/>
          <w:szCs w:val="24"/>
        </w:rPr>
        <w:t xml:space="preserve"> contidos nos autos do Processo </w:t>
      </w:r>
      <w:r w:rsidRPr="00A026CA">
        <w:rPr>
          <w:rFonts w:ascii="Verdana" w:hAnsi="Verdana"/>
          <w:sz w:val="24"/>
          <w:szCs w:val="24"/>
        </w:rPr>
        <w:t>6017.2020/0004742-0, em especial a manifestação do Departamento de Administraç</w:t>
      </w:r>
      <w:r w:rsidR="00310590">
        <w:rPr>
          <w:rFonts w:ascii="Verdana" w:hAnsi="Verdana"/>
          <w:sz w:val="24"/>
          <w:szCs w:val="24"/>
        </w:rPr>
        <w:t xml:space="preserve">ão e Finanças desta Pasta, doc. </w:t>
      </w:r>
      <w:proofErr w:type="gramStart"/>
      <w:r w:rsidRPr="00A026CA">
        <w:rPr>
          <w:rFonts w:ascii="Verdana" w:hAnsi="Verdana"/>
          <w:sz w:val="24"/>
          <w:szCs w:val="24"/>
        </w:rPr>
        <w:t xml:space="preserve">055716684, </w:t>
      </w:r>
      <w:r w:rsidRPr="00A026CA">
        <w:rPr>
          <w:rFonts w:ascii="Verdana" w:hAnsi="Verdana"/>
          <w:b/>
          <w:sz w:val="24"/>
          <w:szCs w:val="24"/>
        </w:rPr>
        <w:t>RETIFICO</w:t>
      </w:r>
      <w:r w:rsidRPr="00A026CA">
        <w:rPr>
          <w:rFonts w:ascii="Verdana" w:hAnsi="Verdana"/>
          <w:sz w:val="24"/>
          <w:szCs w:val="24"/>
        </w:rPr>
        <w:t xml:space="preserve"> o it</w:t>
      </w:r>
      <w:r w:rsidR="00310590">
        <w:rPr>
          <w:rFonts w:ascii="Verdana" w:hAnsi="Verdana"/>
          <w:sz w:val="24"/>
          <w:szCs w:val="24"/>
        </w:rPr>
        <w:t>em a)</w:t>
      </w:r>
      <w:proofErr w:type="gramEnd"/>
      <w:r w:rsidR="00310590">
        <w:rPr>
          <w:rFonts w:ascii="Verdana" w:hAnsi="Verdana"/>
          <w:sz w:val="24"/>
          <w:szCs w:val="24"/>
        </w:rPr>
        <w:t xml:space="preserve"> do Despacho </w:t>
      </w:r>
      <w:proofErr w:type="spellStart"/>
      <w:r w:rsidR="00310590">
        <w:rPr>
          <w:rFonts w:ascii="Verdana" w:hAnsi="Verdana"/>
          <w:sz w:val="24"/>
          <w:szCs w:val="24"/>
        </w:rPr>
        <w:t>Autorizatório</w:t>
      </w:r>
      <w:proofErr w:type="spellEnd"/>
      <w:r w:rsidR="00310590">
        <w:rPr>
          <w:rFonts w:ascii="Verdana" w:hAnsi="Verdana"/>
          <w:sz w:val="24"/>
          <w:szCs w:val="24"/>
        </w:rPr>
        <w:t xml:space="preserve"> </w:t>
      </w:r>
      <w:r w:rsidRPr="00A026CA">
        <w:rPr>
          <w:rFonts w:ascii="Verdana" w:hAnsi="Verdana"/>
          <w:sz w:val="24"/>
          <w:szCs w:val="24"/>
        </w:rPr>
        <w:t xml:space="preserve">SMDET/GAB 055668977, para </w:t>
      </w:r>
      <w:r w:rsidR="00310590">
        <w:rPr>
          <w:rFonts w:ascii="Verdana" w:hAnsi="Verdana"/>
          <w:sz w:val="24"/>
          <w:szCs w:val="24"/>
        </w:rPr>
        <w:t xml:space="preserve">fazer constar que o valor total </w:t>
      </w:r>
      <w:r w:rsidRPr="00A026CA">
        <w:rPr>
          <w:rFonts w:ascii="Verdana" w:hAnsi="Verdana"/>
          <w:sz w:val="24"/>
          <w:szCs w:val="24"/>
        </w:rPr>
        <w:t>que envolve a prorrogação</w:t>
      </w:r>
      <w:r w:rsidR="00310590">
        <w:rPr>
          <w:rFonts w:ascii="Verdana" w:hAnsi="Verdana"/>
          <w:sz w:val="24"/>
          <w:szCs w:val="24"/>
        </w:rPr>
        <w:t xml:space="preserve"> do Contrato de Gestão 01/2020, </w:t>
      </w:r>
      <w:r w:rsidRPr="00A026CA">
        <w:rPr>
          <w:rFonts w:ascii="Verdana" w:hAnsi="Verdana"/>
          <w:sz w:val="24"/>
          <w:szCs w:val="24"/>
        </w:rPr>
        <w:t xml:space="preserve">celebrado com a </w:t>
      </w:r>
      <w:r w:rsidRPr="00A026CA">
        <w:rPr>
          <w:rFonts w:ascii="Verdana" w:hAnsi="Verdana"/>
          <w:b/>
          <w:sz w:val="24"/>
          <w:szCs w:val="24"/>
        </w:rPr>
        <w:t>SÃO PAULO INVESTIMENTOS E NEGÓCIOS,</w:t>
      </w:r>
      <w:r w:rsidR="00310590">
        <w:rPr>
          <w:rFonts w:ascii="Verdana" w:hAnsi="Verdana"/>
          <w:sz w:val="24"/>
          <w:szCs w:val="24"/>
        </w:rPr>
        <w:t xml:space="preserve"> </w:t>
      </w:r>
      <w:r w:rsidRPr="00A026CA">
        <w:rPr>
          <w:rFonts w:ascii="Verdana" w:hAnsi="Verdana"/>
          <w:sz w:val="24"/>
          <w:szCs w:val="24"/>
        </w:rPr>
        <w:t>CNPJ 28.743.311/0001-60, cu</w:t>
      </w:r>
      <w:r w:rsidR="00310590">
        <w:rPr>
          <w:rFonts w:ascii="Verdana" w:hAnsi="Verdana"/>
          <w:sz w:val="24"/>
          <w:szCs w:val="24"/>
        </w:rPr>
        <w:t xml:space="preserve">jo objeto consiste no fomento e </w:t>
      </w:r>
      <w:r w:rsidRPr="00A026CA">
        <w:rPr>
          <w:rFonts w:ascii="Verdana" w:hAnsi="Verdana"/>
          <w:sz w:val="24"/>
          <w:szCs w:val="24"/>
        </w:rPr>
        <w:t>na operacionalização das atividades e serviços na área de promoção de investimentos, exportações e desenvolvimento, especialmente as que contribuam p</w:t>
      </w:r>
      <w:r w:rsidR="00310590">
        <w:rPr>
          <w:rFonts w:ascii="Verdana" w:hAnsi="Verdana"/>
          <w:sz w:val="24"/>
          <w:szCs w:val="24"/>
        </w:rPr>
        <w:t xml:space="preserve">ara a redução das desigualdades </w:t>
      </w:r>
      <w:r w:rsidRPr="00A026CA">
        <w:rPr>
          <w:rFonts w:ascii="Verdana" w:hAnsi="Verdana"/>
          <w:sz w:val="24"/>
          <w:szCs w:val="24"/>
        </w:rPr>
        <w:t>regionais, a competitividade da economia, a geração de emprego e renda e a inovação tecnol</w:t>
      </w:r>
      <w:r w:rsidR="00310590">
        <w:rPr>
          <w:rFonts w:ascii="Verdana" w:hAnsi="Verdana"/>
          <w:sz w:val="24"/>
          <w:szCs w:val="24"/>
        </w:rPr>
        <w:t xml:space="preserve">ógica, é de R$ 1.726.040,00 (um </w:t>
      </w:r>
      <w:r w:rsidRPr="00A026CA">
        <w:rPr>
          <w:rFonts w:ascii="Verdana" w:hAnsi="Verdana"/>
          <w:sz w:val="24"/>
          <w:szCs w:val="24"/>
        </w:rPr>
        <w:t>milhão, setecentos</w:t>
      </w:r>
      <w:r>
        <w:t xml:space="preserve"> </w:t>
      </w:r>
      <w:r w:rsidRPr="00A026CA">
        <w:rPr>
          <w:rFonts w:ascii="Verdana" w:hAnsi="Verdana"/>
          <w:sz w:val="24"/>
          <w:szCs w:val="24"/>
        </w:rPr>
        <w:t>e vinte e seis mil, quarenta reais).</w:t>
      </w: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 xml:space="preserve">II – RATIFICO os atos </w:t>
      </w:r>
      <w:r w:rsidR="00310590">
        <w:rPr>
          <w:rFonts w:ascii="Verdana" w:hAnsi="Verdana"/>
          <w:sz w:val="24"/>
          <w:szCs w:val="24"/>
        </w:rPr>
        <w:t xml:space="preserve">que culminaram com a emissão da </w:t>
      </w:r>
      <w:r w:rsidRPr="00A026CA">
        <w:rPr>
          <w:rFonts w:ascii="Verdana" w:hAnsi="Verdana"/>
          <w:sz w:val="24"/>
          <w:szCs w:val="24"/>
        </w:rPr>
        <w:t>Nota de Anulação de Empe</w:t>
      </w:r>
      <w:r w:rsidR="00310590">
        <w:rPr>
          <w:rFonts w:ascii="Verdana" w:hAnsi="Verdana"/>
          <w:sz w:val="24"/>
          <w:szCs w:val="24"/>
        </w:rPr>
        <w:t xml:space="preserve">nho 25.866 e de Cancelamento de </w:t>
      </w:r>
      <w:r w:rsidRPr="00A026CA">
        <w:rPr>
          <w:rFonts w:ascii="Verdana" w:hAnsi="Verdana"/>
          <w:sz w:val="24"/>
          <w:szCs w:val="24"/>
        </w:rPr>
        <w:t>Reserva 24.079, ambas nos valores de R$ 333</w:t>
      </w:r>
      <w:r w:rsidR="00310590">
        <w:rPr>
          <w:rFonts w:ascii="Verdana" w:hAnsi="Verdana"/>
          <w:sz w:val="24"/>
          <w:szCs w:val="24"/>
        </w:rPr>
        <w:t xml:space="preserve">.750,00 (trezentos </w:t>
      </w:r>
      <w:r w:rsidRPr="00A026CA">
        <w:rPr>
          <w:rFonts w:ascii="Verdana" w:hAnsi="Verdana"/>
          <w:sz w:val="24"/>
          <w:szCs w:val="24"/>
        </w:rPr>
        <w:t xml:space="preserve">e trinta e três mil, setecentos </w:t>
      </w:r>
      <w:r w:rsidR="00310590">
        <w:rPr>
          <w:rFonts w:ascii="Verdana" w:hAnsi="Verdana"/>
          <w:sz w:val="24"/>
          <w:szCs w:val="24"/>
        </w:rPr>
        <w:t xml:space="preserve">e cinquenta reais), bem como da </w:t>
      </w:r>
      <w:r w:rsidRPr="00A026CA">
        <w:rPr>
          <w:rFonts w:ascii="Verdana" w:hAnsi="Verdana"/>
          <w:sz w:val="24"/>
          <w:szCs w:val="24"/>
        </w:rPr>
        <w:t>Nota de Reserva 69.166 e</w:t>
      </w:r>
      <w:r w:rsidR="00310590">
        <w:rPr>
          <w:rFonts w:ascii="Verdana" w:hAnsi="Verdana"/>
          <w:sz w:val="24"/>
          <w:szCs w:val="24"/>
        </w:rPr>
        <w:t xml:space="preserve"> de Empenho 96.905, as duas nos </w:t>
      </w:r>
      <w:r w:rsidRPr="00A026CA">
        <w:rPr>
          <w:rFonts w:ascii="Verdana" w:hAnsi="Verdana"/>
          <w:sz w:val="24"/>
          <w:szCs w:val="24"/>
        </w:rPr>
        <w:t>valores de R$ 458.333,33 (quatr</w:t>
      </w:r>
      <w:r w:rsidR="00310590">
        <w:rPr>
          <w:rFonts w:ascii="Verdana" w:hAnsi="Verdana"/>
          <w:sz w:val="24"/>
          <w:szCs w:val="24"/>
        </w:rPr>
        <w:t xml:space="preserve">ocentos e cinquenta e oito mil, </w:t>
      </w:r>
      <w:r w:rsidRPr="00A026CA">
        <w:rPr>
          <w:rFonts w:ascii="Verdana" w:hAnsi="Verdana"/>
          <w:sz w:val="24"/>
          <w:szCs w:val="24"/>
        </w:rPr>
        <w:t>trezentos e trinta e três reais e trinta e três centav</w:t>
      </w:r>
      <w:r w:rsidR="00310590">
        <w:rPr>
          <w:rFonts w:ascii="Verdana" w:hAnsi="Verdana"/>
          <w:sz w:val="24"/>
          <w:szCs w:val="24"/>
        </w:rPr>
        <w:t xml:space="preserve">os), todas elas </w:t>
      </w:r>
      <w:r w:rsidRPr="00A026CA">
        <w:rPr>
          <w:rFonts w:ascii="Verdana" w:hAnsi="Verdana"/>
          <w:sz w:val="24"/>
          <w:szCs w:val="24"/>
        </w:rPr>
        <w:t>relacionadas à dotação orç</w:t>
      </w:r>
      <w:r w:rsidR="00310590">
        <w:rPr>
          <w:rFonts w:ascii="Verdana" w:hAnsi="Verdana"/>
          <w:sz w:val="24"/>
          <w:szCs w:val="24"/>
        </w:rPr>
        <w:t xml:space="preserve">amentária 30.10.11.334.3019.243 </w:t>
      </w:r>
      <w:r w:rsidRPr="00A026CA">
        <w:rPr>
          <w:rFonts w:ascii="Verdana" w:hAnsi="Verdana"/>
          <w:sz w:val="24"/>
          <w:szCs w:val="24"/>
        </w:rPr>
        <w:t>8.33508500.00, para dar suporte financeiro ao referido ajuste.</w:t>
      </w: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 xml:space="preserve">III – </w:t>
      </w:r>
      <w:proofErr w:type="gramStart"/>
      <w:r w:rsidRPr="00A026CA">
        <w:rPr>
          <w:rFonts w:ascii="Verdana" w:hAnsi="Verdana"/>
          <w:sz w:val="24"/>
          <w:szCs w:val="24"/>
        </w:rPr>
        <w:t>Outrossim</w:t>
      </w:r>
      <w:proofErr w:type="gramEnd"/>
      <w:r w:rsidRPr="00A026CA">
        <w:rPr>
          <w:rFonts w:ascii="Verdana" w:hAnsi="Verdana"/>
          <w:sz w:val="24"/>
          <w:szCs w:val="24"/>
        </w:rPr>
        <w:t>, em respe</w:t>
      </w:r>
      <w:r w:rsidR="00310590">
        <w:rPr>
          <w:rFonts w:ascii="Verdana" w:hAnsi="Verdana"/>
          <w:sz w:val="24"/>
          <w:szCs w:val="24"/>
        </w:rPr>
        <w:t xml:space="preserve">ito ao princípio da anualidade, </w:t>
      </w:r>
      <w:r w:rsidRPr="00A026CA">
        <w:rPr>
          <w:rFonts w:ascii="Verdana" w:hAnsi="Verdana"/>
          <w:sz w:val="24"/>
          <w:szCs w:val="24"/>
        </w:rPr>
        <w:t>AUTORIZO, observadas as fo</w:t>
      </w:r>
      <w:r w:rsidR="00310590">
        <w:rPr>
          <w:rFonts w:ascii="Verdana" w:hAnsi="Verdana"/>
          <w:sz w:val="24"/>
          <w:szCs w:val="24"/>
        </w:rPr>
        <w:t xml:space="preserve">rmalidades legais e cautelas de </w:t>
      </w:r>
      <w:r w:rsidRPr="00A026CA">
        <w:rPr>
          <w:rFonts w:ascii="Verdana" w:hAnsi="Verdana"/>
          <w:sz w:val="24"/>
          <w:szCs w:val="24"/>
        </w:rPr>
        <w:t>estilo, reserva e empenho do r</w:t>
      </w:r>
      <w:r w:rsidR="00310590">
        <w:rPr>
          <w:rFonts w:ascii="Verdana" w:hAnsi="Verdana"/>
          <w:sz w:val="24"/>
          <w:szCs w:val="24"/>
        </w:rPr>
        <w:t xml:space="preserve">estante dos recursos no próximo </w:t>
      </w:r>
      <w:r w:rsidRPr="00A026CA">
        <w:rPr>
          <w:rFonts w:ascii="Verdana" w:hAnsi="Verdana"/>
          <w:sz w:val="24"/>
          <w:szCs w:val="24"/>
        </w:rPr>
        <w:t xml:space="preserve">exercício financeiro, no </w:t>
      </w:r>
      <w:r w:rsidR="00310590">
        <w:rPr>
          <w:rFonts w:ascii="Verdana" w:hAnsi="Verdana"/>
          <w:sz w:val="24"/>
          <w:szCs w:val="24"/>
        </w:rPr>
        <w:t xml:space="preserve">montante de R$ 1.267.706,67 (um </w:t>
      </w:r>
      <w:r w:rsidRPr="00A026CA">
        <w:rPr>
          <w:rFonts w:ascii="Verdana" w:hAnsi="Verdana"/>
          <w:sz w:val="24"/>
          <w:szCs w:val="24"/>
        </w:rPr>
        <w:t>milhão, duzentos e sessenta e se</w:t>
      </w:r>
      <w:r w:rsidR="00310590">
        <w:rPr>
          <w:rFonts w:ascii="Verdana" w:hAnsi="Verdana"/>
          <w:sz w:val="24"/>
          <w:szCs w:val="24"/>
        </w:rPr>
        <w:t xml:space="preserve">te mil, setecentos e seis reais </w:t>
      </w:r>
      <w:r w:rsidRPr="00A026CA">
        <w:rPr>
          <w:rFonts w:ascii="Verdana" w:hAnsi="Verdana"/>
          <w:sz w:val="24"/>
          <w:szCs w:val="24"/>
        </w:rPr>
        <w:t>e sessenta e sete centavos), one</w:t>
      </w:r>
      <w:r w:rsidR="00310590">
        <w:rPr>
          <w:rFonts w:ascii="Verdana" w:hAnsi="Verdana"/>
          <w:sz w:val="24"/>
          <w:szCs w:val="24"/>
        </w:rPr>
        <w:t xml:space="preserve">rando a dotação orçamentária </w:t>
      </w:r>
      <w:r w:rsidRPr="00A026CA">
        <w:rPr>
          <w:rFonts w:ascii="Verdana" w:hAnsi="Verdana"/>
          <w:sz w:val="24"/>
          <w:szCs w:val="24"/>
        </w:rPr>
        <w:t>específica 30.10.11.334.3019.2438.33508500.00.</w:t>
      </w: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Pr="00A026CA" w:rsidRDefault="00A026CA" w:rsidP="00A026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26CA">
        <w:rPr>
          <w:rFonts w:ascii="Verdana" w:hAnsi="Verdana"/>
          <w:b/>
          <w:sz w:val="24"/>
          <w:szCs w:val="24"/>
        </w:rPr>
        <w:t xml:space="preserve">FUNDAÇÃO PAULISTANA DE </w:t>
      </w:r>
      <w:r w:rsidRPr="00A026CA">
        <w:rPr>
          <w:rFonts w:ascii="Verdana" w:hAnsi="Verdana"/>
          <w:b/>
          <w:sz w:val="24"/>
          <w:szCs w:val="24"/>
        </w:rPr>
        <w:t>EDUCAÇÃO E TECNOLOGIA</w:t>
      </w: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GABINETE DIRETOR GERAL</w:t>
      </w: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Pr="00A026CA" w:rsidRDefault="00A026CA" w:rsidP="00A026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26CA">
        <w:rPr>
          <w:rFonts w:ascii="Verdana" w:hAnsi="Verdana"/>
          <w:b/>
          <w:sz w:val="24"/>
          <w:szCs w:val="24"/>
        </w:rPr>
        <w:t>EXTRA</w:t>
      </w:r>
      <w:r w:rsidRPr="00A026CA">
        <w:rPr>
          <w:rFonts w:ascii="Verdana" w:hAnsi="Verdana"/>
          <w:b/>
          <w:sz w:val="24"/>
          <w:szCs w:val="24"/>
        </w:rPr>
        <w:t xml:space="preserve">TO TERMO DE ENCERRAMENTO Nº 14/ </w:t>
      </w:r>
      <w:r w:rsidRPr="00A026CA">
        <w:rPr>
          <w:rFonts w:ascii="Verdana" w:hAnsi="Verdana"/>
          <w:b/>
          <w:sz w:val="24"/>
          <w:szCs w:val="24"/>
        </w:rPr>
        <w:t>FPETC/2021</w:t>
      </w: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PROCESSO ADMINISTRATIVO: 8110.2019/0000651-0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TERMO DE CONTRATO: 01/FUNDAÇÃO PAULISTANA/2020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CONTRATANTE: FUNDAÇÃO PAULISTANA DE EDUCAÇÃO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TECNOLOGIA E CULTURA.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CONTRATADA: PLENA TERCEIRIZACAO DE SERVICOS EIRELI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OBJETO: Contratação de empresa para prestação de serviços de manutenção pre</w:t>
      </w:r>
      <w:r w:rsidR="00310590">
        <w:rPr>
          <w:rFonts w:ascii="Verdana" w:hAnsi="Verdana"/>
          <w:sz w:val="24"/>
          <w:szCs w:val="24"/>
        </w:rPr>
        <w:t xml:space="preserve">dial, abrangendo as manutenções </w:t>
      </w:r>
      <w:r w:rsidRPr="00A026CA">
        <w:rPr>
          <w:rFonts w:ascii="Verdana" w:hAnsi="Verdana"/>
          <w:sz w:val="24"/>
          <w:szCs w:val="24"/>
        </w:rPr>
        <w:t xml:space="preserve">preventivas, </w:t>
      </w:r>
      <w:r w:rsidRPr="00A026CA">
        <w:rPr>
          <w:rFonts w:ascii="Verdana" w:hAnsi="Verdana"/>
          <w:sz w:val="24"/>
          <w:szCs w:val="24"/>
        </w:rPr>
        <w:lastRenderedPageBreak/>
        <w:t>corretivas e assistência técnica das instalações elétricas, hidráulicas, de telefonia i</w:t>
      </w:r>
      <w:r w:rsidR="00310590">
        <w:rPr>
          <w:rFonts w:ascii="Verdana" w:hAnsi="Verdana"/>
          <w:sz w:val="24"/>
          <w:szCs w:val="24"/>
        </w:rPr>
        <w:t xml:space="preserve">nterna, do sistema de detecção, </w:t>
      </w:r>
      <w:r w:rsidRPr="00A026CA">
        <w:rPr>
          <w:rFonts w:ascii="Verdana" w:hAnsi="Verdana"/>
          <w:sz w:val="24"/>
          <w:szCs w:val="24"/>
        </w:rPr>
        <w:t>alarme e de combate a incênd</w:t>
      </w:r>
      <w:r w:rsidR="00310590">
        <w:rPr>
          <w:rFonts w:ascii="Verdana" w:hAnsi="Verdana"/>
          <w:sz w:val="24"/>
          <w:szCs w:val="24"/>
        </w:rPr>
        <w:t xml:space="preserve">io, de iluminação de emergência </w:t>
      </w:r>
      <w:r w:rsidRPr="00A026CA">
        <w:rPr>
          <w:rFonts w:ascii="Verdana" w:hAnsi="Verdana"/>
          <w:sz w:val="24"/>
          <w:szCs w:val="24"/>
        </w:rPr>
        <w:t>e de para-raios para as unidade</w:t>
      </w:r>
      <w:r w:rsidR="00310590">
        <w:rPr>
          <w:rFonts w:ascii="Verdana" w:hAnsi="Verdana"/>
          <w:sz w:val="24"/>
          <w:szCs w:val="24"/>
        </w:rPr>
        <w:t xml:space="preserve">s e sede da Fundação Paulistana </w:t>
      </w:r>
      <w:r w:rsidRPr="00A026CA">
        <w:rPr>
          <w:rFonts w:ascii="Verdana" w:hAnsi="Verdana"/>
          <w:sz w:val="24"/>
          <w:szCs w:val="24"/>
        </w:rPr>
        <w:t>de Educação Tecnologia e Cultura.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A referida contratação vig</w:t>
      </w:r>
      <w:r w:rsidR="00310590">
        <w:rPr>
          <w:rFonts w:ascii="Verdana" w:hAnsi="Verdana"/>
          <w:sz w:val="24"/>
          <w:szCs w:val="24"/>
        </w:rPr>
        <w:t xml:space="preserve">orou pelo período de 17/02/2020 </w:t>
      </w:r>
      <w:r w:rsidRPr="00A026CA">
        <w:rPr>
          <w:rFonts w:ascii="Verdana" w:hAnsi="Verdana"/>
          <w:sz w:val="24"/>
          <w:szCs w:val="24"/>
        </w:rPr>
        <w:t>a 16/08/2021 e a prest</w:t>
      </w:r>
      <w:r w:rsidR="00310590">
        <w:rPr>
          <w:rFonts w:ascii="Verdana" w:hAnsi="Verdana"/>
          <w:sz w:val="24"/>
          <w:szCs w:val="24"/>
        </w:rPr>
        <w:t xml:space="preserve">ação dos serviços foi realizada </w:t>
      </w:r>
      <w:r w:rsidRPr="00A026CA">
        <w:rPr>
          <w:rFonts w:ascii="Verdana" w:hAnsi="Verdana"/>
          <w:sz w:val="24"/>
          <w:szCs w:val="24"/>
        </w:rPr>
        <w:t>satisfatoriamente, sendo assim as partes concedem-se mutuamente plena, geral, irrestrita e i</w:t>
      </w:r>
      <w:r w:rsidR="00310590">
        <w:rPr>
          <w:rFonts w:ascii="Verdana" w:hAnsi="Verdana"/>
          <w:sz w:val="24"/>
          <w:szCs w:val="24"/>
        </w:rPr>
        <w:t xml:space="preserve">rrevogável quitação de todas as </w:t>
      </w:r>
      <w:r w:rsidRPr="00A026CA">
        <w:rPr>
          <w:rFonts w:ascii="Verdana" w:hAnsi="Verdana"/>
          <w:sz w:val="24"/>
          <w:szCs w:val="24"/>
        </w:rPr>
        <w:t xml:space="preserve">obrigações diretas e indiretas </w:t>
      </w:r>
      <w:r w:rsidR="00310590">
        <w:rPr>
          <w:rFonts w:ascii="Verdana" w:hAnsi="Verdana"/>
          <w:sz w:val="24"/>
          <w:szCs w:val="24"/>
        </w:rPr>
        <w:t xml:space="preserve">decorrentes deste contrato, não </w:t>
      </w:r>
      <w:r w:rsidRPr="00A026CA">
        <w:rPr>
          <w:rFonts w:ascii="Verdana" w:hAnsi="Verdana"/>
          <w:sz w:val="24"/>
          <w:szCs w:val="24"/>
        </w:rPr>
        <w:t>restando mais nada a reclamar de parte a parte.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DATA DA ASSINATURA: 26/11/2021.</w:t>
      </w: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Pr="00A026CA" w:rsidRDefault="00A026CA" w:rsidP="00A026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26CA">
        <w:rPr>
          <w:rFonts w:ascii="Verdana" w:hAnsi="Verdana"/>
          <w:b/>
          <w:sz w:val="24"/>
          <w:szCs w:val="24"/>
        </w:rPr>
        <w:t>EX</w:t>
      </w:r>
      <w:r>
        <w:rPr>
          <w:rFonts w:ascii="Verdana" w:hAnsi="Verdana"/>
          <w:b/>
          <w:sz w:val="24"/>
          <w:szCs w:val="24"/>
        </w:rPr>
        <w:t xml:space="preserve">TRATO TERMO DE APOSTILAMENTO Nº </w:t>
      </w:r>
      <w:r w:rsidRPr="00A026CA">
        <w:rPr>
          <w:rFonts w:ascii="Verdana" w:hAnsi="Verdana"/>
          <w:b/>
          <w:sz w:val="24"/>
          <w:szCs w:val="24"/>
        </w:rPr>
        <w:t>02 AO T</w:t>
      </w:r>
      <w:r>
        <w:rPr>
          <w:rFonts w:ascii="Verdana" w:hAnsi="Verdana"/>
          <w:b/>
          <w:sz w:val="24"/>
          <w:szCs w:val="24"/>
        </w:rPr>
        <w:t xml:space="preserve">ERMO DE CONTRATO Nº 08/FUNDAÇÃO </w:t>
      </w:r>
      <w:r w:rsidRPr="00A026CA">
        <w:rPr>
          <w:rFonts w:ascii="Verdana" w:hAnsi="Verdana"/>
          <w:b/>
          <w:sz w:val="24"/>
          <w:szCs w:val="24"/>
        </w:rPr>
        <w:t>PAULISTANA/2016</w:t>
      </w: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PROCESSO ADMINISTRATIVO: 8110.2016/0000034-7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Contratante: FUNDAÇÃO PAULISTANA DE EDUCAÇÃO,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TECNOLOGIA E CULTURA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Contratada: CENTURION SEGURANÇA E VIGILÂNCIA LTDA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Objeto: Prestação de ser</w:t>
      </w:r>
      <w:r w:rsidR="00310590">
        <w:rPr>
          <w:rFonts w:ascii="Verdana" w:hAnsi="Verdana"/>
          <w:sz w:val="24"/>
          <w:szCs w:val="24"/>
        </w:rPr>
        <w:t xml:space="preserve">viços de vigilância e segurança </w:t>
      </w:r>
      <w:r w:rsidRPr="00A026CA">
        <w:rPr>
          <w:rFonts w:ascii="Verdana" w:hAnsi="Verdana"/>
          <w:sz w:val="24"/>
          <w:szCs w:val="24"/>
        </w:rPr>
        <w:t>patrimonial integrada, com a instalação e manutenção de equipamentos de vigilância eletrôn</w:t>
      </w:r>
      <w:r w:rsidR="00310590">
        <w:rPr>
          <w:rFonts w:ascii="Verdana" w:hAnsi="Verdana"/>
          <w:sz w:val="24"/>
          <w:szCs w:val="24"/>
        </w:rPr>
        <w:t xml:space="preserve">ica e controle de acesso para a Escola Técnica de Saúde </w:t>
      </w:r>
      <w:r w:rsidRPr="00A026CA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A026CA">
        <w:rPr>
          <w:rFonts w:ascii="Verdana" w:hAnsi="Verdana"/>
          <w:sz w:val="24"/>
          <w:szCs w:val="24"/>
        </w:rPr>
        <w:t>Makiguti</w:t>
      </w:r>
      <w:proofErr w:type="spellEnd"/>
      <w:r w:rsidRPr="00A026CA">
        <w:rPr>
          <w:rFonts w:ascii="Verdana" w:hAnsi="Verdana"/>
          <w:sz w:val="24"/>
          <w:szCs w:val="24"/>
        </w:rPr>
        <w:t xml:space="preserve"> e Centro de Formação Cultural </w:t>
      </w:r>
      <w:proofErr w:type="gramStart"/>
      <w:r w:rsidRPr="00A026CA">
        <w:rPr>
          <w:rFonts w:ascii="Verdana" w:hAnsi="Verdana"/>
          <w:sz w:val="24"/>
          <w:szCs w:val="24"/>
        </w:rPr>
        <w:t>Cidade</w:t>
      </w:r>
      <w:proofErr w:type="gramEnd"/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Tiradentes Objeto do presente: Fica apostilado o termo de contrato 08/Fundação Pau</w:t>
      </w:r>
      <w:r w:rsidR="00310590">
        <w:rPr>
          <w:rFonts w:ascii="Verdana" w:hAnsi="Verdana"/>
          <w:sz w:val="24"/>
          <w:szCs w:val="24"/>
        </w:rPr>
        <w:t xml:space="preserve">listana/2016 para fazer constar </w:t>
      </w:r>
      <w:r w:rsidRPr="00A026CA">
        <w:rPr>
          <w:rFonts w:ascii="Verdana" w:hAnsi="Verdana"/>
          <w:sz w:val="24"/>
          <w:szCs w:val="24"/>
        </w:rPr>
        <w:t>que o valor definitivo do contrato é de R$ 1.152.222,65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(um milhão, cento e cinquent</w:t>
      </w:r>
      <w:r w:rsidR="00310590">
        <w:rPr>
          <w:rFonts w:ascii="Verdana" w:hAnsi="Verdana"/>
          <w:sz w:val="24"/>
          <w:szCs w:val="24"/>
        </w:rPr>
        <w:t xml:space="preserve">a e dois mil duzentos e vinte e </w:t>
      </w:r>
      <w:r w:rsidRPr="00A026CA">
        <w:rPr>
          <w:rFonts w:ascii="Verdana" w:hAnsi="Verdana"/>
          <w:sz w:val="24"/>
          <w:szCs w:val="24"/>
        </w:rPr>
        <w:t>dois reais e sessenta e cinco centavos), conforme cálculos definiti</w:t>
      </w:r>
      <w:r w:rsidR="00310590">
        <w:rPr>
          <w:rFonts w:ascii="Verdana" w:hAnsi="Verdana"/>
          <w:sz w:val="24"/>
          <w:szCs w:val="24"/>
        </w:rPr>
        <w:t xml:space="preserve">vos exarados pela Supervisão de </w:t>
      </w:r>
      <w:r w:rsidRPr="00A026CA">
        <w:rPr>
          <w:rFonts w:ascii="Verdana" w:hAnsi="Verdana"/>
          <w:sz w:val="24"/>
          <w:szCs w:val="24"/>
        </w:rPr>
        <w:t>Finanças desta Fundação, distribuídos da seguinte forma: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26CA">
        <w:rPr>
          <w:rFonts w:ascii="Verdana" w:hAnsi="Verdana"/>
          <w:sz w:val="24"/>
          <w:szCs w:val="24"/>
        </w:rPr>
        <w:t>R$ 247.942,75 (duzentos e q</w:t>
      </w:r>
      <w:r w:rsidR="00310590">
        <w:rPr>
          <w:rFonts w:ascii="Verdana" w:hAnsi="Verdana"/>
          <w:sz w:val="24"/>
          <w:szCs w:val="24"/>
        </w:rPr>
        <w:t xml:space="preserve">uarenta e sete mil novecentos e </w:t>
      </w:r>
      <w:r w:rsidRPr="00A026CA">
        <w:rPr>
          <w:rFonts w:ascii="Verdana" w:hAnsi="Verdana"/>
          <w:sz w:val="24"/>
          <w:szCs w:val="24"/>
        </w:rPr>
        <w:t>quarenta e dois reais e setenta</w:t>
      </w:r>
      <w:r w:rsidR="00310590">
        <w:rPr>
          <w:rFonts w:ascii="Verdana" w:hAnsi="Verdana"/>
          <w:sz w:val="24"/>
          <w:szCs w:val="24"/>
        </w:rPr>
        <w:t xml:space="preserve"> e cinco centavos) referente</w:t>
      </w:r>
      <w:proofErr w:type="gramEnd"/>
      <w:r w:rsidR="00310590">
        <w:rPr>
          <w:rFonts w:ascii="Verdana" w:hAnsi="Verdana"/>
          <w:sz w:val="24"/>
          <w:szCs w:val="24"/>
        </w:rPr>
        <w:t xml:space="preserve"> ao </w:t>
      </w:r>
      <w:r w:rsidRPr="00A026CA">
        <w:rPr>
          <w:rFonts w:ascii="Verdana" w:hAnsi="Verdana"/>
          <w:sz w:val="24"/>
          <w:szCs w:val="24"/>
        </w:rPr>
        <w:t>principal e R$ 77.382,94 (setenta</w:t>
      </w:r>
      <w:r w:rsidR="00310590">
        <w:rPr>
          <w:rFonts w:ascii="Verdana" w:hAnsi="Verdana"/>
          <w:sz w:val="24"/>
          <w:szCs w:val="24"/>
        </w:rPr>
        <w:t xml:space="preserve"> e sete mil trezentos e oitenta e dois reais e </w:t>
      </w:r>
      <w:r w:rsidRPr="00A026CA">
        <w:rPr>
          <w:rFonts w:ascii="Verdana" w:hAnsi="Verdana"/>
          <w:sz w:val="24"/>
          <w:szCs w:val="24"/>
        </w:rPr>
        <w:t>noventa e quatro centavos) ao reajuste para a Escola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A026CA">
        <w:rPr>
          <w:rFonts w:ascii="Verdana" w:hAnsi="Verdana"/>
          <w:sz w:val="24"/>
          <w:szCs w:val="24"/>
        </w:rPr>
        <w:t>Makiguti</w:t>
      </w:r>
      <w:proofErr w:type="spellEnd"/>
      <w:r w:rsidRPr="00A026CA">
        <w:rPr>
          <w:rFonts w:ascii="Verdana" w:hAnsi="Verdana"/>
          <w:sz w:val="24"/>
          <w:szCs w:val="24"/>
        </w:rPr>
        <w:t xml:space="preserve">. </w:t>
      </w:r>
      <w:proofErr w:type="gramStart"/>
      <w:r w:rsidRPr="00A026CA">
        <w:rPr>
          <w:rFonts w:ascii="Verdana" w:hAnsi="Verdana"/>
          <w:sz w:val="24"/>
          <w:szCs w:val="24"/>
        </w:rPr>
        <w:t>R$ 630.208,80 (seiscent</w:t>
      </w:r>
      <w:r w:rsidR="00310590">
        <w:rPr>
          <w:rFonts w:ascii="Verdana" w:hAnsi="Verdana"/>
          <w:sz w:val="24"/>
          <w:szCs w:val="24"/>
        </w:rPr>
        <w:t xml:space="preserve">os e trinta mil duzentos e oito </w:t>
      </w:r>
      <w:r w:rsidRPr="00A026CA">
        <w:rPr>
          <w:rFonts w:ascii="Verdana" w:hAnsi="Verdana"/>
          <w:sz w:val="24"/>
          <w:szCs w:val="24"/>
        </w:rPr>
        <w:t>reais e oitenta cen</w:t>
      </w:r>
      <w:r w:rsidR="00310590">
        <w:rPr>
          <w:rFonts w:ascii="Verdana" w:hAnsi="Verdana"/>
          <w:sz w:val="24"/>
          <w:szCs w:val="24"/>
        </w:rPr>
        <w:t>tavos) referente</w:t>
      </w:r>
      <w:proofErr w:type="gramEnd"/>
      <w:r w:rsidR="00310590">
        <w:rPr>
          <w:rFonts w:ascii="Verdana" w:hAnsi="Verdana"/>
          <w:sz w:val="24"/>
          <w:szCs w:val="24"/>
        </w:rPr>
        <w:t xml:space="preserve"> ao principal e </w:t>
      </w:r>
      <w:r w:rsidRPr="00A026CA">
        <w:rPr>
          <w:rFonts w:ascii="Verdana" w:hAnsi="Verdana"/>
          <w:sz w:val="24"/>
          <w:szCs w:val="24"/>
        </w:rPr>
        <w:t xml:space="preserve">R$ 196.688,16 (cento e </w:t>
      </w:r>
      <w:r w:rsidR="00310590">
        <w:rPr>
          <w:rFonts w:ascii="Verdana" w:hAnsi="Verdana"/>
          <w:sz w:val="24"/>
          <w:szCs w:val="24"/>
        </w:rPr>
        <w:t xml:space="preserve">noventa e seis mil seiscentos e </w:t>
      </w:r>
      <w:r w:rsidRPr="00A026CA">
        <w:rPr>
          <w:rFonts w:ascii="Verdana" w:hAnsi="Verdana"/>
          <w:sz w:val="24"/>
          <w:szCs w:val="24"/>
        </w:rPr>
        <w:t xml:space="preserve">oitenta e oito reais e dezesseis </w:t>
      </w:r>
      <w:r w:rsidR="00310590">
        <w:rPr>
          <w:rFonts w:ascii="Verdana" w:hAnsi="Verdana"/>
          <w:sz w:val="24"/>
          <w:szCs w:val="24"/>
        </w:rPr>
        <w:t xml:space="preserve">centavos) ao reajuste do Centro </w:t>
      </w:r>
      <w:r w:rsidRPr="00A026CA">
        <w:rPr>
          <w:rFonts w:ascii="Verdana" w:hAnsi="Verdana"/>
          <w:sz w:val="24"/>
          <w:szCs w:val="24"/>
        </w:rPr>
        <w:t>de Formação Cultura Cidade Tiradentes,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DATA DA ASSINATURA: 26/11/2021.</w:t>
      </w: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Pr="00A026CA" w:rsidRDefault="00A026CA" w:rsidP="00A026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26CA">
        <w:rPr>
          <w:rFonts w:ascii="Verdana" w:hAnsi="Verdana"/>
          <w:b/>
          <w:sz w:val="24"/>
          <w:szCs w:val="24"/>
        </w:rPr>
        <w:t>EXTRATO TERMO DE APOSTILAMENTO Nº 02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26CA">
        <w:rPr>
          <w:rFonts w:ascii="Verdana" w:hAnsi="Verdana"/>
          <w:b/>
          <w:sz w:val="24"/>
          <w:szCs w:val="24"/>
        </w:rPr>
        <w:t>AO TERMO DE CONTRATO Nº 30/FPETC/2019</w:t>
      </w: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PROCESSO ADMINISTRATIVO: 8110.2017/0000134-5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Contratante: FUNDAÇÃO PAULISTANA DE EDUCAÇÃO,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TECNOLOGIA E CULTURA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lastRenderedPageBreak/>
        <w:t>Contratada: MRS SEGURANÇA E VIGILÂNCIA PATRIMONIAL EIRELI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Objeto: Prestação de serviços de manutenção e monitoramento eletrônico de vigilância, bem como instalação de monitoramento eletrônico interno e e</w:t>
      </w:r>
      <w:r w:rsidR="00310590">
        <w:rPr>
          <w:rFonts w:ascii="Verdana" w:hAnsi="Verdana"/>
          <w:sz w:val="24"/>
          <w:szCs w:val="24"/>
        </w:rPr>
        <w:t xml:space="preserve">xterno e adesão ao projeto City </w:t>
      </w:r>
      <w:r w:rsidRPr="00A026CA">
        <w:rPr>
          <w:rFonts w:ascii="Verdana" w:hAnsi="Verdana"/>
          <w:sz w:val="24"/>
          <w:szCs w:val="24"/>
        </w:rPr>
        <w:t xml:space="preserve">Câmeras da Cidade de São Paulo, para a Escola </w:t>
      </w:r>
      <w:proofErr w:type="gramStart"/>
      <w:r w:rsidRPr="00A026CA">
        <w:rPr>
          <w:rFonts w:ascii="Verdana" w:hAnsi="Verdana"/>
          <w:sz w:val="24"/>
          <w:szCs w:val="24"/>
        </w:rPr>
        <w:t>Técnica Professor</w:t>
      </w:r>
      <w:proofErr w:type="gramEnd"/>
      <w:r w:rsidRPr="00A026CA">
        <w:rPr>
          <w:rFonts w:ascii="Verdana" w:hAnsi="Verdana"/>
          <w:sz w:val="24"/>
          <w:szCs w:val="24"/>
        </w:rPr>
        <w:t xml:space="preserve"> </w:t>
      </w:r>
      <w:proofErr w:type="spellStart"/>
      <w:r w:rsidRPr="00A026CA">
        <w:rPr>
          <w:rFonts w:ascii="Verdana" w:hAnsi="Verdana"/>
          <w:sz w:val="24"/>
          <w:szCs w:val="24"/>
        </w:rPr>
        <w:t>Makiguti</w:t>
      </w:r>
      <w:proofErr w:type="spellEnd"/>
      <w:r w:rsidRPr="00A026CA">
        <w:rPr>
          <w:rFonts w:ascii="Verdana" w:hAnsi="Verdana"/>
          <w:sz w:val="24"/>
          <w:szCs w:val="24"/>
        </w:rPr>
        <w:t xml:space="preserve"> e Centro de Formação Cultural Cidade Tiradentes.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Objeto do presente: Fica apostilado o termo de contrato</w:t>
      </w:r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30/FPETC/2019 para fazer co</w:t>
      </w:r>
      <w:r w:rsidR="00310590">
        <w:rPr>
          <w:rFonts w:ascii="Verdana" w:hAnsi="Verdana"/>
          <w:sz w:val="24"/>
          <w:szCs w:val="24"/>
        </w:rPr>
        <w:t xml:space="preserve">nstar que o valor definitivo do </w:t>
      </w:r>
      <w:r w:rsidRPr="00A026CA">
        <w:rPr>
          <w:rFonts w:ascii="Verdana" w:hAnsi="Verdana"/>
          <w:sz w:val="24"/>
          <w:szCs w:val="24"/>
        </w:rPr>
        <w:t>contrato é de R$ 237.190,80 (duz</w:t>
      </w:r>
      <w:r w:rsidR="00310590">
        <w:rPr>
          <w:rFonts w:ascii="Verdana" w:hAnsi="Verdana"/>
          <w:sz w:val="24"/>
          <w:szCs w:val="24"/>
        </w:rPr>
        <w:t xml:space="preserve">entos e trinta e sete mil cento </w:t>
      </w:r>
      <w:r w:rsidRPr="00A026CA">
        <w:rPr>
          <w:rFonts w:ascii="Verdana" w:hAnsi="Verdana"/>
          <w:sz w:val="24"/>
          <w:szCs w:val="24"/>
        </w:rPr>
        <w:t xml:space="preserve">e noventa reais e oitenta centavos), sendo R$ 204.000,00 (Duzentos e quatro mil reais) referente ao principal e R$ </w:t>
      </w:r>
      <w:proofErr w:type="gramStart"/>
      <w:r w:rsidRPr="00A026CA">
        <w:rPr>
          <w:rFonts w:ascii="Verdana" w:hAnsi="Verdana"/>
          <w:sz w:val="24"/>
          <w:szCs w:val="24"/>
        </w:rPr>
        <w:t>33.190,80</w:t>
      </w:r>
      <w:proofErr w:type="gramEnd"/>
    </w:p>
    <w:p w:rsidR="00A026CA" w:rsidRP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(trinta e três mil cento e noven</w:t>
      </w:r>
      <w:r w:rsidR="00310590">
        <w:rPr>
          <w:rFonts w:ascii="Verdana" w:hAnsi="Verdana"/>
          <w:sz w:val="24"/>
          <w:szCs w:val="24"/>
        </w:rPr>
        <w:t xml:space="preserve">ta reais e oitenta centavos) de </w:t>
      </w:r>
      <w:r w:rsidRPr="00A026CA">
        <w:rPr>
          <w:rFonts w:ascii="Verdana" w:hAnsi="Verdana"/>
          <w:sz w:val="24"/>
          <w:szCs w:val="24"/>
        </w:rPr>
        <w:t>reajuste, conforme cálculos defin</w:t>
      </w:r>
      <w:r w:rsidR="00310590">
        <w:rPr>
          <w:rFonts w:ascii="Verdana" w:hAnsi="Verdana"/>
          <w:sz w:val="24"/>
          <w:szCs w:val="24"/>
        </w:rPr>
        <w:t xml:space="preserve">itivos exarados pela Supervisão </w:t>
      </w:r>
      <w:r w:rsidRPr="00A026CA">
        <w:rPr>
          <w:rFonts w:ascii="Verdana" w:hAnsi="Verdana"/>
          <w:sz w:val="24"/>
          <w:szCs w:val="24"/>
        </w:rPr>
        <w:t>de Finanças desta Fundação.</w:t>
      </w:r>
    </w:p>
    <w:p w:rsidR="00A026CA" w:rsidRDefault="00A026CA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A026CA">
        <w:rPr>
          <w:rFonts w:ascii="Verdana" w:hAnsi="Verdana"/>
          <w:sz w:val="24"/>
          <w:szCs w:val="24"/>
        </w:rPr>
        <w:t>DATA DA ASSINATURA: 01/12/2021</w:t>
      </w:r>
    </w:p>
    <w:p w:rsidR="000C71E0" w:rsidRDefault="000C71E0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71E0" w:rsidRDefault="000C71E0" w:rsidP="00A026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71E0" w:rsidRPr="000C71E0" w:rsidRDefault="000C71E0" w:rsidP="00A026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71E0">
        <w:rPr>
          <w:rFonts w:ascii="Verdana" w:hAnsi="Verdana"/>
          <w:b/>
          <w:sz w:val="24"/>
          <w:szCs w:val="24"/>
        </w:rPr>
        <w:t>TRIBUNAL DE CONTAS</w:t>
      </w:r>
      <w:proofErr w:type="gramStart"/>
      <w:r w:rsidRPr="000C71E0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0C71E0">
        <w:rPr>
          <w:rFonts w:ascii="Verdana" w:hAnsi="Verdana"/>
          <w:b/>
          <w:sz w:val="24"/>
          <w:szCs w:val="24"/>
        </w:rPr>
        <w:t>PAG. 189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71E0">
        <w:rPr>
          <w:rFonts w:ascii="Verdana" w:hAnsi="Verdana"/>
          <w:b/>
          <w:sz w:val="24"/>
          <w:szCs w:val="24"/>
        </w:rPr>
        <w:t>Presidente: Conselheiro João Antônio</w:t>
      </w:r>
    </w:p>
    <w:p w:rsid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71E0" w:rsidRPr="000C71E0" w:rsidRDefault="000C71E0" w:rsidP="000C71E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71E0">
        <w:rPr>
          <w:rFonts w:ascii="Verdana" w:hAnsi="Verdana"/>
          <w:b/>
          <w:sz w:val="24"/>
          <w:szCs w:val="24"/>
        </w:rPr>
        <w:t>GABINETE DO PRESIDENTE</w:t>
      </w:r>
    </w:p>
    <w:p w:rsid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>PORTARIAS DA SUBSECRETARIA</w:t>
      </w:r>
    </w:p>
    <w:p w:rsid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>ADMINISTRATIVA</w:t>
      </w:r>
    </w:p>
    <w:p w:rsid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71E0" w:rsidRPr="000C71E0" w:rsidRDefault="000C71E0" w:rsidP="000C71E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71E0">
        <w:rPr>
          <w:rFonts w:ascii="Verdana" w:hAnsi="Verdana"/>
          <w:b/>
          <w:sz w:val="24"/>
          <w:szCs w:val="24"/>
        </w:rPr>
        <w:t>PORTARIA EXPEDIDA PELO SUBSECRETÁRIO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71E0">
        <w:rPr>
          <w:rFonts w:ascii="Verdana" w:hAnsi="Verdana"/>
          <w:b/>
          <w:sz w:val="24"/>
          <w:szCs w:val="24"/>
        </w:rPr>
        <w:t>ADMINISTRATIVO</w:t>
      </w:r>
    </w:p>
    <w:p w:rsidR="000C71E0" w:rsidRDefault="000C71E0" w:rsidP="00A026CA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>Port. 628/2021 - Designa</w:t>
      </w:r>
      <w:r w:rsidR="00310590">
        <w:rPr>
          <w:rFonts w:ascii="Verdana" w:hAnsi="Verdana"/>
          <w:sz w:val="24"/>
          <w:szCs w:val="24"/>
        </w:rPr>
        <w:t xml:space="preserve">ndo Rosana Marangoni Gonçalves, </w:t>
      </w:r>
      <w:r w:rsidRPr="000C71E0">
        <w:rPr>
          <w:rFonts w:ascii="Verdana" w:hAnsi="Verdana"/>
          <w:sz w:val="24"/>
          <w:szCs w:val="24"/>
        </w:rPr>
        <w:t xml:space="preserve">reg. </w:t>
      </w:r>
      <w:proofErr w:type="spellStart"/>
      <w:r w:rsidRPr="000C71E0">
        <w:rPr>
          <w:rFonts w:ascii="Verdana" w:hAnsi="Verdana"/>
          <w:sz w:val="24"/>
          <w:szCs w:val="24"/>
        </w:rPr>
        <w:t>func</w:t>
      </w:r>
      <w:proofErr w:type="spellEnd"/>
      <w:r w:rsidRPr="000C71E0">
        <w:rPr>
          <w:rFonts w:ascii="Verdana" w:hAnsi="Verdana"/>
          <w:sz w:val="24"/>
          <w:szCs w:val="24"/>
        </w:rPr>
        <w:t>. 643.213, para substituir Priscila Rodrigues de Lima no</w:t>
      </w:r>
      <w:r>
        <w:rPr>
          <w:rFonts w:ascii="Verdana" w:hAnsi="Verdana"/>
          <w:sz w:val="24"/>
          <w:szCs w:val="24"/>
        </w:rPr>
        <w:t xml:space="preserve"> </w:t>
      </w:r>
      <w:r w:rsidRPr="000C71E0">
        <w:rPr>
          <w:rFonts w:ascii="Verdana" w:hAnsi="Verdana"/>
          <w:sz w:val="24"/>
          <w:szCs w:val="24"/>
        </w:rPr>
        <w:t>cargo de Assessor de Gabinet</w:t>
      </w:r>
      <w:r w:rsidR="00310590">
        <w:rPr>
          <w:rFonts w:ascii="Verdana" w:hAnsi="Verdana"/>
          <w:sz w:val="24"/>
          <w:szCs w:val="24"/>
        </w:rPr>
        <w:t xml:space="preserve">e I, vencimento básico QTCC-05, </w:t>
      </w:r>
      <w:r w:rsidRPr="000C71E0">
        <w:rPr>
          <w:rFonts w:ascii="Verdana" w:hAnsi="Verdana"/>
          <w:sz w:val="24"/>
          <w:szCs w:val="24"/>
        </w:rPr>
        <w:t>constante do Anexo I da Lei</w:t>
      </w:r>
      <w:r w:rsidR="00310590">
        <w:rPr>
          <w:rFonts w:ascii="Verdana" w:hAnsi="Verdana"/>
          <w:sz w:val="24"/>
          <w:szCs w:val="24"/>
        </w:rPr>
        <w:t xml:space="preserve"> 13.877/2004, alterado pela Lei </w:t>
      </w:r>
      <w:r w:rsidRPr="000C71E0">
        <w:rPr>
          <w:rFonts w:ascii="Verdana" w:hAnsi="Verdana"/>
          <w:sz w:val="24"/>
          <w:szCs w:val="24"/>
        </w:rPr>
        <w:t>14.916/2009, por motivo de férias, a partir de 29.11.2021.</w:t>
      </w:r>
      <w:r w:rsidRPr="000C71E0">
        <w:rPr>
          <w:rFonts w:ascii="Verdana" w:hAnsi="Verdana"/>
          <w:sz w:val="24"/>
          <w:szCs w:val="24"/>
        </w:rPr>
        <w:cr/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71E0">
        <w:rPr>
          <w:rFonts w:ascii="Verdana" w:hAnsi="Verdana"/>
          <w:b/>
          <w:sz w:val="24"/>
          <w:szCs w:val="24"/>
        </w:rPr>
        <w:t>ATA EXTRATO DE SESSÃO PLENÁRIA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71E0">
        <w:rPr>
          <w:rFonts w:ascii="Verdana" w:hAnsi="Verdana"/>
          <w:b/>
          <w:sz w:val="24"/>
          <w:szCs w:val="24"/>
        </w:rPr>
        <w:t xml:space="preserve">ATA </w:t>
      </w:r>
      <w:proofErr w:type="gramStart"/>
      <w:r w:rsidRPr="000C71E0">
        <w:rPr>
          <w:rFonts w:ascii="Verdana" w:hAnsi="Verdana"/>
          <w:b/>
          <w:sz w:val="24"/>
          <w:szCs w:val="24"/>
        </w:rPr>
        <w:t>DA 3.172</w:t>
      </w:r>
      <w:proofErr w:type="gramEnd"/>
      <w:r w:rsidRPr="000C71E0">
        <w:rPr>
          <w:rFonts w:ascii="Verdana" w:hAnsi="Verdana"/>
          <w:b/>
          <w:sz w:val="24"/>
          <w:szCs w:val="24"/>
        </w:rPr>
        <w:t>ª SESSÃO EXTRAORDINÁRIA DO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71E0">
        <w:rPr>
          <w:rFonts w:ascii="Verdana" w:hAnsi="Verdana"/>
          <w:b/>
          <w:sz w:val="24"/>
          <w:szCs w:val="24"/>
        </w:rPr>
        <w:t>TRIBUNAL PLENO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>Aos quinze dias do mês de</w:t>
      </w:r>
      <w:r w:rsidR="00310590">
        <w:rPr>
          <w:rFonts w:ascii="Verdana" w:hAnsi="Verdana"/>
          <w:sz w:val="24"/>
          <w:szCs w:val="24"/>
        </w:rPr>
        <w:t xml:space="preserve"> setembro de 2021, às 12 horas, </w:t>
      </w:r>
      <w:r w:rsidRPr="000C71E0">
        <w:rPr>
          <w:rFonts w:ascii="Verdana" w:hAnsi="Verdana"/>
          <w:sz w:val="24"/>
          <w:szCs w:val="24"/>
        </w:rPr>
        <w:t xml:space="preserve">realizou-se a 3.172ª sessão (extraordinária) de julgamento presencial por sistema eletrônico </w:t>
      </w:r>
      <w:r w:rsidR="00310590">
        <w:rPr>
          <w:rFonts w:ascii="Verdana" w:hAnsi="Verdana"/>
          <w:sz w:val="24"/>
          <w:szCs w:val="24"/>
        </w:rPr>
        <w:t xml:space="preserve">de videoconferência do Tribunal </w:t>
      </w:r>
      <w:r w:rsidRPr="000C71E0">
        <w:rPr>
          <w:rFonts w:ascii="Verdana" w:hAnsi="Verdana"/>
          <w:sz w:val="24"/>
          <w:szCs w:val="24"/>
        </w:rPr>
        <w:t>de Contas do Município de São</w:t>
      </w:r>
      <w:r w:rsidR="00310590">
        <w:rPr>
          <w:rFonts w:ascii="Verdana" w:hAnsi="Verdana"/>
          <w:sz w:val="24"/>
          <w:szCs w:val="24"/>
        </w:rPr>
        <w:t xml:space="preserve"> Paulo, com fulcro na Resolução </w:t>
      </w:r>
      <w:r w:rsidRPr="000C71E0">
        <w:rPr>
          <w:rFonts w:ascii="Verdana" w:hAnsi="Verdana"/>
          <w:sz w:val="24"/>
          <w:szCs w:val="24"/>
        </w:rPr>
        <w:t>06/2020 e respaldo no Decreto Municipal 59.283, de 16 de março de 2020, sob a presidência</w:t>
      </w:r>
      <w:r w:rsidR="00310590">
        <w:rPr>
          <w:rFonts w:ascii="Verdana" w:hAnsi="Verdana"/>
          <w:sz w:val="24"/>
          <w:szCs w:val="24"/>
        </w:rPr>
        <w:t xml:space="preserve"> do Conselheiro Vice-Presidente </w:t>
      </w:r>
      <w:r w:rsidRPr="000C71E0">
        <w:rPr>
          <w:rFonts w:ascii="Verdana" w:hAnsi="Verdana"/>
          <w:sz w:val="24"/>
          <w:szCs w:val="24"/>
        </w:rPr>
        <w:t xml:space="preserve">Roberto </w:t>
      </w:r>
      <w:proofErr w:type="spellStart"/>
      <w:r w:rsidRPr="000C71E0">
        <w:rPr>
          <w:rFonts w:ascii="Verdana" w:hAnsi="Verdana"/>
          <w:sz w:val="24"/>
          <w:szCs w:val="24"/>
        </w:rPr>
        <w:t>Braguim</w:t>
      </w:r>
      <w:proofErr w:type="spellEnd"/>
      <w:r w:rsidRPr="000C71E0">
        <w:rPr>
          <w:rFonts w:ascii="Verdana" w:hAnsi="Verdana"/>
          <w:sz w:val="24"/>
          <w:szCs w:val="24"/>
        </w:rPr>
        <w:t xml:space="preserve">, participando </w:t>
      </w:r>
      <w:r w:rsidR="00310590">
        <w:rPr>
          <w:rFonts w:ascii="Verdana" w:hAnsi="Verdana"/>
          <w:sz w:val="24"/>
          <w:szCs w:val="24"/>
        </w:rPr>
        <w:t xml:space="preserve">os Conselheiros Maurício Faria, </w:t>
      </w:r>
      <w:r w:rsidRPr="000C71E0">
        <w:rPr>
          <w:rFonts w:ascii="Verdana" w:hAnsi="Verdana"/>
          <w:sz w:val="24"/>
          <w:szCs w:val="24"/>
        </w:rPr>
        <w:t xml:space="preserve">Domingos </w:t>
      </w:r>
      <w:proofErr w:type="spellStart"/>
      <w:r w:rsidRPr="000C71E0">
        <w:rPr>
          <w:rFonts w:ascii="Verdana" w:hAnsi="Verdana"/>
          <w:sz w:val="24"/>
          <w:szCs w:val="24"/>
        </w:rPr>
        <w:t>Dissei</w:t>
      </w:r>
      <w:proofErr w:type="spellEnd"/>
      <w:r w:rsidRPr="000C71E0">
        <w:rPr>
          <w:rFonts w:ascii="Verdana" w:hAnsi="Verdana"/>
          <w:sz w:val="24"/>
          <w:szCs w:val="24"/>
        </w:rPr>
        <w:t xml:space="preserve"> e Eduardo Tuma, Corregedor, o </w:t>
      </w:r>
      <w:proofErr w:type="gramStart"/>
      <w:r w:rsidRPr="000C71E0">
        <w:rPr>
          <w:rFonts w:ascii="Verdana" w:hAnsi="Verdana"/>
          <w:sz w:val="24"/>
          <w:szCs w:val="24"/>
        </w:rPr>
        <w:t>Conselheiro</w:t>
      </w:r>
      <w:proofErr w:type="gramEnd"/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0C71E0">
        <w:rPr>
          <w:rFonts w:ascii="Verdana" w:hAnsi="Verdana"/>
          <w:sz w:val="24"/>
          <w:szCs w:val="24"/>
        </w:rPr>
        <w:t>Substituto</w:t>
      </w:r>
      <w:proofErr w:type="spellEnd"/>
      <w:proofErr w:type="gramEnd"/>
      <w:r w:rsidRPr="000C71E0">
        <w:rPr>
          <w:rFonts w:ascii="Verdana" w:hAnsi="Verdana"/>
          <w:sz w:val="24"/>
          <w:szCs w:val="24"/>
        </w:rPr>
        <w:t xml:space="preserve"> Ricardo </w:t>
      </w:r>
      <w:proofErr w:type="spellStart"/>
      <w:r w:rsidRPr="000C71E0">
        <w:rPr>
          <w:rFonts w:ascii="Verdana" w:hAnsi="Verdana"/>
          <w:sz w:val="24"/>
          <w:szCs w:val="24"/>
        </w:rPr>
        <w:t>Panato</w:t>
      </w:r>
      <w:proofErr w:type="spellEnd"/>
      <w:r w:rsidRPr="000C71E0">
        <w:rPr>
          <w:rFonts w:ascii="Verdana" w:hAnsi="Verdana"/>
          <w:sz w:val="24"/>
          <w:szCs w:val="24"/>
        </w:rPr>
        <w:t>, o Secretário-Geral Substituto Carlos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0C71E0">
        <w:rPr>
          <w:rFonts w:ascii="Verdana" w:hAnsi="Verdana"/>
          <w:sz w:val="24"/>
          <w:szCs w:val="24"/>
        </w:rPr>
        <w:t>Macruz</w:t>
      </w:r>
      <w:proofErr w:type="spellEnd"/>
      <w:r w:rsidRPr="000C71E0">
        <w:rPr>
          <w:rFonts w:ascii="Verdana" w:hAnsi="Verdana"/>
          <w:sz w:val="24"/>
          <w:szCs w:val="24"/>
        </w:rPr>
        <w:t xml:space="preserve"> Filho, a Subsecretária-Geral Roseli de Morais Chaves e </w:t>
      </w:r>
      <w:proofErr w:type="gramStart"/>
      <w:r w:rsidRPr="000C71E0">
        <w:rPr>
          <w:rFonts w:ascii="Verdana" w:hAnsi="Verdana"/>
          <w:sz w:val="24"/>
          <w:szCs w:val="24"/>
        </w:rPr>
        <w:t>o</w:t>
      </w:r>
      <w:proofErr w:type="gramEnd"/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 xml:space="preserve">Procurador-Chefe da Fazenda Robinson </w:t>
      </w:r>
      <w:proofErr w:type="spellStart"/>
      <w:r w:rsidRPr="000C71E0">
        <w:rPr>
          <w:rFonts w:ascii="Verdana" w:hAnsi="Verdana"/>
          <w:sz w:val="24"/>
          <w:szCs w:val="24"/>
        </w:rPr>
        <w:t>Sakiyama</w:t>
      </w:r>
      <w:proofErr w:type="spellEnd"/>
      <w:r w:rsidRPr="000C71E0">
        <w:rPr>
          <w:rFonts w:ascii="Verdana" w:hAnsi="Verdana"/>
          <w:sz w:val="24"/>
          <w:szCs w:val="24"/>
        </w:rPr>
        <w:t xml:space="preserve"> Barreirinhas.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>Ausente o Conselheiro Pres</w:t>
      </w:r>
      <w:r w:rsidR="00310590">
        <w:rPr>
          <w:rFonts w:ascii="Verdana" w:hAnsi="Verdana"/>
          <w:sz w:val="24"/>
          <w:szCs w:val="24"/>
        </w:rPr>
        <w:t xml:space="preserve">idente João Antonio, por motivo </w:t>
      </w:r>
      <w:r w:rsidRPr="000C71E0">
        <w:rPr>
          <w:rFonts w:ascii="Verdana" w:hAnsi="Verdana"/>
          <w:sz w:val="24"/>
          <w:szCs w:val="24"/>
        </w:rPr>
        <w:t>de férias.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lastRenderedPageBreak/>
        <w:t xml:space="preserve">Havendo número legal, </w:t>
      </w:r>
      <w:r w:rsidR="00310590">
        <w:rPr>
          <w:rFonts w:ascii="Verdana" w:hAnsi="Verdana"/>
          <w:sz w:val="24"/>
          <w:szCs w:val="24"/>
        </w:rPr>
        <w:t xml:space="preserve">a Presidência declarou aberta a </w:t>
      </w:r>
      <w:r w:rsidRPr="000C71E0">
        <w:rPr>
          <w:rFonts w:ascii="Verdana" w:hAnsi="Verdana"/>
          <w:sz w:val="24"/>
          <w:szCs w:val="24"/>
        </w:rPr>
        <w:t>sessão sob a proteção de Deus. Conforme publicação no Diário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>Oficial da Cidade de São Paul</w:t>
      </w:r>
      <w:r w:rsidR="00310590">
        <w:rPr>
          <w:rFonts w:ascii="Verdana" w:hAnsi="Verdana"/>
          <w:sz w:val="24"/>
          <w:szCs w:val="24"/>
        </w:rPr>
        <w:t xml:space="preserve">o, de 11 de setembro </w:t>
      </w:r>
      <w:proofErr w:type="spellStart"/>
      <w:r w:rsidR="00310590">
        <w:rPr>
          <w:rFonts w:ascii="Verdana" w:hAnsi="Verdana"/>
          <w:sz w:val="24"/>
          <w:szCs w:val="24"/>
        </w:rPr>
        <w:t>p.p</w:t>
      </w:r>
      <w:proofErr w:type="spellEnd"/>
      <w:r w:rsidR="00310590">
        <w:rPr>
          <w:rFonts w:ascii="Verdana" w:hAnsi="Verdana"/>
          <w:sz w:val="24"/>
          <w:szCs w:val="24"/>
        </w:rPr>
        <w:t xml:space="preserve">., esta </w:t>
      </w:r>
      <w:r w:rsidRPr="000C71E0">
        <w:rPr>
          <w:rFonts w:ascii="Verdana" w:hAnsi="Verdana"/>
          <w:sz w:val="24"/>
          <w:szCs w:val="24"/>
        </w:rPr>
        <w:t xml:space="preserve">sessão destina-se ao julgamento dos Balanços </w:t>
      </w:r>
      <w:r w:rsidRPr="000C71E0">
        <w:rPr>
          <w:rFonts w:ascii="Verdana" w:hAnsi="Verdana"/>
          <w:b/>
          <w:sz w:val="24"/>
          <w:szCs w:val="24"/>
        </w:rPr>
        <w:t>da Agência São</w:t>
      </w:r>
      <w:r w:rsidR="00310590">
        <w:rPr>
          <w:rFonts w:ascii="Verdana" w:hAnsi="Verdana"/>
          <w:sz w:val="24"/>
          <w:szCs w:val="24"/>
        </w:rPr>
        <w:t xml:space="preserve"> </w:t>
      </w:r>
      <w:r w:rsidRPr="000C71E0">
        <w:rPr>
          <w:rFonts w:ascii="Verdana" w:hAnsi="Verdana"/>
          <w:b/>
          <w:sz w:val="24"/>
          <w:szCs w:val="24"/>
        </w:rPr>
        <w:t>Paulo de Desenvolvimento – ADE SAMPA,</w:t>
      </w:r>
      <w:r w:rsidRPr="000C71E0">
        <w:rPr>
          <w:rFonts w:ascii="Verdana" w:hAnsi="Verdana"/>
          <w:sz w:val="24"/>
          <w:szCs w:val="24"/>
        </w:rPr>
        <w:t xml:space="preserve"> referentes aos exercícios de 2016, 2017 e 2018.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>ORDEM DO DIA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>A seguir, foram discut</w:t>
      </w:r>
      <w:r w:rsidR="00310590">
        <w:rPr>
          <w:rFonts w:ascii="Verdana" w:hAnsi="Verdana"/>
          <w:sz w:val="24"/>
          <w:szCs w:val="24"/>
        </w:rPr>
        <w:t xml:space="preserve">idos e julgados os processos em </w:t>
      </w:r>
      <w:r w:rsidRPr="000C71E0">
        <w:rPr>
          <w:rFonts w:ascii="Verdana" w:hAnsi="Verdana"/>
          <w:sz w:val="24"/>
          <w:szCs w:val="24"/>
        </w:rPr>
        <w:t>pauta. O inteiro teor dos acór</w:t>
      </w:r>
      <w:r w:rsidR="00310590">
        <w:rPr>
          <w:rFonts w:ascii="Verdana" w:hAnsi="Verdana"/>
          <w:sz w:val="24"/>
          <w:szCs w:val="24"/>
        </w:rPr>
        <w:t xml:space="preserve">dãos estará disponível no sítio </w:t>
      </w:r>
      <w:r w:rsidRPr="000C71E0">
        <w:rPr>
          <w:rFonts w:ascii="Verdana" w:hAnsi="Verdana"/>
          <w:sz w:val="24"/>
          <w:szCs w:val="24"/>
        </w:rPr>
        <w:t>eletrônico do Tribunal de Contas do Município de São Paulo.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>CONSELHEIRO MAURÍCIO FARIA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C71E0">
        <w:rPr>
          <w:rFonts w:ascii="Verdana" w:hAnsi="Verdana"/>
          <w:sz w:val="24"/>
          <w:szCs w:val="24"/>
        </w:rPr>
        <w:t>1</w:t>
      </w:r>
      <w:proofErr w:type="gramEnd"/>
      <w:r w:rsidRPr="000C71E0">
        <w:rPr>
          <w:rFonts w:ascii="Verdana" w:hAnsi="Verdana"/>
          <w:sz w:val="24"/>
          <w:szCs w:val="24"/>
        </w:rPr>
        <w:t>) TC/001512/2017 – Agência São Paulo de Desenvolvimento – ADE SAMPA – Balanço referente ao exercício de 2016.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C71E0">
        <w:rPr>
          <w:rFonts w:ascii="Verdana" w:hAnsi="Verdana"/>
          <w:sz w:val="24"/>
          <w:szCs w:val="24"/>
        </w:rPr>
        <w:t>2</w:t>
      </w:r>
      <w:proofErr w:type="gramEnd"/>
      <w:r w:rsidRPr="000C71E0">
        <w:rPr>
          <w:rFonts w:ascii="Verdana" w:hAnsi="Verdana"/>
          <w:sz w:val="24"/>
          <w:szCs w:val="24"/>
        </w:rPr>
        <w:t>) TC/002449/2018 – Agência São Paulo de Desenvolvimento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 xml:space="preserve">– ADE SAMPA – Balanço referente ao exercício de 2017. </w:t>
      </w:r>
      <w:proofErr w:type="gramStart"/>
      <w:r w:rsidRPr="000C71E0">
        <w:rPr>
          <w:rFonts w:ascii="Verdana" w:hAnsi="Verdana"/>
          <w:sz w:val="24"/>
          <w:szCs w:val="24"/>
        </w:rPr>
        <w:t>3</w:t>
      </w:r>
      <w:proofErr w:type="gramEnd"/>
      <w:r w:rsidRPr="000C71E0">
        <w:rPr>
          <w:rFonts w:ascii="Verdana" w:hAnsi="Verdana"/>
          <w:sz w:val="24"/>
          <w:szCs w:val="24"/>
        </w:rPr>
        <w:t>)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>TC/005341/2019 – Agência São Paulo de Desenvolvimento –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>ADE SAMPA – Balanço referente ao exercício de 2018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>Resultado: Por unani</w:t>
      </w:r>
      <w:r w:rsidR="00310590">
        <w:rPr>
          <w:rFonts w:ascii="Verdana" w:hAnsi="Verdana"/>
          <w:sz w:val="24"/>
          <w:szCs w:val="24"/>
        </w:rPr>
        <w:t xml:space="preserve">midade, são aprovadas as Contas </w:t>
      </w:r>
      <w:r w:rsidRPr="000C71E0">
        <w:rPr>
          <w:rFonts w:ascii="Verdana" w:hAnsi="Verdana"/>
          <w:sz w:val="24"/>
          <w:szCs w:val="24"/>
        </w:rPr>
        <w:t xml:space="preserve">da Agência São Paulo de </w:t>
      </w:r>
      <w:r w:rsidR="00310590">
        <w:rPr>
          <w:rFonts w:ascii="Verdana" w:hAnsi="Verdana"/>
          <w:sz w:val="24"/>
          <w:szCs w:val="24"/>
        </w:rPr>
        <w:t xml:space="preserve">Desenvolvimento, ressalvados os </w:t>
      </w:r>
      <w:r w:rsidRPr="000C71E0">
        <w:rPr>
          <w:rFonts w:ascii="Verdana" w:hAnsi="Verdana"/>
          <w:sz w:val="24"/>
          <w:szCs w:val="24"/>
        </w:rPr>
        <w:t>atos não apreciados e pendent</w:t>
      </w:r>
      <w:r w:rsidR="00310590">
        <w:rPr>
          <w:rFonts w:ascii="Verdana" w:hAnsi="Verdana"/>
          <w:sz w:val="24"/>
          <w:szCs w:val="24"/>
        </w:rPr>
        <w:t xml:space="preserve">es de julgamento, relativas aos </w:t>
      </w:r>
      <w:r w:rsidRPr="000C71E0">
        <w:rPr>
          <w:rFonts w:ascii="Verdana" w:hAnsi="Verdana"/>
          <w:sz w:val="24"/>
          <w:szCs w:val="24"/>
        </w:rPr>
        <w:t>exercícios 2017 e 2018. São aprovadas, em caráter excepcional, as Contas relativas ao e</w:t>
      </w:r>
      <w:r w:rsidR="00310590">
        <w:rPr>
          <w:rFonts w:ascii="Verdana" w:hAnsi="Verdana"/>
          <w:sz w:val="24"/>
          <w:szCs w:val="24"/>
        </w:rPr>
        <w:t xml:space="preserve">xercício 2016. São acolhidas as </w:t>
      </w:r>
      <w:r w:rsidRPr="000C71E0">
        <w:rPr>
          <w:rFonts w:ascii="Verdana" w:hAnsi="Verdana"/>
          <w:sz w:val="24"/>
          <w:szCs w:val="24"/>
        </w:rPr>
        <w:t>infringências e determinaç</w:t>
      </w:r>
      <w:r w:rsidR="00310590">
        <w:rPr>
          <w:rFonts w:ascii="Verdana" w:hAnsi="Verdana"/>
          <w:sz w:val="24"/>
          <w:szCs w:val="24"/>
        </w:rPr>
        <w:t xml:space="preserve">ões acostadas nos itens "6" dos </w:t>
      </w:r>
      <w:r w:rsidRPr="000C71E0">
        <w:rPr>
          <w:rFonts w:ascii="Verdana" w:hAnsi="Verdana"/>
          <w:sz w:val="24"/>
          <w:szCs w:val="24"/>
        </w:rPr>
        <w:t>respectivos Relatórios Anuais de Fiscalização dos exercícios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 xml:space="preserve">2016 e 2017 e do item "7" do </w:t>
      </w:r>
      <w:r w:rsidR="00310590">
        <w:rPr>
          <w:rFonts w:ascii="Verdana" w:hAnsi="Verdana"/>
          <w:sz w:val="24"/>
          <w:szCs w:val="24"/>
        </w:rPr>
        <w:t xml:space="preserve">Relatório Anual de Fiscalização </w:t>
      </w:r>
      <w:r w:rsidRPr="000C71E0">
        <w:rPr>
          <w:rFonts w:ascii="Verdana" w:hAnsi="Verdana"/>
          <w:sz w:val="24"/>
          <w:szCs w:val="24"/>
        </w:rPr>
        <w:t>do exercício 2018, e afasta</w:t>
      </w:r>
      <w:r w:rsidR="00310590">
        <w:rPr>
          <w:rFonts w:ascii="Verdana" w:hAnsi="Verdana"/>
          <w:sz w:val="24"/>
          <w:szCs w:val="24"/>
        </w:rPr>
        <w:t xml:space="preserve">das, no caso das Determinações, </w:t>
      </w:r>
      <w:r w:rsidRPr="000C71E0">
        <w:rPr>
          <w:rFonts w:ascii="Verdana" w:hAnsi="Verdana"/>
          <w:sz w:val="24"/>
          <w:szCs w:val="24"/>
        </w:rPr>
        <w:t>aquelas que constaram nos exe</w:t>
      </w:r>
      <w:r w:rsidR="00310590">
        <w:rPr>
          <w:rFonts w:ascii="Verdana" w:hAnsi="Verdana"/>
          <w:sz w:val="24"/>
          <w:szCs w:val="24"/>
        </w:rPr>
        <w:t xml:space="preserve">rcícios anteriores, para evitar </w:t>
      </w:r>
      <w:r w:rsidRPr="000C71E0">
        <w:rPr>
          <w:rFonts w:ascii="Verdana" w:hAnsi="Verdana"/>
          <w:sz w:val="24"/>
          <w:szCs w:val="24"/>
        </w:rPr>
        <w:t xml:space="preserve">duplicidade. São reiteradas </w:t>
      </w:r>
      <w:r w:rsidR="00310590">
        <w:rPr>
          <w:rFonts w:ascii="Verdana" w:hAnsi="Verdana"/>
          <w:sz w:val="24"/>
          <w:szCs w:val="24"/>
        </w:rPr>
        <w:t xml:space="preserve">as </w:t>
      </w:r>
      <w:proofErr w:type="gramStart"/>
      <w:r w:rsidR="00310590">
        <w:rPr>
          <w:rFonts w:ascii="Verdana" w:hAnsi="Verdana"/>
          <w:sz w:val="24"/>
          <w:szCs w:val="24"/>
        </w:rPr>
        <w:t>7</w:t>
      </w:r>
      <w:proofErr w:type="gramEnd"/>
      <w:r w:rsidR="00310590">
        <w:rPr>
          <w:rFonts w:ascii="Verdana" w:hAnsi="Verdana"/>
          <w:sz w:val="24"/>
          <w:szCs w:val="24"/>
        </w:rPr>
        <w:t xml:space="preserve"> Determinações pendentes de </w:t>
      </w:r>
      <w:r w:rsidRPr="000C71E0">
        <w:rPr>
          <w:rFonts w:ascii="Verdana" w:hAnsi="Verdana"/>
          <w:sz w:val="24"/>
          <w:szCs w:val="24"/>
        </w:rPr>
        <w:t>regularização relacionadas ao</w:t>
      </w:r>
      <w:r w:rsidR="00310590">
        <w:rPr>
          <w:rFonts w:ascii="Verdana" w:hAnsi="Verdana"/>
          <w:sz w:val="24"/>
          <w:szCs w:val="24"/>
        </w:rPr>
        <w:t xml:space="preserve">s exercícios de 2014 e 2015, na </w:t>
      </w:r>
      <w:r w:rsidRPr="000C71E0">
        <w:rPr>
          <w:rFonts w:ascii="Verdana" w:hAnsi="Verdana"/>
          <w:sz w:val="24"/>
          <w:szCs w:val="24"/>
        </w:rPr>
        <w:t>forma consignada no item 6 do Relatório Anual de Fiscalização</w:t>
      </w:r>
      <w:r>
        <w:rPr>
          <w:rFonts w:ascii="Verdana" w:hAnsi="Verdana"/>
          <w:sz w:val="24"/>
          <w:szCs w:val="24"/>
        </w:rPr>
        <w:t xml:space="preserve"> </w:t>
      </w:r>
      <w:r w:rsidRPr="000C71E0">
        <w:rPr>
          <w:rFonts w:ascii="Verdana" w:hAnsi="Verdana"/>
          <w:sz w:val="24"/>
          <w:szCs w:val="24"/>
        </w:rPr>
        <w:t>do exercício de 2018. É desta</w:t>
      </w:r>
      <w:r w:rsidR="00310590">
        <w:rPr>
          <w:rFonts w:ascii="Verdana" w:hAnsi="Verdana"/>
          <w:sz w:val="24"/>
          <w:szCs w:val="24"/>
        </w:rPr>
        <w:t xml:space="preserve">cada a necessidade de adoção do </w:t>
      </w:r>
      <w:r w:rsidRPr="000C71E0">
        <w:rPr>
          <w:rFonts w:ascii="Verdana" w:hAnsi="Verdana"/>
          <w:sz w:val="24"/>
          <w:szCs w:val="24"/>
        </w:rPr>
        <w:t>pregão eletrônico para o forn</w:t>
      </w:r>
      <w:r w:rsidR="00310590">
        <w:rPr>
          <w:rFonts w:ascii="Verdana" w:hAnsi="Verdana"/>
          <w:sz w:val="24"/>
          <w:szCs w:val="24"/>
        </w:rPr>
        <w:t xml:space="preserve">ecimento de serviços tidos como </w:t>
      </w:r>
      <w:r w:rsidRPr="000C71E0">
        <w:rPr>
          <w:rFonts w:ascii="Verdana" w:hAnsi="Verdana"/>
          <w:sz w:val="24"/>
          <w:szCs w:val="24"/>
        </w:rPr>
        <w:t>comuns, nos termos das normativas aplicáveis, pela possibilidade de obtenção de melhores p</w:t>
      </w:r>
      <w:r w:rsidR="00310590">
        <w:rPr>
          <w:rFonts w:ascii="Verdana" w:hAnsi="Verdana"/>
          <w:sz w:val="24"/>
          <w:szCs w:val="24"/>
        </w:rPr>
        <w:t xml:space="preserve">reços. É determinado o envio de </w:t>
      </w:r>
      <w:r w:rsidRPr="000C71E0">
        <w:rPr>
          <w:rFonts w:ascii="Verdana" w:hAnsi="Verdana"/>
          <w:sz w:val="24"/>
          <w:szCs w:val="24"/>
        </w:rPr>
        <w:t>cópia dos Acórdãos aos respons</w:t>
      </w:r>
      <w:r w:rsidR="00310590">
        <w:rPr>
          <w:rFonts w:ascii="Verdana" w:hAnsi="Verdana"/>
          <w:sz w:val="24"/>
          <w:szCs w:val="24"/>
        </w:rPr>
        <w:t xml:space="preserve">áveis indicados nos respectivos </w:t>
      </w:r>
      <w:r w:rsidRPr="000C71E0">
        <w:rPr>
          <w:rFonts w:ascii="Verdana" w:hAnsi="Verdana"/>
          <w:sz w:val="24"/>
          <w:szCs w:val="24"/>
        </w:rPr>
        <w:t>Relatórios Anuais de Fiscal</w:t>
      </w:r>
      <w:r w:rsidR="00310590">
        <w:rPr>
          <w:rFonts w:ascii="Verdana" w:hAnsi="Verdana"/>
          <w:sz w:val="24"/>
          <w:szCs w:val="24"/>
        </w:rPr>
        <w:t xml:space="preserve">ização e à Agência São Paulo de </w:t>
      </w:r>
      <w:r w:rsidRPr="000C71E0">
        <w:rPr>
          <w:rFonts w:ascii="Verdana" w:hAnsi="Verdana"/>
          <w:sz w:val="24"/>
          <w:szCs w:val="24"/>
        </w:rPr>
        <w:t>Desenvolvimento, nos termos do relatório e voto do Relator.</w:t>
      </w:r>
    </w:p>
    <w:p w:rsidR="000C71E0" w:rsidRPr="000C71E0" w:rsidRDefault="000C71E0" w:rsidP="000C71E0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>Declarou-se impedido o Conselh</w:t>
      </w:r>
      <w:r w:rsidR="00310590">
        <w:rPr>
          <w:rFonts w:ascii="Verdana" w:hAnsi="Verdana"/>
          <w:sz w:val="24"/>
          <w:szCs w:val="24"/>
        </w:rPr>
        <w:t xml:space="preserve">eiro Substituto Ricardo </w:t>
      </w:r>
      <w:proofErr w:type="spellStart"/>
      <w:r w:rsidR="00310590">
        <w:rPr>
          <w:rFonts w:ascii="Verdana" w:hAnsi="Verdana"/>
          <w:sz w:val="24"/>
          <w:szCs w:val="24"/>
        </w:rPr>
        <w:t>Panato</w:t>
      </w:r>
      <w:proofErr w:type="spellEnd"/>
      <w:r w:rsidR="00310590">
        <w:rPr>
          <w:rFonts w:ascii="Verdana" w:hAnsi="Verdana"/>
          <w:sz w:val="24"/>
          <w:szCs w:val="24"/>
        </w:rPr>
        <w:t xml:space="preserve">, </w:t>
      </w:r>
      <w:r w:rsidRPr="000C71E0">
        <w:rPr>
          <w:rFonts w:ascii="Verdana" w:hAnsi="Verdana"/>
          <w:sz w:val="24"/>
          <w:szCs w:val="24"/>
        </w:rPr>
        <w:t>considerando as disposições contidas no artigo 10, § 1º, do Regimento Interno desta Corte, be</w:t>
      </w:r>
      <w:r w:rsidR="00310590">
        <w:rPr>
          <w:rFonts w:ascii="Verdana" w:hAnsi="Verdana"/>
          <w:sz w:val="24"/>
          <w:szCs w:val="24"/>
        </w:rPr>
        <w:t>m como, por analogia, no artigo</w:t>
      </w:r>
      <w:r w:rsidRPr="000C71E0">
        <w:rPr>
          <w:rFonts w:ascii="Verdana" w:hAnsi="Verdana"/>
          <w:sz w:val="24"/>
          <w:szCs w:val="24"/>
        </w:rPr>
        <w:t>144, inciso I, do Código de Processo Civil.</w:t>
      </w:r>
    </w:p>
    <w:p w:rsidR="003926C9" w:rsidRPr="00CC56D9" w:rsidRDefault="000C71E0" w:rsidP="00916EEF">
      <w:pPr>
        <w:spacing w:after="0" w:line="240" w:lineRule="auto"/>
        <w:rPr>
          <w:rFonts w:ascii="Verdana" w:hAnsi="Verdana"/>
          <w:sz w:val="24"/>
          <w:szCs w:val="24"/>
        </w:rPr>
      </w:pPr>
      <w:r w:rsidRPr="000C71E0">
        <w:rPr>
          <w:rFonts w:ascii="Verdana" w:hAnsi="Verdana"/>
          <w:sz w:val="24"/>
          <w:szCs w:val="24"/>
        </w:rPr>
        <w:t>Nada mais havendo a tr</w:t>
      </w:r>
      <w:r w:rsidR="00310590">
        <w:rPr>
          <w:rFonts w:ascii="Verdana" w:hAnsi="Verdana"/>
          <w:sz w:val="24"/>
          <w:szCs w:val="24"/>
        </w:rPr>
        <w:t xml:space="preserve">atar, às 12h20, o Presidente em </w:t>
      </w:r>
      <w:r w:rsidRPr="000C71E0">
        <w:rPr>
          <w:rFonts w:ascii="Verdana" w:hAnsi="Verdana"/>
          <w:sz w:val="24"/>
          <w:szCs w:val="24"/>
        </w:rPr>
        <w:t xml:space="preserve">exercício, Conselheiro Vice-Presidente Roberto </w:t>
      </w:r>
      <w:proofErr w:type="spellStart"/>
      <w:r w:rsidRPr="000C71E0">
        <w:rPr>
          <w:rFonts w:ascii="Verdana" w:hAnsi="Verdana"/>
          <w:sz w:val="24"/>
          <w:szCs w:val="24"/>
        </w:rPr>
        <w:t>Braguim</w:t>
      </w:r>
      <w:proofErr w:type="spellEnd"/>
      <w:r w:rsidRPr="000C71E0">
        <w:rPr>
          <w:rFonts w:ascii="Verdana" w:hAnsi="Verdana"/>
          <w:sz w:val="24"/>
          <w:szCs w:val="24"/>
        </w:rPr>
        <w:t xml:space="preserve">, encerrou a sessão de videoconferência, da qual foi </w:t>
      </w:r>
      <w:proofErr w:type="gramStart"/>
      <w:r w:rsidRPr="000C71E0">
        <w:rPr>
          <w:rFonts w:ascii="Verdana" w:hAnsi="Verdana"/>
          <w:sz w:val="24"/>
          <w:szCs w:val="24"/>
        </w:rPr>
        <w:t>lavrada a presente</w:t>
      </w:r>
      <w:proofErr w:type="gramEnd"/>
      <w:r w:rsidR="00310590">
        <w:rPr>
          <w:rFonts w:ascii="Verdana" w:hAnsi="Verdana"/>
          <w:sz w:val="24"/>
          <w:szCs w:val="24"/>
        </w:rPr>
        <w:t xml:space="preserve"> </w:t>
      </w:r>
      <w:r w:rsidRPr="000C71E0">
        <w:rPr>
          <w:rFonts w:ascii="Verdana" w:hAnsi="Verdana"/>
          <w:sz w:val="24"/>
          <w:szCs w:val="24"/>
        </w:rPr>
        <w:t>ata, subscrita, de forma ele</w:t>
      </w:r>
      <w:r w:rsidR="00310590">
        <w:rPr>
          <w:rFonts w:ascii="Verdana" w:hAnsi="Verdana"/>
          <w:sz w:val="24"/>
          <w:szCs w:val="24"/>
        </w:rPr>
        <w:t xml:space="preserve">trônica, por mim, Carlos </w:t>
      </w:r>
      <w:proofErr w:type="spellStart"/>
      <w:r w:rsidR="00310590">
        <w:rPr>
          <w:rFonts w:ascii="Verdana" w:hAnsi="Verdana"/>
          <w:sz w:val="24"/>
          <w:szCs w:val="24"/>
        </w:rPr>
        <w:t>Macruz</w:t>
      </w:r>
      <w:proofErr w:type="spellEnd"/>
      <w:r w:rsidR="00310590">
        <w:rPr>
          <w:rFonts w:ascii="Verdana" w:hAnsi="Verdana"/>
          <w:sz w:val="24"/>
          <w:szCs w:val="24"/>
        </w:rPr>
        <w:t xml:space="preserve"> </w:t>
      </w:r>
      <w:r w:rsidRPr="000C71E0">
        <w:rPr>
          <w:rFonts w:ascii="Verdana" w:hAnsi="Verdana"/>
          <w:sz w:val="24"/>
          <w:szCs w:val="24"/>
        </w:rPr>
        <w:t>Filho, Secretário-Geral Substituto</w:t>
      </w:r>
      <w:r w:rsidR="00310590">
        <w:rPr>
          <w:rFonts w:ascii="Verdana" w:hAnsi="Verdana"/>
          <w:sz w:val="24"/>
          <w:szCs w:val="24"/>
        </w:rPr>
        <w:t xml:space="preserve">, e assinada pelo Presidente em </w:t>
      </w:r>
      <w:r w:rsidRPr="000C71E0">
        <w:rPr>
          <w:rFonts w:ascii="Verdana" w:hAnsi="Verdana"/>
          <w:sz w:val="24"/>
          <w:szCs w:val="24"/>
        </w:rPr>
        <w:t>exercício, pelos Conselheiros, pel</w:t>
      </w:r>
      <w:r w:rsidR="00310590">
        <w:rPr>
          <w:rFonts w:ascii="Verdana" w:hAnsi="Verdana"/>
          <w:sz w:val="24"/>
          <w:szCs w:val="24"/>
        </w:rPr>
        <w:t xml:space="preserve">o Conselheiro Substituto e pelo </w:t>
      </w:r>
      <w:r w:rsidRPr="000C71E0">
        <w:rPr>
          <w:rFonts w:ascii="Verdana" w:hAnsi="Verdana"/>
          <w:sz w:val="24"/>
          <w:szCs w:val="24"/>
        </w:rPr>
        <w:t>Procurador-Chefe da Fazenda.</w:t>
      </w:r>
      <w:bookmarkStart w:id="0" w:name="_GoBack"/>
      <w:bookmarkEnd w:id="0"/>
    </w:p>
    <w:sectPr w:rsidR="003926C9" w:rsidRPr="00CC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90" w:rsidRDefault="00310590" w:rsidP="00310590">
      <w:pPr>
        <w:spacing w:after="0" w:line="240" w:lineRule="auto"/>
      </w:pPr>
      <w:r>
        <w:separator/>
      </w:r>
    </w:p>
  </w:endnote>
  <w:endnote w:type="continuationSeparator" w:id="0">
    <w:p w:rsidR="00310590" w:rsidRDefault="00310590" w:rsidP="0031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90" w:rsidRDefault="00310590" w:rsidP="00310590">
      <w:pPr>
        <w:spacing w:after="0" w:line="240" w:lineRule="auto"/>
      </w:pPr>
      <w:r>
        <w:separator/>
      </w:r>
    </w:p>
  </w:footnote>
  <w:footnote w:type="continuationSeparator" w:id="0">
    <w:p w:rsidR="00310590" w:rsidRDefault="00310590" w:rsidP="0031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C71E0"/>
    <w:rsid w:val="000E511E"/>
    <w:rsid w:val="00240894"/>
    <w:rsid w:val="00310590"/>
    <w:rsid w:val="0031162F"/>
    <w:rsid w:val="00335493"/>
    <w:rsid w:val="00377C49"/>
    <w:rsid w:val="003926C9"/>
    <w:rsid w:val="003C33A4"/>
    <w:rsid w:val="004169D3"/>
    <w:rsid w:val="00456C3A"/>
    <w:rsid w:val="0047792D"/>
    <w:rsid w:val="00602FB7"/>
    <w:rsid w:val="00641891"/>
    <w:rsid w:val="006C65CF"/>
    <w:rsid w:val="00732730"/>
    <w:rsid w:val="007748FE"/>
    <w:rsid w:val="00861D8C"/>
    <w:rsid w:val="008826E8"/>
    <w:rsid w:val="008D2D96"/>
    <w:rsid w:val="008D3668"/>
    <w:rsid w:val="00916EEF"/>
    <w:rsid w:val="009B1C2B"/>
    <w:rsid w:val="009C0FC4"/>
    <w:rsid w:val="00A026CA"/>
    <w:rsid w:val="00A33CA0"/>
    <w:rsid w:val="00A37DE6"/>
    <w:rsid w:val="00AD7B33"/>
    <w:rsid w:val="00AE2A9D"/>
    <w:rsid w:val="00B257F2"/>
    <w:rsid w:val="00BD1BE8"/>
    <w:rsid w:val="00C21259"/>
    <w:rsid w:val="00C30412"/>
    <w:rsid w:val="00C47E25"/>
    <w:rsid w:val="00CC56D9"/>
    <w:rsid w:val="00D65AD1"/>
    <w:rsid w:val="00DC72D2"/>
    <w:rsid w:val="00F13D6E"/>
    <w:rsid w:val="00F15C20"/>
    <w:rsid w:val="00F7133C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590"/>
  </w:style>
  <w:style w:type="paragraph" w:styleId="Rodap">
    <w:name w:val="footer"/>
    <w:basedOn w:val="Normal"/>
    <w:link w:val="RodapChar"/>
    <w:uiPriority w:val="99"/>
    <w:unhideWhenUsed/>
    <w:rsid w:val="0031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590"/>
  </w:style>
  <w:style w:type="paragraph" w:styleId="Rodap">
    <w:name w:val="footer"/>
    <w:basedOn w:val="Normal"/>
    <w:link w:val="RodapChar"/>
    <w:uiPriority w:val="99"/>
    <w:unhideWhenUsed/>
    <w:rsid w:val="0031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adesampa.com.br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adesampa.com.br/adeeditai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adesamp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6E30-D648-43D0-9EC5-CDF9E288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3531</Words>
  <Characters>19068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7</cp:revision>
  <dcterms:created xsi:type="dcterms:W3CDTF">2021-03-02T11:35:00Z</dcterms:created>
  <dcterms:modified xsi:type="dcterms:W3CDTF">2021-12-02T14:18:00Z</dcterms:modified>
</cp:coreProperties>
</file>