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34F30" w14:textId="77777777" w:rsidR="006F50D9" w:rsidRPr="00065821" w:rsidRDefault="006F50D9" w:rsidP="00A06C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5821">
        <w:rPr>
          <w:rFonts w:ascii="Times New Roman" w:hAnsi="Times New Roman" w:cs="Times New Roman"/>
        </w:rPr>
        <w:t>Prefeitura do Município de São Paulo</w:t>
      </w:r>
    </w:p>
    <w:p w14:paraId="63D33269" w14:textId="77777777" w:rsidR="00407D07" w:rsidRPr="00065821" w:rsidRDefault="00407D07" w:rsidP="00A06CE8">
      <w:pPr>
        <w:tabs>
          <w:tab w:val="center" w:pos="4252"/>
          <w:tab w:val="left" w:pos="729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65821">
        <w:rPr>
          <w:rFonts w:ascii="Times New Roman" w:hAnsi="Times New Roman" w:cs="Times New Roman"/>
        </w:rPr>
        <w:t>Secretaria Municipal das Prefeituras Regionais</w:t>
      </w:r>
    </w:p>
    <w:p w14:paraId="1A5AB24D" w14:textId="3841BFAF" w:rsidR="006F50D9" w:rsidRPr="00065821" w:rsidRDefault="00E53B03" w:rsidP="00A06CE8">
      <w:pPr>
        <w:tabs>
          <w:tab w:val="center" w:pos="4252"/>
          <w:tab w:val="left" w:pos="729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65821">
        <w:rPr>
          <w:rFonts w:ascii="Times New Roman" w:hAnsi="Times New Roman" w:cs="Times New Roman"/>
        </w:rPr>
        <w:t xml:space="preserve">Prefeitura Regional da </w:t>
      </w:r>
      <w:r w:rsidR="006F50D9" w:rsidRPr="00065821">
        <w:rPr>
          <w:rFonts w:ascii="Times New Roman" w:hAnsi="Times New Roman" w:cs="Times New Roman"/>
        </w:rPr>
        <w:t>Vila Mariana</w:t>
      </w:r>
    </w:p>
    <w:p w14:paraId="2476FBFB" w14:textId="77777777" w:rsidR="006F50D9" w:rsidRPr="00065821" w:rsidRDefault="006F50D9" w:rsidP="00A06CE8">
      <w:pPr>
        <w:spacing w:after="0" w:line="240" w:lineRule="auto"/>
        <w:ind w:right="283"/>
        <w:jc w:val="both"/>
        <w:rPr>
          <w:rFonts w:ascii="Times New Roman" w:hAnsi="Times New Roman" w:cs="Times New Roman"/>
          <w:bCs/>
        </w:rPr>
      </w:pPr>
    </w:p>
    <w:p w14:paraId="03AD9505" w14:textId="3CE6555F" w:rsidR="006F50D9" w:rsidRPr="00065821" w:rsidRDefault="006F50D9" w:rsidP="00A06CE8">
      <w:pPr>
        <w:spacing w:after="0" w:line="240" w:lineRule="auto"/>
        <w:ind w:right="283"/>
        <w:jc w:val="both"/>
        <w:rPr>
          <w:rFonts w:ascii="Times New Roman" w:hAnsi="Times New Roman" w:cs="Times New Roman"/>
        </w:rPr>
      </w:pPr>
      <w:r w:rsidRPr="00065821">
        <w:rPr>
          <w:rFonts w:ascii="Times New Roman" w:hAnsi="Times New Roman" w:cs="Times New Roman"/>
        </w:rPr>
        <w:t xml:space="preserve">Conselho Regional do Meio Ambiente, Desenvolvimento Sustentável e Cultura de Paz da </w:t>
      </w:r>
      <w:r w:rsidR="00E53B03" w:rsidRPr="00065821">
        <w:rPr>
          <w:rFonts w:ascii="Times New Roman" w:hAnsi="Times New Roman" w:cs="Times New Roman"/>
        </w:rPr>
        <w:t>Prefeitura Regional</w:t>
      </w:r>
      <w:r w:rsidRPr="00065821">
        <w:rPr>
          <w:rFonts w:ascii="Times New Roman" w:hAnsi="Times New Roman" w:cs="Times New Roman"/>
        </w:rPr>
        <w:t xml:space="preserve"> d</w:t>
      </w:r>
      <w:r w:rsidR="00E53B03" w:rsidRPr="00065821">
        <w:rPr>
          <w:rFonts w:ascii="Times New Roman" w:hAnsi="Times New Roman" w:cs="Times New Roman"/>
        </w:rPr>
        <w:t>a</w:t>
      </w:r>
      <w:r w:rsidRPr="00065821">
        <w:rPr>
          <w:rFonts w:ascii="Times New Roman" w:hAnsi="Times New Roman" w:cs="Times New Roman"/>
        </w:rPr>
        <w:t xml:space="preserve"> Vila Mariana</w:t>
      </w:r>
    </w:p>
    <w:p w14:paraId="353A8336" w14:textId="77777777" w:rsidR="006F50D9" w:rsidRPr="00065821" w:rsidRDefault="006F50D9" w:rsidP="00A06CE8">
      <w:pPr>
        <w:spacing w:after="0" w:line="240" w:lineRule="auto"/>
        <w:ind w:right="283"/>
        <w:jc w:val="both"/>
        <w:rPr>
          <w:rFonts w:ascii="Times New Roman" w:hAnsi="Times New Roman" w:cs="Times New Roman"/>
          <w:bCs/>
        </w:rPr>
      </w:pPr>
    </w:p>
    <w:p w14:paraId="20C87068" w14:textId="77777777" w:rsidR="006F50D9" w:rsidRPr="00065821" w:rsidRDefault="006F50D9" w:rsidP="00A06CE8">
      <w:pPr>
        <w:spacing w:after="0" w:line="240" w:lineRule="auto"/>
        <w:ind w:right="283"/>
        <w:jc w:val="both"/>
        <w:rPr>
          <w:rFonts w:ascii="Times New Roman" w:hAnsi="Times New Roman" w:cs="Times New Roman"/>
          <w:bCs/>
        </w:rPr>
      </w:pPr>
      <w:r w:rsidRPr="00065821">
        <w:rPr>
          <w:rFonts w:ascii="Times New Roman" w:hAnsi="Times New Roman" w:cs="Times New Roman"/>
          <w:bCs/>
        </w:rPr>
        <w:t>ATA DA REUNIÃO ORDINÁRIA DO CADES-VM</w:t>
      </w:r>
    </w:p>
    <w:p w14:paraId="448D0BB0" w14:textId="77777777" w:rsidR="006F50D9" w:rsidRPr="00065821" w:rsidRDefault="006F50D9" w:rsidP="00A06CE8">
      <w:pPr>
        <w:spacing w:after="0" w:line="240" w:lineRule="auto"/>
        <w:ind w:right="283"/>
        <w:jc w:val="both"/>
        <w:rPr>
          <w:rFonts w:ascii="Times New Roman" w:hAnsi="Times New Roman" w:cs="Times New Roman"/>
          <w:bCs/>
        </w:rPr>
      </w:pPr>
    </w:p>
    <w:p w14:paraId="72064AD5" w14:textId="12C322FD" w:rsidR="006F50D9" w:rsidRPr="00065821" w:rsidRDefault="006F50D9" w:rsidP="00A06CE8">
      <w:pPr>
        <w:spacing w:after="0" w:line="240" w:lineRule="auto"/>
        <w:ind w:right="283"/>
        <w:jc w:val="both"/>
        <w:rPr>
          <w:rFonts w:ascii="Times New Roman" w:hAnsi="Times New Roman" w:cs="Times New Roman"/>
        </w:rPr>
      </w:pPr>
      <w:r w:rsidRPr="00065821">
        <w:rPr>
          <w:rFonts w:ascii="Times New Roman" w:hAnsi="Times New Roman" w:cs="Times New Roman"/>
          <w:bCs/>
        </w:rPr>
        <w:t>Data:</w:t>
      </w:r>
      <w:r w:rsidR="00373F82" w:rsidRPr="00065821">
        <w:rPr>
          <w:rFonts w:ascii="Times New Roman" w:hAnsi="Times New Roman" w:cs="Times New Roman"/>
          <w:bCs/>
        </w:rPr>
        <w:t xml:space="preserve"> </w:t>
      </w:r>
      <w:r w:rsidR="008E58C4" w:rsidRPr="00065821">
        <w:rPr>
          <w:rFonts w:ascii="Times New Roman" w:hAnsi="Times New Roman" w:cs="Times New Roman"/>
          <w:bCs/>
        </w:rPr>
        <w:t>07 de junho</w:t>
      </w:r>
      <w:r w:rsidR="004800CD" w:rsidRPr="00065821">
        <w:rPr>
          <w:rFonts w:ascii="Times New Roman" w:hAnsi="Times New Roman" w:cs="Times New Roman"/>
        </w:rPr>
        <w:t xml:space="preserve"> </w:t>
      </w:r>
      <w:r w:rsidRPr="00065821">
        <w:rPr>
          <w:rFonts w:ascii="Times New Roman" w:hAnsi="Times New Roman" w:cs="Times New Roman"/>
        </w:rPr>
        <w:t>de 201</w:t>
      </w:r>
      <w:r w:rsidR="005C4A9E" w:rsidRPr="00065821">
        <w:rPr>
          <w:rFonts w:ascii="Times New Roman" w:hAnsi="Times New Roman" w:cs="Times New Roman"/>
        </w:rPr>
        <w:t>8</w:t>
      </w:r>
    </w:p>
    <w:p w14:paraId="7671BCCB" w14:textId="6AEC8ECA" w:rsidR="006F50D9" w:rsidRPr="00065821" w:rsidRDefault="006F50D9" w:rsidP="00A06CE8">
      <w:pPr>
        <w:spacing w:after="0" w:line="240" w:lineRule="auto"/>
        <w:ind w:right="283"/>
        <w:jc w:val="both"/>
        <w:rPr>
          <w:rFonts w:ascii="Times New Roman" w:hAnsi="Times New Roman" w:cs="Times New Roman"/>
        </w:rPr>
      </w:pPr>
      <w:r w:rsidRPr="00065821">
        <w:rPr>
          <w:rFonts w:ascii="Times New Roman" w:hAnsi="Times New Roman" w:cs="Times New Roman"/>
          <w:bCs/>
        </w:rPr>
        <w:t xml:space="preserve">Hora de início: </w:t>
      </w:r>
      <w:r w:rsidR="000B4A4D" w:rsidRPr="00065821">
        <w:rPr>
          <w:rFonts w:ascii="Times New Roman" w:hAnsi="Times New Roman" w:cs="Times New Roman"/>
          <w:bCs/>
        </w:rPr>
        <w:t>17</w:t>
      </w:r>
      <w:r w:rsidR="00D44484" w:rsidRPr="00065821">
        <w:rPr>
          <w:rFonts w:ascii="Times New Roman" w:hAnsi="Times New Roman" w:cs="Times New Roman"/>
        </w:rPr>
        <w:t xml:space="preserve"> h</w:t>
      </w:r>
      <w:r w:rsidR="005C4A9E" w:rsidRPr="00065821">
        <w:rPr>
          <w:rFonts w:ascii="Times New Roman" w:hAnsi="Times New Roman" w:cs="Times New Roman"/>
        </w:rPr>
        <w:t>30</w:t>
      </w:r>
    </w:p>
    <w:p w14:paraId="0464BBD9" w14:textId="7A57BBC8" w:rsidR="006F50D9" w:rsidRPr="00065821" w:rsidRDefault="006F50D9" w:rsidP="00A06CE8">
      <w:pPr>
        <w:spacing w:after="0" w:line="240" w:lineRule="auto"/>
        <w:ind w:right="283"/>
        <w:jc w:val="both"/>
        <w:rPr>
          <w:rFonts w:ascii="Times New Roman" w:hAnsi="Times New Roman" w:cs="Times New Roman"/>
          <w:bCs/>
        </w:rPr>
      </w:pPr>
      <w:r w:rsidRPr="00065821">
        <w:rPr>
          <w:rFonts w:ascii="Times New Roman" w:hAnsi="Times New Roman" w:cs="Times New Roman"/>
          <w:bCs/>
        </w:rPr>
        <w:t xml:space="preserve">Local: </w:t>
      </w:r>
      <w:r w:rsidR="000B4A4D" w:rsidRPr="00065821">
        <w:rPr>
          <w:rFonts w:ascii="Times New Roman" w:hAnsi="Times New Roman" w:cs="Times New Roman"/>
        </w:rPr>
        <w:t>Prefeitura Regional Vila Mariana</w:t>
      </w:r>
    </w:p>
    <w:p w14:paraId="2787304D" w14:textId="77777777" w:rsidR="006F50D9" w:rsidRPr="00065821" w:rsidRDefault="006F50D9" w:rsidP="00A06CE8">
      <w:pPr>
        <w:spacing w:after="0" w:line="240" w:lineRule="auto"/>
        <w:ind w:right="283"/>
        <w:jc w:val="both"/>
        <w:rPr>
          <w:rFonts w:ascii="Times New Roman" w:hAnsi="Times New Roman" w:cs="Times New Roman"/>
          <w:highlight w:val="yellow"/>
        </w:rPr>
      </w:pPr>
    </w:p>
    <w:p w14:paraId="0854C3DB" w14:textId="77777777" w:rsidR="006F50D9" w:rsidRPr="00065821" w:rsidRDefault="006F50D9" w:rsidP="00A06CE8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</w:rPr>
      </w:pPr>
      <w:r w:rsidRPr="00065821">
        <w:rPr>
          <w:rFonts w:ascii="Times New Roman" w:hAnsi="Times New Roman" w:cs="Times New Roman"/>
          <w:color w:val="000000"/>
        </w:rPr>
        <w:t xml:space="preserve">Pauta: </w:t>
      </w:r>
    </w:p>
    <w:p w14:paraId="6AD08358" w14:textId="5B7D9DFB" w:rsidR="00373F82" w:rsidRPr="00065821" w:rsidRDefault="00373F82" w:rsidP="00373F82">
      <w:pPr>
        <w:spacing w:after="0" w:line="240" w:lineRule="auto"/>
        <w:ind w:right="283"/>
        <w:jc w:val="both"/>
        <w:rPr>
          <w:rFonts w:ascii="Times New Roman" w:hAnsi="Times New Roman" w:cs="Times New Roman"/>
        </w:rPr>
      </w:pPr>
      <w:r w:rsidRPr="00065821">
        <w:rPr>
          <w:rFonts w:ascii="Times New Roman" w:hAnsi="Times New Roman" w:cs="Times New Roman"/>
        </w:rPr>
        <w:sym w:font="Wingdings" w:char="F0FC"/>
      </w:r>
      <w:r w:rsidRPr="00065821">
        <w:rPr>
          <w:rFonts w:ascii="Times New Roman" w:hAnsi="Times New Roman" w:cs="Times New Roman"/>
        </w:rPr>
        <w:t>Aprovação da</w:t>
      </w:r>
      <w:r w:rsidR="008E58C4" w:rsidRPr="00065821">
        <w:rPr>
          <w:rFonts w:ascii="Times New Roman" w:hAnsi="Times New Roman" w:cs="Times New Roman"/>
        </w:rPr>
        <w:t>s</w:t>
      </w:r>
      <w:r w:rsidRPr="00065821">
        <w:rPr>
          <w:rFonts w:ascii="Times New Roman" w:hAnsi="Times New Roman" w:cs="Times New Roman"/>
        </w:rPr>
        <w:t xml:space="preserve"> ata</w:t>
      </w:r>
      <w:r w:rsidR="008E58C4" w:rsidRPr="00065821">
        <w:rPr>
          <w:rFonts w:ascii="Times New Roman" w:hAnsi="Times New Roman" w:cs="Times New Roman"/>
        </w:rPr>
        <w:t>s</w:t>
      </w:r>
      <w:r w:rsidRPr="00065821">
        <w:rPr>
          <w:rFonts w:ascii="Times New Roman" w:hAnsi="Times New Roman" w:cs="Times New Roman"/>
        </w:rPr>
        <w:t xml:space="preserve"> de </w:t>
      </w:r>
      <w:r w:rsidR="00606F0C" w:rsidRPr="00065821">
        <w:rPr>
          <w:rFonts w:ascii="Times New Roman" w:hAnsi="Times New Roman" w:cs="Times New Roman"/>
        </w:rPr>
        <w:t>abril</w:t>
      </w:r>
      <w:r w:rsidR="008E58C4" w:rsidRPr="00065821">
        <w:rPr>
          <w:rFonts w:ascii="Times New Roman" w:hAnsi="Times New Roman" w:cs="Times New Roman"/>
        </w:rPr>
        <w:t xml:space="preserve"> e maio</w:t>
      </w:r>
      <w:r w:rsidRPr="00065821">
        <w:rPr>
          <w:rFonts w:ascii="Times New Roman" w:hAnsi="Times New Roman" w:cs="Times New Roman"/>
        </w:rPr>
        <w:t xml:space="preserve"> de 2018.</w:t>
      </w:r>
    </w:p>
    <w:p w14:paraId="693189F0" w14:textId="7072388E" w:rsidR="008E58C4" w:rsidRPr="00065821" w:rsidRDefault="00373F82" w:rsidP="008E58C4">
      <w:pPr>
        <w:spacing w:after="0" w:line="240" w:lineRule="auto"/>
        <w:ind w:right="283"/>
        <w:jc w:val="both"/>
        <w:rPr>
          <w:rFonts w:ascii="Times New Roman" w:hAnsi="Times New Roman" w:cs="Times New Roman"/>
        </w:rPr>
      </w:pPr>
      <w:r w:rsidRPr="00065821">
        <w:rPr>
          <w:rFonts w:ascii="Times New Roman" w:hAnsi="Times New Roman" w:cs="Times New Roman"/>
        </w:rPr>
        <w:sym w:font="Wingdings" w:char="F0FC"/>
      </w:r>
      <w:r w:rsidRPr="00065821">
        <w:rPr>
          <w:rFonts w:ascii="Times New Roman" w:hAnsi="Times New Roman" w:cs="Times New Roman"/>
        </w:rPr>
        <w:t xml:space="preserve">Assuntos principais: </w:t>
      </w:r>
      <w:r w:rsidR="008E58C4" w:rsidRPr="00065821">
        <w:rPr>
          <w:rFonts w:ascii="Times New Roman" w:eastAsia="Times New Roman" w:hAnsi="Times New Roman" w:cs="Times New Roman"/>
          <w:color w:val="000000"/>
          <w:lang w:eastAsia="es-ES"/>
        </w:rPr>
        <w:t>Plantio Floresta Heliópolis – ODS</w:t>
      </w:r>
      <w:r w:rsidR="008E58C4" w:rsidRPr="00065821">
        <w:rPr>
          <w:rFonts w:ascii="Times New Roman" w:eastAsia="Times New Roman" w:hAnsi="Times New Roman" w:cs="Times New Roman"/>
          <w:color w:val="212121"/>
          <w:lang w:eastAsia="es-ES"/>
        </w:rPr>
        <w:t xml:space="preserve">, </w:t>
      </w:r>
      <w:r w:rsidR="008E58C4" w:rsidRPr="0006582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es-ES"/>
        </w:rPr>
        <w:t>Projeto Piloto AMLURB,</w:t>
      </w:r>
      <w:r w:rsidR="008E58C4" w:rsidRPr="00065821">
        <w:rPr>
          <w:rFonts w:ascii="Times New Roman" w:eastAsia="Times New Roman" w:hAnsi="Times New Roman" w:cs="Times New Roman"/>
          <w:color w:val="212121"/>
          <w:lang w:eastAsia="es-ES"/>
        </w:rPr>
        <w:t xml:space="preserve"> </w:t>
      </w:r>
      <w:r w:rsidR="00D72B6E" w:rsidRPr="0006582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es-ES"/>
        </w:rPr>
        <w:t>Projeto de</w:t>
      </w:r>
      <w:r w:rsidR="008E58C4" w:rsidRPr="0006582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es-ES"/>
        </w:rPr>
        <w:t xml:space="preserve"> Revitalização na </w:t>
      </w:r>
      <w:proofErr w:type="spellStart"/>
      <w:r w:rsidR="008E58C4" w:rsidRPr="0006582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es-ES"/>
        </w:rPr>
        <w:t>Av</w:t>
      </w:r>
      <w:proofErr w:type="spellEnd"/>
      <w:r w:rsidR="008E58C4" w:rsidRPr="0006582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es-ES"/>
        </w:rPr>
        <w:t xml:space="preserve"> </w:t>
      </w:r>
      <w:r w:rsidR="008E58C4" w:rsidRPr="00065821">
        <w:rPr>
          <w:rFonts w:ascii="Times New Roman" w:hAnsi="Times New Roman" w:cs="Times New Roman"/>
        </w:rPr>
        <w:t>José Maria Whitaker, Parque Modernista, Inscrição Prêmio ODS Brasil (Magda/Lara), Feira Orgânica Noturna</w:t>
      </w:r>
    </w:p>
    <w:p w14:paraId="60084D0B" w14:textId="2C85B62C" w:rsidR="00373F82" w:rsidRPr="00065821" w:rsidRDefault="00373F82" w:rsidP="008E58C4">
      <w:pPr>
        <w:spacing w:after="0" w:line="240" w:lineRule="auto"/>
        <w:ind w:right="283"/>
        <w:jc w:val="both"/>
        <w:rPr>
          <w:rFonts w:ascii="Times New Roman" w:hAnsi="Times New Roman" w:cs="Times New Roman"/>
        </w:rPr>
      </w:pPr>
      <w:r w:rsidRPr="00065821">
        <w:rPr>
          <w:rFonts w:ascii="Times New Roman" w:hAnsi="Times New Roman" w:cs="Times New Roman"/>
        </w:rPr>
        <w:sym w:font="Wingdings" w:char="F0FC"/>
      </w:r>
      <w:r w:rsidRPr="00065821">
        <w:rPr>
          <w:rFonts w:ascii="Times New Roman" w:hAnsi="Times New Roman" w:cs="Times New Roman"/>
        </w:rPr>
        <w:t xml:space="preserve">Outras metas/solicitações e calendário. Próximos passos / ações / providências. </w:t>
      </w:r>
    </w:p>
    <w:p w14:paraId="398086D9" w14:textId="77777777" w:rsidR="00373F82" w:rsidRPr="00065821" w:rsidRDefault="00373F82" w:rsidP="00373F82">
      <w:pPr>
        <w:spacing w:after="0" w:line="240" w:lineRule="auto"/>
        <w:ind w:right="283"/>
        <w:jc w:val="both"/>
        <w:rPr>
          <w:rFonts w:ascii="Times New Roman" w:hAnsi="Times New Roman" w:cs="Times New Roman"/>
        </w:rPr>
      </w:pPr>
      <w:r w:rsidRPr="00065821">
        <w:rPr>
          <w:rFonts w:ascii="Times New Roman" w:hAnsi="Times New Roman" w:cs="Times New Roman"/>
        </w:rPr>
        <w:sym w:font="Wingdings" w:char="F0FC"/>
      </w:r>
      <w:r w:rsidRPr="00065821">
        <w:rPr>
          <w:rFonts w:ascii="Times New Roman" w:hAnsi="Times New Roman" w:cs="Times New Roman"/>
        </w:rPr>
        <w:t>Pauta da próxima reunião. Encerramento.</w:t>
      </w:r>
    </w:p>
    <w:p w14:paraId="53635CDE" w14:textId="77777777" w:rsidR="003B4239" w:rsidRPr="00065821" w:rsidRDefault="003B4239" w:rsidP="003B4239">
      <w:pPr>
        <w:spacing w:after="0" w:line="240" w:lineRule="auto"/>
        <w:ind w:left="720" w:right="283"/>
        <w:jc w:val="both"/>
        <w:rPr>
          <w:rFonts w:ascii="Times New Roman" w:hAnsi="Times New Roman" w:cs="Times New Roman"/>
        </w:rPr>
      </w:pPr>
    </w:p>
    <w:p w14:paraId="64DD649C" w14:textId="77777777" w:rsidR="00F063C1" w:rsidRPr="00065821" w:rsidRDefault="00F063C1" w:rsidP="00F063C1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</w:p>
    <w:p w14:paraId="0EDE2E37" w14:textId="67C52B60" w:rsidR="00FB4645" w:rsidRPr="00065821" w:rsidRDefault="00FB4645" w:rsidP="00FB4645">
      <w:pPr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 w:cs="Times New Roman"/>
        </w:rPr>
      </w:pPr>
      <w:r w:rsidRPr="00065821">
        <w:rPr>
          <w:rFonts w:ascii="Times New Roman" w:hAnsi="Times New Roman" w:cs="Times New Roman"/>
        </w:rPr>
        <w:t xml:space="preserve">Assuntos principais </w:t>
      </w:r>
    </w:p>
    <w:p w14:paraId="2E68B3CB" w14:textId="77777777" w:rsidR="006D5A40" w:rsidRPr="00065821" w:rsidRDefault="006D5A40" w:rsidP="006D5A40">
      <w:pPr>
        <w:pStyle w:val="PargrafodaLista"/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</w:p>
    <w:p w14:paraId="5D375DB2" w14:textId="3DE45B52" w:rsidR="00373F82" w:rsidRPr="00065821" w:rsidRDefault="00BF5410" w:rsidP="00181733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  <w:r w:rsidRPr="00065821">
        <w:rPr>
          <w:rFonts w:ascii="Times New Roman" w:hAnsi="Times New Roman" w:cs="Times New Roman"/>
        </w:rPr>
        <w:t>Plantio Ipiranga-Heliópolis</w:t>
      </w:r>
    </w:p>
    <w:p w14:paraId="594A932E" w14:textId="5988C93E" w:rsidR="00F063C1" w:rsidRPr="00065821" w:rsidRDefault="00E750C8" w:rsidP="00181733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  <w:r w:rsidRPr="00065821">
        <w:rPr>
          <w:rFonts w:ascii="Times New Roman" w:hAnsi="Times New Roman" w:cs="Times New Roman"/>
        </w:rPr>
        <w:t>Sérgio Shigeeda</w:t>
      </w:r>
      <w:r w:rsidR="00BF5410" w:rsidRPr="00065821">
        <w:rPr>
          <w:rFonts w:ascii="Times New Roman" w:hAnsi="Times New Roman" w:cs="Times New Roman"/>
        </w:rPr>
        <w:t xml:space="preserve"> </w:t>
      </w:r>
      <w:r w:rsidR="008E58C4" w:rsidRPr="00065821">
        <w:rPr>
          <w:rFonts w:ascii="Times New Roman" w:hAnsi="Times New Roman" w:cs="Times New Roman"/>
        </w:rPr>
        <w:t>trouxe dados atualizados sobre a organização do plantio, que teve sua data adiada para o dia 10 de junho de 2018. Foi evidenciada a relevância da ação para reforçar as parcerias entre CADES de diferentes regiões. O projeto foi expl</w:t>
      </w:r>
      <w:r w:rsidR="00FE693C" w:rsidRPr="00065821">
        <w:rPr>
          <w:rFonts w:ascii="Times New Roman" w:hAnsi="Times New Roman" w:cs="Times New Roman"/>
        </w:rPr>
        <w:t>ic</w:t>
      </w:r>
      <w:r w:rsidR="008E58C4" w:rsidRPr="00065821">
        <w:rPr>
          <w:rFonts w:ascii="Times New Roman" w:hAnsi="Times New Roman" w:cs="Times New Roman"/>
        </w:rPr>
        <w:t>ado brevemente pela Lara Freitas</w:t>
      </w:r>
      <w:r w:rsidR="00FE693C" w:rsidRPr="00065821">
        <w:rPr>
          <w:rFonts w:ascii="Times New Roman" w:hAnsi="Times New Roman" w:cs="Times New Roman"/>
        </w:rPr>
        <w:t xml:space="preserve">. </w:t>
      </w:r>
    </w:p>
    <w:p w14:paraId="3E38E507" w14:textId="77777777" w:rsidR="00F063C1" w:rsidRPr="00065821" w:rsidRDefault="00F063C1" w:rsidP="00181733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</w:p>
    <w:p w14:paraId="39D0B157" w14:textId="219A8D8D" w:rsidR="00DA2AB9" w:rsidRPr="00065821" w:rsidRDefault="00FE693C" w:rsidP="00181733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  <w:r w:rsidRPr="00065821">
        <w:rPr>
          <w:rFonts w:ascii="Times New Roman" w:hAnsi="Times New Roman" w:cs="Times New Roman"/>
        </w:rPr>
        <w:t>Inscrição Prêmio ODS-Brasil</w:t>
      </w:r>
    </w:p>
    <w:p w14:paraId="2FEE0F5C" w14:textId="43F7A1F7" w:rsidR="0002577B" w:rsidRPr="00065821" w:rsidRDefault="00FE693C" w:rsidP="00181733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  <w:r w:rsidRPr="00065821">
        <w:rPr>
          <w:rFonts w:ascii="Times New Roman" w:hAnsi="Times New Roman" w:cs="Times New Roman"/>
        </w:rPr>
        <w:t xml:space="preserve">Magda Beretta explicou brevemente o edital para o Prêmio ODS-Brasil. Foi sugerido que o projeto </w:t>
      </w:r>
      <w:r w:rsidR="005B76BC" w:rsidRPr="00065821">
        <w:rPr>
          <w:rFonts w:ascii="Times New Roman" w:hAnsi="Times New Roman" w:cs="Times New Roman"/>
        </w:rPr>
        <w:t>PPAC – Projeto Piloto de Arborização de Calçadas</w:t>
      </w:r>
      <w:r w:rsidRPr="00065821">
        <w:rPr>
          <w:rFonts w:ascii="Times New Roman" w:hAnsi="Times New Roman" w:cs="Times New Roman"/>
        </w:rPr>
        <w:t xml:space="preserve"> concorresse ao prêmio, sendo aprovada pelos membros titulares presentes a participação do projeto no prêmio. Nina Orlow explicou brevemente a importância das premiações no reconhecimento de iniciativas relacionados aos ODS.</w:t>
      </w:r>
    </w:p>
    <w:p w14:paraId="2A1CA23D" w14:textId="77777777" w:rsidR="00364EED" w:rsidRPr="00065821" w:rsidRDefault="00364EED" w:rsidP="00181733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</w:p>
    <w:p w14:paraId="19CBA399" w14:textId="53A76FB7" w:rsidR="00C623F8" w:rsidRPr="00065821" w:rsidRDefault="00C623F8" w:rsidP="00181733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</w:p>
    <w:p w14:paraId="76D3EAB8" w14:textId="18552FB8" w:rsidR="00FE693C" w:rsidRPr="00065821" w:rsidRDefault="00682A08" w:rsidP="00682A08">
      <w:pPr>
        <w:spacing w:after="0" w:line="240" w:lineRule="auto"/>
        <w:ind w:left="284" w:right="283"/>
        <w:jc w:val="both"/>
        <w:rPr>
          <w:rFonts w:ascii="Times New Roman" w:hAnsi="Times New Roman" w:cs="Times New Roman"/>
        </w:rPr>
      </w:pPr>
      <w:r w:rsidRPr="00065821">
        <w:rPr>
          <w:rFonts w:ascii="Times New Roman" w:hAnsi="Times New Roman" w:cs="Times New Roman"/>
        </w:rPr>
        <w:t xml:space="preserve"> </w:t>
      </w:r>
      <w:r w:rsidR="00FE693C" w:rsidRPr="00065821">
        <w:rPr>
          <w:rFonts w:ascii="Times New Roman" w:hAnsi="Times New Roman" w:cs="Times New Roman"/>
        </w:rPr>
        <w:t>Projeto Piloto AMLURB</w:t>
      </w:r>
    </w:p>
    <w:p w14:paraId="17145607" w14:textId="77277C21" w:rsidR="00FE693C" w:rsidRPr="00065821" w:rsidRDefault="00FE693C" w:rsidP="00682A08">
      <w:pPr>
        <w:spacing w:after="0" w:line="240" w:lineRule="auto"/>
        <w:ind w:left="284" w:right="283"/>
        <w:jc w:val="both"/>
        <w:rPr>
          <w:rFonts w:ascii="Times New Roman" w:hAnsi="Times New Roman" w:cs="Times New Roman"/>
        </w:rPr>
      </w:pPr>
      <w:r w:rsidRPr="00065821">
        <w:rPr>
          <w:rFonts w:ascii="Times New Roman" w:hAnsi="Times New Roman" w:cs="Times New Roman"/>
        </w:rPr>
        <w:t xml:space="preserve"> </w:t>
      </w:r>
      <w:r w:rsidR="00D72B6E" w:rsidRPr="00065821">
        <w:rPr>
          <w:rFonts w:ascii="Times New Roman" w:hAnsi="Times New Roman" w:cs="Times New Roman"/>
        </w:rPr>
        <w:t>Maria Helena S. Go</w:t>
      </w:r>
      <w:r w:rsidRPr="00065821">
        <w:rPr>
          <w:rFonts w:ascii="Times New Roman" w:hAnsi="Times New Roman" w:cs="Times New Roman"/>
        </w:rPr>
        <w:t>doy obterá maiores informações a respeito do Projeto-piloto AMLURB e verificará a possibilidade de que ele seja implantado na subprefeitura. Ela sugeriu convidar algum membro da AMLURB para explicar com maiores detalhes o projeto na próxima reunião do CADES-VM.</w:t>
      </w:r>
    </w:p>
    <w:p w14:paraId="7E41EE04" w14:textId="77777777" w:rsidR="00FE693C" w:rsidRPr="00065821" w:rsidRDefault="00FE693C" w:rsidP="00682A08">
      <w:pPr>
        <w:spacing w:after="0" w:line="240" w:lineRule="auto"/>
        <w:ind w:left="284" w:right="283"/>
        <w:jc w:val="both"/>
        <w:rPr>
          <w:rFonts w:ascii="Times New Roman" w:hAnsi="Times New Roman" w:cs="Times New Roman"/>
        </w:rPr>
      </w:pPr>
    </w:p>
    <w:p w14:paraId="78F0BE60" w14:textId="5F61C479" w:rsidR="005452EC" w:rsidRPr="00065821" w:rsidRDefault="005452EC" w:rsidP="005452EC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  <w:r w:rsidRPr="00065821">
        <w:rPr>
          <w:rFonts w:ascii="Times New Roman" w:hAnsi="Times New Roman" w:cs="Times New Roman"/>
        </w:rPr>
        <w:t>Plano de Gestão Integrada de Resíduos Sólidos - PGIRS</w:t>
      </w:r>
    </w:p>
    <w:p w14:paraId="46C455AC" w14:textId="05969F42" w:rsidR="005452EC" w:rsidRPr="00065821" w:rsidRDefault="005452EC" w:rsidP="005452EC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  <w:r w:rsidRPr="00065821">
        <w:rPr>
          <w:rFonts w:ascii="Times New Roman" w:hAnsi="Times New Roman" w:cs="Times New Roman"/>
        </w:rPr>
        <w:t>Diego Ri</w:t>
      </w:r>
      <w:r w:rsidR="00E750C8" w:rsidRPr="00065821">
        <w:rPr>
          <w:rFonts w:ascii="Times New Roman" w:hAnsi="Times New Roman" w:cs="Times New Roman"/>
        </w:rPr>
        <w:t>zzo</w:t>
      </w:r>
      <w:r w:rsidRPr="00065821">
        <w:rPr>
          <w:rFonts w:ascii="Times New Roman" w:hAnsi="Times New Roman" w:cs="Times New Roman"/>
        </w:rPr>
        <w:t xml:space="preserve"> sugeriu participação do conselho na reestruturação do PGIRS e demonstrou interesse em representar o CADES-VM. Priscilla Cerqueira sugeriu uma maior participação do CADES-VM no CADES.</w:t>
      </w:r>
    </w:p>
    <w:p w14:paraId="7517776E" w14:textId="44BB3F75" w:rsidR="005452EC" w:rsidRPr="00065821" w:rsidRDefault="005452EC" w:rsidP="00682A08">
      <w:pPr>
        <w:spacing w:after="0" w:line="240" w:lineRule="auto"/>
        <w:ind w:left="284" w:right="283"/>
        <w:jc w:val="both"/>
        <w:rPr>
          <w:rFonts w:ascii="Times New Roman" w:hAnsi="Times New Roman" w:cs="Times New Roman"/>
        </w:rPr>
      </w:pPr>
      <w:r w:rsidRPr="00065821">
        <w:rPr>
          <w:rFonts w:ascii="Times New Roman" w:hAnsi="Times New Roman" w:cs="Times New Roman"/>
        </w:rPr>
        <w:t xml:space="preserve"> </w:t>
      </w:r>
    </w:p>
    <w:p w14:paraId="31431F54" w14:textId="204DAFE6" w:rsidR="0038225B" w:rsidRPr="00065821" w:rsidRDefault="005452EC" w:rsidP="00682A08">
      <w:pPr>
        <w:spacing w:after="0" w:line="240" w:lineRule="auto"/>
        <w:ind w:left="284" w:right="283"/>
        <w:jc w:val="both"/>
        <w:rPr>
          <w:rFonts w:ascii="Times New Roman" w:hAnsi="Times New Roman" w:cs="Times New Roman"/>
        </w:rPr>
      </w:pPr>
      <w:r w:rsidRPr="00065821">
        <w:rPr>
          <w:rFonts w:ascii="Times New Roman" w:hAnsi="Times New Roman" w:cs="Times New Roman"/>
        </w:rPr>
        <w:t xml:space="preserve"> </w:t>
      </w:r>
      <w:r w:rsidR="00833D5A" w:rsidRPr="00065821">
        <w:rPr>
          <w:rFonts w:ascii="Times New Roman" w:hAnsi="Times New Roman" w:cs="Times New Roman"/>
        </w:rPr>
        <w:t xml:space="preserve">Parque Casa Modernista </w:t>
      </w:r>
      <w:r w:rsidR="0038225B" w:rsidRPr="00065821">
        <w:rPr>
          <w:rFonts w:ascii="Times New Roman" w:hAnsi="Times New Roman" w:cs="Times New Roman"/>
        </w:rPr>
        <w:t xml:space="preserve"> </w:t>
      </w:r>
    </w:p>
    <w:p w14:paraId="3C9F157B" w14:textId="27171365" w:rsidR="00682A08" w:rsidRPr="00065821" w:rsidRDefault="00D72B6E" w:rsidP="00D72B6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065821">
        <w:rPr>
          <w:rFonts w:ascii="Times New Roman" w:eastAsia="Times New Roman" w:hAnsi="Times New Roman" w:cs="Times New Roman"/>
          <w:bCs/>
          <w:lang w:eastAsia="pt-BR"/>
        </w:rPr>
        <w:t xml:space="preserve"> Priscilla Cerqueira entrou em contato com o parque e verificou que há um projeto de revitalização da área verde do imóvel. Na próxima reunião do CADES-VM, a técnica de gestão do parque estará presente.</w:t>
      </w:r>
    </w:p>
    <w:p w14:paraId="3EDA1442" w14:textId="2409C70E" w:rsidR="0038225B" w:rsidRPr="00065821" w:rsidRDefault="005F4AA6" w:rsidP="005F4AA6">
      <w:pPr>
        <w:spacing w:after="0" w:line="240" w:lineRule="auto"/>
        <w:ind w:right="283"/>
        <w:jc w:val="both"/>
        <w:rPr>
          <w:rFonts w:ascii="Times New Roman" w:hAnsi="Times New Roman" w:cs="Times New Roman"/>
        </w:rPr>
      </w:pPr>
      <w:r w:rsidRPr="00065821">
        <w:rPr>
          <w:rFonts w:ascii="Times New Roman" w:hAnsi="Times New Roman" w:cs="Times New Roman"/>
        </w:rPr>
        <w:t xml:space="preserve">   </w:t>
      </w:r>
    </w:p>
    <w:p w14:paraId="5F424AE5" w14:textId="2A3B6883" w:rsidR="00D72B6E" w:rsidRPr="00065821" w:rsidRDefault="00D72B6E" w:rsidP="00181733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  <w:r w:rsidRPr="0006582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es-ES"/>
        </w:rPr>
        <w:t xml:space="preserve">Projeto de Revitalização na </w:t>
      </w:r>
      <w:proofErr w:type="spellStart"/>
      <w:r w:rsidRPr="0006582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es-ES"/>
        </w:rPr>
        <w:t>Av</w:t>
      </w:r>
      <w:proofErr w:type="spellEnd"/>
      <w:r w:rsidRPr="0006582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es-ES"/>
        </w:rPr>
        <w:t xml:space="preserve"> </w:t>
      </w:r>
      <w:r w:rsidRPr="00065821">
        <w:rPr>
          <w:rFonts w:ascii="Times New Roman" w:hAnsi="Times New Roman" w:cs="Times New Roman"/>
        </w:rPr>
        <w:t xml:space="preserve">José Maria Whitaker </w:t>
      </w:r>
    </w:p>
    <w:p w14:paraId="092459F9" w14:textId="49B84A6F" w:rsidR="00440782" w:rsidRPr="00065821" w:rsidRDefault="00D72B6E" w:rsidP="00181733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  <w:r w:rsidRPr="00065821">
        <w:rPr>
          <w:rFonts w:ascii="Times New Roman" w:hAnsi="Times New Roman" w:cs="Times New Roman"/>
        </w:rPr>
        <w:lastRenderedPageBreak/>
        <w:t>Todavia não obtivemos o projeto. Adilson Gregório ficou responsável em verificar.</w:t>
      </w:r>
    </w:p>
    <w:p w14:paraId="3E0C515A" w14:textId="77777777" w:rsidR="00D72B6E" w:rsidRPr="00065821" w:rsidRDefault="00D72B6E" w:rsidP="00181733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</w:p>
    <w:p w14:paraId="529C64C5" w14:textId="249838F6" w:rsidR="00440782" w:rsidRPr="00065821" w:rsidRDefault="00D72B6E" w:rsidP="00181733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  <w:r w:rsidRPr="00065821">
        <w:rPr>
          <w:rFonts w:ascii="Times New Roman" w:hAnsi="Times New Roman" w:cs="Times New Roman"/>
        </w:rPr>
        <w:t>Feira Orgânica Noturna</w:t>
      </w:r>
    </w:p>
    <w:p w14:paraId="0A61EB54" w14:textId="0B467F3A" w:rsidR="00440782" w:rsidRPr="00065821" w:rsidRDefault="00D72B6E" w:rsidP="00181733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  <w:r w:rsidRPr="00065821">
        <w:rPr>
          <w:rFonts w:ascii="Times New Roman" w:hAnsi="Times New Roman" w:cs="Times New Roman"/>
        </w:rPr>
        <w:t>Maria Helena S. Godoy explicou brevemente a atual situação da ação. A data de início da feira, que seria 13 de junho, foi adiada. A nova data proposta pelos feirantes é em agosto. Maria Helena sugeriu CADES-VM intervir no processo de regularização das feiras.</w:t>
      </w:r>
    </w:p>
    <w:p w14:paraId="2A8B9004" w14:textId="77777777" w:rsidR="00D72B6E" w:rsidRPr="00065821" w:rsidRDefault="00D72B6E" w:rsidP="00181733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</w:p>
    <w:p w14:paraId="4720A8EB" w14:textId="316AB7BE" w:rsidR="00D72B6E" w:rsidRPr="00065821" w:rsidRDefault="00D72B6E" w:rsidP="00181733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  <w:r w:rsidRPr="00065821">
        <w:rPr>
          <w:rFonts w:ascii="Times New Roman" w:hAnsi="Times New Roman" w:cs="Times New Roman"/>
        </w:rPr>
        <w:t>Auditório da Biblioteca Viriato Corr</w:t>
      </w:r>
      <w:r w:rsidR="008D3351" w:rsidRPr="00065821">
        <w:rPr>
          <w:rFonts w:ascii="Times New Roman" w:hAnsi="Times New Roman" w:cs="Times New Roman"/>
        </w:rPr>
        <w:t>ê</w:t>
      </w:r>
      <w:r w:rsidRPr="00065821">
        <w:rPr>
          <w:rFonts w:ascii="Times New Roman" w:hAnsi="Times New Roman" w:cs="Times New Roman"/>
        </w:rPr>
        <w:t>a</w:t>
      </w:r>
    </w:p>
    <w:p w14:paraId="5E483C55" w14:textId="6D1618DA" w:rsidR="00D72B6E" w:rsidRPr="00065821" w:rsidRDefault="00D72B6E" w:rsidP="00181733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  <w:r w:rsidRPr="00065821">
        <w:rPr>
          <w:rFonts w:ascii="Times New Roman" w:hAnsi="Times New Roman" w:cs="Times New Roman"/>
        </w:rPr>
        <w:t>O Auditório da Biblioteca Viriato Corrêa, localizado à Rua Sena Madureira, 298, foi disponibilizado ao CADES-VM para eventuais reuniões ou conferências.</w:t>
      </w:r>
    </w:p>
    <w:p w14:paraId="6617CC83" w14:textId="77777777" w:rsidR="008D3351" w:rsidRPr="00065821" w:rsidRDefault="008D3351" w:rsidP="00181733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</w:p>
    <w:p w14:paraId="3A0DAB49" w14:textId="253E3080" w:rsidR="008D3351" w:rsidRPr="00065821" w:rsidRDefault="00081BBA" w:rsidP="00181733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  <w:r w:rsidRPr="00065821">
        <w:rPr>
          <w:rFonts w:ascii="Times New Roman" w:hAnsi="Times New Roman" w:cs="Times New Roman"/>
        </w:rPr>
        <w:t>Confecção e a</w:t>
      </w:r>
      <w:r w:rsidR="0079022C" w:rsidRPr="00065821">
        <w:rPr>
          <w:rFonts w:ascii="Times New Roman" w:hAnsi="Times New Roman" w:cs="Times New Roman"/>
        </w:rPr>
        <w:t>provação das atas</w:t>
      </w:r>
    </w:p>
    <w:p w14:paraId="4BA90504" w14:textId="4A2C8299" w:rsidR="008D3351" w:rsidRPr="00065821" w:rsidRDefault="008D3351" w:rsidP="00181733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  <w:r w:rsidRPr="00065821">
        <w:rPr>
          <w:rFonts w:ascii="Times New Roman" w:hAnsi="Times New Roman" w:cs="Times New Roman"/>
        </w:rPr>
        <w:t>Marcia Groeninga sol</w:t>
      </w:r>
      <w:r w:rsidR="0079022C" w:rsidRPr="00065821">
        <w:rPr>
          <w:rFonts w:ascii="Times New Roman" w:hAnsi="Times New Roman" w:cs="Times New Roman"/>
        </w:rPr>
        <w:t>icitou o encaminhamento das atas</w:t>
      </w:r>
      <w:r w:rsidRPr="00065821">
        <w:rPr>
          <w:rFonts w:ascii="Times New Roman" w:hAnsi="Times New Roman" w:cs="Times New Roman"/>
        </w:rPr>
        <w:t xml:space="preserve"> a serem aprovadas via e-mail com antecedência, e que as pautas sejam definidas antes. Foi explicado que a pauta das reuniões é encaminhada dois dias antes da reunião e que sugestões de itens devem ser direcionados diretamente à </w:t>
      </w:r>
      <w:r w:rsidR="00081BBA" w:rsidRPr="00065821">
        <w:rPr>
          <w:rFonts w:ascii="Times New Roman" w:hAnsi="Times New Roman" w:cs="Times New Roman"/>
        </w:rPr>
        <w:t xml:space="preserve">1ª </w:t>
      </w:r>
      <w:r w:rsidRPr="00065821">
        <w:rPr>
          <w:rFonts w:ascii="Times New Roman" w:hAnsi="Times New Roman" w:cs="Times New Roman"/>
        </w:rPr>
        <w:t>secretária do CADES-VM, via e-mail ou whatsapp.</w:t>
      </w:r>
      <w:r w:rsidR="009517F1" w:rsidRPr="00065821">
        <w:rPr>
          <w:rFonts w:ascii="Times New Roman" w:hAnsi="Times New Roman" w:cs="Times New Roman"/>
        </w:rPr>
        <w:t xml:space="preserve"> Há também a possibilidade de se introduzir um assunto no dia da reunião. </w:t>
      </w:r>
      <w:r w:rsidR="00081BBA" w:rsidRPr="00065821">
        <w:rPr>
          <w:rFonts w:ascii="Times New Roman" w:hAnsi="Times New Roman" w:cs="Times New Roman"/>
        </w:rPr>
        <w:t>Marc</w:t>
      </w:r>
      <w:r w:rsidR="00440BFA" w:rsidRPr="00065821">
        <w:rPr>
          <w:rFonts w:ascii="Times New Roman" w:hAnsi="Times New Roman" w:cs="Times New Roman"/>
        </w:rPr>
        <w:t>ia Groeninga também sugeriu que, ao ser citada</w:t>
      </w:r>
      <w:r w:rsidR="00081BBA" w:rsidRPr="00065821">
        <w:rPr>
          <w:rFonts w:ascii="Times New Roman" w:hAnsi="Times New Roman" w:cs="Times New Roman"/>
        </w:rPr>
        <w:t xml:space="preserve"> na </w:t>
      </w:r>
      <w:r w:rsidR="0079022C" w:rsidRPr="00065821">
        <w:rPr>
          <w:rFonts w:ascii="Times New Roman" w:hAnsi="Times New Roman" w:cs="Times New Roman"/>
        </w:rPr>
        <w:t>ata</w:t>
      </w:r>
      <w:r w:rsidR="00440BFA" w:rsidRPr="00065821">
        <w:rPr>
          <w:rFonts w:ascii="Times New Roman" w:hAnsi="Times New Roman" w:cs="Times New Roman"/>
        </w:rPr>
        <w:t>,</w:t>
      </w:r>
      <w:r w:rsidR="00081BBA" w:rsidRPr="00065821">
        <w:rPr>
          <w:rFonts w:ascii="Times New Roman" w:hAnsi="Times New Roman" w:cs="Times New Roman"/>
        </w:rPr>
        <w:t xml:space="preserve"> </w:t>
      </w:r>
      <w:r w:rsidR="00440BFA" w:rsidRPr="00065821">
        <w:rPr>
          <w:rFonts w:ascii="Times New Roman" w:hAnsi="Times New Roman" w:cs="Times New Roman"/>
        </w:rPr>
        <w:t>seu nome</w:t>
      </w:r>
      <w:r w:rsidR="00081BBA" w:rsidRPr="00065821">
        <w:rPr>
          <w:rFonts w:ascii="Times New Roman" w:hAnsi="Times New Roman" w:cs="Times New Roman"/>
        </w:rPr>
        <w:t xml:space="preserve"> </w:t>
      </w:r>
      <w:r w:rsidR="00440BFA" w:rsidRPr="00065821">
        <w:rPr>
          <w:rFonts w:ascii="Times New Roman" w:hAnsi="Times New Roman" w:cs="Times New Roman"/>
        </w:rPr>
        <w:t>viesse acompanhado</w:t>
      </w:r>
      <w:r w:rsidR="00081BBA" w:rsidRPr="00065821">
        <w:rPr>
          <w:rFonts w:ascii="Times New Roman" w:hAnsi="Times New Roman" w:cs="Times New Roman"/>
        </w:rPr>
        <w:t xml:space="preserve"> de </w:t>
      </w:r>
      <w:r w:rsidR="0079022C" w:rsidRPr="00065821">
        <w:rPr>
          <w:rFonts w:ascii="Times New Roman" w:hAnsi="Times New Roman" w:cs="Times New Roman"/>
        </w:rPr>
        <w:t xml:space="preserve">todos os </w:t>
      </w:r>
      <w:r w:rsidR="00081BBA" w:rsidRPr="00065821">
        <w:rPr>
          <w:rFonts w:ascii="Times New Roman" w:hAnsi="Times New Roman" w:cs="Times New Roman"/>
        </w:rPr>
        <w:t xml:space="preserve">cargos </w:t>
      </w:r>
      <w:r w:rsidR="0079022C" w:rsidRPr="00065821">
        <w:rPr>
          <w:rFonts w:ascii="Times New Roman" w:hAnsi="Times New Roman" w:cs="Times New Roman"/>
        </w:rPr>
        <w:t xml:space="preserve">que ocupa </w:t>
      </w:r>
      <w:r w:rsidR="00081BBA" w:rsidRPr="00065821">
        <w:rPr>
          <w:rFonts w:ascii="Times New Roman" w:hAnsi="Times New Roman" w:cs="Times New Roman"/>
        </w:rPr>
        <w:t>dentro de conselh</w:t>
      </w:r>
      <w:r w:rsidR="00440BFA" w:rsidRPr="00065821">
        <w:rPr>
          <w:rFonts w:ascii="Times New Roman" w:hAnsi="Times New Roman" w:cs="Times New Roman"/>
        </w:rPr>
        <w:t>os e órgãos públicos</w:t>
      </w:r>
      <w:r w:rsidR="0079022C" w:rsidRPr="00065821">
        <w:rPr>
          <w:rFonts w:ascii="Times New Roman" w:hAnsi="Times New Roman" w:cs="Times New Roman"/>
        </w:rPr>
        <w:t xml:space="preserve"> e não apenas aquele referente ao CADES-VM</w:t>
      </w:r>
      <w:r w:rsidR="00081BBA" w:rsidRPr="00065821">
        <w:rPr>
          <w:rFonts w:ascii="Times New Roman" w:hAnsi="Times New Roman" w:cs="Times New Roman"/>
        </w:rPr>
        <w:t>.</w:t>
      </w:r>
      <w:r w:rsidR="00440BFA" w:rsidRPr="00065821">
        <w:rPr>
          <w:rFonts w:ascii="Times New Roman" w:hAnsi="Times New Roman" w:cs="Times New Roman"/>
        </w:rPr>
        <w:t xml:space="preserve"> Foi solicitado que ela enviasse tais dados para a 1ª secretária do CADES-VM.</w:t>
      </w:r>
    </w:p>
    <w:p w14:paraId="768753CD" w14:textId="77777777" w:rsidR="00081BBA" w:rsidRPr="00065821" w:rsidRDefault="00081BBA" w:rsidP="00181733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</w:p>
    <w:p w14:paraId="40A6DA95" w14:textId="4991D99E" w:rsidR="00081BBA" w:rsidRPr="00065821" w:rsidRDefault="00081BBA" w:rsidP="00181733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  <w:r w:rsidRPr="00065821">
        <w:rPr>
          <w:rFonts w:ascii="Times New Roman" w:hAnsi="Times New Roman" w:cs="Times New Roman"/>
        </w:rPr>
        <w:t>Informes:</w:t>
      </w:r>
    </w:p>
    <w:p w14:paraId="7B5667EC" w14:textId="6AA96339" w:rsidR="00081BBA" w:rsidRPr="00065821" w:rsidRDefault="00081BBA" w:rsidP="00181733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  <w:r w:rsidRPr="00065821">
        <w:rPr>
          <w:rFonts w:ascii="Times New Roman" w:hAnsi="Times New Roman" w:cs="Times New Roman"/>
        </w:rPr>
        <w:t>- Magda Beretta convidou a todos para participarem da Festa Junina no Instituto Biológico, a ser realizada no dia 24 de junho. O evento é organizado pela Associação de Moradores da Vila Mariana.</w:t>
      </w:r>
    </w:p>
    <w:p w14:paraId="7F50831B" w14:textId="0A3FA37E" w:rsidR="00081BBA" w:rsidRPr="00065821" w:rsidRDefault="00081BBA" w:rsidP="00181733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  <w:r w:rsidRPr="00065821">
        <w:rPr>
          <w:rFonts w:ascii="Times New Roman" w:hAnsi="Times New Roman" w:cs="Times New Roman"/>
        </w:rPr>
        <w:t>- Henrique Dias Faria</w:t>
      </w:r>
      <w:r w:rsidR="00440BFA" w:rsidRPr="00065821">
        <w:rPr>
          <w:rFonts w:ascii="Times New Roman" w:hAnsi="Times New Roman" w:cs="Times New Roman"/>
        </w:rPr>
        <w:t xml:space="preserve"> informou sobre a Regata Transoceânica Volvo, que coleta dados relativos ao mar para, assim, dimensionar os impactos ali causados. O site é www. volvooceanrace.com.</w:t>
      </w:r>
    </w:p>
    <w:p w14:paraId="7F241C59" w14:textId="77777777" w:rsidR="009517F1" w:rsidRPr="00065821" w:rsidRDefault="009517F1" w:rsidP="00181733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</w:p>
    <w:p w14:paraId="727796B6" w14:textId="77777777" w:rsidR="00162EE1" w:rsidRPr="00065821" w:rsidRDefault="00162EE1" w:rsidP="00181733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</w:p>
    <w:p w14:paraId="23C340B3" w14:textId="77777777" w:rsidR="003F2A45" w:rsidRPr="00065821" w:rsidRDefault="003F2A45" w:rsidP="00730F94">
      <w:pPr>
        <w:spacing w:after="0" w:line="240" w:lineRule="auto"/>
        <w:ind w:right="283"/>
        <w:jc w:val="both"/>
        <w:rPr>
          <w:rFonts w:ascii="Times New Roman" w:hAnsi="Times New Roman" w:cs="Times New Roman"/>
        </w:rPr>
      </w:pPr>
    </w:p>
    <w:p w14:paraId="040D3831" w14:textId="260A91D3" w:rsidR="00930E23" w:rsidRPr="00065821" w:rsidRDefault="00F008B4" w:rsidP="00F008B4">
      <w:pPr>
        <w:spacing w:after="0" w:line="240" w:lineRule="auto"/>
        <w:ind w:right="283"/>
        <w:jc w:val="both"/>
        <w:rPr>
          <w:rFonts w:ascii="Times New Roman" w:hAnsi="Times New Roman" w:cs="Times New Roman"/>
        </w:rPr>
      </w:pPr>
      <w:r w:rsidRPr="00065821">
        <w:rPr>
          <w:rFonts w:ascii="Times New Roman" w:hAnsi="Times New Roman" w:cs="Times New Roman"/>
        </w:rPr>
        <w:t xml:space="preserve">4. </w:t>
      </w:r>
      <w:r w:rsidR="00316BDA" w:rsidRPr="00065821">
        <w:rPr>
          <w:rFonts w:ascii="Times New Roman" w:hAnsi="Times New Roman" w:cs="Times New Roman"/>
        </w:rPr>
        <w:t xml:space="preserve">Pauta próxima reunião: </w:t>
      </w:r>
      <w:r w:rsidR="00577067" w:rsidRPr="00065821">
        <w:rPr>
          <w:rFonts w:ascii="Times New Roman" w:hAnsi="Times New Roman" w:cs="Times New Roman"/>
        </w:rPr>
        <w:t xml:space="preserve"> </w:t>
      </w:r>
    </w:p>
    <w:p w14:paraId="6CB3D4DD" w14:textId="5CADA6D2" w:rsidR="00DA2AB9" w:rsidRPr="00065821" w:rsidRDefault="00DA2AB9" w:rsidP="00F008B4">
      <w:pPr>
        <w:spacing w:after="0" w:line="240" w:lineRule="auto"/>
        <w:ind w:right="283"/>
        <w:jc w:val="both"/>
        <w:rPr>
          <w:rFonts w:ascii="Times New Roman" w:hAnsi="Times New Roman" w:cs="Times New Roman"/>
        </w:rPr>
      </w:pPr>
      <w:r w:rsidRPr="00065821">
        <w:rPr>
          <w:rFonts w:ascii="Times New Roman" w:hAnsi="Times New Roman" w:cs="Times New Roman"/>
        </w:rPr>
        <w:sym w:font="Wingdings" w:char="F0FC"/>
      </w:r>
      <w:r w:rsidR="00F063C1" w:rsidRPr="00065821">
        <w:rPr>
          <w:rFonts w:ascii="Times New Roman" w:hAnsi="Times New Roman" w:cs="Times New Roman"/>
        </w:rPr>
        <w:t>Aprovação da ata</w:t>
      </w:r>
      <w:r w:rsidRPr="00065821">
        <w:rPr>
          <w:rFonts w:ascii="Times New Roman" w:hAnsi="Times New Roman" w:cs="Times New Roman"/>
        </w:rPr>
        <w:t xml:space="preserve"> de</w:t>
      </w:r>
      <w:r w:rsidR="00546483" w:rsidRPr="00065821">
        <w:rPr>
          <w:rFonts w:ascii="Times New Roman" w:hAnsi="Times New Roman" w:cs="Times New Roman"/>
        </w:rPr>
        <w:t xml:space="preserve"> </w:t>
      </w:r>
      <w:r w:rsidR="00093551" w:rsidRPr="00065821">
        <w:rPr>
          <w:rFonts w:ascii="Times New Roman" w:hAnsi="Times New Roman" w:cs="Times New Roman"/>
        </w:rPr>
        <w:t>maio e junho</w:t>
      </w:r>
      <w:r w:rsidR="00F063C1" w:rsidRPr="00065821">
        <w:rPr>
          <w:rFonts w:ascii="Times New Roman" w:hAnsi="Times New Roman" w:cs="Times New Roman"/>
        </w:rPr>
        <w:t xml:space="preserve"> de 2018</w:t>
      </w:r>
      <w:r w:rsidRPr="00065821">
        <w:rPr>
          <w:rFonts w:ascii="Times New Roman" w:hAnsi="Times New Roman" w:cs="Times New Roman"/>
        </w:rPr>
        <w:t>.</w:t>
      </w:r>
    </w:p>
    <w:p w14:paraId="6DA12DC1" w14:textId="7DA29719" w:rsidR="00930E23" w:rsidRPr="00065821" w:rsidRDefault="00930E23" w:rsidP="00F008B4">
      <w:pPr>
        <w:spacing w:after="0" w:line="240" w:lineRule="auto"/>
        <w:ind w:right="283"/>
        <w:jc w:val="both"/>
        <w:rPr>
          <w:rFonts w:ascii="Times New Roman" w:hAnsi="Times New Roman" w:cs="Times New Roman"/>
        </w:rPr>
      </w:pPr>
      <w:r w:rsidRPr="00065821">
        <w:rPr>
          <w:rFonts w:ascii="Times New Roman" w:hAnsi="Times New Roman" w:cs="Times New Roman"/>
        </w:rPr>
        <w:sym w:font="Wingdings" w:char="F0FC"/>
      </w:r>
      <w:r w:rsidR="00F008B4" w:rsidRPr="00065821">
        <w:rPr>
          <w:rFonts w:ascii="Times New Roman" w:hAnsi="Times New Roman" w:cs="Times New Roman"/>
        </w:rPr>
        <w:t>Assuntos principais:</w:t>
      </w:r>
      <w:r w:rsidR="00DA0393" w:rsidRPr="00065821">
        <w:rPr>
          <w:rFonts w:ascii="Times New Roman" w:hAnsi="Times New Roman" w:cs="Times New Roman"/>
        </w:rPr>
        <w:t xml:space="preserve"> </w:t>
      </w:r>
      <w:r w:rsidR="00162EE1" w:rsidRPr="00065821">
        <w:rPr>
          <w:rFonts w:ascii="Times New Roman" w:hAnsi="Times New Roman" w:cs="Times New Roman"/>
        </w:rPr>
        <w:t>Relatório do Plantio Floresta Helióp</w:t>
      </w:r>
      <w:r w:rsidR="00440BFA" w:rsidRPr="00065821">
        <w:rPr>
          <w:rFonts w:ascii="Times New Roman" w:hAnsi="Times New Roman" w:cs="Times New Roman"/>
        </w:rPr>
        <w:t>olis, Projeto Piloto da AMLURB</w:t>
      </w:r>
      <w:r w:rsidR="00093551" w:rsidRPr="00065821">
        <w:rPr>
          <w:rFonts w:ascii="Times New Roman" w:hAnsi="Times New Roman" w:cs="Times New Roman"/>
        </w:rPr>
        <w:t xml:space="preserve">, </w:t>
      </w:r>
      <w:r w:rsidR="00E62F39" w:rsidRPr="00065821">
        <w:rPr>
          <w:rFonts w:ascii="Times New Roman" w:hAnsi="Times New Roman" w:cs="Times New Roman"/>
        </w:rPr>
        <w:t>reestruturação PGIRS, Parque Modernista</w:t>
      </w:r>
      <w:r w:rsidR="00440BFA" w:rsidRPr="00065821">
        <w:rPr>
          <w:rFonts w:ascii="Times New Roman" w:hAnsi="Times New Roman" w:cs="Times New Roman"/>
        </w:rPr>
        <w:t>, Decreto de calçadas, atualização MiT, participação do CADES-VM nas reuniões do CADES municipal</w:t>
      </w:r>
      <w:r w:rsidR="003B1137" w:rsidRPr="00065821">
        <w:rPr>
          <w:rFonts w:ascii="Times New Roman" w:hAnsi="Times New Roman" w:cs="Times New Roman"/>
        </w:rPr>
        <w:t>, Arborização da Av. Domingos de Moraes (obras do metrô Santa Cruz).</w:t>
      </w:r>
    </w:p>
    <w:p w14:paraId="4ADC055F" w14:textId="77777777" w:rsidR="00930E23" w:rsidRPr="00065821" w:rsidRDefault="00930E23" w:rsidP="00F008B4">
      <w:pPr>
        <w:spacing w:after="0" w:line="240" w:lineRule="auto"/>
        <w:ind w:right="283"/>
        <w:jc w:val="both"/>
        <w:rPr>
          <w:rFonts w:ascii="Times New Roman" w:hAnsi="Times New Roman" w:cs="Times New Roman"/>
        </w:rPr>
      </w:pPr>
      <w:r w:rsidRPr="00065821">
        <w:rPr>
          <w:rFonts w:ascii="Times New Roman" w:hAnsi="Times New Roman" w:cs="Times New Roman"/>
        </w:rPr>
        <w:sym w:font="Wingdings" w:char="F0FC"/>
      </w:r>
      <w:r w:rsidR="00F008B4" w:rsidRPr="00065821">
        <w:rPr>
          <w:rFonts w:ascii="Times New Roman" w:hAnsi="Times New Roman" w:cs="Times New Roman"/>
        </w:rPr>
        <w:t xml:space="preserve">Outras metas/solicitações e calendário. Próximos passos / ações / providências. </w:t>
      </w:r>
    </w:p>
    <w:p w14:paraId="5D4B1028" w14:textId="692ACA70" w:rsidR="00F008B4" w:rsidRPr="00065821" w:rsidRDefault="00930E23" w:rsidP="00F008B4">
      <w:pPr>
        <w:spacing w:after="0" w:line="240" w:lineRule="auto"/>
        <w:ind w:right="283"/>
        <w:jc w:val="both"/>
        <w:rPr>
          <w:rFonts w:ascii="Times New Roman" w:hAnsi="Times New Roman" w:cs="Times New Roman"/>
        </w:rPr>
      </w:pPr>
      <w:r w:rsidRPr="00065821">
        <w:rPr>
          <w:rFonts w:ascii="Times New Roman" w:hAnsi="Times New Roman" w:cs="Times New Roman"/>
        </w:rPr>
        <w:sym w:font="Wingdings" w:char="F0FC"/>
      </w:r>
      <w:r w:rsidR="00F008B4" w:rsidRPr="00065821">
        <w:rPr>
          <w:rFonts w:ascii="Times New Roman" w:hAnsi="Times New Roman" w:cs="Times New Roman"/>
        </w:rPr>
        <w:t>Pauta da próxima reunião. Encerramento.</w:t>
      </w:r>
    </w:p>
    <w:p w14:paraId="65AC759E" w14:textId="77777777" w:rsidR="00440782" w:rsidRPr="00065821" w:rsidRDefault="00440782" w:rsidP="00F008B4">
      <w:pPr>
        <w:spacing w:after="0" w:line="240" w:lineRule="auto"/>
        <w:ind w:right="283"/>
        <w:jc w:val="both"/>
        <w:rPr>
          <w:rFonts w:ascii="Times New Roman" w:hAnsi="Times New Roman" w:cs="Times New Roman"/>
        </w:rPr>
      </w:pPr>
    </w:p>
    <w:p w14:paraId="6D5FAC76" w14:textId="76BDB14B" w:rsidR="006F50D9" w:rsidRPr="00065821" w:rsidRDefault="005F4AA6" w:rsidP="005F4AA6">
      <w:pPr>
        <w:spacing w:after="0" w:line="240" w:lineRule="auto"/>
        <w:ind w:right="283"/>
        <w:jc w:val="both"/>
        <w:rPr>
          <w:rFonts w:ascii="Times New Roman" w:hAnsi="Times New Roman" w:cs="Times New Roman"/>
        </w:rPr>
      </w:pPr>
      <w:r w:rsidRPr="00065821">
        <w:rPr>
          <w:rFonts w:ascii="Times New Roman" w:hAnsi="Times New Roman" w:cs="Times New Roman"/>
        </w:rPr>
        <w:t xml:space="preserve">5. </w:t>
      </w:r>
      <w:r w:rsidR="006F50D9" w:rsidRPr="00065821">
        <w:rPr>
          <w:rFonts w:ascii="Times New Roman" w:hAnsi="Times New Roman" w:cs="Times New Roman"/>
        </w:rPr>
        <w:t xml:space="preserve">Encerramento da reunião – Foi encerrada a reunião às </w:t>
      </w:r>
      <w:r w:rsidR="00F008B4" w:rsidRPr="00065821">
        <w:rPr>
          <w:rFonts w:ascii="Times New Roman" w:hAnsi="Times New Roman" w:cs="Times New Roman"/>
        </w:rPr>
        <w:t>19</w:t>
      </w:r>
      <w:r w:rsidR="00BF55AC" w:rsidRPr="00065821">
        <w:rPr>
          <w:rFonts w:ascii="Times New Roman" w:hAnsi="Times New Roman" w:cs="Times New Roman"/>
        </w:rPr>
        <w:t>:</w:t>
      </w:r>
      <w:r w:rsidR="00F063C1" w:rsidRPr="00065821">
        <w:rPr>
          <w:rFonts w:ascii="Times New Roman" w:hAnsi="Times New Roman" w:cs="Times New Roman"/>
        </w:rPr>
        <w:t>3</w:t>
      </w:r>
      <w:r w:rsidR="001F0D1C" w:rsidRPr="00065821">
        <w:rPr>
          <w:rFonts w:ascii="Times New Roman" w:hAnsi="Times New Roman" w:cs="Times New Roman"/>
        </w:rPr>
        <w:t>0</w:t>
      </w:r>
      <w:r w:rsidR="006F50D9" w:rsidRPr="00065821">
        <w:rPr>
          <w:rFonts w:ascii="Times New Roman" w:hAnsi="Times New Roman" w:cs="Times New Roman"/>
        </w:rPr>
        <w:t>h, com os devidos agradecimentos pela presença de todos.</w:t>
      </w:r>
      <w:r w:rsidR="004126D8" w:rsidRPr="00065821">
        <w:rPr>
          <w:rFonts w:ascii="Times New Roman" w:hAnsi="Times New Roman" w:cs="Times New Roman"/>
        </w:rPr>
        <w:t xml:space="preserve"> </w:t>
      </w:r>
      <w:r w:rsidR="00B936D7" w:rsidRPr="00065821">
        <w:rPr>
          <w:rFonts w:ascii="Times New Roman" w:hAnsi="Times New Roman" w:cs="Times New Roman"/>
          <w:color w:val="000000"/>
        </w:rPr>
        <w:t xml:space="preserve">Próxima reunião </w:t>
      </w:r>
      <w:r w:rsidR="00E62F39" w:rsidRPr="00065821">
        <w:rPr>
          <w:rFonts w:ascii="Times New Roman" w:hAnsi="Times New Roman" w:cs="Times New Roman"/>
          <w:color w:val="000000"/>
        </w:rPr>
        <w:t>05</w:t>
      </w:r>
      <w:r w:rsidR="003F2A45" w:rsidRPr="00065821">
        <w:rPr>
          <w:rFonts w:ascii="Times New Roman" w:hAnsi="Times New Roman" w:cs="Times New Roman"/>
          <w:color w:val="000000"/>
        </w:rPr>
        <w:t>/</w:t>
      </w:r>
      <w:r w:rsidR="00F063C1" w:rsidRPr="00065821">
        <w:rPr>
          <w:rFonts w:ascii="Times New Roman" w:hAnsi="Times New Roman" w:cs="Times New Roman"/>
          <w:color w:val="000000"/>
        </w:rPr>
        <w:t>0</w:t>
      </w:r>
      <w:r w:rsidR="00E62F39" w:rsidRPr="00065821">
        <w:rPr>
          <w:rFonts w:ascii="Times New Roman" w:hAnsi="Times New Roman" w:cs="Times New Roman"/>
          <w:color w:val="000000"/>
        </w:rPr>
        <w:t>7</w:t>
      </w:r>
      <w:r w:rsidR="00E3448E" w:rsidRPr="00065821">
        <w:rPr>
          <w:rFonts w:ascii="Times New Roman" w:hAnsi="Times New Roman" w:cs="Times New Roman"/>
          <w:color w:val="000000"/>
        </w:rPr>
        <w:t>/2018</w:t>
      </w:r>
      <w:r w:rsidR="00B936D7" w:rsidRPr="00065821">
        <w:rPr>
          <w:rFonts w:ascii="Times New Roman" w:hAnsi="Times New Roman" w:cs="Times New Roman"/>
          <w:color w:val="000000"/>
        </w:rPr>
        <w:t>.</w:t>
      </w:r>
      <w:r w:rsidR="006F50D9" w:rsidRPr="00065821">
        <w:rPr>
          <w:rFonts w:ascii="Times New Roman" w:hAnsi="Times New Roman" w:cs="Times New Roman"/>
          <w:color w:val="000000"/>
        </w:rPr>
        <w:t xml:space="preserve">  </w:t>
      </w:r>
      <w:r w:rsidR="00E750C8" w:rsidRPr="00065821">
        <w:rPr>
          <w:rFonts w:ascii="Times New Roman" w:hAnsi="Times New Roman" w:cs="Times New Roman"/>
          <w:color w:val="000000"/>
        </w:rPr>
        <w:t>17h</w:t>
      </w:r>
      <w:r w:rsidR="00CA4D79" w:rsidRPr="00065821">
        <w:rPr>
          <w:rFonts w:ascii="Times New Roman" w:hAnsi="Times New Roman" w:cs="Times New Roman"/>
          <w:color w:val="000000"/>
        </w:rPr>
        <w:t xml:space="preserve"> – Local:</w:t>
      </w:r>
      <w:r w:rsidR="004318F8" w:rsidRPr="00065821">
        <w:rPr>
          <w:rFonts w:ascii="Times New Roman" w:hAnsi="Times New Roman" w:cs="Times New Roman"/>
          <w:color w:val="000000"/>
        </w:rPr>
        <w:t xml:space="preserve"> Prefeitura Regional Vila Mariana.</w:t>
      </w:r>
      <w:r w:rsidR="006F50D9" w:rsidRPr="00065821">
        <w:rPr>
          <w:rFonts w:ascii="Times New Roman" w:hAnsi="Times New Roman" w:cs="Times New Roman"/>
          <w:color w:val="000000"/>
        </w:rPr>
        <w:t xml:space="preserve"> </w:t>
      </w:r>
    </w:p>
    <w:p w14:paraId="01C6385C" w14:textId="77777777" w:rsidR="006D5A40" w:rsidRPr="00065821" w:rsidRDefault="006D5A40" w:rsidP="00A06CE8">
      <w:pPr>
        <w:spacing w:after="0" w:line="240" w:lineRule="auto"/>
        <w:ind w:right="283"/>
        <w:jc w:val="both"/>
        <w:rPr>
          <w:rFonts w:ascii="Times New Roman" w:hAnsi="Times New Roman" w:cs="Times New Roman"/>
          <w:bCs/>
          <w:color w:val="000000"/>
        </w:rPr>
      </w:pPr>
    </w:p>
    <w:p w14:paraId="4AD54956" w14:textId="422D3945" w:rsidR="003B4239" w:rsidRPr="00065821" w:rsidRDefault="00B7035A" w:rsidP="00A06CE8">
      <w:pPr>
        <w:spacing w:after="0" w:line="240" w:lineRule="auto"/>
        <w:ind w:right="283"/>
        <w:jc w:val="both"/>
        <w:rPr>
          <w:rFonts w:ascii="Times New Roman" w:hAnsi="Times New Roman" w:cs="Times New Roman"/>
          <w:bCs/>
          <w:color w:val="000000"/>
        </w:rPr>
      </w:pPr>
      <w:r w:rsidRPr="00065821">
        <w:rPr>
          <w:rFonts w:ascii="Times New Roman" w:hAnsi="Times New Roman" w:cs="Times New Roman"/>
          <w:bCs/>
          <w:color w:val="000000"/>
        </w:rPr>
        <w:t>PARTICIPANTES PRESENTES</w:t>
      </w:r>
      <w:r w:rsidR="0035352D" w:rsidRPr="00065821">
        <w:rPr>
          <w:rFonts w:ascii="Times New Roman" w:hAnsi="Times New Roman" w:cs="Times New Roman"/>
          <w:bCs/>
          <w:color w:val="000000"/>
        </w:rPr>
        <w:t>:</w:t>
      </w:r>
    </w:p>
    <w:p w14:paraId="65139378" w14:textId="05B0B1EC" w:rsidR="00F7452E" w:rsidRPr="00065821" w:rsidRDefault="00F7452E" w:rsidP="00A06CE8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</w:rPr>
      </w:pPr>
      <w:r w:rsidRPr="00065821">
        <w:rPr>
          <w:rFonts w:ascii="Times New Roman" w:hAnsi="Times New Roman" w:cs="Times New Roman"/>
          <w:color w:val="000000"/>
        </w:rPr>
        <w:t>P</w:t>
      </w:r>
      <w:r w:rsidR="00280C31" w:rsidRPr="00065821">
        <w:rPr>
          <w:rFonts w:ascii="Times New Roman" w:hAnsi="Times New Roman" w:cs="Times New Roman"/>
          <w:color w:val="000000"/>
        </w:rPr>
        <w:t>oder Público</w:t>
      </w:r>
      <w:r w:rsidR="00943B3E" w:rsidRPr="00065821">
        <w:rPr>
          <w:rFonts w:ascii="Times New Roman" w:hAnsi="Times New Roman" w:cs="Times New Roman"/>
          <w:color w:val="000000"/>
        </w:rPr>
        <w:t xml:space="preserve"> </w:t>
      </w:r>
    </w:p>
    <w:p w14:paraId="55AA832B" w14:textId="77777777" w:rsidR="006D5A40" w:rsidRPr="00065821" w:rsidRDefault="006D5A40" w:rsidP="006D5A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065821">
        <w:rPr>
          <w:rFonts w:ascii="Times New Roman" w:eastAsia="Times New Roman" w:hAnsi="Times New Roman" w:cs="Times New Roman"/>
          <w:bCs/>
          <w:lang w:eastAsia="pt-BR"/>
        </w:rPr>
        <w:t>Maria Helena S. Godoy - Prefeitura Regional da Vila Mariana</w:t>
      </w:r>
    </w:p>
    <w:p w14:paraId="6E307FFA" w14:textId="43E8F511" w:rsidR="006D5A40" w:rsidRPr="00065821" w:rsidRDefault="00B13CAE" w:rsidP="00E344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065821">
        <w:rPr>
          <w:rFonts w:ascii="Times New Roman" w:eastAsia="Times New Roman" w:hAnsi="Times New Roman" w:cs="Times New Roman"/>
          <w:bCs/>
          <w:lang w:eastAsia="pt-BR"/>
        </w:rPr>
        <w:t>Adilson Gregório - Prefeitura Regional da Vila Mariana</w:t>
      </w:r>
    </w:p>
    <w:p w14:paraId="04B6E516" w14:textId="74BBD7C7" w:rsidR="000106A9" w:rsidRPr="00065821" w:rsidRDefault="000106A9" w:rsidP="00E344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065821">
        <w:rPr>
          <w:rFonts w:ascii="Times New Roman" w:eastAsia="Times New Roman" w:hAnsi="Times New Roman" w:cs="Times New Roman"/>
          <w:bCs/>
          <w:lang w:eastAsia="pt-BR"/>
        </w:rPr>
        <w:t>Luiz Rodolfo Keller - Prefeitura Regional da Vila Mariana</w:t>
      </w:r>
    </w:p>
    <w:p w14:paraId="0910CD9B" w14:textId="00D7D6DF" w:rsidR="00F72577" w:rsidRPr="00065821" w:rsidRDefault="00F72577" w:rsidP="00E344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065821">
        <w:rPr>
          <w:rFonts w:ascii="Times New Roman" w:eastAsia="Times New Roman" w:hAnsi="Times New Roman" w:cs="Times New Roman"/>
          <w:bCs/>
          <w:lang w:eastAsia="pt-BR"/>
        </w:rPr>
        <w:t>Priscilla Cerqueira – Secretaria do Verde e Meio Ambiente</w:t>
      </w:r>
    </w:p>
    <w:p w14:paraId="735AD8AA" w14:textId="4C0B2107" w:rsidR="00F72577" w:rsidRPr="00065821" w:rsidRDefault="00F72577" w:rsidP="00E344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065821">
        <w:rPr>
          <w:rFonts w:ascii="Times New Roman" w:eastAsia="Times New Roman" w:hAnsi="Times New Roman" w:cs="Times New Roman"/>
          <w:bCs/>
          <w:lang w:eastAsia="pt-BR"/>
        </w:rPr>
        <w:t>Cristina Abi Jabour – Secretaria Municipal do Trabalho e Empreendedorismo</w:t>
      </w:r>
    </w:p>
    <w:p w14:paraId="61FEDD76" w14:textId="47BDDB91" w:rsidR="00F72577" w:rsidRDefault="00F72577" w:rsidP="00E344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065821">
        <w:rPr>
          <w:rFonts w:ascii="Times New Roman" w:eastAsia="Times New Roman" w:hAnsi="Times New Roman" w:cs="Times New Roman"/>
          <w:bCs/>
          <w:lang w:eastAsia="pt-BR"/>
        </w:rPr>
        <w:t>José Francisco Armelin - Secretaria do Verde e Meio Ambiente</w:t>
      </w:r>
    </w:p>
    <w:p w14:paraId="599D14D4" w14:textId="2EA67CF8" w:rsidR="00D9731C" w:rsidRPr="00065821" w:rsidRDefault="00D9731C" w:rsidP="00E344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  <w:r>
        <w:rPr>
          <w:rFonts w:ascii="Times New Roman" w:eastAsia="Times New Roman" w:hAnsi="Times New Roman" w:cs="Times New Roman"/>
          <w:bCs/>
          <w:lang w:eastAsia="pt-BR"/>
        </w:rPr>
        <w:t>Sandra Machado Alves – Secretaria da Cultura</w:t>
      </w:r>
      <w:bookmarkStart w:id="0" w:name="_GoBack"/>
      <w:bookmarkEnd w:id="0"/>
    </w:p>
    <w:p w14:paraId="28AEAFAF" w14:textId="77777777" w:rsidR="000106A9" w:rsidRPr="00065821" w:rsidRDefault="000106A9" w:rsidP="00A06C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50969926" w14:textId="77777777" w:rsidR="000106A9" w:rsidRPr="00065821" w:rsidRDefault="000106A9" w:rsidP="00A06C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3863BF16" w14:textId="16709B31" w:rsidR="00D279B4" w:rsidRPr="00065821" w:rsidRDefault="00934FF2" w:rsidP="00A06C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065821">
        <w:rPr>
          <w:rFonts w:ascii="Times New Roman" w:eastAsia="Times New Roman" w:hAnsi="Times New Roman" w:cs="Times New Roman"/>
          <w:bCs/>
          <w:lang w:eastAsia="pt-BR"/>
        </w:rPr>
        <w:t xml:space="preserve">Representantes </w:t>
      </w:r>
      <w:r w:rsidR="00274385" w:rsidRPr="00065821">
        <w:rPr>
          <w:rFonts w:ascii="Times New Roman" w:eastAsia="Times New Roman" w:hAnsi="Times New Roman" w:cs="Times New Roman"/>
          <w:bCs/>
          <w:lang w:eastAsia="pt-BR"/>
        </w:rPr>
        <w:t xml:space="preserve">CADES VM – Conselheiros da </w:t>
      </w:r>
      <w:r w:rsidR="00754B38" w:rsidRPr="00065821">
        <w:rPr>
          <w:rFonts w:ascii="Times New Roman" w:eastAsia="Times New Roman" w:hAnsi="Times New Roman" w:cs="Times New Roman"/>
          <w:bCs/>
          <w:lang w:eastAsia="pt-BR"/>
        </w:rPr>
        <w:t>Sociedade Civil</w:t>
      </w:r>
      <w:r w:rsidR="00943B3E" w:rsidRPr="00065821">
        <w:rPr>
          <w:rFonts w:ascii="Times New Roman" w:eastAsia="Times New Roman" w:hAnsi="Times New Roman" w:cs="Times New Roman"/>
          <w:bCs/>
          <w:lang w:eastAsia="pt-BR"/>
        </w:rPr>
        <w:t xml:space="preserve"> </w:t>
      </w:r>
    </w:p>
    <w:p w14:paraId="5B0E6B5C" w14:textId="53398EA0" w:rsidR="00B13CAE" w:rsidRPr="00065821" w:rsidRDefault="00B13CAE" w:rsidP="006D5A4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065821">
        <w:rPr>
          <w:rFonts w:ascii="Times New Roman" w:eastAsia="Times New Roman" w:hAnsi="Times New Roman" w:cs="Times New Roman"/>
          <w:lang w:eastAsia="pt-BR"/>
        </w:rPr>
        <w:t>Diego Maciel Blum da Silva</w:t>
      </w:r>
    </w:p>
    <w:p w14:paraId="75E08B25" w14:textId="42470AB8" w:rsidR="00B13CAE" w:rsidRPr="00065821" w:rsidRDefault="00B13CAE" w:rsidP="006D5A4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065821">
        <w:rPr>
          <w:rFonts w:ascii="Times New Roman" w:eastAsia="Times New Roman" w:hAnsi="Times New Roman" w:cs="Times New Roman"/>
          <w:lang w:eastAsia="pt-BR"/>
        </w:rPr>
        <w:t>Elisa Ramalho Rocha</w:t>
      </w:r>
    </w:p>
    <w:p w14:paraId="2AFBE87C" w14:textId="77777777" w:rsidR="006D5A40" w:rsidRPr="00065821" w:rsidRDefault="006D5A40" w:rsidP="006D5A4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065821">
        <w:rPr>
          <w:rFonts w:ascii="Times New Roman" w:eastAsia="Times New Roman" w:hAnsi="Times New Roman" w:cs="Times New Roman"/>
          <w:lang w:eastAsia="pt-BR"/>
        </w:rPr>
        <w:t>Lara Freitas</w:t>
      </w:r>
    </w:p>
    <w:p w14:paraId="4A54460C" w14:textId="5BB5E098" w:rsidR="006D5A40" w:rsidRPr="00065821" w:rsidRDefault="008B6AB2" w:rsidP="008E1C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065821">
        <w:rPr>
          <w:rFonts w:ascii="Times New Roman" w:eastAsia="Times New Roman" w:hAnsi="Times New Roman" w:cs="Times New Roman"/>
          <w:lang w:eastAsia="pt-BR"/>
        </w:rPr>
        <w:t>Magda Beretta</w:t>
      </w:r>
    </w:p>
    <w:p w14:paraId="241C1733" w14:textId="16F3D217" w:rsidR="0009236C" w:rsidRPr="00065821" w:rsidRDefault="0009236C" w:rsidP="008E1C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065821">
        <w:rPr>
          <w:rFonts w:ascii="Times New Roman" w:eastAsia="Times New Roman" w:hAnsi="Times New Roman" w:cs="Times New Roman"/>
          <w:lang w:eastAsia="pt-BR"/>
        </w:rPr>
        <w:t>Diego Rizzo Vieira</w:t>
      </w:r>
    </w:p>
    <w:p w14:paraId="22CF85B6" w14:textId="4C3C1AAC" w:rsidR="0009236C" w:rsidRPr="00065821" w:rsidRDefault="00F72577" w:rsidP="008E1C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065821">
        <w:rPr>
          <w:rFonts w:ascii="Times New Roman" w:eastAsia="Times New Roman" w:hAnsi="Times New Roman" w:cs="Times New Roman"/>
          <w:lang w:eastAsia="pt-BR"/>
        </w:rPr>
        <w:t>Bárbara Cremes Santos</w:t>
      </w:r>
    </w:p>
    <w:p w14:paraId="5A980B43" w14:textId="6DF18C32" w:rsidR="0009236C" w:rsidRPr="00065821" w:rsidRDefault="0009236C" w:rsidP="008E1C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065821">
        <w:rPr>
          <w:rFonts w:ascii="Times New Roman" w:eastAsia="Times New Roman" w:hAnsi="Times New Roman" w:cs="Times New Roman"/>
          <w:lang w:eastAsia="pt-BR"/>
        </w:rPr>
        <w:t>Sergio Shigeeda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6236"/>
      </w:tblGrid>
      <w:tr w:rsidR="00485A04" w:rsidRPr="00065821" w14:paraId="23501D16" w14:textId="77777777" w:rsidTr="006D5A40">
        <w:tc>
          <w:tcPr>
            <w:tcW w:w="4536" w:type="dxa"/>
          </w:tcPr>
          <w:p w14:paraId="7B0D037A" w14:textId="77777777" w:rsidR="00F72577" w:rsidRPr="00065821" w:rsidRDefault="00F72577" w:rsidP="00F72577">
            <w:pPr>
              <w:ind w:left="-108" w:right="283" w:firstLine="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5821">
              <w:rPr>
                <w:rFonts w:ascii="Times New Roman" w:hAnsi="Times New Roman" w:cs="Times New Roman"/>
                <w:color w:val="000000"/>
              </w:rPr>
              <w:t>Carlo Corabi</w:t>
            </w:r>
          </w:p>
          <w:p w14:paraId="49C636B3" w14:textId="62D46418" w:rsidR="00F72577" w:rsidRPr="00065821" w:rsidRDefault="00F72577" w:rsidP="00F72577">
            <w:pPr>
              <w:ind w:left="-108" w:right="283" w:firstLine="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5821">
              <w:rPr>
                <w:rFonts w:ascii="Times New Roman" w:hAnsi="Times New Roman" w:cs="Times New Roman"/>
                <w:color w:val="000000"/>
              </w:rPr>
              <w:t>Marcia Groeninga</w:t>
            </w:r>
          </w:p>
          <w:p w14:paraId="239AE987" w14:textId="0273DE0E" w:rsidR="002F3592" w:rsidRPr="00065821" w:rsidRDefault="002F3592" w:rsidP="00F72577">
            <w:pPr>
              <w:ind w:left="-108" w:right="283" w:firstLine="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5821">
              <w:rPr>
                <w:rFonts w:ascii="Times New Roman" w:hAnsi="Times New Roman" w:cs="Times New Roman"/>
                <w:color w:val="000000"/>
              </w:rPr>
              <w:t>Marcia Pires</w:t>
            </w:r>
          </w:p>
          <w:p w14:paraId="521993DE" w14:textId="77777777" w:rsidR="005F4AA6" w:rsidRPr="00065821" w:rsidRDefault="005F4AA6" w:rsidP="00B13CAE">
            <w:pPr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</w:p>
          <w:p w14:paraId="75A2C74C" w14:textId="0396FFBC" w:rsidR="003F2A45" w:rsidRPr="00065821" w:rsidRDefault="00E62F39" w:rsidP="00E62F39">
            <w:pPr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065821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Fórum Agenda 2030</w:t>
            </w:r>
          </w:p>
          <w:p w14:paraId="4DD9EB23" w14:textId="3C1E6A4B" w:rsidR="00B13CAE" w:rsidRPr="00065821" w:rsidRDefault="00B13CAE" w:rsidP="00B13CAE">
            <w:pPr>
              <w:ind w:left="-108" w:right="283" w:firstLine="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5821">
              <w:rPr>
                <w:rFonts w:ascii="Times New Roman" w:hAnsi="Times New Roman" w:cs="Times New Roman"/>
                <w:color w:val="000000"/>
              </w:rPr>
              <w:t>Nina Orlow</w:t>
            </w:r>
          </w:p>
          <w:p w14:paraId="7D93561D" w14:textId="5C9EFE8B" w:rsidR="00D3278D" w:rsidRPr="00065821" w:rsidRDefault="0009236C" w:rsidP="00B13CAE">
            <w:pPr>
              <w:ind w:left="-108" w:right="283" w:firstLine="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5821">
              <w:rPr>
                <w:rFonts w:ascii="Times New Roman" w:hAnsi="Times New Roman" w:cs="Times New Roman"/>
                <w:color w:val="000000"/>
              </w:rPr>
              <w:t>Marcylia Campos</w:t>
            </w:r>
          </w:p>
          <w:p w14:paraId="51B8CA42" w14:textId="500E1B43" w:rsidR="003B4239" w:rsidRPr="00065821" w:rsidRDefault="003B4239" w:rsidP="00E62F39">
            <w:pPr>
              <w:ind w:left="-108" w:right="283" w:firstLine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</w:p>
        </w:tc>
        <w:tc>
          <w:tcPr>
            <w:tcW w:w="6236" w:type="dxa"/>
          </w:tcPr>
          <w:p w14:paraId="3A4A99CB" w14:textId="77777777" w:rsidR="005F4AA6" w:rsidRPr="00065821" w:rsidRDefault="005F4AA6" w:rsidP="00B13CAE">
            <w:pPr>
              <w:ind w:left="-108" w:right="283" w:firstLine="108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6E2FABB6" w14:textId="77777777" w:rsidR="00B13CAE" w:rsidRPr="00065821" w:rsidRDefault="00B13CAE" w:rsidP="00B13CAE">
            <w:pPr>
              <w:ind w:left="-108" w:right="283" w:firstLine="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5821">
              <w:rPr>
                <w:rFonts w:ascii="Times New Roman" w:hAnsi="Times New Roman" w:cs="Times New Roman"/>
                <w:color w:val="000000"/>
              </w:rPr>
              <w:t>Sociedade Civil</w:t>
            </w:r>
          </w:p>
          <w:p w14:paraId="1A4F280F" w14:textId="2333DBC1" w:rsidR="000106A9" w:rsidRPr="00065821" w:rsidRDefault="00E62F39" w:rsidP="00B13CAE">
            <w:pPr>
              <w:ind w:left="-108" w:right="283" w:firstLine="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5821">
              <w:rPr>
                <w:rFonts w:ascii="Times New Roman" w:hAnsi="Times New Roman" w:cs="Times New Roman"/>
                <w:color w:val="000000"/>
              </w:rPr>
              <w:t>Juliano van Melis</w:t>
            </w:r>
          </w:p>
          <w:p w14:paraId="393437DE" w14:textId="41846E03" w:rsidR="00E85D5C" w:rsidRPr="00065821" w:rsidRDefault="00E85D5C" w:rsidP="00E62F39">
            <w:pPr>
              <w:ind w:left="-108" w:right="283" w:firstLine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</w:p>
        </w:tc>
      </w:tr>
    </w:tbl>
    <w:p w14:paraId="5335463E" w14:textId="7FAAEA36" w:rsidR="003F2A45" w:rsidRPr="00065821" w:rsidRDefault="003F2A45" w:rsidP="00A06CE8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</w:rPr>
      </w:pPr>
    </w:p>
    <w:p w14:paraId="2BE7083A" w14:textId="77777777" w:rsidR="006F50D9" w:rsidRPr="00065821" w:rsidRDefault="006F50D9" w:rsidP="00A06CE8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</w:rPr>
      </w:pPr>
      <w:r w:rsidRPr="00065821">
        <w:rPr>
          <w:rFonts w:ascii="Times New Roman" w:hAnsi="Times New Roman" w:cs="Times New Roman"/>
          <w:color w:val="000000"/>
        </w:rPr>
        <w:t>____________________________</w:t>
      </w:r>
      <w:r w:rsidR="00701C20" w:rsidRPr="00065821">
        <w:rPr>
          <w:rFonts w:ascii="Times New Roman" w:hAnsi="Times New Roman" w:cs="Times New Roman"/>
          <w:color w:val="000000"/>
        </w:rPr>
        <w:t>__________</w:t>
      </w:r>
      <w:r w:rsidRPr="00065821">
        <w:rPr>
          <w:rFonts w:ascii="Times New Roman" w:hAnsi="Times New Roman" w:cs="Times New Roman"/>
          <w:color w:val="000000"/>
        </w:rPr>
        <w:t xml:space="preserve">                </w:t>
      </w:r>
    </w:p>
    <w:p w14:paraId="59336F89" w14:textId="46D91D94" w:rsidR="006F50D9" w:rsidRPr="00065821" w:rsidRDefault="003162CE" w:rsidP="00A06CE8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</w:rPr>
      </w:pPr>
      <w:r w:rsidRPr="00065821">
        <w:rPr>
          <w:rFonts w:ascii="Times New Roman" w:hAnsi="Times New Roman" w:cs="Times New Roman"/>
          <w:color w:val="000000"/>
        </w:rPr>
        <w:t>Presidente: Benedito Mascarenhas Louzeiro</w:t>
      </w:r>
      <w:r w:rsidR="006F50D9" w:rsidRPr="00065821">
        <w:rPr>
          <w:rFonts w:ascii="Times New Roman" w:hAnsi="Times New Roman" w:cs="Times New Roman"/>
          <w:color w:val="000000"/>
        </w:rPr>
        <w:t xml:space="preserve">                                               </w:t>
      </w:r>
      <w:r w:rsidR="006F50D9" w:rsidRPr="00065821">
        <w:rPr>
          <w:rFonts w:ascii="Times New Roman" w:hAnsi="Times New Roman" w:cs="Times New Roman"/>
          <w:color w:val="000000"/>
        </w:rPr>
        <w:tab/>
      </w:r>
    </w:p>
    <w:p w14:paraId="254ACC23" w14:textId="7EF76BBF" w:rsidR="006F50D9" w:rsidRPr="00065821" w:rsidRDefault="000C01C5" w:rsidP="00A06CE8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</w:rPr>
      </w:pPr>
      <w:r w:rsidRPr="00065821">
        <w:rPr>
          <w:rFonts w:ascii="Times New Roman" w:hAnsi="Times New Roman" w:cs="Times New Roman"/>
          <w:color w:val="000000"/>
        </w:rPr>
        <w:t>Prefeito Regional VM</w:t>
      </w:r>
    </w:p>
    <w:p w14:paraId="2A4E0E63" w14:textId="77777777" w:rsidR="00812E5A" w:rsidRPr="00065821" w:rsidRDefault="00812E5A" w:rsidP="00A06CE8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</w:rPr>
      </w:pPr>
    </w:p>
    <w:p w14:paraId="5BFAECF3" w14:textId="77777777" w:rsidR="00D279B4" w:rsidRPr="00065821" w:rsidRDefault="00D279B4" w:rsidP="00A06CE8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</w:rPr>
      </w:pPr>
    </w:p>
    <w:p w14:paraId="6FC1FA9D" w14:textId="77777777" w:rsidR="003F2A45" w:rsidRPr="00065821" w:rsidRDefault="003F2A45" w:rsidP="00A06CE8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</w:rPr>
      </w:pPr>
    </w:p>
    <w:p w14:paraId="5C3362B4" w14:textId="77777777" w:rsidR="003F2A45" w:rsidRPr="00065821" w:rsidRDefault="003F2A45" w:rsidP="00A06CE8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</w:rPr>
      </w:pPr>
    </w:p>
    <w:p w14:paraId="25EB0251" w14:textId="77777777" w:rsidR="006F50D9" w:rsidRPr="00065821" w:rsidRDefault="006F50D9" w:rsidP="00A06CE8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</w:rPr>
      </w:pPr>
      <w:r w:rsidRPr="00065821">
        <w:rPr>
          <w:rFonts w:ascii="Times New Roman" w:hAnsi="Times New Roman" w:cs="Times New Roman"/>
          <w:color w:val="000000"/>
        </w:rPr>
        <w:t>_____________________________</w:t>
      </w:r>
      <w:r w:rsidRPr="00065821">
        <w:rPr>
          <w:rFonts w:ascii="Times New Roman" w:hAnsi="Times New Roman" w:cs="Times New Roman"/>
          <w:color w:val="000000"/>
        </w:rPr>
        <w:tab/>
      </w:r>
      <w:r w:rsidRPr="00065821">
        <w:rPr>
          <w:rFonts w:ascii="Times New Roman" w:hAnsi="Times New Roman" w:cs="Times New Roman"/>
          <w:color w:val="000000"/>
        </w:rPr>
        <w:tab/>
        <w:t>_____________________________</w:t>
      </w:r>
      <w:r w:rsidR="00E46886" w:rsidRPr="00065821">
        <w:rPr>
          <w:rFonts w:ascii="Times New Roman" w:hAnsi="Times New Roman" w:cs="Times New Roman"/>
          <w:color w:val="000000"/>
        </w:rPr>
        <w:t>__</w:t>
      </w:r>
    </w:p>
    <w:p w14:paraId="6F9DD4F8" w14:textId="0D911B0B" w:rsidR="000707CA" w:rsidRPr="00065821" w:rsidRDefault="006F50D9" w:rsidP="00A06CE8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</w:rPr>
      </w:pPr>
      <w:r w:rsidRPr="00065821">
        <w:rPr>
          <w:rFonts w:ascii="Times New Roman" w:hAnsi="Times New Roman" w:cs="Times New Roman"/>
          <w:color w:val="000000"/>
        </w:rPr>
        <w:t xml:space="preserve">1ª Secretária CADES VM </w:t>
      </w:r>
      <w:r w:rsidR="000707CA" w:rsidRPr="00065821">
        <w:rPr>
          <w:rFonts w:ascii="Times New Roman" w:hAnsi="Times New Roman" w:cs="Times New Roman"/>
          <w:color w:val="000000"/>
        </w:rPr>
        <w:tab/>
      </w:r>
      <w:r w:rsidR="000707CA" w:rsidRPr="00065821">
        <w:rPr>
          <w:rFonts w:ascii="Times New Roman" w:hAnsi="Times New Roman" w:cs="Times New Roman"/>
          <w:color w:val="000000"/>
        </w:rPr>
        <w:tab/>
      </w:r>
      <w:r w:rsidR="000707CA" w:rsidRPr="00065821">
        <w:rPr>
          <w:rFonts w:ascii="Times New Roman" w:hAnsi="Times New Roman" w:cs="Times New Roman"/>
          <w:color w:val="000000"/>
        </w:rPr>
        <w:tab/>
        <w:t xml:space="preserve"> </w:t>
      </w:r>
      <w:r w:rsidR="005C1374" w:rsidRPr="00065821">
        <w:rPr>
          <w:rFonts w:ascii="Times New Roman" w:hAnsi="Times New Roman" w:cs="Times New Roman"/>
          <w:color w:val="000000"/>
        </w:rPr>
        <w:t>2</w:t>
      </w:r>
      <w:r w:rsidR="00907EAB" w:rsidRPr="00065821">
        <w:rPr>
          <w:rFonts w:ascii="Times New Roman" w:hAnsi="Times New Roman" w:cs="Times New Roman"/>
          <w:color w:val="000000"/>
        </w:rPr>
        <w:t>º Secretária</w:t>
      </w:r>
      <w:r w:rsidR="000707CA" w:rsidRPr="00065821">
        <w:rPr>
          <w:rFonts w:ascii="Times New Roman" w:hAnsi="Times New Roman" w:cs="Times New Roman"/>
          <w:color w:val="000000"/>
        </w:rPr>
        <w:t xml:space="preserve"> CADES VM</w:t>
      </w:r>
    </w:p>
    <w:p w14:paraId="1F5D1BFB" w14:textId="477D3FF5" w:rsidR="00220B68" w:rsidRPr="00065821" w:rsidRDefault="0009236C" w:rsidP="00A06CE8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</w:rPr>
      </w:pPr>
      <w:r w:rsidRPr="00065821">
        <w:rPr>
          <w:rFonts w:ascii="Times New Roman" w:hAnsi="Times New Roman" w:cs="Times New Roman"/>
          <w:color w:val="000000"/>
        </w:rPr>
        <w:t>Jhoanne Hansen</w:t>
      </w:r>
      <w:r w:rsidR="000707CA" w:rsidRPr="00065821">
        <w:rPr>
          <w:rFonts w:ascii="Times New Roman" w:hAnsi="Times New Roman" w:cs="Times New Roman"/>
          <w:color w:val="000000"/>
        </w:rPr>
        <w:tab/>
      </w:r>
      <w:r w:rsidR="000707CA" w:rsidRPr="00065821">
        <w:rPr>
          <w:rFonts w:ascii="Times New Roman" w:hAnsi="Times New Roman" w:cs="Times New Roman"/>
          <w:color w:val="000000"/>
        </w:rPr>
        <w:tab/>
      </w:r>
      <w:r w:rsidR="000707CA" w:rsidRPr="00065821">
        <w:rPr>
          <w:rFonts w:ascii="Times New Roman" w:hAnsi="Times New Roman" w:cs="Times New Roman"/>
          <w:color w:val="000000"/>
        </w:rPr>
        <w:tab/>
      </w:r>
      <w:r w:rsidR="002E4EC2" w:rsidRPr="00065821">
        <w:rPr>
          <w:rFonts w:ascii="Times New Roman" w:hAnsi="Times New Roman" w:cs="Times New Roman"/>
          <w:color w:val="000000"/>
        </w:rPr>
        <w:t xml:space="preserve"> </w:t>
      </w:r>
      <w:r w:rsidRPr="00065821">
        <w:rPr>
          <w:rFonts w:ascii="Times New Roman" w:hAnsi="Times New Roman" w:cs="Times New Roman"/>
          <w:color w:val="000000"/>
        </w:rPr>
        <w:t xml:space="preserve">            Elza Kusaka</w:t>
      </w:r>
      <w:r w:rsidR="006F50D9" w:rsidRPr="00065821">
        <w:rPr>
          <w:rFonts w:ascii="Times New Roman" w:hAnsi="Times New Roman" w:cs="Times New Roman"/>
          <w:color w:val="000000"/>
        </w:rPr>
        <w:tab/>
      </w:r>
    </w:p>
    <w:sectPr w:rsidR="00220B68" w:rsidRPr="00065821" w:rsidSect="00892A14">
      <w:headerReference w:type="default" r:id="rId8"/>
      <w:footerReference w:type="default" r:id="rId9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95280" w14:textId="77777777" w:rsidR="000900D9" w:rsidRDefault="000900D9" w:rsidP="00892A14">
      <w:pPr>
        <w:spacing w:after="0" w:line="240" w:lineRule="auto"/>
      </w:pPr>
      <w:r>
        <w:separator/>
      </w:r>
    </w:p>
  </w:endnote>
  <w:endnote w:type="continuationSeparator" w:id="0">
    <w:p w14:paraId="7BCB771F" w14:textId="77777777" w:rsidR="000900D9" w:rsidRDefault="000900D9" w:rsidP="00892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3"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62410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6F06F25" w14:textId="270F911A" w:rsidR="00093551" w:rsidRDefault="00093551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496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496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244029" w14:textId="77777777" w:rsidR="00093551" w:rsidRDefault="0009355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7665D" w14:textId="77777777" w:rsidR="000900D9" w:rsidRDefault="000900D9" w:rsidP="00892A14">
      <w:pPr>
        <w:spacing w:after="0" w:line="240" w:lineRule="auto"/>
      </w:pPr>
      <w:r>
        <w:separator/>
      </w:r>
    </w:p>
  </w:footnote>
  <w:footnote w:type="continuationSeparator" w:id="0">
    <w:p w14:paraId="548D4D7A" w14:textId="77777777" w:rsidR="000900D9" w:rsidRDefault="000900D9" w:rsidP="00892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41BDE" w14:textId="0DB85081" w:rsidR="00093551" w:rsidRDefault="00093551">
    <w:pPr>
      <w:pStyle w:val="Cabealho"/>
      <w:rPr>
        <w:b/>
        <w:color w:val="F79646" w:themeColor="accent6"/>
      </w:rPr>
    </w:pPr>
    <w:r>
      <w:rPr>
        <w:b/>
        <w:noProof/>
        <w:color w:val="F79646" w:themeColor="accent6"/>
        <w:lang w:val="es-ES" w:eastAsia="es-ES"/>
      </w:rPr>
      <w:drawing>
        <wp:anchor distT="0" distB="0" distL="114300" distR="114300" simplePos="0" relativeHeight="251658240" behindDoc="0" locked="0" layoutInCell="1" allowOverlap="1" wp14:anchorId="6D3CBA60" wp14:editId="7AB1AFF5">
          <wp:simplePos x="0" y="0"/>
          <wp:positionH relativeFrom="column">
            <wp:posOffset>4498975</wp:posOffset>
          </wp:positionH>
          <wp:positionV relativeFrom="paragraph">
            <wp:posOffset>140970</wp:posOffset>
          </wp:positionV>
          <wp:extent cx="1873250" cy="1171575"/>
          <wp:effectExtent l="0" t="0" r="0" b="952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jetivos_po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3250" cy="1171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F79646" w:themeColor="accent6"/>
      </w:rPr>
      <w:t xml:space="preserve">            </w:t>
    </w:r>
    <w:r>
      <w:rPr>
        <w:noProof/>
        <w:color w:val="0000FF"/>
        <w:lang w:val="es-ES" w:eastAsia="es-ES"/>
      </w:rPr>
      <w:drawing>
        <wp:inline distT="0" distB="0" distL="0" distR="0" wp14:anchorId="445766B5" wp14:editId="4E10C733">
          <wp:extent cx="1108093" cy="1000125"/>
          <wp:effectExtent l="0" t="0" r="0" b="0"/>
          <wp:docPr id="6" name="Imagem 6" descr="Resultado de imagem para PREFEITURA REGIONAL VILA MARIANA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Resultado de imagem para PREFEITURA REGIONAL VILA MARIANA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107" cy="10055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ES" w:eastAsia="es-ES"/>
      </w:rPr>
      <w:drawing>
        <wp:inline distT="0" distB="0" distL="0" distR="0" wp14:anchorId="3E4E57B1" wp14:editId="5E86EACE">
          <wp:extent cx="1152377" cy="1228725"/>
          <wp:effectExtent l="0" t="0" r="0" b="0"/>
          <wp:docPr id="1" name="Imagem 1" descr="C:\Users\Conectar\Documents\APROJETOS\cades\logo CAD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nectar\Documents\APROJETOS\cades\logo CADES.jpg"/>
                  <pic:cNvPicPr>
                    <a:picLocks noChangeAspect="1" noChangeArrowheads="1"/>
                  </pic:cNvPicPr>
                </pic:nvPicPr>
                <pic:blipFill rotWithShape="1">
                  <a:blip r:embed="rId4"/>
                  <a:srcRect b="17131"/>
                  <a:stretch/>
                </pic:blipFill>
                <pic:spPr bwMode="auto">
                  <a:xfrm>
                    <a:off x="0" y="0"/>
                    <a:ext cx="1154963" cy="12314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b/>
        <w:noProof/>
        <w:color w:val="F79646" w:themeColor="accent6"/>
        <w:lang w:val="es-ES" w:eastAsia="es-ES"/>
      </w:rPr>
      <w:drawing>
        <wp:inline distT="0" distB="0" distL="0" distR="0" wp14:anchorId="1CB26C1E" wp14:editId="1B836FBF">
          <wp:extent cx="1801783" cy="1013460"/>
          <wp:effectExtent l="0" t="0" r="825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N_GlobalGoal_Still003-1024x576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8835" cy="10230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78B541" w14:textId="72F51A22" w:rsidR="00093551" w:rsidRPr="00100DCE" w:rsidRDefault="00093551">
    <w:pPr>
      <w:pStyle w:val="Cabealho"/>
      <w:rPr>
        <w:b/>
        <w:color w:val="F79646" w:themeColor="accent6"/>
      </w:rPr>
    </w:pPr>
    <w:r w:rsidRPr="00100DCE">
      <w:rPr>
        <w:b/>
        <w:color w:val="F79646" w:themeColor="accent6"/>
      </w:rPr>
      <w:t xml:space="preserve"> </w:t>
    </w:r>
    <w:r>
      <w:rPr>
        <w:b/>
        <w:color w:val="F79646" w:themeColor="accent6"/>
      </w:rPr>
      <w:t xml:space="preserve">                                   </w:t>
    </w:r>
    <w:r w:rsidRPr="00100DCE">
      <w:rPr>
        <w:b/>
        <w:color w:val="F79646" w:themeColor="accent6"/>
      </w:rPr>
      <w:t xml:space="preserve">   </w:t>
    </w:r>
    <w:r>
      <w:rPr>
        <w:b/>
        <w:color w:val="F79646" w:themeColor="accent6"/>
      </w:rPr>
      <w:t xml:space="preserve">            </w:t>
    </w:r>
    <w:r w:rsidRPr="00100DCE">
      <w:rPr>
        <w:b/>
        <w:color w:val="F79646" w:themeColor="accent6"/>
      </w:rPr>
      <w:t>VILA MARIANA</w:t>
    </w:r>
    <w:r>
      <w:rPr>
        <w:b/>
        <w:color w:val="F79646" w:themeColor="accent6"/>
      </w:rPr>
      <w:t xml:space="preserve">  </w:t>
    </w:r>
  </w:p>
  <w:p w14:paraId="2E10E091" w14:textId="77777777" w:rsidR="00093551" w:rsidRDefault="0009355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10D67"/>
    <w:multiLevelType w:val="hybridMultilevel"/>
    <w:tmpl w:val="9DA07B78"/>
    <w:lvl w:ilvl="0" w:tplc="041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E02597"/>
    <w:multiLevelType w:val="hybridMultilevel"/>
    <w:tmpl w:val="179C36A8"/>
    <w:lvl w:ilvl="0" w:tplc="C5E445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A7179"/>
    <w:multiLevelType w:val="hybridMultilevel"/>
    <w:tmpl w:val="04080D78"/>
    <w:lvl w:ilvl="0" w:tplc="554478F0">
      <w:start w:val="1"/>
      <w:numFmt w:val="low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671ED"/>
    <w:multiLevelType w:val="hybridMultilevel"/>
    <w:tmpl w:val="A240FFB4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2B22C4C"/>
    <w:multiLevelType w:val="multilevel"/>
    <w:tmpl w:val="52108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5E8F6682"/>
    <w:multiLevelType w:val="hybridMultilevel"/>
    <w:tmpl w:val="C48CBF7C"/>
    <w:lvl w:ilvl="0" w:tplc="7A76867C">
      <w:start w:val="1"/>
      <w:numFmt w:val="bullet"/>
      <w:lvlText w:val="⁻"/>
      <w:lvlJc w:val="left"/>
      <w:pPr>
        <w:ind w:left="2138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633C3085"/>
    <w:multiLevelType w:val="hybridMultilevel"/>
    <w:tmpl w:val="61D0DBD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A811D6B"/>
    <w:multiLevelType w:val="hybridMultilevel"/>
    <w:tmpl w:val="73AC2CD6"/>
    <w:lvl w:ilvl="0" w:tplc="7A76867C">
      <w:start w:val="1"/>
      <w:numFmt w:val="bullet"/>
      <w:lvlText w:val="⁻"/>
      <w:lvlJc w:val="left"/>
      <w:pPr>
        <w:ind w:left="1440" w:hanging="360"/>
      </w:pPr>
      <w:rPr>
        <w:rFonts w:ascii="Calibri" w:hAnsi="Calibri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17A19A1"/>
    <w:multiLevelType w:val="hybridMultilevel"/>
    <w:tmpl w:val="BAD2AF54"/>
    <w:lvl w:ilvl="0" w:tplc="CFD2344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E460E9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8EC85E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9380FE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54C82E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7F6549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D0EB77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E0A98F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6846DD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7E34778E"/>
    <w:multiLevelType w:val="hybridMultilevel"/>
    <w:tmpl w:val="C126526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50D9"/>
    <w:rsid w:val="00002802"/>
    <w:rsid w:val="000106A9"/>
    <w:rsid w:val="00012AD9"/>
    <w:rsid w:val="00017253"/>
    <w:rsid w:val="000203A3"/>
    <w:rsid w:val="00021453"/>
    <w:rsid w:val="00021809"/>
    <w:rsid w:val="0002577B"/>
    <w:rsid w:val="00030D27"/>
    <w:rsid w:val="00031EB8"/>
    <w:rsid w:val="00043420"/>
    <w:rsid w:val="00044D9A"/>
    <w:rsid w:val="00046AD5"/>
    <w:rsid w:val="00047D53"/>
    <w:rsid w:val="00050FD9"/>
    <w:rsid w:val="000534DB"/>
    <w:rsid w:val="00053C3F"/>
    <w:rsid w:val="00053F76"/>
    <w:rsid w:val="00056C41"/>
    <w:rsid w:val="00057965"/>
    <w:rsid w:val="00065821"/>
    <w:rsid w:val="000707CA"/>
    <w:rsid w:val="0007225D"/>
    <w:rsid w:val="00074847"/>
    <w:rsid w:val="00075401"/>
    <w:rsid w:val="00076153"/>
    <w:rsid w:val="00076D88"/>
    <w:rsid w:val="00081BBA"/>
    <w:rsid w:val="000877F6"/>
    <w:rsid w:val="00087A73"/>
    <w:rsid w:val="000900D9"/>
    <w:rsid w:val="0009236C"/>
    <w:rsid w:val="00093551"/>
    <w:rsid w:val="000A039E"/>
    <w:rsid w:val="000A2B25"/>
    <w:rsid w:val="000A4A91"/>
    <w:rsid w:val="000A4FFB"/>
    <w:rsid w:val="000A51E6"/>
    <w:rsid w:val="000A6886"/>
    <w:rsid w:val="000B0E91"/>
    <w:rsid w:val="000B288A"/>
    <w:rsid w:val="000B3715"/>
    <w:rsid w:val="000B4A4D"/>
    <w:rsid w:val="000B55CD"/>
    <w:rsid w:val="000B6A51"/>
    <w:rsid w:val="000B6B51"/>
    <w:rsid w:val="000C01C5"/>
    <w:rsid w:val="000C22BA"/>
    <w:rsid w:val="000C260B"/>
    <w:rsid w:val="000C272E"/>
    <w:rsid w:val="000C7A0C"/>
    <w:rsid w:val="000C7FD3"/>
    <w:rsid w:val="000D044C"/>
    <w:rsid w:val="000D14B3"/>
    <w:rsid w:val="000D1910"/>
    <w:rsid w:val="000D1968"/>
    <w:rsid w:val="000D5A04"/>
    <w:rsid w:val="000D67B9"/>
    <w:rsid w:val="000E079A"/>
    <w:rsid w:val="000E1694"/>
    <w:rsid w:val="000E3623"/>
    <w:rsid w:val="000E4864"/>
    <w:rsid w:val="000F135F"/>
    <w:rsid w:val="000F20EE"/>
    <w:rsid w:val="000F502B"/>
    <w:rsid w:val="0010089E"/>
    <w:rsid w:val="00100DCE"/>
    <w:rsid w:val="001035B4"/>
    <w:rsid w:val="00107810"/>
    <w:rsid w:val="00110CC1"/>
    <w:rsid w:val="001118CE"/>
    <w:rsid w:val="00113F3C"/>
    <w:rsid w:val="001143F2"/>
    <w:rsid w:val="001234BC"/>
    <w:rsid w:val="00123DD0"/>
    <w:rsid w:val="00131217"/>
    <w:rsid w:val="00132E8B"/>
    <w:rsid w:val="00141FFB"/>
    <w:rsid w:val="001437CF"/>
    <w:rsid w:val="00144D2A"/>
    <w:rsid w:val="001503AB"/>
    <w:rsid w:val="0015155C"/>
    <w:rsid w:val="001564A9"/>
    <w:rsid w:val="0015731E"/>
    <w:rsid w:val="00157AD2"/>
    <w:rsid w:val="00157D1F"/>
    <w:rsid w:val="00161915"/>
    <w:rsid w:val="00162EE1"/>
    <w:rsid w:val="00167B8A"/>
    <w:rsid w:val="00167CEF"/>
    <w:rsid w:val="00170445"/>
    <w:rsid w:val="00171841"/>
    <w:rsid w:val="001741B2"/>
    <w:rsid w:val="001775A7"/>
    <w:rsid w:val="00181733"/>
    <w:rsid w:val="001824C2"/>
    <w:rsid w:val="00183A5D"/>
    <w:rsid w:val="00184ED9"/>
    <w:rsid w:val="00185205"/>
    <w:rsid w:val="00190954"/>
    <w:rsid w:val="00191974"/>
    <w:rsid w:val="00192C3E"/>
    <w:rsid w:val="001936BA"/>
    <w:rsid w:val="00195A2B"/>
    <w:rsid w:val="001A239B"/>
    <w:rsid w:val="001A2A9E"/>
    <w:rsid w:val="001A33AA"/>
    <w:rsid w:val="001A481E"/>
    <w:rsid w:val="001A7741"/>
    <w:rsid w:val="001B10EB"/>
    <w:rsid w:val="001B2524"/>
    <w:rsid w:val="001B313E"/>
    <w:rsid w:val="001B42E7"/>
    <w:rsid w:val="001B59A8"/>
    <w:rsid w:val="001B6BAF"/>
    <w:rsid w:val="001B6EEE"/>
    <w:rsid w:val="001C162A"/>
    <w:rsid w:val="001C5056"/>
    <w:rsid w:val="001C53F2"/>
    <w:rsid w:val="001C6C14"/>
    <w:rsid w:val="001C6F1D"/>
    <w:rsid w:val="001D2CF6"/>
    <w:rsid w:val="001D76D8"/>
    <w:rsid w:val="001E0B2D"/>
    <w:rsid w:val="001E21DB"/>
    <w:rsid w:val="001E261C"/>
    <w:rsid w:val="001E2D04"/>
    <w:rsid w:val="001E3CDE"/>
    <w:rsid w:val="001E5AC4"/>
    <w:rsid w:val="001F0D1C"/>
    <w:rsid w:val="001F1752"/>
    <w:rsid w:val="001F1F3E"/>
    <w:rsid w:val="001F1FAC"/>
    <w:rsid w:val="001F31EC"/>
    <w:rsid w:val="001F65A3"/>
    <w:rsid w:val="00200282"/>
    <w:rsid w:val="002006E3"/>
    <w:rsid w:val="002025D9"/>
    <w:rsid w:val="0020326D"/>
    <w:rsid w:val="00204427"/>
    <w:rsid w:val="00207364"/>
    <w:rsid w:val="0021082D"/>
    <w:rsid w:val="0021485C"/>
    <w:rsid w:val="00216C0D"/>
    <w:rsid w:val="00220B68"/>
    <w:rsid w:val="00221AE7"/>
    <w:rsid w:val="002226FE"/>
    <w:rsid w:val="00225AC8"/>
    <w:rsid w:val="00226883"/>
    <w:rsid w:val="00230063"/>
    <w:rsid w:val="00231174"/>
    <w:rsid w:val="00232017"/>
    <w:rsid w:val="00233857"/>
    <w:rsid w:val="0023759F"/>
    <w:rsid w:val="00237828"/>
    <w:rsid w:val="0024656A"/>
    <w:rsid w:val="002500B2"/>
    <w:rsid w:val="0025264C"/>
    <w:rsid w:val="00254C5F"/>
    <w:rsid w:val="00256523"/>
    <w:rsid w:val="0025764C"/>
    <w:rsid w:val="00262ABE"/>
    <w:rsid w:val="0026467D"/>
    <w:rsid w:val="00264889"/>
    <w:rsid w:val="002733F2"/>
    <w:rsid w:val="002740F6"/>
    <w:rsid w:val="00274385"/>
    <w:rsid w:val="00274C58"/>
    <w:rsid w:val="00280C31"/>
    <w:rsid w:val="00285479"/>
    <w:rsid w:val="0029053A"/>
    <w:rsid w:val="00292921"/>
    <w:rsid w:val="00296A2F"/>
    <w:rsid w:val="002A0B4F"/>
    <w:rsid w:val="002A7F99"/>
    <w:rsid w:val="002B042B"/>
    <w:rsid w:val="002B094C"/>
    <w:rsid w:val="002B22F8"/>
    <w:rsid w:val="002B45BD"/>
    <w:rsid w:val="002B6B8D"/>
    <w:rsid w:val="002B7B8F"/>
    <w:rsid w:val="002C122D"/>
    <w:rsid w:val="002C1EAE"/>
    <w:rsid w:val="002C2BAA"/>
    <w:rsid w:val="002C4492"/>
    <w:rsid w:val="002C65BC"/>
    <w:rsid w:val="002C7574"/>
    <w:rsid w:val="002D1755"/>
    <w:rsid w:val="002D261C"/>
    <w:rsid w:val="002D3822"/>
    <w:rsid w:val="002E097E"/>
    <w:rsid w:val="002E4EC2"/>
    <w:rsid w:val="002F3236"/>
    <w:rsid w:val="002F3592"/>
    <w:rsid w:val="002F4964"/>
    <w:rsid w:val="002F7B0E"/>
    <w:rsid w:val="00301A85"/>
    <w:rsid w:val="00311C8C"/>
    <w:rsid w:val="00311F62"/>
    <w:rsid w:val="00313261"/>
    <w:rsid w:val="00314459"/>
    <w:rsid w:val="0031582A"/>
    <w:rsid w:val="003162CE"/>
    <w:rsid w:val="00316BDA"/>
    <w:rsid w:val="003174ED"/>
    <w:rsid w:val="003249C0"/>
    <w:rsid w:val="003250D5"/>
    <w:rsid w:val="00326E8D"/>
    <w:rsid w:val="003275FC"/>
    <w:rsid w:val="00327A0C"/>
    <w:rsid w:val="00333AAB"/>
    <w:rsid w:val="003343B1"/>
    <w:rsid w:val="00334950"/>
    <w:rsid w:val="00341F67"/>
    <w:rsid w:val="0034246B"/>
    <w:rsid w:val="003462AD"/>
    <w:rsid w:val="003515C1"/>
    <w:rsid w:val="0035233A"/>
    <w:rsid w:val="0035352D"/>
    <w:rsid w:val="00353B32"/>
    <w:rsid w:val="003561FF"/>
    <w:rsid w:val="0035666B"/>
    <w:rsid w:val="00364EED"/>
    <w:rsid w:val="00366EBE"/>
    <w:rsid w:val="00373F82"/>
    <w:rsid w:val="00376D79"/>
    <w:rsid w:val="0038225B"/>
    <w:rsid w:val="0038276E"/>
    <w:rsid w:val="003832FC"/>
    <w:rsid w:val="00384856"/>
    <w:rsid w:val="003867F6"/>
    <w:rsid w:val="00390793"/>
    <w:rsid w:val="00392B0B"/>
    <w:rsid w:val="00393004"/>
    <w:rsid w:val="003942D5"/>
    <w:rsid w:val="0039677E"/>
    <w:rsid w:val="003A11F1"/>
    <w:rsid w:val="003A4C02"/>
    <w:rsid w:val="003A51CC"/>
    <w:rsid w:val="003A7910"/>
    <w:rsid w:val="003B00D4"/>
    <w:rsid w:val="003B0A5C"/>
    <w:rsid w:val="003B0B17"/>
    <w:rsid w:val="003B1137"/>
    <w:rsid w:val="003B2F4A"/>
    <w:rsid w:val="003B4239"/>
    <w:rsid w:val="003B4C74"/>
    <w:rsid w:val="003B6E8C"/>
    <w:rsid w:val="003C1776"/>
    <w:rsid w:val="003C246F"/>
    <w:rsid w:val="003C43F7"/>
    <w:rsid w:val="003C4774"/>
    <w:rsid w:val="003C578C"/>
    <w:rsid w:val="003C5F69"/>
    <w:rsid w:val="003E37D9"/>
    <w:rsid w:val="003E5B88"/>
    <w:rsid w:val="003E5F54"/>
    <w:rsid w:val="003E6F1F"/>
    <w:rsid w:val="003F1009"/>
    <w:rsid w:val="003F1A86"/>
    <w:rsid w:val="003F2A45"/>
    <w:rsid w:val="003F2B4E"/>
    <w:rsid w:val="003F4201"/>
    <w:rsid w:val="003F7CD8"/>
    <w:rsid w:val="0040223F"/>
    <w:rsid w:val="00405008"/>
    <w:rsid w:val="0040771E"/>
    <w:rsid w:val="00407BE2"/>
    <w:rsid w:val="00407D07"/>
    <w:rsid w:val="0041137F"/>
    <w:rsid w:val="00411520"/>
    <w:rsid w:val="004126D8"/>
    <w:rsid w:val="00414A90"/>
    <w:rsid w:val="0041691A"/>
    <w:rsid w:val="00420D24"/>
    <w:rsid w:val="004210F8"/>
    <w:rsid w:val="00422397"/>
    <w:rsid w:val="0042263B"/>
    <w:rsid w:val="00424359"/>
    <w:rsid w:val="00426656"/>
    <w:rsid w:val="00430484"/>
    <w:rsid w:val="00430BFB"/>
    <w:rsid w:val="004318F8"/>
    <w:rsid w:val="00431F8D"/>
    <w:rsid w:val="0043233F"/>
    <w:rsid w:val="00432677"/>
    <w:rsid w:val="0043517B"/>
    <w:rsid w:val="00440782"/>
    <w:rsid w:val="00440BFA"/>
    <w:rsid w:val="00443AF9"/>
    <w:rsid w:val="00445090"/>
    <w:rsid w:val="00446611"/>
    <w:rsid w:val="00446D14"/>
    <w:rsid w:val="0045464B"/>
    <w:rsid w:val="004563D7"/>
    <w:rsid w:val="0046027E"/>
    <w:rsid w:val="00462C0B"/>
    <w:rsid w:val="004633B7"/>
    <w:rsid w:val="004633DF"/>
    <w:rsid w:val="004648FC"/>
    <w:rsid w:val="004652FB"/>
    <w:rsid w:val="00467155"/>
    <w:rsid w:val="00471B94"/>
    <w:rsid w:val="00474CD1"/>
    <w:rsid w:val="004761A4"/>
    <w:rsid w:val="0047630C"/>
    <w:rsid w:val="004800CD"/>
    <w:rsid w:val="00484467"/>
    <w:rsid w:val="0048485E"/>
    <w:rsid w:val="00485A04"/>
    <w:rsid w:val="0048698B"/>
    <w:rsid w:val="00493A5C"/>
    <w:rsid w:val="0049510E"/>
    <w:rsid w:val="0049564E"/>
    <w:rsid w:val="00496034"/>
    <w:rsid w:val="0049714B"/>
    <w:rsid w:val="004A0E3F"/>
    <w:rsid w:val="004A3D3F"/>
    <w:rsid w:val="004A57D2"/>
    <w:rsid w:val="004A7437"/>
    <w:rsid w:val="004A76E9"/>
    <w:rsid w:val="004B04A4"/>
    <w:rsid w:val="004B240B"/>
    <w:rsid w:val="004B5494"/>
    <w:rsid w:val="004C04C2"/>
    <w:rsid w:val="004C43E8"/>
    <w:rsid w:val="004C77C4"/>
    <w:rsid w:val="004D3F86"/>
    <w:rsid w:val="004D4DA3"/>
    <w:rsid w:val="004D4ED0"/>
    <w:rsid w:val="004D770C"/>
    <w:rsid w:val="004E5791"/>
    <w:rsid w:val="004F02B0"/>
    <w:rsid w:val="004F0B58"/>
    <w:rsid w:val="004F2E98"/>
    <w:rsid w:val="004F34D5"/>
    <w:rsid w:val="004F4C1B"/>
    <w:rsid w:val="004F550E"/>
    <w:rsid w:val="004F5DD6"/>
    <w:rsid w:val="004F6258"/>
    <w:rsid w:val="004F6526"/>
    <w:rsid w:val="004F7673"/>
    <w:rsid w:val="005015B1"/>
    <w:rsid w:val="00504F66"/>
    <w:rsid w:val="00505F0A"/>
    <w:rsid w:val="00506888"/>
    <w:rsid w:val="00506EE8"/>
    <w:rsid w:val="00513A3B"/>
    <w:rsid w:val="00514BF7"/>
    <w:rsid w:val="005176F0"/>
    <w:rsid w:val="0052148B"/>
    <w:rsid w:val="00531BA5"/>
    <w:rsid w:val="00533733"/>
    <w:rsid w:val="00533823"/>
    <w:rsid w:val="005452EC"/>
    <w:rsid w:val="00546483"/>
    <w:rsid w:val="005477B4"/>
    <w:rsid w:val="005503C4"/>
    <w:rsid w:val="005520E6"/>
    <w:rsid w:val="00556F38"/>
    <w:rsid w:val="00557B65"/>
    <w:rsid w:val="00557DBF"/>
    <w:rsid w:val="0056058E"/>
    <w:rsid w:val="005605D1"/>
    <w:rsid w:val="00562337"/>
    <w:rsid w:val="005679A7"/>
    <w:rsid w:val="00571176"/>
    <w:rsid w:val="0057172E"/>
    <w:rsid w:val="0057311D"/>
    <w:rsid w:val="00573DAE"/>
    <w:rsid w:val="0057641A"/>
    <w:rsid w:val="00576BE9"/>
    <w:rsid w:val="00577067"/>
    <w:rsid w:val="00577A9A"/>
    <w:rsid w:val="00580DAC"/>
    <w:rsid w:val="005813FC"/>
    <w:rsid w:val="0058288D"/>
    <w:rsid w:val="005833D1"/>
    <w:rsid w:val="0058551F"/>
    <w:rsid w:val="00587442"/>
    <w:rsid w:val="00590891"/>
    <w:rsid w:val="00590EFD"/>
    <w:rsid w:val="005A16F8"/>
    <w:rsid w:val="005A1BE7"/>
    <w:rsid w:val="005A323F"/>
    <w:rsid w:val="005A675D"/>
    <w:rsid w:val="005A78C6"/>
    <w:rsid w:val="005B1486"/>
    <w:rsid w:val="005B24AB"/>
    <w:rsid w:val="005B4782"/>
    <w:rsid w:val="005B59E6"/>
    <w:rsid w:val="005B76BC"/>
    <w:rsid w:val="005C1374"/>
    <w:rsid w:val="005C4A5D"/>
    <w:rsid w:val="005C4A9E"/>
    <w:rsid w:val="005C6509"/>
    <w:rsid w:val="005C7905"/>
    <w:rsid w:val="005C7F09"/>
    <w:rsid w:val="005D08C3"/>
    <w:rsid w:val="005D3EEB"/>
    <w:rsid w:val="005D44AF"/>
    <w:rsid w:val="005D48CF"/>
    <w:rsid w:val="005E7A8E"/>
    <w:rsid w:val="005F4AA6"/>
    <w:rsid w:val="005F64B9"/>
    <w:rsid w:val="005F7B57"/>
    <w:rsid w:val="00600704"/>
    <w:rsid w:val="00601C27"/>
    <w:rsid w:val="00602F90"/>
    <w:rsid w:val="006037E5"/>
    <w:rsid w:val="00606F0C"/>
    <w:rsid w:val="0061221E"/>
    <w:rsid w:val="006124B6"/>
    <w:rsid w:val="00621C68"/>
    <w:rsid w:val="00621D27"/>
    <w:rsid w:val="0062575A"/>
    <w:rsid w:val="0062624F"/>
    <w:rsid w:val="006304C6"/>
    <w:rsid w:val="006336C8"/>
    <w:rsid w:val="00633901"/>
    <w:rsid w:val="006345CE"/>
    <w:rsid w:val="00640263"/>
    <w:rsid w:val="0064311D"/>
    <w:rsid w:val="006455FF"/>
    <w:rsid w:val="006465EE"/>
    <w:rsid w:val="00654089"/>
    <w:rsid w:val="0065478B"/>
    <w:rsid w:val="006558EE"/>
    <w:rsid w:val="0066016B"/>
    <w:rsid w:val="00663260"/>
    <w:rsid w:val="00663A0B"/>
    <w:rsid w:val="006678C3"/>
    <w:rsid w:val="00667C72"/>
    <w:rsid w:val="00672124"/>
    <w:rsid w:val="006725EC"/>
    <w:rsid w:val="0067598B"/>
    <w:rsid w:val="00677C9A"/>
    <w:rsid w:val="00677FF2"/>
    <w:rsid w:val="00682A08"/>
    <w:rsid w:val="00683E1B"/>
    <w:rsid w:val="00685C86"/>
    <w:rsid w:val="00687E26"/>
    <w:rsid w:val="00693B30"/>
    <w:rsid w:val="00693FB3"/>
    <w:rsid w:val="006949D1"/>
    <w:rsid w:val="0069551E"/>
    <w:rsid w:val="0069609C"/>
    <w:rsid w:val="0069712D"/>
    <w:rsid w:val="006975CA"/>
    <w:rsid w:val="006A306C"/>
    <w:rsid w:val="006A52D4"/>
    <w:rsid w:val="006A796D"/>
    <w:rsid w:val="006B0DC2"/>
    <w:rsid w:val="006B2D3A"/>
    <w:rsid w:val="006B31C4"/>
    <w:rsid w:val="006B78B3"/>
    <w:rsid w:val="006B7E2F"/>
    <w:rsid w:val="006C046C"/>
    <w:rsid w:val="006C17BE"/>
    <w:rsid w:val="006C47C0"/>
    <w:rsid w:val="006C5AFC"/>
    <w:rsid w:val="006C763F"/>
    <w:rsid w:val="006D10DF"/>
    <w:rsid w:val="006D209D"/>
    <w:rsid w:val="006D2356"/>
    <w:rsid w:val="006D2E33"/>
    <w:rsid w:val="006D3048"/>
    <w:rsid w:val="006D3CD5"/>
    <w:rsid w:val="006D5A40"/>
    <w:rsid w:val="006D6920"/>
    <w:rsid w:val="006E0976"/>
    <w:rsid w:val="006E13F1"/>
    <w:rsid w:val="006E60B2"/>
    <w:rsid w:val="006E6E15"/>
    <w:rsid w:val="006F1048"/>
    <w:rsid w:val="006F191C"/>
    <w:rsid w:val="006F4650"/>
    <w:rsid w:val="006F50D9"/>
    <w:rsid w:val="006F5A38"/>
    <w:rsid w:val="006F5E85"/>
    <w:rsid w:val="006F5F0C"/>
    <w:rsid w:val="00701C20"/>
    <w:rsid w:val="00704B64"/>
    <w:rsid w:val="0070685B"/>
    <w:rsid w:val="00706FCA"/>
    <w:rsid w:val="0071174F"/>
    <w:rsid w:val="007120AD"/>
    <w:rsid w:val="00712921"/>
    <w:rsid w:val="00715963"/>
    <w:rsid w:val="00720609"/>
    <w:rsid w:val="00720D5D"/>
    <w:rsid w:val="007219CD"/>
    <w:rsid w:val="00721BC2"/>
    <w:rsid w:val="00730734"/>
    <w:rsid w:val="00730F94"/>
    <w:rsid w:val="007319EF"/>
    <w:rsid w:val="00733238"/>
    <w:rsid w:val="0073338D"/>
    <w:rsid w:val="007347A8"/>
    <w:rsid w:val="00735693"/>
    <w:rsid w:val="007356AB"/>
    <w:rsid w:val="00735FC8"/>
    <w:rsid w:val="00740DEE"/>
    <w:rsid w:val="00744D0D"/>
    <w:rsid w:val="00746314"/>
    <w:rsid w:val="00747ADF"/>
    <w:rsid w:val="00751306"/>
    <w:rsid w:val="007520EF"/>
    <w:rsid w:val="00752C1D"/>
    <w:rsid w:val="00754B38"/>
    <w:rsid w:val="00756CB9"/>
    <w:rsid w:val="0075765A"/>
    <w:rsid w:val="0076188B"/>
    <w:rsid w:val="00761A11"/>
    <w:rsid w:val="00761A72"/>
    <w:rsid w:val="0076240D"/>
    <w:rsid w:val="00767A85"/>
    <w:rsid w:val="00770E2F"/>
    <w:rsid w:val="00772B6F"/>
    <w:rsid w:val="00772C2F"/>
    <w:rsid w:val="00776D8C"/>
    <w:rsid w:val="0077711D"/>
    <w:rsid w:val="00786A0E"/>
    <w:rsid w:val="0079022C"/>
    <w:rsid w:val="00790A7A"/>
    <w:rsid w:val="0079173B"/>
    <w:rsid w:val="00791D41"/>
    <w:rsid w:val="007949D8"/>
    <w:rsid w:val="00796C49"/>
    <w:rsid w:val="007A10B4"/>
    <w:rsid w:val="007A548A"/>
    <w:rsid w:val="007A5590"/>
    <w:rsid w:val="007A5FE7"/>
    <w:rsid w:val="007A76D3"/>
    <w:rsid w:val="007B057C"/>
    <w:rsid w:val="007B1B1C"/>
    <w:rsid w:val="007B39AF"/>
    <w:rsid w:val="007B4C61"/>
    <w:rsid w:val="007B543A"/>
    <w:rsid w:val="007B5EF2"/>
    <w:rsid w:val="007B66E2"/>
    <w:rsid w:val="007C0727"/>
    <w:rsid w:val="007C1485"/>
    <w:rsid w:val="007C467D"/>
    <w:rsid w:val="007C5467"/>
    <w:rsid w:val="007C64B0"/>
    <w:rsid w:val="007C6561"/>
    <w:rsid w:val="007C7473"/>
    <w:rsid w:val="007C7D08"/>
    <w:rsid w:val="007D060C"/>
    <w:rsid w:val="007D14C0"/>
    <w:rsid w:val="007D3DB6"/>
    <w:rsid w:val="007D4900"/>
    <w:rsid w:val="007E3927"/>
    <w:rsid w:val="007E4575"/>
    <w:rsid w:val="007F3909"/>
    <w:rsid w:val="007F4F3A"/>
    <w:rsid w:val="007F52D0"/>
    <w:rsid w:val="007F746F"/>
    <w:rsid w:val="00800D90"/>
    <w:rsid w:val="00801EF1"/>
    <w:rsid w:val="00803F25"/>
    <w:rsid w:val="008073F9"/>
    <w:rsid w:val="00811371"/>
    <w:rsid w:val="00812780"/>
    <w:rsid w:val="00812E5A"/>
    <w:rsid w:val="00813EE1"/>
    <w:rsid w:val="008152EF"/>
    <w:rsid w:val="0081583D"/>
    <w:rsid w:val="00815B7E"/>
    <w:rsid w:val="008166BC"/>
    <w:rsid w:val="008176F4"/>
    <w:rsid w:val="00823D00"/>
    <w:rsid w:val="00824759"/>
    <w:rsid w:val="0082768C"/>
    <w:rsid w:val="008324A6"/>
    <w:rsid w:val="00832A2B"/>
    <w:rsid w:val="00833129"/>
    <w:rsid w:val="00833D5A"/>
    <w:rsid w:val="0083559B"/>
    <w:rsid w:val="00837C2E"/>
    <w:rsid w:val="00841E07"/>
    <w:rsid w:val="008459FB"/>
    <w:rsid w:val="00846C52"/>
    <w:rsid w:val="00851FA2"/>
    <w:rsid w:val="00852734"/>
    <w:rsid w:val="0085277C"/>
    <w:rsid w:val="00857FE9"/>
    <w:rsid w:val="00862E65"/>
    <w:rsid w:val="0086341A"/>
    <w:rsid w:val="00863913"/>
    <w:rsid w:val="008701BC"/>
    <w:rsid w:val="008733F6"/>
    <w:rsid w:val="00880238"/>
    <w:rsid w:val="008850E3"/>
    <w:rsid w:val="0088711E"/>
    <w:rsid w:val="00890E4A"/>
    <w:rsid w:val="00890F1F"/>
    <w:rsid w:val="00890F82"/>
    <w:rsid w:val="00892A14"/>
    <w:rsid w:val="008938CA"/>
    <w:rsid w:val="00894037"/>
    <w:rsid w:val="0089755B"/>
    <w:rsid w:val="008A0E62"/>
    <w:rsid w:val="008A1AE0"/>
    <w:rsid w:val="008A3328"/>
    <w:rsid w:val="008A395F"/>
    <w:rsid w:val="008A4690"/>
    <w:rsid w:val="008B17C9"/>
    <w:rsid w:val="008B4560"/>
    <w:rsid w:val="008B51AC"/>
    <w:rsid w:val="008B6AB2"/>
    <w:rsid w:val="008B7259"/>
    <w:rsid w:val="008B7CE8"/>
    <w:rsid w:val="008C26CE"/>
    <w:rsid w:val="008C7270"/>
    <w:rsid w:val="008C7B3F"/>
    <w:rsid w:val="008D0D7F"/>
    <w:rsid w:val="008D3351"/>
    <w:rsid w:val="008D4FBD"/>
    <w:rsid w:val="008D6201"/>
    <w:rsid w:val="008E1CE2"/>
    <w:rsid w:val="008E4F35"/>
    <w:rsid w:val="008E50DA"/>
    <w:rsid w:val="008E58C4"/>
    <w:rsid w:val="008E5A04"/>
    <w:rsid w:val="008E5C3C"/>
    <w:rsid w:val="008E5E47"/>
    <w:rsid w:val="008E766D"/>
    <w:rsid w:val="008F1152"/>
    <w:rsid w:val="008F173C"/>
    <w:rsid w:val="008F5222"/>
    <w:rsid w:val="008F613B"/>
    <w:rsid w:val="008F6A37"/>
    <w:rsid w:val="008F7849"/>
    <w:rsid w:val="00901ECE"/>
    <w:rsid w:val="00902C60"/>
    <w:rsid w:val="009036F7"/>
    <w:rsid w:val="00904D1D"/>
    <w:rsid w:val="00907EAB"/>
    <w:rsid w:val="009106F0"/>
    <w:rsid w:val="0091207D"/>
    <w:rsid w:val="00912159"/>
    <w:rsid w:val="009149CE"/>
    <w:rsid w:val="00923CA0"/>
    <w:rsid w:val="0092548E"/>
    <w:rsid w:val="00930E23"/>
    <w:rsid w:val="00931A90"/>
    <w:rsid w:val="009320D1"/>
    <w:rsid w:val="0093487D"/>
    <w:rsid w:val="00934FF2"/>
    <w:rsid w:val="00935A5C"/>
    <w:rsid w:val="0093682D"/>
    <w:rsid w:val="00943B3E"/>
    <w:rsid w:val="00946D9C"/>
    <w:rsid w:val="009517F1"/>
    <w:rsid w:val="009579B9"/>
    <w:rsid w:val="00966643"/>
    <w:rsid w:val="009673FC"/>
    <w:rsid w:val="00971EC1"/>
    <w:rsid w:val="009720CA"/>
    <w:rsid w:val="00972A77"/>
    <w:rsid w:val="0097432C"/>
    <w:rsid w:val="009840AA"/>
    <w:rsid w:val="00984898"/>
    <w:rsid w:val="009905FA"/>
    <w:rsid w:val="00990974"/>
    <w:rsid w:val="00990DE3"/>
    <w:rsid w:val="009924ED"/>
    <w:rsid w:val="00992FC6"/>
    <w:rsid w:val="009944D4"/>
    <w:rsid w:val="009955B1"/>
    <w:rsid w:val="009A0849"/>
    <w:rsid w:val="009A5F00"/>
    <w:rsid w:val="009B0A87"/>
    <w:rsid w:val="009B1D8C"/>
    <w:rsid w:val="009B2869"/>
    <w:rsid w:val="009B39BF"/>
    <w:rsid w:val="009B53FA"/>
    <w:rsid w:val="009B6900"/>
    <w:rsid w:val="009B78EF"/>
    <w:rsid w:val="009C01A9"/>
    <w:rsid w:val="009C2D24"/>
    <w:rsid w:val="009C393E"/>
    <w:rsid w:val="009C6345"/>
    <w:rsid w:val="009C772B"/>
    <w:rsid w:val="009C7789"/>
    <w:rsid w:val="009D4806"/>
    <w:rsid w:val="009E0F0D"/>
    <w:rsid w:val="009E2DBF"/>
    <w:rsid w:val="009E343D"/>
    <w:rsid w:val="009F08D7"/>
    <w:rsid w:val="009F1F53"/>
    <w:rsid w:val="009F2DA8"/>
    <w:rsid w:val="009F35DF"/>
    <w:rsid w:val="009F4EF1"/>
    <w:rsid w:val="00A00BB7"/>
    <w:rsid w:val="00A04C66"/>
    <w:rsid w:val="00A06CE8"/>
    <w:rsid w:val="00A15187"/>
    <w:rsid w:val="00A15F25"/>
    <w:rsid w:val="00A1671F"/>
    <w:rsid w:val="00A2376D"/>
    <w:rsid w:val="00A272D5"/>
    <w:rsid w:val="00A30B18"/>
    <w:rsid w:val="00A3288E"/>
    <w:rsid w:val="00A37528"/>
    <w:rsid w:val="00A4461C"/>
    <w:rsid w:val="00A45BEA"/>
    <w:rsid w:val="00A46E26"/>
    <w:rsid w:val="00A473A5"/>
    <w:rsid w:val="00A5189E"/>
    <w:rsid w:val="00A52837"/>
    <w:rsid w:val="00A5338E"/>
    <w:rsid w:val="00A5365B"/>
    <w:rsid w:val="00A560DF"/>
    <w:rsid w:val="00A563F9"/>
    <w:rsid w:val="00A572AD"/>
    <w:rsid w:val="00A57AE9"/>
    <w:rsid w:val="00A6212C"/>
    <w:rsid w:val="00A63B24"/>
    <w:rsid w:val="00A65AE6"/>
    <w:rsid w:val="00A663FA"/>
    <w:rsid w:val="00A66F13"/>
    <w:rsid w:val="00A67C90"/>
    <w:rsid w:val="00A728E6"/>
    <w:rsid w:val="00A83E56"/>
    <w:rsid w:val="00A87A4C"/>
    <w:rsid w:val="00A92C76"/>
    <w:rsid w:val="00A94412"/>
    <w:rsid w:val="00A94D86"/>
    <w:rsid w:val="00A950A9"/>
    <w:rsid w:val="00A953BD"/>
    <w:rsid w:val="00A95887"/>
    <w:rsid w:val="00AA4A13"/>
    <w:rsid w:val="00AB54A2"/>
    <w:rsid w:val="00AB598F"/>
    <w:rsid w:val="00AB7AA8"/>
    <w:rsid w:val="00AC2111"/>
    <w:rsid w:val="00AC4292"/>
    <w:rsid w:val="00AC43B2"/>
    <w:rsid w:val="00AC5ACB"/>
    <w:rsid w:val="00AC5ADA"/>
    <w:rsid w:val="00AC6B49"/>
    <w:rsid w:val="00AC6BD0"/>
    <w:rsid w:val="00AC7434"/>
    <w:rsid w:val="00AD0CA2"/>
    <w:rsid w:val="00AD65BE"/>
    <w:rsid w:val="00AD6681"/>
    <w:rsid w:val="00AD68EA"/>
    <w:rsid w:val="00AE30A2"/>
    <w:rsid w:val="00AE37CD"/>
    <w:rsid w:val="00AE5A9F"/>
    <w:rsid w:val="00AF084B"/>
    <w:rsid w:val="00AF1FEE"/>
    <w:rsid w:val="00AF430E"/>
    <w:rsid w:val="00B02798"/>
    <w:rsid w:val="00B03327"/>
    <w:rsid w:val="00B10CD2"/>
    <w:rsid w:val="00B13394"/>
    <w:rsid w:val="00B13CAE"/>
    <w:rsid w:val="00B14368"/>
    <w:rsid w:val="00B1753C"/>
    <w:rsid w:val="00B21282"/>
    <w:rsid w:val="00B22122"/>
    <w:rsid w:val="00B2415A"/>
    <w:rsid w:val="00B25399"/>
    <w:rsid w:val="00B33635"/>
    <w:rsid w:val="00B33A9A"/>
    <w:rsid w:val="00B36E67"/>
    <w:rsid w:val="00B4364B"/>
    <w:rsid w:val="00B43A9E"/>
    <w:rsid w:val="00B4475C"/>
    <w:rsid w:val="00B466E5"/>
    <w:rsid w:val="00B501FC"/>
    <w:rsid w:val="00B513E1"/>
    <w:rsid w:val="00B52FC0"/>
    <w:rsid w:val="00B65D40"/>
    <w:rsid w:val="00B7035A"/>
    <w:rsid w:val="00B72584"/>
    <w:rsid w:val="00B759A1"/>
    <w:rsid w:val="00B75D80"/>
    <w:rsid w:val="00B83DCB"/>
    <w:rsid w:val="00B85616"/>
    <w:rsid w:val="00B86295"/>
    <w:rsid w:val="00B875C9"/>
    <w:rsid w:val="00B92AF8"/>
    <w:rsid w:val="00B936D7"/>
    <w:rsid w:val="00B93D5A"/>
    <w:rsid w:val="00B95FEC"/>
    <w:rsid w:val="00B96CF9"/>
    <w:rsid w:val="00BA0217"/>
    <w:rsid w:val="00BA0B3D"/>
    <w:rsid w:val="00BA178A"/>
    <w:rsid w:val="00BA6242"/>
    <w:rsid w:val="00BB10C0"/>
    <w:rsid w:val="00BB168C"/>
    <w:rsid w:val="00BB2C06"/>
    <w:rsid w:val="00BB3E88"/>
    <w:rsid w:val="00BB7AD5"/>
    <w:rsid w:val="00BC102C"/>
    <w:rsid w:val="00BC1AD1"/>
    <w:rsid w:val="00BC27C3"/>
    <w:rsid w:val="00BC3537"/>
    <w:rsid w:val="00BC787F"/>
    <w:rsid w:val="00BD095B"/>
    <w:rsid w:val="00BD0E07"/>
    <w:rsid w:val="00BD24C5"/>
    <w:rsid w:val="00BD6BB9"/>
    <w:rsid w:val="00BE20A3"/>
    <w:rsid w:val="00BF0202"/>
    <w:rsid w:val="00BF0A21"/>
    <w:rsid w:val="00BF39FE"/>
    <w:rsid w:val="00BF5410"/>
    <w:rsid w:val="00BF5512"/>
    <w:rsid w:val="00BF55AC"/>
    <w:rsid w:val="00BF5D53"/>
    <w:rsid w:val="00BF6271"/>
    <w:rsid w:val="00BF70BB"/>
    <w:rsid w:val="00C00C28"/>
    <w:rsid w:val="00C00CE7"/>
    <w:rsid w:val="00C01F64"/>
    <w:rsid w:val="00C053E4"/>
    <w:rsid w:val="00C120FF"/>
    <w:rsid w:val="00C168E9"/>
    <w:rsid w:val="00C21F06"/>
    <w:rsid w:val="00C279BF"/>
    <w:rsid w:val="00C30C67"/>
    <w:rsid w:val="00C30F5F"/>
    <w:rsid w:val="00C33758"/>
    <w:rsid w:val="00C33AB3"/>
    <w:rsid w:val="00C43831"/>
    <w:rsid w:val="00C53C1D"/>
    <w:rsid w:val="00C55B2D"/>
    <w:rsid w:val="00C61038"/>
    <w:rsid w:val="00C61B8A"/>
    <w:rsid w:val="00C623F8"/>
    <w:rsid w:val="00C6402F"/>
    <w:rsid w:val="00C67DCA"/>
    <w:rsid w:val="00C72284"/>
    <w:rsid w:val="00C757C2"/>
    <w:rsid w:val="00C82E3C"/>
    <w:rsid w:val="00C9131D"/>
    <w:rsid w:val="00C95532"/>
    <w:rsid w:val="00C97CD3"/>
    <w:rsid w:val="00CA060C"/>
    <w:rsid w:val="00CA4D79"/>
    <w:rsid w:val="00CA4EEC"/>
    <w:rsid w:val="00CA61CB"/>
    <w:rsid w:val="00CA6961"/>
    <w:rsid w:val="00CA6B14"/>
    <w:rsid w:val="00CB47C6"/>
    <w:rsid w:val="00CB4BAA"/>
    <w:rsid w:val="00CB6158"/>
    <w:rsid w:val="00CB707A"/>
    <w:rsid w:val="00CC3A91"/>
    <w:rsid w:val="00CC4F62"/>
    <w:rsid w:val="00CC56B2"/>
    <w:rsid w:val="00CC6B9D"/>
    <w:rsid w:val="00CD0DE4"/>
    <w:rsid w:val="00CD1AC9"/>
    <w:rsid w:val="00CD1F85"/>
    <w:rsid w:val="00CE1337"/>
    <w:rsid w:val="00CE3194"/>
    <w:rsid w:val="00CE55D5"/>
    <w:rsid w:val="00CE595D"/>
    <w:rsid w:val="00CE7D7C"/>
    <w:rsid w:val="00CF05BF"/>
    <w:rsid w:val="00CF07DF"/>
    <w:rsid w:val="00CF5258"/>
    <w:rsid w:val="00D012BA"/>
    <w:rsid w:val="00D02B21"/>
    <w:rsid w:val="00D02D69"/>
    <w:rsid w:val="00D02EBA"/>
    <w:rsid w:val="00D05079"/>
    <w:rsid w:val="00D06336"/>
    <w:rsid w:val="00D0733E"/>
    <w:rsid w:val="00D1256A"/>
    <w:rsid w:val="00D2113F"/>
    <w:rsid w:val="00D279B4"/>
    <w:rsid w:val="00D3278D"/>
    <w:rsid w:val="00D33601"/>
    <w:rsid w:val="00D340E4"/>
    <w:rsid w:val="00D44484"/>
    <w:rsid w:val="00D445A5"/>
    <w:rsid w:val="00D44805"/>
    <w:rsid w:val="00D46707"/>
    <w:rsid w:val="00D51965"/>
    <w:rsid w:val="00D53BDF"/>
    <w:rsid w:val="00D55CCB"/>
    <w:rsid w:val="00D7022D"/>
    <w:rsid w:val="00D72B6E"/>
    <w:rsid w:val="00D7706D"/>
    <w:rsid w:val="00D77130"/>
    <w:rsid w:val="00D77D27"/>
    <w:rsid w:val="00D8275F"/>
    <w:rsid w:val="00D9224A"/>
    <w:rsid w:val="00D95EA4"/>
    <w:rsid w:val="00D961AA"/>
    <w:rsid w:val="00D9731C"/>
    <w:rsid w:val="00DA0393"/>
    <w:rsid w:val="00DA08D5"/>
    <w:rsid w:val="00DA0C03"/>
    <w:rsid w:val="00DA1256"/>
    <w:rsid w:val="00DA23AE"/>
    <w:rsid w:val="00DA2AB9"/>
    <w:rsid w:val="00DA3FA2"/>
    <w:rsid w:val="00DA78FF"/>
    <w:rsid w:val="00DB0211"/>
    <w:rsid w:val="00DB0A49"/>
    <w:rsid w:val="00DB3181"/>
    <w:rsid w:val="00DB37F7"/>
    <w:rsid w:val="00DB502C"/>
    <w:rsid w:val="00DB6296"/>
    <w:rsid w:val="00DC1245"/>
    <w:rsid w:val="00DC1B44"/>
    <w:rsid w:val="00DC60A0"/>
    <w:rsid w:val="00DC7222"/>
    <w:rsid w:val="00DC7743"/>
    <w:rsid w:val="00DC7890"/>
    <w:rsid w:val="00DD0E87"/>
    <w:rsid w:val="00DD1074"/>
    <w:rsid w:val="00DD2A20"/>
    <w:rsid w:val="00DD4019"/>
    <w:rsid w:val="00DD5991"/>
    <w:rsid w:val="00DD5C68"/>
    <w:rsid w:val="00DD7986"/>
    <w:rsid w:val="00DE1A92"/>
    <w:rsid w:val="00DE7854"/>
    <w:rsid w:val="00DF1CE4"/>
    <w:rsid w:val="00DF38CB"/>
    <w:rsid w:val="00DF4A8E"/>
    <w:rsid w:val="00DF587C"/>
    <w:rsid w:val="00E02927"/>
    <w:rsid w:val="00E033CA"/>
    <w:rsid w:val="00E0350C"/>
    <w:rsid w:val="00E13176"/>
    <w:rsid w:val="00E13331"/>
    <w:rsid w:val="00E1692B"/>
    <w:rsid w:val="00E169B8"/>
    <w:rsid w:val="00E32416"/>
    <w:rsid w:val="00E33D8B"/>
    <w:rsid w:val="00E33FBA"/>
    <w:rsid w:val="00E3448E"/>
    <w:rsid w:val="00E369B4"/>
    <w:rsid w:val="00E36CAC"/>
    <w:rsid w:val="00E40103"/>
    <w:rsid w:val="00E40F2D"/>
    <w:rsid w:val="00E43272"/>
    <w:rsid w:val="00E43410"/>
    <w:rsid w:val="00E45E3E"/>
    <w:rsid w:val="00E46886"/>
    <w:rsid w:val="00E46DA7"/>
    <w:rsid w:val="00E50C0C"/>
    <w:rsid w:val="00E515FA"/>
    <w:rsid w:val="00E53B03"/>
    <w:rsid w:val="00E53F50"/>
    <w:rsid w:val="00E54EAA"/>
    <w:rsid w:val="00E553A0"/>
    <w:rsid w:val="00E55EAD"/>
    <w:rsid w:val="00E606AA"/>
    <w:rsid w:val="00E62F39"/>
    <w:rsid w:val="00E635E0"/>
    <w:rsid w:val="00E67AB3"/>
    <w:rsid w:val="00E67BD4"/>
    <w:rsid w:val="00E712FD"/>
    <w:rsid w:val="00E743AA"/>
    <w:rsid w:val="00E74447"/>
    <w:rsid w:val="00E750C8"/>
    <w:rsid w:val="00E76BFF"/>
    <w:rsid w:val="00E773C6"/>
    <w:rsid w:val="00E856E0"/>
    <w:rsid w:val="00E85D5C"/>
    <w:rsid w:val="00E8683C"/>
    <w:rsid w:val="00E90DC6"/>
    <w:rsid w:val="00E92700"/>
    <w:rsid w:val="00E93B0D"/>
    <w:rsid w:val="00E9654F"/>
    <w:rsid w:val="00E9737E"/>
    <w:rsid w:val="00EA1C27"/>
    <w:rsid w:val="00EB0513"/>
    <w:rsid w:val="00EB22F3"/>
    <w:rsid w:val="00EB2AD1"/>
    <w:rsid w:val="00EB3DB6"/>
    <w:rsid w:val="00EB41D5"/>
    <w:rsid w:val="00EB466C"/>
    <w:rsid w:val="00EB59FC"/>
    <w:rsid w:val="00EC1BA0"/>
    <w:rsid w:val="00EC224A"/>
    <w:rsid w:val="00EC410A"/>
    <w:rsid w:val="00EC5197"/>
    <w:rsid w:val="00EC5689"/>
    <w:rsid w:val="00EC6EC6"/>
    <w:rsid w:val="00EC7E91"/>
    <w:rsid w:val="00ED0711"/>
    <w:rsid w:val="00ED2C4D"/>
    <w:rsid w:val="00ED3CAB"/>
    <w:rsid w:val="00ED45D8"/>
    <w:rsid w:val="00ED4F50"/>
    <w:rsid w:val="00ED54F7"/>
    <w:rsid w:val="00EE4973"/>
    <w:rsid w:val="00EE4CEB"/>
    <w:rsid w:val="00EF0C95"/>
    <w:rsid w:val="00EF25DB"/>
    <w:rsid w:val="00F001C8"/>
    <w:rsid w:val="00F008B4"/>
    <w:rsid w:val="00F012E3"/>
    <w:rsid w:val="00F031EA"/>
    <w:rsid w:val="00F05374"/>
    <w:rsid w:val="00F063C1"/>
    <w:rsid w:val="00F0678B"/>
    <w:rsid w:val="00F0690C"/>
    <w:rsid w:val="00F134B2"/>
    <w:rsid w:val="00F145E5"/>
    <w:rsid w:val="00F14777"/>
    <w:rsid w:val="00F2288D"/>
    <w:rsid w:val="00F24E7A"/>
    <w:rsid w:val="00F33C3A"/>
    <w:rsid w:val="00F369F6"/>
    <w:rsid w:val="00F36DF5"/>
    <w:rsid w:val="00F37A7A"/>
    <w:rsid w:val="00F41758"/>
    <w:rsid w:val="00F468F7"/>
    <w:rsid w:val="00F52A66"/>
    <w:rsid w:val="00F537FF"/>
    <w:rsid w:val="00F5559B"/>
    <w:rsid w:val="00F558A6"/>
    <w:rsid w:val="00F61EFF"/>
    <w:rsid w:val="00F6284B"/>
    <w:rsid w:val="00F6687C"/>
    <w:rsid w:val="00F72577"/>
    <w:rsid w:val="00F7452E"/>
    <w:rsid w:val="00F844AC"/>
    <w:rsid w:val="00F84B61"/>
    <w:rsid w:val="00F851F3"/>
    <w:rsid w:val="00F85522"/>
    <w:rsid w:val="00F94E31"/>
    <w:rsid w:val="00F95471"/>
    <w:rsid w:val="00F96C05"/>
    <w:rsid w:val="00FA3FEA"/>
    <w:rsid w:val="00FA7DCD"/>
    <w:rsid w:val="00FB4645"/>
    <w:rsid w:val="00FC0D9A"/>
    <w:rsid w:val="00FC143C"/>
    <w:rsid w:val="00FC185A"/>
    <w:rsid w:val="00FC1942"/>
    <w:rsid w:val="00FC1A24"/>
    <w:rsid w:val="00FC3CBF"/>
    <w:rsid w:val="00FD0125"/>
    <w:rsid w:val="00FD38D3"/>
    <w:rsid w:val="00FD3D35"/>
    <w:rsid w:val="00FD3F33"/>
    <w:rsid w:val="00FE3A16"/>
    <w:rsid w:val="00FE465D"/>
    <w:rsid w:val="00FE503B"/>
    <w:rsid w:val="00FE5235"/>
    <w:rsid w:val="00FE693C"/>
    <w:rsid w:val="00FF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979E13"/>
  <w15:docId w15:val="{5B8A1679-FEF5-4E0B-AEC7-ABD06A55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6201"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F084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92A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2A14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892A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2A14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5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1E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E1A9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E097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E097E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685C8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C8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C86"/>
    <w:rPr>
      <w:rFonts w:ascii="Calibri" w:eastAsia="Calibri" w:hAnsi="Calibri" w:cs="Calibri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85C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85C86"/>
    <w:rPr>
      <w:rFonts w:ascii="Calibri" w:eastAsia="Calibri" w:hAnsi="Calibri" w:cs="Calibri"/>
      <w:b/>
      <w:bCs/>
      <w:sz w:val="20"/>
      <w:szCs w:val="20"/>
    </w:rPr>
  </w:style>
  <w:style w:type="table" w:styleId="Tabelacomgrade">
    <w:name w:val="Table Grid"/>
    <w:basedOn w:val="Tabelanormal"/>
    <w:uiPriority w:val="39"/>
    <w:unhideWhenUsed/>
    <w:rsid w:val="00485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F14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spacing">
    <w:name w:val="x_msonospacing"/>
    <w:basedOn w:val="Normal"/>
    <w:rsid w:val="00F14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rkx7uh9cfiu">
    <w:name w:val="markx7uh9cfiu"/>
    <w:basedOn w:val="Fontepargpadro"/>
    <w:rsid w:val="008E5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7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31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53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36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938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826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02562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873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165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14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713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3443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053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485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5104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6394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315812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30043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8950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7567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05586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84367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874278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7757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71690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62053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854029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492706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869652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367769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1830421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1516860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202871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5958429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2764450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4851081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3490052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3996583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1277607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6609510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359782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612316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468390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540022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216168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571957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049355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09190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5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0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7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2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9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28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39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30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25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66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80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88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13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02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35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85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7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47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04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37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18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1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79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38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0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66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36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85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55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8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9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07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577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456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396127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155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2001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40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410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8589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378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5182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5179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6825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472382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62218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5829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70302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84422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63074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997177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559759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229199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851606">
                                                                                                                              <w:marLeft w:val="120"/>
                                                                                                                              <w:marRight w:val="12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514671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818604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9630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289302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537161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492540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0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5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2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26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60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75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45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8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09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4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21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26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1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70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58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88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27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20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33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04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27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29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74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49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31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7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932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1749">
              <w:marLeft w:val="30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3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2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3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10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6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697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352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249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25970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77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455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237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364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936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9687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5959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8565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8062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838645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5539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8416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3750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0874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4834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629934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36568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13228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7232112">
                                                                                                                              <w:marLeft w:val="120"/>
                                                                                                                              <w:marRight w:val="12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050047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587111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200955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459857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696127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563948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132226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354207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3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54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65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24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15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788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59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67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65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49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73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38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com.br/url?sa=i&amp;rct=j&amp;q=&amp;esrc=s&amp;source=images&amp;cd=&amp;cad=rja&amp;uact=8&amp;ved=0ahUKEwiosaSxrrjSAhVDjpAKHSegDckQjRwIBw&amp;url=http://vilamariana.prefeitura.sp.gov.br/&amp;psig=AFQjCNFAgPQf-4vabM0VXKMssTy7qahiGA&amp;ust=1488562715572655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4.jp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6E11D-7284-457A-A28A-544C73EDC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3</Pages>
  <Words>904</Words>
  <Characters>4882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jhoannehansen1985@gmail.com</cp:lastModifiedBy>
  <cp:revision>32</cp:revision>
  <cp:lastPrinted>2018-07-05T00:44:00Z</cp:lastPrinted>
  <dcterms:created xsi:type="dcterms:W3CDTF">2018-05-07T16:35:00Z</dcterms:created>
  <dcterms:modified xsi:type="dcterms:W3CDTF">2018-12-04T10:29:00Z</dcterms:modified>
</cp:coreProperties>
</file>