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07051" w:rsidRPr="004B3D0B" w:rsidRDefault="004B3D0B">
      <w:pPr>
        <w:jc w:val="both"/>
        <w:rPr>
          <w:color w:val="000000" w:themeColor="text1"/>
        </w:rPr>
      </w:pPr>
      <w:r w:rsidRPr="004B3D0B">
        <w:rPr>
          <w:color w:val="000000" w:themeColor="text1"/>
        </w:rPr>
        <w:t>ATA CADES</w:t>
      </w:r>
      <w:bookmarkStart w:id="0" w:name="_GoBack"/>
      <w:bookmarkEnd w:id="0"/>
    </w:p>
    <w:p w14:paraId="00000002" w14:textId="77777777" w:rsidR="00107051" w:rsidRPr="004B3D0B" w:rsidRDefault="004B3D0B">
      <w:pPr>
        <w:jc w:val="both"/>
        <w:rPr>
          <w:color w:val="000000" w:themeColor="text1"/>
        </w:rPr>
      </w:pPr>
      <w:r w:rsidRPr="004B3D0B">
        <w:rPr>
          <w:color w:val="000000" w:themeColor="text1"/>
        </w:rPr>
        <w:t>REUNIÃO ORDINÁRIA – 17 DE MAIO DE 2022</w:t>
      </w:r>
    </w:p>
    <w:p w14:paraId="00000003" w14:textId="77777777" w:rsidR="00107051" w:rsidRPr="004B3D0B" w:rsidRDefault="004B3D0B">
      <w:pPr>
        <w:jc w:val="both"/>
        <w:rPr>
          <w:color w:val="000000" w:themeColor="text1"/>
        </w:rPr>
      </w:pPr>
      <w:r w:rsidRPr="004B3D0B">
        <w:rPr>
          <w:color w:val="000000" w:themeColor="text1"/>
        </w:rPr>
        <w:t>Ao 17º dia do mês de maio de 2022, reuniram-se na sede da Subprefeitura de Pinheiros, Avenida das Nações Unidas, 7.123, os membros titulares, suplentes convocados e convidados para a terceira reunião ordinária do CADES-PINHEIROS, sob a presidência do Coord</w:t>
      </w:r>
      <w:r w:rsidRPr="004B3D0B">
        <w:rPr>
          <w:color w:val="000000" w:themeColor="text1"/>
        </w:rPr>
        <w:t xml:space="preserve">enador Sr. Sidinei Couto Junior. Participaram, conforme lista de presença, os Conselheiros Titulares: Ana Maria Wilheim, Flávio Augusto W. </w:t>
      </w:r>
      <w:proofErr w:type="spellStart"/>
      <w:r w:rsidRPr="004B3D0B">
        <w:rPr>
          <w:color w:val="000000" w:themeColor="text1"/>
        </w:rPr>
        <w:t>Scavasin</w:t>
      </w:r>
      <w:proofErr w:type="spellEnd"/>
      <w:r w:rsidRPr="004B3D0B">
        <w:rPr>
          <w:color w:val="000000" w:themeColor="text1"/>
        </w:rPr>
        <w:t xml:space="preserve">, Isaura Maria Ribeiro S. Leite, Juliana de Freitas Leal, Diego Ramos </w:t>
      </w:r>
      <w:proofErr w:type="spellStart"/>
      <w:r w:rsidRPr="004B3D0B">
        <w:rPr>
          <w:color w:val="000000" w:themeColor="text1"/>
        </w:rPr>
        <w:t>Lahoz</w:t>
      </w:r>
      <w:proofErr w:type="spellEnd"/>
      <w:r w:rsidRPr="004B3D0B">
        <w:rPr>
          <w:color w:val="000000" w:themeColor="text1"/>
        </w:rPr>
        <w:t>, Glaucia Maria M. Santelli,</w:t>
      </w:r>
      <w:proofErr w:type="gramStart"/>
      <w:r w:rsidRPr="004B3D0B">
        <w:rPr>
          <w:color w:val="000000" w:themeColor="text1"/>
        </w:rPr>
        <w:t xml:space="preserve">   </w:t>
      </w:r>
      <w:proofErr w:type="gramEnd"/>
      <w:r w:rsidRPr="004B3D0B">
        <w:rPr>
          <w:color w:val="000000" w:themeColor="text1"/>
        </w:rPr>
        <w:t>Bár</w:t>
      </w:r>
      <w:r w:rsidRPr="004B3D0B">
        <w:rPr>
          <w:color w:val="000000" w:themeColor="text1"/>
        </w:rPr>
        <w:t xml:space="preserve">bara Pereira Barroso e Ester Silva </w:t>
      </w:r>
      <w:proofErr w:type="spellStart"/>
      <w:r w:rsidRPr="004B3D0B">
        <w:rPr>
          <w:color w:val="000000" w:themeColor="text1"/>
        </w:rPr>
        <w:t>Loewenstein</w:t>
      </w:r>
      <w:proofErr w:type="spellEnd"/>
      <w:r w:rsidRPr="004B3D0B">
        <w:rPr>
          <w:color w:val="000000" w:themeColor="text1"/>
        </w:rPr>
        <w:t xml:space="preserve">; Conselheiros Suplentes: Ingrid Person Galo, Celina Cambraia F. Sardão, Leila Maria </w:t>
      </w:r>
      <w:proofErr w:type="spellStart"/>
      <w:r w:rsidRPr="004B3D0B">
        <w:rPr>
          <w:color w:val="000000" w:themeColor="text1"/>
        </w:rPr>
        <w:t>Vendrametto</w:t>
      </w:r>
      <w:proofErr w:type="spellEnd"/>
      <w:r w:rsidRPr="004B3D0B">
        <w:rPr>
          <w:color w:val="000000" w:themeColor="text1"/>
        </w:rPr>
        <w:t xml:space="preserve"> e Helena </w:t>
      </w:r>
      <w:proofErr w:type="spellStart"/>
      <w:r w:rsidRPr="004B3D0B">
        <w:rPr>
          <w:color w:val="000000" w:themeColor="text1"/>
        </w:rPr>
        <w:t>Napoleón</w:t>
      </w:r>
      <w:proofErr w:type="spellEnd"/>
      <w:r w:rsidRPr="004B3D0B">
        <w:rPr>
          <w:color w:val="000000" w:themeColor="text1"/>
        </w:rPr>
        <w:t xml:space="preserve"> Degreas; Subprefeitura de Pinheiros: Sidinei Couto Junior e </w:t>
      </w:r>
      <w:proofErr w:type="spellStart"/>
      <w:r w:rsidRPr="004B3D0B">
        <w:rPr>
          <w:color w:val="000000" w:themeColor="text1"/>
        </w:rPr>
        <w:t>Norival</w:t>
      </w:r>
      <w:proofErr w:type="spellEnd"/>
      <w:r w:rsidRPr="004B3D0B">
        <w:rPr>
          <w:color w:val="000000" w:themeColor="text1"/>
        </w:rPr>
        <w:t xml:space="preserve"> Nunes Rodrigues Junior; Sec</w:t>
      </w:r>
      <w:r w:rsidRPr="004B3D0B">
        <w:rPr>
          <w:color w:val="000000" w:themeColor="text1"/>
        </w:rPr>
        <w:t xml:space="preserve">retaria Municipal de Urbanismo e Licenciamento (SMUL): Luiz Octavio da Silva; São Paulo Transporte S/A (SPTRANS): João Lindolfo Filho; Companhia de Engenharia de Tráfego (CET): Renato </w:t>
      </w:r>
      <w:proofErr w:type="spellStart"/>
      <w:r w:rsidRPr="004B3D0B">
        <w:rPr>
          <w:color w:val="000000" w:themeColor="text1"/>
        </w:rPr>
        <w:t>Terlone</w:t>
      </w:r>
      <w:proofErr w:type="spellEnd"/>
      <w:r w:rsidRPr="004B3D0B">
        <w:rPr>
          <w:color w:val="000000" w:themeColor="text1"/>
        </w:rPr>
        <w:t xml:space="preserve"> </w:t>
      </w:r>
      <w:proofErr w:type="spellStart"/>
      <w:r w:rsidRPr="004B3D0B">
        <w:rPr>
          <w:color w:val="000000" w:themeColor="text1"/>
        </w:rPr>
        <w:t>Quinalia</w:t>
      </w:r>
      <w:proofErr w:type="spellEnd"/>
      <w:r w:rsidRPr="004B3D0B">
        <w:rPr>
          <w:color w:val="000000" w:themeColor="text1"/>
        </w:rPr>
        <w:t xml:space="preserve">; Convidados: Comitê Municipal de Mudança do Clima e </w:t>
      </w:r>
      <w:proofErr w:type="spellStart"/>
      <w:r w:rsidRPr="004B3D0B">
        <w:rPr>
          <w:color w:val="000000" w:themeColor="text1"/>
        </w:rPr>
        <w:t>Eco</w:t>
      </w:r>
      <w:r w:rsidRPr="004B3D0B">
        <w:rPr>
          <w:color w:val="000000" w:themeColor="text1"/>
        </w:rPr>
        <w:t>economia</w:t>
      </w:r>
      <w:proofErr w:type="spellEnd"/>
      <w:r w:rsidRPr="004B3D0B">
        <w:rPr>
          <w:color w:val="000000" w:themeColor="text1"/>
        </w:rPr>
        <w:t>/Secretaria do Verde e do Meio Ambiente da Prefeitura de São Paulo: Jane Ramires e pela Sub Prefeitura de Pinheiros: arquiteta Fernanda Nogueira Franco; Ausência não Justificada: Subprefeito Richard Haddad Junior; ASSUNTOS TRATADOS: 1 - ausência do</w:t>
      </w:r>
      <w:r w:rsidRPr="004B3D0B">
        <w:rPr>
          <w:color w:val="000000" w:themeColor="text1"/>
        </w:rPr>
        <w:t xml:space="preserve"> Subprefeito; 2 - apresentação da Sra. Jane Ramires, do Núcleo de Assessoria Técnica em Mudanças Climáticas da Secretaria Municipal do Verde e do Meio Ambiente; 3 - Posse dos conselheiros designados pela Secretaria Municipal de Mobilidade e Trânsito; 4 - A</w:t>
      </w:r>
      <w:r w:rsidRPr="004B3D0B">
        <w:rPr>
          <w:color w:val="000000" w:themeColor="text1"/>
        </w:rPr>
        <w:t xml:space="preserve">presentação do Regimento Interno visando a sua aprovação; 5 - Rodada entre os Conselheiros titulares e suplentes; 6- Sugestão de temas para inclusão na pauta da próxima reunião no dia 21/06/2022; DESTAQUES: 1 - em explanação que mereceu o agradecimento de </w:t>
      </w:r>
      <w:r w:rsidRPr="004B3D0B">
        <w:rPr>
          <w:color w:val="000000" w:themeColor="text1"/>
        </w:rPr>
        <w:t xml:space="preserve">todos os presentes, a Sra. Jane Ramires expôs sobre o Plano de Ação Climática do Município - </w:t>
      </w:r>
      <w:proofErr w:type="spellStart"/>
      <w:r w:rsidRPr="004B3D0B">
        <w:rPr>
          <w:color w:val="000000" w:themeColor="text1"/>
        </w:rPr>
        <w:t>PlanClima</w:t>
      </w:r>
      <w:proofErr w:type="spellEnd"/>
      <w:r w:rsidRPr="004B3D0B">
        <w:rPr>
          <w:color w:val="000000" w:themeColor="text1"/>
        </w:rPr>
        <w:t xml:space="preserve">-SP, observando estar em substituição à Sra. Laura Ceneviva, Secretária Executiva do Comitê de Mudanças do Clima e </w:t>
      </w:r>
      <w:proofErr w:type="spellStart"/>
      <w:r w:rsidRPr="004B3D0B">
        <w:rPr>
          <w:color w:val="000000" w:themeColor="text1"/>
        </w:rPr>
        <w:t>Ecoeconomia</w:t>
      </w:r>
      <w:proofErr w:type="spellEnd"/>
      <w:r w:rsidRPr="004B3D0B">
        <w:rPr>
          <w:color w:val="000000" w:themeColor="text1"/>
        </w:rPr>
        <w:t xml:space="preserve"> do Município de São Paulo -</w:t>
      </w:r>
      <w:r w:rsidRPr="004B3D0B">
        <w:rPr>
          <w:color w:val="000000" w:themeColor="text1"/>
        </w:rPr>
        <w:t xml:space="preserve"> SECLIMA, impossibilitada por questões de saúde. Do exposto pela Sra. Jane Ramires, que utilizou arquivo com slides de PowerPoint depois disponibilizado aos conselheiros, destaca-se a importância de que todo o governo e sociedade civil, organizada ou não, </w:t>
      </w:r>
      <w:r w:rsidRPr="004B3D0B">
        <w:rPr>
          <w:color w:val="000000" w:themeColor="text1"/>
        </w:rPr>
        <w:t xml:space="preserve">se envolvam com as premissas, propostas e compromissos advindos do </w:t>
      </w:r>
      <w:proofErr w:type="spellStart"/>
      <w:proofErr w:type="gramStart"/>
      <w:r w:rsidRPr="004B3D0B">
        <w:rPr>
          <w:color w:val="000000" w:themeColor="text1"/>
        </w:rPr>
        <w:t>PlanClima</w:t>
      </w:r>
      <w:proofErr w:type="spellEnd"/>
      <w:proofErr w:type="gramEnd"/>
      <w:r w:rsidRPr="004B3D0B">
        <w:rPr>
          <w:color w:val="000000" w:themeColor="text1"/>
        </w:rPr>
        <w:t>, trabalho que envolveu 93 qualificados técnicos da prefeitura, além de universidades e outros setores da sociedade, públicos e privados. Contou que a Secretaria do Verde e Meio Am</w:t>
      </w:r>
      <w:r w:rsidRPr="004B3D0B">
        <w:rPr>
          <w:color w:val="000000" w:themeColor="text1"/>
        </w:rPr>
        <w:t xml:space="preserve">biente </w:t>
      </w:r>
      <w:proofErr w:type="spellStart"/>
      <w:r w:rsidRPr="004B3D0B">
        <w:rPr>
          <w:color w:val="000000" w:themeColor="text1"/>
        </w:rPr>
        <w:t>fôra</w:t>
      </w:r>
      <w:proofErr w:type="spellEnd"/>
      <w:r w:rsidRPr="004B3D0B">
        <w:rPr>
          <w:color w:val="000000" w:themeColor="text1"/>
        </w:rPr>
        <w:t xml:space="preserve"> a responsável pela dimensão técnica deste documento e que a SECLIMA foi criada como uma</w:t>
      </w:r>
      <w:proofErr w:type="gramStart"/>
      <w:r w:rsidRPr="004B3D0B">
        <w:rPr>
          <w:color w:val="000000" w:themeColor="text1"/>
        </w:rPr>
        <w:t xml:space="preserve">  </w:t>
      </w:r>
      <w:proofErr w:type="gramEnd"/>
      <w:r w:rsidRPr="004B3D0B">
        <w:rPr>
          <w:color w:val="000000" w:themeColor="text1"/>
        </w:rPr>
        <w:t xml:space="preserve">secretaria executiva para coordenar as ações integradas e </w:t>
      </w:r>
      <w:proofErr w:type="spellStart"/>
      <w:r w:rsidRPr="004B3D0B">
        <w:rPr>
          <w:color w:val="000000" w:themeColor="text1"/>
        </w:rPr>
        <w:t>intersecretariais</w:t>
      </w:r>
      <w:proofErr w:type="spellEnd"/>
      <w:r w:rsidRPr="004B3D0B">
        <w:rPr>
          <w:color w:val="000000" w:themeColor="text1"/>
        </w:rPr>
        <w:t xml:space="preserve"> para implantar o plano, justificando assim o questionamento da conselheira Juli</w:t>
      </w:r>
      <w:r w:rsidRPr="004B3D0B">
        <w:rPr>
          <w:color w:val="000000" w:themeColor="text1"/>
        </w:rPr>
        <w:t xml:space="preserve">ana Leal sobre o diminuto orçamento desta secretaria, observando que a SECLIMA, </w:t>
      </w:r>
      <w:proofErr w:type="gramStart"/>
      <w:r w:rsidRPr="004B3D0B">
        <w:rPr>
          <w:color w:val="000000" w:themeColor="text1"/>
        </w:rPr>
        <w:t>fisicamente</w:t>
      </w:r>
      <w:proofErr w:type="gramEnd"/>
      <w:r w:rsidRPr="004B3D0B">
        <w:rPr>
          <w:color w:val="000000" w:themeColor="text1"/>
        </w:rPr>
        <w:t>, é pouco mais de uma sala na Secretaria de Gestão. Esclareceu, contudo, que este Plano não estaria estruturado por subprefeituras</w:t>
      </w:r>
      <w:proofErr w:type="gramStart"/>
      <w:r w:rsidRPr="004B3D0B">
        <w:rPr>
          <w:color w:val="000000" w:themeColor="text1"/>
        </w:rPr>
        <w:t xml:space="preserve"> pois</w:t>
      </w:r>
      <w:proofErr w:type="gramEnd"/>
      <w:r w:rsidRPr="004B3D0B">
        <w:rPr>
          <w:color w:val="000000" w:themeColor="text1"/>
        </w:rPr>
        <w:t xml:space="preserve"> utilizou outros critérios par</w:t>
      </w:r>
      <w:r w:rsidRPr="004B3D0B">
        <w:rPr>
          <w:color w:val="000000" w:themeColor="text1"/>
        </w:rPr>
        <w:t xml:space="preserve">a sua organização. Destacou, finalmente, que o </w:t>
      </w:r>
      <w:proofErr w:type="spellStart"/>
      <w:proofErr w:type="gramStart"/>
      <w:r w:rsidRPr="004B3D0B">
        <w:rPr>
          <w:color w:val="000000" w:themeColor="text1"/>
        </w:rPr>
        <w:t>PlanClima</w:t>
      </w:r>
      <w:proofErr w:type="spellEnd"/>
      <w:proofErr w:type="gramEnd"/>
      <w:r w:rsidRPr="004B3D0B">
        <w:rPr>
          <w:color w:val="000000" w:themeColor="text1"/>
        </w:rPr>
        <w:t xml:space="preserve"> trata da implementação de compromissos assumidos pelo Brasil no Acordo de Paris, de 2015, necessitando haver conscientização e envolvimento dos governantes e de maior cobrança da sociedade. 2 - Visan</w:t>
      </w:r>
      <w:r w:rsidRPr="004B3D0B">
        <w:rPr>
          <w:color w:val="000000" w:themeColor="text1"/>
        </w:rPr>
        <w:t xml:space="preserve">do não avançar no horário final de reunião, alguns conselheiros gentilmente abdicaram do seu direito de fala. Antes disso, contudo, tratou-se de: a) </w:t>
      </w:r>
      <w:proofErr w:type="gramStart"/>
      <w:r w:rsidRPr="004B3D0B">
        <w:rPr>
          <w:color w:val="000000" w:themeColor="text1"/>
        </w:rPr>
        <w:t>abaixo-assinado</w:t>
      </w:r>
      <w:proofErr w:type="gramEnd"/>
      <w:r w:rsidRPr="004B3D0B">
        <w:rPr>
          <w:color w:val="000000" w:themeColor="text1"/>
        </w:rPr>
        <w:t xml:space="preserve"> “Por uma convivência pacífica em Pinheiros e Vila Madalena”, </w:t>
      </w:r>
      <w:proofErr w:type="gramStart"/>
      <w:r w:rsidRPr="004B3D0B">
        <w:rPr>
          <w:color w:val="000000" w:themeColor="text1"/>
        </w:rPr>
        <w:t>relativo ao som acima do permi</w:t>
      </w:r>
      <w:r w:rsidRPr="004B3D0B">
        <w:rPr>
          <w:color w:val="000000" w:themeColor="text1"/>
        </w:rPr>
        <w:t>tido, de dia e de noite, aglomerações</w:t>
      </w:r>
      <w:proofErr w:type="gramEnd"/>
      <w:r w:rsidRPr="004B3D0B">
        <w:rPr>
          <w:color w:val="000000" w:themeColor="text1"/>
        </w:rPr>
        <w:t xml:space="preserve">, uso indevido de calçadas, ambulantes com produtos adulterados e uso do espaço público como mictório e lixão ao céu aberto, dentre outras reclamações. O Sr. Sidinei, na qualidade de coordenador do governo local, expôs </w:t>
      </w:r>
      <w:r w:rsidRPr="004B3D0B">
        <w:rPr>
          <w:color w:val="000000" w:themeColor="text1"/>
        </w:rPr>
        <w:t>que, ao menos quanto aos ruídos acima do volume, o serviço PSIU</w:t>
      </w:r>
      <w:proofErr w:type="gramStart"/>
      <w:r w:rsidRPr="004B3D0B">
        <w:rPr>
          <w:color w:val="000000" w:themeColor="text1"/>
        </w:rPr>
        <w:t xml:space="preserve">  </w:t>
      </w:r>
      <w:proofErr w:type="gramEnd"/>
      <w:r w:rsidRPr="004B3D0B">
        <w:rPr>
          <w:color w:val="000000" w:themeColor="text1"/>
        </w:rPr>
        <w:t xml:space="preserve">e a subprefeitura têm </w:t>
      </w:r>
      <w:r w:rsidRPr="004B3D0B">
        <w:rPr>
          <w:color w:val="000000" w:themeColor="text1"/>
        </w:rPr>
        <w:lastRenderedPageBreak/>
        <w:t xml:space="preserve">sido bastante atuantes na fiscalização, havendo diversas multas e mesmo risco de </w:t>
      </w:r>
      <w:proofErr w:type="spellStart"/>
      <w:r w:rsidRPr="004B3D0B">
        <w:rPr>
          <w:color w:val="000000" w:themeColor="text1"/>
        </w:rPr>
        <w:t>emparedamento</w:t>
      </w:r>
      <w:proofErr w:type="spellEnd"/>
      <w:r w:rsidRPr="004B3D0B">
        <w:rPr>
          <w:color w:val="000000" w:themeColor="text1"/>
        </w:rPr>
        <w:t xml:space="preserve"> de alguns estabelecimentos que, mesmo assim, não respeitem a legislação; b</w:t>
      </w:r>
      <w:r w:rsidRPr="004B3D0B">
        <w:rPr>
          <w:color w:val="000000" w:themeColor="text1"/>
        </w:rPr>
        <w:t xml:space="preserve">) em novo documento originado do Movimento Pró-Pinheiros, foram solicitadas providências pela SMUL com relação aos eixos de transformação urbana da região acerca dos empreendimentos excessivos, considerando-se necessária a realização de estudos de impacto </w:t>
      </w:r>
      <w:r w:rsidRPr="004B3D0B">
        <w:rPr>
          <w:color w:val="000000" w:themeColor="text1"/>
        </w:rPr>
        <w:t>ambiental, a suspensão temporária de liberação de alvarás construtivos até que se obtenham respostas dos impactos ambientais dessas novas edificações, assim como pedido de apresentação de plano de infraestrutura urbana para dar conta de novos empreendiment</w:t>
      </w:r>
      <w:r w:rsidRPr="004B3D0B">
        <w:rPr>
          <w:color w:val="000000" w:themeColor="text1"/>
        </w:rPr>
        <w:t xml:space="preserve">os; c) foram tratadas questões relativas às praças, como a necessidade de regulamentação da Lei 16.212/15 sobre gestão participativa, propondo-se a realização de reunião com a Secretaria Municipal das Subprefeituras para colocar em prática essa legislação </w:t>
      </w:r>
      <w:r w:rsidRPr="004B3D0B">
        <w:rPr>
          <w:color w:val="000000" w:themeColor="text1"/>
        </w:rPr>
        <w:t xml:space="preserve">e, tratando-se dos problemas de manutenção de áreas verdes e de limpeza, o coordenador confirmou que os atuais contratos da Coordenação de Projetos e Obras da Subprefeitura - CPO não </w:t>
      </w:r>
      <w:proofErr w:type="spellStart"/>
      <w:r w:rsidRPr="004B3D0B">
        <w:rPr>
          <w:color w:val="000000" w:themeColor="text1"/>
        </w:rPr>
        <w:t>prevêem</w:t>
      </w:r>
      <w:proofErr w:type="spellEnd"/>
      <w:r w:rsidRPr="004B3D0B">
        <w:rPr>
          <w:color w:val="000000" w:themeColor="text1"/>
        </w:rPr>
        <w:t xml:space="preserve"> limpeza no interior das praças e que isso só poderia ser mudado e</w:t>
      </w:r>
      <w:r w:rsidRPr="004B3D0B">
        <w:rPr>
          <w:color w:val="000000" w:themeColor="text1"/>
        </w:rPr>
        <w:t>m novos contratos;  d)  sobre a chamada “casinha” da praça Waldir Azevedo, que deixou de ser utilizada para eventos culturais e ambientais pela comunidade local -  representada pelo Coletivo das Vilas Beatriz, Ida e Jataí - por conta do corte de energia el</w:t>
      </w:r>
      <w:r w:rsidRPr="004B3D0B">
        <w:rPr>
          <w:color w:val="000000" w:themeColor="text1"/>
        </w:rPr>
        <w:t>étrica e de água na gestão anterior, o coordenador informou desconhecer o tema, sendo imediatamente informado que a mesma se encontra atualmente abandonada e em mau estado; e) comunicou-se que os conselheiros da Sociedade Civil criaram um website para maio</w:t>
      </w:r>
      <w:r w:rsidRPr="004B3D0B">
        <w:rPr>
          <w:color w:val="000000" w:themeColor="text1"/>
        </w:rPr>
        <w:t xml:space="preserve">r informação aos moradores e trabalhadores da região, com os tópicos “quem somos”, “calendário e atas de reuniões”, “deliberações de reuniões </w:t>
      </w:r>
      <w:proofErr w:type="gramStart"/>
      <w:r w:rsidRPr="004B3D0B">
        <w:rPr>
          <w:color w:val="000000" w:themeColor="text1"/>
        </w:rPr>
        <w:t>oficiais</w:t>
      </w:r>
      <w:proofErr w:type="gramEnd"/>
      <w:r w:rsidRPr="004B3D0B">
        <w:rPr>
          <w:color w:val="000000" w:themeColor="text1"/>
        </w:rPr>
        <w:t>”, “demandas da sociedade”, “acompanhamento de projetos”, “praças: pesquisas/projetos/gestão”, além do lin</w:t>
      </w:r>
      <w:r w:rsidRPr="004B3D0B">
        <w:rPr>
          <w:color w:val="000000" w:themeColor="text1"/>
        </w:rPr>
        <w:t xml:space="preserve">k para as suas redes sociais. O site pode ser acessado por https://linkfly.to/CADESPINHEIROS; DELIBERAÇÕES: 1 - por votação, foi aprovado o  Regimento Interno do CADES Pinheiros, valendo-se de modelo do CADES Lapa, com dez votos a favor e uma abstenção do </w:t>
      </w:r>
      <w:r w:rsidRPr="004B3D0B">
        <w:rPr>
          <w:color w:val="000000" w:themeColor="text1"/>
        </w:rPr>
        <w:t xml:space="preserve">titular da SMUL, que alegou não ter tido a oportunidade de analisá-lo; 2) foram empossados os representantes da Secretaria Municipal de Mobilidade e Trânsito - SMT, João Lindolfo Filho (titular) e Renato </w:t>
      </w:r>
      <w:proofErr w:type="spellStart"/>
      <w:r w:rsidRPr="004B3D0B">
        <w:rPr>
          <w:color w:val="000000" w:themeColor="text1"/>
        </w:rPr>
        <w:t>Terlone</w:t>
      </w:r>
      <w:proofErr w:type="spellEnd"/>
      <w:r w:rsidRPr="004B3D0B">
        <w:rPr>
          <w:color w:val="000000" w:themeColor="text1"/>
        </w:rPr>
        <w:t xml:space="preserve"> </w:t>
      </w:r>
      <w:proofErr w:type="spellStart"/>
      <w:r w:rsidRPr="004B3D0B">
        <w:rPr>
          <w:color w:val="000000" w:themeColor="text1"/>
        </w:rPr>
        <w:t>Quinalia</w:t>
      </w:r>
      <w:proofErr w:type="spellEnd"/>
      <w:r w:rsidRPr="004B3D0B">
        <w:rPr>
          <w:color w:val="000000" w:themeColor="text1"/>
        </w:rPr>
        <w:t xml:space="preserve"> (suplente); 3 - nova consignação em</w:t>
      </w:r>
      <w:r w:rsidRPr="004B3D0B">
        <w:rPr>
          <w:color w:val="000000" w:themeColor="text1"/>
        </w:rPr>
        <w:t xml:space="preserve"> ata de moção de repúdio pela ausência do subprefeito à terceira reunião seguida; 4 - Necessidade de estudo e implementação do </w:t>
      </w:r>
      <w:proofErr w:type="spellStart"/>
      <w:r w:rsidRPr="004B3D0B">
        <w:rPr>
          <w:color w:val="000000" w:themeColor="text1"/>
        </w:rPr>
        <w:t>PlanClima</w:t>
      </w:r>
      <w:proofErr w:type="spellEnd"/>
      <w:r w:rsidRPr="004B3D0B">
        <w:rPr>
          <w:color w:val="000000" w:themeColor="text1"/>
        </w:rPr>
        <w:t xml:space="preserve"> no âmbito da Subprefeitura de Pinheiros com o apoio do CADES; 5 - a arquiteta Fernanda Nogueira Franco, confirmando não</w:t>
      </w:r>
      <w:r w:rsidRPr="004B3D0B">
        <w:rPr>
          <w:color w:val="000000" w:themeColor="text1"/>
        </w:rPr>
        <w:t xml:space="preserve"> haver novas obras na região, atualizará o CADES por meios virtuais com informações sobre praças e eventuais projetos;   6 - reiterou-se a necessidade de ofício à SMUL em nome do CADES e do Movimento Pró-Pinheiros com relação às excessivas novas edificaçõe</w:t>
      </w:r>
      <w:r w:rsidRPr="004B3D0B">
        <w:rPr>
          <w:color w:val="000000" w:themeColor="text1"/>
        </w:rPr>
        <w:t>s na região e necessidade de estudos de seus impactos; 7 - a próxima reunião, a ter lugar em 21/06/2022, tratará de propostas já de conhecimento dos conselheiros, que uma vez conjuntamente priorizadas com a subprefeitura, poderão ser articuladas junto a pa</w:t>
      </w:r>
      <w:r w:rsidRPr="004B3D0B">
        <w:rPr>
          <w:color w:val="000000" w:themeColor="text1"/>
        </w:rPr>
        <w:t>rlamentares para a obtenção de recursos;</w:t>
      </w:r>
    </w:p>
    <w:p w14:paraId="00000004" w14:textId="77777777" w:rsidR="00107051" w:rsidRPr="004B3D0B" w:rsidRDefault="004B3D0B">
      <w:pPr>
        <w:jc w:val="both"/>
        <w:rPr>
          <w:color w:val="000000" w:themeColor="text1"/>
        </w:rPr>
      </w:pPr>
      <w:r w:rsidRPr="004B3D0B">
        <w:rPr>
          <w:color w:val="000000" w:themeColor="text1"/>
        </w:rPr>
        <w:t>Coordenador do CADES-PINHEIROS</w:t>
      </w:r>
    </w:p>
    <w:p w14:paraId="00000005" w14:textId="77777777" w:rsidR="00107051" w:rsidRPr="004B3D0B" w:rsidRDefault="004B3D0B">
      <w:pPr>
        <w:jc w:val="both"/>
        <w:rPr>
          <w:color w:val="000000" w:themeColor="text1"/>
        </w:rPr>
      </w:pPr>
      <w:r w:rsidRPr="004B3D0B">
        <w:rPr>
          <w:color w:val="000000" w:themeColor="text1"/>
        </w:rPr>
        <w:t>Sidinei Couto Junior</w:t>
      </w:r>
    </w:p>
    <w:p w14:paraId="00000006" w14:textId="77777777" w:rsidR="00107051" w:rsidRPr="004B3D0B" w:rsidRDefault="004B3D0B">
      <w:pPr>
        <w:jc w:val="both"/>
        <w:rPr>
          <w:color w:val="000000" w:themeColor="text1"/>
        </w:rPr>
      </w:pPr>
      <w:r w:rsidRPr="004B3D0B">
        <w:rPr>
          <w:color w:val="000000" w:themeColor="text1"/>
        </w:rPr>
        <w:t>Conselheiros Titulares da Sociedade Civil</w:t>
      </w:r>
    </w:p>
    <w:p w14:paraId="00000007" w14:textId="77777777" w:rsidR="00107051" w:rsidRPr="004B3D0B" w:rsidRDefault="004B3D0B">
      <w:pPr>
        <w:jc w:val="both"/>
        <w:rPr>
          <w:color w:val="000000" w:themeColor="text1"/>
        </w:rPr>
      </w:pPr>
      <w:r w:rsidRPr="004B3D0B">
        <w:rPr>
          <w:color w:val="000000" w:themeColor="text1"/>
        </w:rPr>
        <w:t>Ana Maria Wilheim</w:t>
      </w:r>
    </w:p>
    <w:p w14:paraId="00000008" w14:textId="77777777" w:rsidR="00107051" w:rsidRPr="004B3D0B" w:rsidRDefault="004B3D0B">
      <w:pPr>
        <w:jc w:val="both"/>
        <w:rPr>
          <w:color w:val="000000" w:themeColor="text1"/>
        </w:rPr>
      </w:pPr>
      <w:r w:rsidRPr="004B3D0B">
        <w:rPr>
          <w:color w:val="000000" w:themeColor="text1"/>
        </w:rPr>
        <w:t xml:space="preserve">Flávio Augusto W. </w:t>
      </w:r>
      <w:proofErr w:type="spellStart"/>
      <w:r w:rsidRPr="004B3D0B">
        <w:rPr>
          <w:color w:val="000000" w:themeColor="text1"/>
        </w:rPr>
        <w:t>Scavasin</w:t>
      </w:r>
      <w:proofErr w:type="spellEnd"/>
    </w:p>
    <w:p w14:paraId="00000009" w14:textId="77777777" w:rsidR="00107051" w:rsidRPr="004B3D0B" w:rsidRDefault="004B3D0B">
      <w:pPr>
        <w:jc w:val="both"/>
        <w:rPr>
          <w:color w:val="000000" w:themeColor="text1"/>
        </w:rPr>
      </w:pPr>
      <w:r w:rsidRPr="004B3D0B">
        <w:rPr>
          <w:color w:val="000000" w:themeColor="text1"/>
        </w:rPr>
        <w:t xml:space="preserve">Isaura Maria Ribeiro S. </w:t>
      </w:r>
      <w:proofErr w:type="gramStart"/>
      <w:r w:rsidRPr="004B3D0B">
        <w:rPr>
          <w:color w:val="000000" w:themeColor="text1"/>
        </w:rPr>
        <w:t>Leite</w:t>
      </w:r>
      <w:proofErr w:type="gramEnd"/>
    </w:p>
    <w:p w14:paraId="0000000A" w14:textId="77777777" w:rsidR="00107051" w:rsidRPr="004B3D0B" w:rsidRDefault="004B3D0B">
      <w:pPr>
        <w:jc w:val="both"/>
        <w:rPr>
          <w:color w:val="000000" w:themeColor="text1"/>
        </w:rPr>
      </w:pPr>
      <w:r w:rsidRPr="004B3D0B">
        <w:rPr>
          <w:color w:val="000000" w:themeColor="text1"/>
        </w:rPr>
        <w:t>Juliana de Freitas Leal</w:t>
      </w:r>
    </w:p>
    <w:p w14:paraId="0000000B" w14:textId="77777777" w:rsidR="00107051" w:rsidRPr="004B3D0B" w:rsidRDefault="004B3D0B">
      <w:pPr>
        <w:jc w:val="both"/>
        <w:rPr>
          <w:color w:val="000000" w:themeColor="text1"/>
        </w:rPr>
      </w:pPr>
      <w:r w:rsidRPr="004B3D0B">
        <w:rPr>
          <w:color w:val="000000" w:themeColor="text1"/>
        </w:rPr>
        <w:t xml:space="preserve">Diego Ramos </w:t>
      </w:r>
      <w:proofErr w:type="spellStart"/>
      <w:r w:rsidRPr="004B3D0B">
        <w:rPr>
          <w:color w:val="000000" w:themeColor="text1"/>
        </w:rPr>
        <w:t>Lahoz</w:t>
      </w:r>
      <w:proofErr w:type="spellEnd"/>
    </w:p>
    <w:p w14:paraId="0000000C" w14:textId="77777777" w:rsidR="00107051" w:rsidRPr="004B3D0B" w:rsidRDefault="004B3D0B">
      <w:pPr>
        <w:jc w:val="both"/>
        <w:rPr>
          <w:color w:val="000000" w:themeColor="text1"/>
        </w:rPr>
      </w:pPr>
      <w:r w:rsidRPr="004B3D0B">
        <w:rPr>
          <w:color w:val="000000" w:themeColor="text1"/>
        </w:rPr>
        <w:t>Glau</w:t>
      </w:r>
      <w:r w:rsidRPr="004B3D0B">
        <w:rPr>
          <w:color w:val="000000" w:themeColor="text1"/>
        </w:rPr>
        <w:t>cia Maria M. Santelli</w:t>
      </w:r>
    </w:p>
    <w:p w14:paraId="0000000D" w14:textId="77777777" w:rsidR="00107051" w:rsidRPr="004B3D0B" w:rsidRDefault="004B3D0B">
      <w:pPr>
        <w:jc w:val="both"/>
        <w:rPr>
          <w:color w:val="000000" w:themeColor="text1"/>
        </w:rPr>
      </w:pPr>
      <w:r w:rsidRPr="004B3D0B">
        <w:rPr>
          <w:color w:val="000000" w:themeColor="text1"/>
        </w:rPr>
        <w:lastRenderedPageBreak/>
        <w:t>Barbara Pereira Barroso</w:t>
      </w:r>
    </w:p>
    <w:p w14:paraId="0000000E" w14:textId="77777777" w:rsidR="00107051" w:rsidRPr="004B3D0B" w:rsidRDefault="004B3D0B">
      <w:pPr>
        <w:jc w:val="both"/>
        <w:rPr>
          <w:color w:val="000000" w:themeColor="text1"/>
        </w:rPr>
      </w:pPr>
      <w:r w:rsidRPr="004B3D0B">
        <w:rPr>
          <w:color w:val="000000" w:themeColor="text1"/>
        </w:rPr>
        <w:t xml:space="preserve">Ester Silva </w:t>
      </w:r>
      <w:proofErr w:type="spellStart"/>
      <w:r w:rsidRPr="004B3D0B">
        <w:rPr>
          <w:color w:val="000000" w:themeColor="text1"/>
        </w:rPr>
        <w:t>Loewenstein</w:t>
      </w:r>
      <w:proofErr w:type="spellEnd"/>
    </w:p>
    <w:p w14:paraId="0000000F" w14:textId="77777777" w:rsidR="00107051" w:rsidRPr="004B3D0B" w:rsidRDefault="004B3D0B">
      <w:pPr>
        <w:jc w:val="both"/>
        <w:rPr>
          <w:color w:val="000000" w:themeColor="text1"/>
        </w:rPr>
      </w:pPr>
      <w:r w:rsidRPr="004B3D0B">
        <w:rPr>
          <w:color w:val="000000" w:themeColor="text1"/>
        </w:rPr>
        <w:t>Conselheiros Suplentes da Sociedade Civil</w:t>
      </w:r>
    </w:p>
    <w:p w14:paraId="00000010" w14:textId="77777777" w:rsidR="00107051" w:rsidRPr="004B3D0B" w:rsidRDefault="004B3D0B">
      <w:pPr>
        <w:jc w:val="both"/>
        <w:rPr>
          <w:color w:val="000000" w:themeColor="text1"/>
        </w:rPr>
      </w:pPr>
      <w:r w:rsidRPr="004B3D0B">
        <w:rPr>
          <w:color w:val="000000" w:themeColor="text1"/>
        </w:rPr>
        <w:t>Ingrid Person Galo</w:t>
      </w:r>
    </w:p>
    <w:p w14:paraId="00000011" w14:textId="77777777" w:rsidR="00107051" w:rsidRPr="004B3D0B" w:rsidRDefault="004B3D0B">
      <w:pPr>
        <w:jc w:val="both"/>
        <w:rPr>
          <w:color w:val="000000" w:themeColor="text1"/>
        </w:rPr>
      </w:pPr>
      <w:r w:rsidRPr="004B3D0B">
        <w:rPr>
          <w:color w:val="000000" w:themeColor="text1"/>
        </w:rPr>
        <w:t xml:space="preserve">Celina Cambraia F. </w:t>
      </w:r>
      <w:proofErr w:type="gramStart"/>
      <w:r w:rsidRPr="004B3D0B">
        <w:rPr>
          <w:color w:val="000000" w:themeColor="text1"/>
        </w:rPr>
        <w:t>Sardão</w:t>
      </w:r>
      <w:proofErr w:type="gramEnd"/>
    </w:p>
    <w:p w14:paraId="00000012" w14:textId="77777777" w:rsidR="00107051" w:rsidRPr="004B3D0B" w:rsidRDefault="004B3D0B">
      <w:pPr>
        <w:jc w:val="both"/>
        <w:rPr>
          <w:color w:val="000000" w:themeColor="text1"/>
        </w:rPr>
      </w:pPr>
      <w:r w:rsidRPr="004B3D0B">
        <w:rPr>
          <w:color w:val="000000" w:themeColor="text1"/>
        </w:rPr>
        <w:t xml:space="preserve">Leila Maria </w:t>
      </w:r>
      <w:proofErr w:type="spellStart"/>
      <w:r w:rsidRPr="004B3D0B">
        <w:rPr>
          <w:color w:val="000000" w:themeColor="text1"/>
        </w:rPr>
        <w:t>Vendrametto</w:t>
      </w:r>
      <w:proofErr w:type="spellEnd"/>
    </w:p>
    <w:p w14:paraId="00000013" w14:textId="77777777" w:rsidR="00107051" w:rsidRPr="004B3D0B" w:rsidRDefault="004B3D0B">
      <w:pPr>
        <w:jc w:val="both"/>
        <w:rPr>
          <w:color w:val="000000" w:themeColor="text1"/>
        </w:rPr>
      </w:pPr>
      <w:r w:rsidRPr="004B3D0B">
        <w:rPr>
          <w:color w:val="000000" w:themeColor="text1"/>
        </w:rPr>
        <w:t xml:space="preserve">Helena </w:t>
      </w:r>
      <w:proofErr w:type="spellStart"/>
      <w:r w:rsidRPr="004B3D0B">
        <w:rPr>
          <w:color w:val="000000" w:themeColor="text1"/>
        </w:rPr>
        <w:t>Napoleon</w:t>
      </w:r>
      <w:proofErr w:type="spellEnd"/>
      <w:r w:rsidRPr="004B3D0B">
        <w:rPr>
          <w:color w:val="000000" w:themeColor="text1"/>
        </w:rPr>
        <w:t xml:space="preserve"> Degreas</w:t>
      </w:r>
    </w:p>
    <w:p w14:paraId="00000014" w14:textId="77777777" w:rsidR="00107051" w:rsidRPr="004B3D0B" w:rsidRDefault="004B3D0B">
      <w:pPr>
        <w:jc w:val="both"/>
        <w:rPr>
          <w:color w:val="000000" w:themeColor="text1"/>
        </w:rPr>
      </w:pPr>
      <w:r w:rsidRPr="004B3D0B">
        <w:rPr>
          <w:color w:val="000000" w:themeColor="text1"/>
        </w:rPr>
        <w:t>Interlocutor da Subprefeitura de Pinheiros</w:t>
      </w:r>
    </w:p>
    <w:p w14:paraId="00000015" w14:textId="77777777" w:rsidR="00107051" w:rsidRPr="004B3D0B" w:rsidRDefault="004B3D0B">
      <w:pPr>
        <w:jc w:val="both"/>
        <w:rPr>
          <w:color w:val="000000" w:themeColor="text1"/>
        </w:rPr>
      </w:pPr>
      <w:proofErr w:type="spellStart"/>
      <w:r w:rsidRPr="004B3D0B">
        <w:rPr>
          <w:color w:val="000000" w:themeColor="text1"/>
        </w:rPr>
        <w:t>Norival</w:t>
      </w:r>
      <w:proofErr w:type="spellEnd"/>
      <w:r w:rsidRPr="004B3D0B">
        <w:rPr>
          <w:color w:val="000000" w:themeColor="text1"/>
        </w:rPr>
        <w:t xml:space="preserve"> </w:t>
      </w:r>
      <w:r w:rsidRPr="004B3D0B">
        <w:rPr>
          <w:color w:val="000000" w:themeColor="text1"/>
        </w:rPr>
        <w:t>Nunes Rodrigues Junior</w:t>
      </w:r>
    </w:p>
    <w:p w14:paraId="00000016" w14:textId="77777777" w:rsidR="00107051" w:rsidRPr="004B3D0B" w:rsidRDefault="004B3D0B">
      <w:pPr>
        <w:jc w:val="both"/>
        <w:rPr>
          <w:color w:val="000000" w:themeColor="text1"/>
        </w:rPr>
      </w:pPr>
      <w:r w:rsidRPr="004B3D0B">
        <w:rPr>
          <w:color w:val="000000" w:themeColor="text1"/>
        </w:rPr>
        <w:t>Arquiteta da Subprefeitura de Pinheiros</w:t>
      </w:r>
    </w:p>
    <w:p w14:paraId="00000017" w14:textId="77777777" w:rsidR="00107051" w:rsidRPr="004B3D0B" w:rsidRDefault="004B3D0B">
      <w:pPr>
        <w:jc w:val="both"/>
        <w:rPr>
          <w:color w:val="000000" w:themeColor="text1"/>
        </w:rPr>
      </w:pPr>
      <w:r w:rsidRPr="004B3D0B">
        <w:rPr>
          <w:color w:val="000000" w:themeColor="text1"/>
        </w:rPr>
        <w:t>Fernanda Nogueira Franco</w:t>
      </w:r>
    </w:p>
    <w:p w14:paraId="00000018" w14:textId="77777777" w:rsidR="00107051" w:rsidRPr="004B3D0B" w:rsidRDefault="004B3D0B">
      <w:pPr>
        <w:jc w:val="both"/>
        <w:rPr>
          <w:color w:val="000000" w:themeColor="text1"/>
        </w:rPr>
      </w:pPr>
      <w:r w:rsidRPr="004B3D0B">
        <w:rPr>
          <w:color w:val="000000" w:themeColor="text1"/>
        </w:rPr>
        <w:t>Secretaria Municipal de Urbanismo e Licenciamento</w:t>
      </w:r>
    </w:p>
    <w:p w14:paraId="00000019" w14:textId="77777777" w:rsidR="00107051" w:rsidRPr="004B3D0B" w:rsidRDefault="004B3D0B">
      <w:pPr>
        <w:jc w:val="both"/>
        <w:rPr>
          <w:color w:val="000000" w:themeColor="text1"/>
        </w:rPr>
      </w:pPr>
      <w:r w:rsidRPr="004B3D0B">
        <w:rPr>
          <w:color w:val="000000" w:themeColor="text1"/>
        </w:rPr>
        <w:t>Luiz Octavio da Silva</w:t>
      </w:r>
    </w:p>
    <w:p w14:paraId="0000001A" w14:textId="77777777" w:rsidR="00107051" w:rsidRPr="004B3D0B" w:rsidRDefault="004B3D0B">
      <w:pPr>
        <w:jc w:val="both"/>
        <w:rPr>
          <w:color w:val="000000" w:themeColor="text1"/>
        </w:rPr>
      </w:pPr>
      <w:r w:rsidRPr="004B3D0B">
        <w:rPr>
          <w:color w:val="000000" w:themeColor="text1"/>
        </w:rPr>
        <w:t>Secretaria Municipal de Trânsito</w:t>
      </w:r>
    </w:p>
    <w:p w14:paraId="0000001B" w14:textId="77777777" w:rsidR="00107051" w:rsidRPr="004B3D0B" w:rsidRDefault="004B3D0B">
      <w:pPr>
        <w:jc w:val="both"/>
        <w:rPr>
          <w:color w:val="000000" w:themeColor="text1"/>
        </w:rPr>
      </w:pPr>
      <w:r w:rsidRPr="004B3D0B">
        <w:rPr>
          <w:color w:val="000000" w:themeColor="text1"/>
        </w:rPr>
        <w:t>João Lindolfo Filho</w:t>
      </w:r>
    </w:p>
    <w:p w14:paraId="0000001C" w14:textId="77777777" w:rsidR="00107051" w:rsidRPr="004B3D0B" w:rsidRDefault="004B3D0B">
      <w:pPr>
        <w:jc w:val="both"/>
        <w:rPr>
          <w:color w:val="000000" w:themeColor="text1"/>
        </w:rPr>
      </w:pPr>
      <w:r w:rsidRPr="004B3D0B">
        <w:rPr>
          <w:color w:val="000000" w:themeColor="text1"/>
        </w:rPr>
        <w:t xml:space="preserve">Renato </w:t>
      </w:r>
      <w:proofErr w:type="spellStart"/>
      <w:r w:rsidRPr="004B3D0B">
        <w:rPr>
          <w:color w:val="000000" w:themeColor="text1"/>
        </w:rPr>
        <w:t>Terlone</w:t>
      </w:r>
      <w:proofErr w:type="spellEnd"/>
      <w:r w:rsidRPr="004B3D0B">
        <w:rPr>
          <w:color w:val="000000" w:themeColor="text1"/>
        </w:rPr>
        <w:t xml:space="preserve"> </w:t>
      </w:r>
      <w:proofErr w:type="spellStart"/>
      <w:r w:rsidRPr="004B3D0B">
        <w:rPr>
          <w:color w:val="000000" w:themeColor="text1"/>
        </w:rPr>
        <w:t>Quinalia</w:t>
      </w:r>
      <w:proofErr w:type="spellEnd"/>
    </w:p>
    <w:p w14:paraId="0000001D" w14:textId="0AD7B30E" w:rsidR="00107051" w:rsidRDefault="00107051">
      <w:pPr>
        <w:jc w:val="both"/>
        <w:rPr>
          <w:color w:val="9900FF"/>
        </w:rPr>
      </w:pPr>
    </w:p>
    <w:p w14:paraId="0000001E" w14:textId="77777777" w:rsidR="00107051" w:rsidRDefault="00107051">
      <w:pPr>
        <w:rPr>
          <w:color w:val="2F5597"/>
        </w:rPr>
      </w:pPr>
    </w:p>
    <w:p w14:paraId="0000001F" w14:textId="77777777" w:rsidR="00107051" w:rsidRDefault="00107051">
      <w:pPr>
        <w:jc w:val="both"/>
        <w:rPr>
          <w:color w:val="2F5597"/>
        </w:rPr>
      </w:pPr>
    </w:p>
    <w:sectPr w:rsidR="0010705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07051"/>
    <w:rsid w:val="00007A34"/>
    <w:rsid w:val="00107051"/>
    <w:rsid w:val="004B3D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Norival Nunes Rodrigues Junior</dc:creator>
  <cp:lastModifiedBy>Norival Nunes Rodrigues Junior</cp:lastModifiedBy>
  <cp:revision>3</cp:revision>
  <dcterms:created xsi:type="dcterms:W3CDTF">2022-05-20T16:37:00Z</dcterms:created>
  <dcterms:modified xsi:type="dcterms:W3CDTF">2022-05-20T16:37:00Z</dcterms:modified>
</cp:coreProperties>
</file>