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Reunião Extraordinária com os Membros do Conselho Regional de Meio Ambiente, Desenvolvimento Sustentável e Cultura de Paz da Subprefeitura Penha – CADES Penha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Membros Participantes:</w:t>
      </w:r>
    </w:p>
    <w:p>
      <w:pPr>
        <w:pStyle w:val="Normal"/>
        <w:bidi w:val="0"/>
        <w:jc w:val="left"/>
        <w:rPr/>
      </w:pPr>
      <w:r>
        <w:rPr/>
        <w:t>Elisabete Aparecida Durant Ramão – Coordenadora</w:t>
      </w:r>
    </w:p>
    <w:p>
      <w:pPr>
        <w:pStyle w:val="Normal"/>
        <w:bidi w:val="0"/>
        <w:jc w:val="left"/>
        <w:rPr/>
      </w:pPr>
      <w:r>
        <w:rPr/>
        <w:t>Joseneide Maria da Silva – 2ª Secretária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reunião iniciou às 19h sem quorum, a segunda chamada deu-se às 19:20h nenhum Conselheiro entrou na sala e às 19:30h por falta de quorum encerramos a reunião.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São Paulo, 14 de dezembro de 2022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70</Words>
  <Characters>392</Characters>
  <CharactersWithSpaces>459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2023-01-24T12:15:03Z</dcterms:created>
  <dc:creator/>
  <dc:description/>
  <dc:language>pt-BR</dc:language>
  <cp:lastModifiedBy/>
  <dcterms:modified xsi:type="dcterms:W3CDTF">2023-01-24T13:55:29Z</dcterms:modified>
  <cp:revision>1</cp:revision>
  <dc:subject/>
  <dc:title/>
</cp:coreProperties>
</file>