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F43FED" w14:textId="77777777" w:rsidR="00057429" w:rsidRDefault="002722FC">
      <w:pPr>
        <w:spacing w:before="240" w:after="240" w:line="240" w:lineRule="auto"/>
        <w:jc w:val="center"/>
      </w:pPr>
      <w:r>
        <w:rPr>
          <w:b/>
          <w:bCs/>
          <w:color w:val="000000"/>
          <w:sz w:val="24"/>
          <w:szCs w:val="24"/>
        </w:rPr>
        <w:t>ATA DE REUNIÃO</w:t>
      </w:r>
    </w:p>
    <w:p w14:paraId="376EADA5" w14:textId="5028B88A" w:rsidR="00057429" w:rsidRDefault="002722FC" w:rsidP="00221B4C">
      <w:pPr>
        <w:spacing w:before="240" w:after="240" w:line="240" w:lineRule="auto"/>
        <w:jc w:val="both"/>
      </w:pPr>
      <w:r>
        <w:rPr>
          <w:color w:val="000000"/>
          <w:sz w:val="24"/>
          <w:szCs w:val="24"/>
        </w:rPr>
        <w:br/>
      </w:r>
      <w:r>
        <w:rPr>
          <w:color w:val="000000"/>
          <w:sz w:val="24"/>
          <w:szCs w:val="24"/>
        </w:rPr>
        <w:br/>
      </w:r>
      <w:r>
        <w:rPr>
          <w:color w:val="000000"/>
          <w:sz w:val="24"/>
          <w:szCs w:val="24"/>
        </w:rPr>
        <w:br/>
        <w:t xml:space="preserve">No dia </w:t>
      </w:r>
      <w:r w:rsidR="008B05BE">
        <w:rPr>
          <w:color w:val="000000"/>
          <w:sz w:val="24"/>
          <w:szCs w:val="24"/>
        </w:rPr>
        <w:t>18 de Janeiro</w:t>
      </w:r>
      <w:r>
        <w:rPr>
          <w:color w:val="000000"/>
          <w:sz w:val="24"/>
          <w:szCs w:val="24"/>
        </w:rPr>
        <w:t xml:space="preserve"> de </w:t>
      </w:r>
      <w:r w:rsidR="008B05BE">
        <w:rPr>
          <w:color w:val="000000"/>
          <w:sz w:val="24"/>
          <w:szCs w:val="24"/>
        </w:rPr>
        <w:t>2023</w:t>
      </w:r>
      <w:r>
        <w:rPr>
          <w:color w:val="000000"/>
          <w:sz w:val="24"/>
          <w:szCs w:val="24"/>
        </w:rPr>
        <w:t xml:space="preserve">, às </w:t>
      </w:r>
      <w:r w:rsidR="008B05BE">
        <w:rPr>
          <w:color w:val="000000"/>
          <w:sz w:val="24"/>
          <w:szCs w:val="24"/>
        </w:rPr>
        <w:t>19h45m</w:t>
      </w:r>
      <w:r>
        <w:rPr>
          <w:color w:val="000000"/>
          <w:sz w:val="24"/>
          <w:szCs w:val="24"/>
        </w:rPr>
        <w:t xml:space="preserve">, os </w:t>
      </w:r>
      <w:r w:rsidR="008B05BE">
        <w:rPr>
          <w:color w:val="000000"/>
          <w:sz w:val="24"/>
          <w:szCs w:val="24"/>
        </w:rPr>
        <w:t xml:space="preserve">convidados </w:t>
      </w:r>
      <w:r>
        <w:rPr>
          <w:color w:val="000000"/>
          <w:sz w:val="24"/>
          <w:szCs w:val="24"/>
        </w:rPr>
        <w:t xml:space="preserve"> abaixo-assinados</w:t>
      </w:r>
      <w:r w:rsidR="008B05BE">
        <w:rPr>
          <w:color w:val="000000"/>
          <w:sz w:val="24"/>
          <w:szCs w:val="24"/>
        </w:rPr>
        <w:t xml:space="preserve"> e os Conselheiros presentes Erica </w:t>
      </w:r>
      <w:r w:rsidR="00221B4C">
        <w:rPr>
          <w:color w:val="000000"/>
          <w:sz w:val="24"/>
          <w:szCs w:val="24"/>
        </w:rPr>
        <w:t>Daiana</w:t>
      </w:r>
      <w:r w:rsidR="008B05BE">
        <w:rPr>
          <w:color w:val="000000"/>
          <w:sz w:val="24"/>
          <w:szCs w:val="24"/>
        </w:rPr>
        <w:t xml:space="preserve"> da Cunha; </w:t>
      </w:r>
      <w:proofErr w:type="spellStart"/>
      <w:r w:rsidR="008B05BE">
        <w:rPr>
          <w:color w:val="000000"/>
          <w:sz w:val="24"/>
          <w:szCs w:val="24"/>
        </w:rPr>
        <w:t>Ivanise</w:t>
      </w:r>
      <w:proofErr w:type="spellEnd"/>
      <w:r w:rsidR="008B05BE">
        <w:rPr>
          <w:color w:val="000000"/>
          <w:sz w:val="24"/>
          <w:szCs w:val="24"/>
        </w:rPr>
        <w:t xml:space="preserve"> Mendes Lima: Jose Luiz Rogerio Soares(Lulinha); Margarete Cristina dos Santos; Renato dos Santos </w:t>
      </w:r>
      <w:r w:rsidR="00221B4C">
        <w:rPr>
          <w:color w:val="000000"/>
          <w:sz w:val="24"/>
          <w:szCs w:val="24"/>
        </w:rPr>
        <w:t>Simões</w:t>
      </w:r>
      <w:r w:rsidR="008B05BE">
        <w:rPr>
          <w:color w:val="000000"/>
          <w:sz w:val="24"/>
          <w:szCs w:val="24"/>
        </w:rPr>
        <w:t xml:space="preserve">,; Silvana Maria </w:t>
      </w:r>
      <w:proofErr w:type="spellStart"/>
      <w:r w:rsidR="008B05BE">
        <w:rPr>
          <w:color w:val="000000"/>
          <w:sz w:val="24"/>
          <w:szCs w:val="24"/>
        </w:rPr>
        <w:t>Krasauskas</w:t>
      </w:r>
      <w:proofErr w:type="spellEnd"/>
      <w:r w:rsidR="008B05BE">
        <w:rPr>
          <w:color w:val="000000"/>
          <w:sz w:val="24"/>
          <w:szCs w:val="24"/>
        </w:rPr>
        <w:t xml:space="preserve"> Pelisser; </w:t>
      </w:r>
      <w:proofErr w:type="spellStart"/>
      <w:r w:rsidR="008B05BE">
        <w:rPr>
          <w:color w:val="000000"/>
          <w:sz w:val="24"/>
          <w:szCs w:val="24"/>
        </w:rPr>
        <w:t>Suzimar</w:t>
      </w:r>
      <w:proofErr w:type="spellEnd"/>
      <w:r w:rsidR="008B05BE">
        <w:rPr>
          <w:color w:val="000000"/>
          <w:sz w:val="24"/>
          <w:szCs w:val="24"/>
        </w:rPr>
        <w:t xml:space="preserve"> </w:t>
      </w:r>
      <w:proofErr w:type="spellStart"/>
      <w:r w:rsidR="008B05BE">
        <w:rPr>
          <w:color w:val="000000"/>
          <w:sz w:val="24"/>
          <w:szCs w:val="24"/>
        </w:rPr>
        <w:t>Wacton</w:t>
      </w:r>
      <w:proofErr w:type="spellEnd"/>
      <w:r w:rsidR="008B05BE">
        <w:rPr>
          <w:color w:val="000000"/>
          <w:sz w:val="24"/>
          <w:szCs w:val="24"/>
        </w:rPr>
        <w:t xml:space="preserve"> de Morais (Morais); </w:t>
      </w:r>
      <w:proofErr w:type="spellStart"/>
      <w:r w:rsidR="008B05BE">
        <w:rPr>
          <w:color w:val="000000"/>
          <w:sz w:val="24"/>
          <w:szCs w:val="24"/>
        </w:rPr>
        <w:t>Valquiria</w:t>
      </w:r>
      <w:proofErr w:type="spellEnd"/>
      <w:r w:rsidR="008B05BE">
        <w:rPr>
          <w:color w:val="000000"/>
          <w:sz w:val="24"/>
          <w:szCs w:val="24"/>
        </w:rPr>
        <w:t xml:space="preserve"> Evangelista dos Santos; Vania Cristina da Silva Alonso; Walter Gomes da Silva e Manuel Marcelo </w:t>
      </w:r>
      <w:r w:rsidR="008B05BE" w:rsidRPr="002A6BE6">
        <w:rPr>
          <w:sz w:val="24"/>
          <w:szCs w:val="24"/>
        </w:rPr>
        <w:t>Muniz</w:t>
      </w:r>
      <w:r w:rsidR="00520C32" w:rsidRPr="002A6BE6">
        <w:rPr>
          <w:sz w:val="24"/>
          <w:szCs w:val="24"/>
        </w:rPr>
        <w:t xml:space="preserve"> (suplente)</w:t>
      </w:r>
      <w:r w:rsidRPr="002A6BE6"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reuniram-se presencialmente, para tratar e deliberar acerca dos assuntos aqui expostos, no auditório da subprefeitura Freguesia/Brasilândia localizado a</w:t>
      </w:r>
      <w:r w:rsidR="007C6C88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rua </w:t>
      </w:r>
      <w:r w:rsidR="00221B4C">
        <w:rPr>
          <w:color w:val="000000"/>
          <w:sz w:val="24"/>
          <w:szCs w:val="24"/>
        </w:rPr>
        <w:t>João</w:t>
      </w:r>
      <w:r>
        <w:rPr>
          <w:color w:val="000000"/>
          <w:sz w:val="24"/>
          <w:szCs w:val="24"/>
        </w:rPr>
        <w:t xml:space="preserve"> Marcelino Branco, 95 São Paulo SP</w:t>
      </w:r>
      <w:r w:rsidR="007C6C88">
        <w:rPr>
          <w:color w:val="000000"/>
          <w:sz w:val="24"/>
          <w:szCs w:val="24"/>
        </w:rPr>
        <w:t xml:space="preserve">. Ausentes os conselheiros  </w:t>
      </w:r>
      <w:r w:rsidR="00221B4C">
        <w:rPr>
          <w:color w:val="000000"/>
          <w:sz w:val="24"/>
          <w:szCs w:val="24"/>
        </w:rPr>
        <w:t>Luís</w:t>
      </w:r>
      <w:r w:rsidR="007C6C88">
        <w:rPr>
          <w:color w:val="000000"/>
          <w:sz w:val="24"/>
          <w:szCs w:val="24"/>
        </w:rPr>
        <w:t xml:space="preserve"> Rogerio Pereira e Paulo Leonardo.</w:t>
      </w:r>
    </w:p>
    <w:p w14:paraId="5F745715" w14:textId="27374109" w:rsidR="00A8289D" w:rsidRDefault="002722FC" w:rsidP="00221B4C">
      <w:pPr>
        <w:spacing w:before="240" w:after="240" w:line="24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A reunião foi convocada por Carlos Eduardo Costa </w:t>
      </w:r>
      <w:proofErr w:type="spellStart"/>
      <w:r>
        <w:rPr>
          <w:color w:val="000000"/>
          <w:sz w:val="24"/>
          <w:szCs w:val="24"/>
        </w:rPr>
        <w:t>Sirino</w:t>
      </w:r>
      <w:proofErr w:type="spellEnd"/>
      <w:r>
        <w:rPr>
          <w:color w:val="000000"/>
          <w:sz w:val="24"/>
          <w:szCs w:val="24"/>
        </w:rPr>
        <w:t xml:space="preserve">, por meio de convocatória enviada com a devida antecedência por mensagem no aplicativo </w:t>
      </w:r>
      <w:r>
        <w:rPr>
          <w:i/>
          <w:iCs/>
          <w:color w:val="000000"/>
          <w:sz w:val="24"/>
          <w:szCs w:val="24"/>
        </w:rPr>
        <w:t>WhatsApp</w:t>
      </w:r>
      <w:r w:rsidR="008B05BE">
        <w:rPr>
          <w:i/>
          <w:iCs/>
          <w:color w:val="000000"/>
          <w:sz w:val="24"/>
          <w:szCs w:val="24"/>
        </w:rPr>
        <w:t xml:space="preserve"> e publicação no diário oficial</w:t>
      </w:r>
      <w:r>
        <w:rPr>
          <w:color w:val="000000"/>
          <w:sz w:val="24"/>
          <w:szCs w:val="24"/>
        </w:rPr>
        <w:t>.</w:t>
      </w:r>
      <w:r w:rsidR="007C6C88">
        <w:rPr>
          <w:color w:val="000000"/>
          <w:sz w:val="24"/>
          <w:szCs w:val="24"/>
        </w:rPr>
        <w:t xml:space="preserve"> O qual abriu a reunião justificando a ausência do sub prefeito Sr.</w:t>
      </w:r>
      <w:r w:rsidR="00221B4C">
        <w:rPr>
          <w:color w:val="000000"/>
          <w:sz w:val="24"/>
          <w:szCs w:val="24"/>
        </w:rPr>
        <w:t xml:space="preserve"> </w:t>
      </w:r>
      <w:r w:rsidR="007C6C88">
        <w:rPr>
          <w:color w:val="000000"/>
          <w:sz w:val="24"/>
          <w:szCs w:val="24"/>
        </w:rPr>
        <w:t>Sergio Rodrigues</w:t>
      </w:r>
      <w:r w:rsidR="00221B4C">
        <w:rPr>
          <w:color w:val="000000"/>
          <w:sz w:val="24"/>
          <w:szCs w:val="24"/>
        </w:rPr>
        <w:t xml:space="preserve"> </w:t>
      </w:r>
      <w:proofErr w:type="spellStart"/>
      <w:r w:rsidR="007C6C88">
        <w:rPr>
          <w:color w:val="000000"/>
          <w:sz w:val="24"/>
          <w:szCs w:val="24"/>
        </w:rPr>
        <w:t>Gonelli</w:t>
      </w:r>
      <w:proofErr w:type="spellEnd"/>
      <w:r w:rsidR="007C6C88">
        <w:rPr>
          <w:color w:val="000000"/>
          <w:sz w:val="24"/>
          <w:szCs w:val="24"/>
        </w:rPr>
        <w:t>, que cumpria agenda em evento externo e a conselheira Maria Elena Ferreira da Silva justificou sua ausência por licença medica. Comunicou que a partir dos próximos encontros a sub</w:t>
      </w:r>
      <w:r w:rsidR="00206727">
        <w:rPr>
          <w:color w:val="000000"/>
          <w:sz w:val="24"/>
          <w:szCs w:val="24"/>
        </w:rPr>
        <w:t>prefeitura designou o Sr. Eliel Guimaraes para nos assessorar e acompanhar.</w:t>
      </w:r>
      <w:r w:rsidR="00A8289D">
        <w:rPr>
          <w:color w:val="000000"/>
          <w:sz w:val="24"/>
          <w:szCs w:val="24"/>
        </w:rPr>
        <w:t xml:space="preserve"> </w:t>
      </w:r>
    </w:p>
    <w:p w14:paraId="2C086B6F" w14:textId="1D16CBC5" w:rsidR="00057429" w:rsidRPr="00A8289D" w:rsidRDefault="00206727" w:rsidP="00221B4C">
      <w:pPr>
        <w:spacing w:before="240" w:after="240" w:line="24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Ressaltou que</w:t>
      </w:r>
      <w:r w:rsidR="00A8289D"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</w:rPr>
        <w:t xml:space="preserve"> os pedidos dos conselheiros para </w:t>
      </w:r>
      <w:r w:rsidR="00A8289D">
        <w:rPr>
          <w:color w:val="000000"/>
          <w:sz w:val="24"/>
          <w:szCs w:val="24"/>
        </w:rPr>
        <w:t>atendimento das demandas dos munícipes a</w:t>
      </w:r>
      <w:r>
        <w:rPr>
          <w:color w:val="000000"/>
          <w:sz w:val="24"/>
          <w:szCs w:val="24"/>
        </w:rPr>
        <w:t>os órgãos competentes</w:t>
      </w:r>
      <w:r w:rsidR="00A8289D"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</w:rPr>
        <w:t xml:space="preserve"> feitos individualmente</w:t>
      </w:r>
      <w:r w:rsidR="00A8289D"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</w:rPr>
        <w:t xml:space="preserve"> sem passar por pauta e aprovação dos conselheiros, deverão de ser assinados em nome individual como munícipe. Se ofereceu para </w:t>
      </w:r>
      <w:r w:rsidR="00A8289D">
        <w:rPr>
          <w:color w:val="000000"/>
          <w:sz w:val="24"/>
          <w:szCs w:val="24"/>
        </w:rPr>
        <w:t>acatar, visitar e encaminhar</w:t>
      </w:r>
      <w:r>
        <w:rPr>
          <w:color w:val="000000"/>
          <w:sz w:val="24"/>
          <w:szCs w:val="24"/>
        </w:rPr>
        <w:t xml:space="preserve"> pleitos de demandas de qualquer </w:t>
      </w:r>
      <w:r w:rsidR="00221B4C">
        <w:rPr>
          <w:color w:val="000000"/>
          <w:sz w:val="24"/>
          <w:szCs w:val="24"/>
        </w:rPr>
        <w:t>munícipe</w:t>
      </w:r>
      <w:r w:rsidR="007C6C88">
        <w:rPr>
          <w:color w:val="000000"/>
          <w:sz w:val="24"/>
          <w:szCs w:val="24"/>
        </w:rPr>
        <w:t xml:space="preserve"> </w:t>
      </w:r>
      <w:r w:rsidR="00A8289D">
        <w:rPr>
          <w:color w:val="000000"/>
          <w:sz w:val="24"/>
          <w:szCs w:val="24"/>
        </w:rPr>
        <w:t xml:space="preserve">através de agendamento por seu contato. </w:t>
      </w:r>
    </w:p>
    <w:p w14:paraId="3942C35F" w14:textId="09E13E69" w:rsidR="006826A3" w:rsidRDefault="002722FC" w:rsidP="00221B4C">
      <w:pPr>
        <w:spacing w:before="240" w:after="240" w:line="24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A reunião foi presidida por Renato dos Santos Simões coordenador do Conselho Participativo Municipal da Freguesia/Brasilândia, que organizou e conduziu as </w:t>
      </w:r>
      <w:r w:rsidR="00221B4C">
        <w:rPr>
          <w:color w:val="000000"/>
          <w:sz w:val="24"/>
          <w:szCs w:val="24"/>
        </w:rPr>
        <w:t>discussões. A</w:t>
      </w:r>
      <w:r>
        <w:rPr>
          <w:color w:val="000000"/>
          <w:sz w:val="24"/>
          <w:szCs w:val="24"/>
        </w:rPr>
        <w:t xml:space="preserve"> Sra.</w:t>
      </w:r>
      <w:r w:rsidR="00221B4C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Silvana Maria </w:t>
      </w:r>
      <w:proofErr w:type="spellStart"/>
      <w:r>
        <w:rPr>
          <w:color w:val="000000"/>
          <w:sz w:val="24"/>
          <w:szCs w:val="24"/>
        </w:rPr>
        <w:t>Krasauskas</w:t>
      </w:r>
      <w:proofErr w:type="spellEnd"/>
      <w:r>
        <w:rPr>
          <w:color w:val="000000"/>
          <w:sz w:val="24"/>
          <w:szCs w:val="24"/>
        </w:rPr>
        <w:t xml:space="preserve"> Pelisser atuou como secretária da reunião e foi a responsável pela lavratura da presente ata.</w:t>
      </w:r>
      <w:r w:rsidR="00520C32">
        <w:rPr>
          <w:color w:val="000000"/>
          <w:sz w:val="24"/>
          <w:szCs w:val="24"/>
        </w:rPr>
        <w:t xml:space="preserve"> </w:t>
      </w:r>
      <w:r w:rsidR="006826A3">
        <w:rPr>
          <w:color w:val="000000"/>
          <w:sz w:val="24"/>
          <w:szCs w:val="24"/>
        </w:rPr>
        <w:t xml:space="preserve"> </w:t>
      </w:r>
    </w:p>
    <w:p w14:paraId="364F5F17" w14:textId="372C2FDC" w:rsidR="006826A3" w:rsidRDefault="00520C32" w:rsidP="00221B4C">
      <w:pPr>
        <w:spacing w:before="240" w:after="240" w:line="24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Foi distribuído os crachás aos conselheiros presentes sob protocolo. </w:t>
      </w:r>
    </w:p>
    <w:p w14:paraId="3534D687" w14:textId="68E1220A" w:rsidR="00FB5B1B" w:rsidRDefault="00FB5B1B" w:rsidP="00221B4C">
      <w:pPr>
        <w:spacing w:before="240" w:after="240" w:line="240" w:lineRule="auto"/>
        <w:jc w:val="both"/>
        <w:rPr>
          <w:color w:val="000000"/>
          <w:sz w:val="24"/>
          <w:szCs w:val="24"/>
        </w:rPr>
      </w:pPr>
      <w:r w:rsidRPr="006927ED">
        <w:rPr>
          <w:color w:val="000000"/>
          <w:sz w:val="24"/>
          <w:szCs w:val="24"/>
        </w:rPr>
        <w:t>O coordenador efetuou a leitura da ata de 14 de dezembro de 2022, publicada em diário oficial, assinada pelo grupo de WhatsApp e aprovada pela maioria de votos dos conselheiros com exceção a contestação da conselheira Margarete C dos Santos.</w:t>
      </w:r>
      <w:r>
        <w:rPr>
          <w:color w:val="000000"/>
          <w:sz w:val="24"/>
          <w:szCs w:val="24"/>
        </w:rPr>
        <w:t xml:space="preserve"> </w:t>
      </w:r>
    </w:p>
    <w:p w14:paraId="5A0E48A8" w14:textId="62E92EFB" w:rsidR="00057429" w:rsidRPr="002A6BE6" w:rsidRDefault="00A8289D" w:rsidP="00221B4C">
      <w:pPr>
        <w:spacing w:before="240" w:after="240" w:line="240" w:lineRule="auto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Nesta oportunidade</w:t>
      </w:r>
      <w:r w:rsidR="00FB5B1B"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</w:rPr>
        <w:t xml:space="preserve"> o coordenador</w:t>
      </w:r>
      <w:r w:rsidR="006826A3">
        <w:rPr>
          <w:color w:val="000000"/>
          <w:sz w:val="24"/>
          <w:szCs w:val="24"/>
        </w:rPr>
        <w:t xml:space="preserve"> declamou sobre a participação</w:t>
      </w:r>
      <w:r w:rsidR="00FB5B1B">
        <w:rPr>
          <w:color w:val="000000"/>
          <w:sz w:val="24"/>
          <w:szCs w:val="24"/>
        </w:rPr>
        <w:t xml:space="preserve"> de munícipes e outros conselhos nas reuniões da </w:t>
      </w:r>
      <w:proofErr w:type="spellStart"/>
      <w:r w:rsidR="00FB5B1B">
        <w:rPr>
          <w:color w:val="000000"/>
          <w:sz w:val="24"/>
          <w:szCs w:val="24"/>
        </w:rPr>
        <w:t>CPMs</w:t>
      </w:r>
      <w:proofErr w:type="spellEnd"/>
      <w:r w:rsidR="00FB5B1B">
        <w:rPr>
          <w:color w:val="000000"/>
          <w:sz w:val="24"/>
          <w:szCs w:val="24"/>
        </w:rPr>
        <w:t xml:space="preserve"> ser </w:t>
      </w:r>
      <w:r w:rsidR="00EE1D1A">
        <w:rPr>
          <w:color w:val="000000"/>
          <w:sz w:val="24"/>
          <w:szCs w:val="24"/>
        </w:rPr>
        <w:t>de portas</w:t>
      </w:r>
      <w:r w:rsidR="00FB5B1B">
        <w:rPr>
          <w:color w:val="000000"/>
          <w:sz w:val="24"/>
          <w:szCs w:val="24"/>
        </w:rPr>
        <w:t xml:space="preserve"> abertas e</w:t>
      </w:r>
      <w:r>
        <w:rPr>
          <w:color w:val="000000"/>
          <w:sz w:val="24"/>
          <w:szCs w:val="24"/>
        </w:rPr>
        <w:t xml:space="preserve"> </w:t>
      </w:r>
      <w:r w:rsidR="00FB5B1B">
        <w:rPr>
          <w:color w:val="000000"/>
          <w:sz w:val="24"/>
          <w:szCs w:val="24"/>
        </w:rPr>
        <w:t xml:space="preserve">apresentou e agradeceu a presença </w:t>
      </w:r>
      <w:r w:rsidR="00EE1D1A">
        <w:rPr>
          <w:color w:val="000000"/>
          <w:sz w:val="24"/>
          <w:szCs w:val="24"/>
        </w:rPr>
        <w:t>do Sr.</w:t>
      </w:r>
      <w:r>
        <w:t xml:space="preserve"> </w:t>
      </w:r>
      <w:r w:rsidR="0054619D" w:rsidRPr="002A6BE6">
        <w:t xml:space="preserve">Sergio </w:t>
      </w:r>
      <w:r w:rsidR="00AD168C" w:rsidRPr="002A6BE6">
        <w:t xml:space="preserve">Yukio </w:t>
      </w:r>
      <w:proofErr w:type="spellStart"/>
      <w:r w:rsidR="00AD168C" w:rsidRPr="002A6BE6">
        <w:t>Tomimasso</w:t>
      </w:r>
      <w:proofErr w:type="spellEnd"/>
      <w:r w:rsidR="00AD168C" w:rsidRPr="002A6BE6">
        <w:t xml:space="preserve">, </w:t>
      </w:r>
      <w:r w:rsidR="00FB5B1B" w:rsidRPr="002A6BE6">
        <w:t>do conselho tutelar Freguesia</w:t>
      </w:r>
      <w:r w:rsidR="00AD168C" w:rsidRPr="002A6BE6">
        <w:t xml:space="preserve"> do Ó e</w:t>
      </w:r>
      <w:r w:rsidR="00FB5B1B" w:rsidRPr="002A6BE6">
        <w:t xml:space="preserve"> o Sr. </w:t>
      </w:r>
      <w:proofErr w:type="spellStart"/>
      <w:r w:rsidR="00FB5B1B" w:rsidRPr="002A6BE6">
        <w:t>Amancio</w:t>
      </w:r>
      <w:proofErr w:type="spellEnd"/>
      <w:r w:rsidR="00FB5B1B" w:rsidRPr="002A6BE6">
        <w:t xml:space="preserve"> Pereira do CPM- Perus. </w:t>
      </w:r>
      <w:r w:rsidR="00520C32" w:rsidRPr="002A6BE6">
        <w:rPr>
          <w:sz w:val="24"/>
          <w:szCs w:val="24"/>
        </w:rPr>
        <w:t xml:space="preserve"> </w:t>
      </w:r>
    </w:p>
    <w:p w14:paraId="7FC77F56" w14:textId="1E674061" w:rsidR="00FB5B1B" w:rsidRDefault="00FB5B1B" w:rsidP="00221B4C">
      <w:pPr>
        <w:spacing w:before="240" w:after="240" w:line="240" w:lineRule="auto"/>
        <w:jc w:val="both"/>
        <w:rPr>
          <w:color w:val="000000"/>
          <w:sz w:val="24"/>
          <w:szCs w:val="24"/>
        </w:rPr>
      </w:pPr>
    </w:p>
    <w:p w14:paraId="7A1D7884" w14:textId="77777777" w:rsidR="00501120" w:rsidRDefault="00501120" w:rsidP="00221B4C">
      <w:pPr>
        <w:spacing w:before="240" w:after="240" w:line="240" w:lineRule="auto"/>
        <w:jc w:val="both"/>
        <w:rPr>
          <w:color w:val="000000"/>
          <w:sz w:val="24"/>
          <w:szCs w:val="24"/>
        </w:rPr>
      </w:pPr>
    </w:p>
    <w:p w14:paraId="0AEF0C43" w14:textId="77777777" w:rsidR="00520C32" w:rsidRDefault="00520C32" w:rsidP="00221B4C">
      <w:pPr>
        <w:spacing w:before="240" w:after="240" w:line="240" w:lineRule="auto"/>
        <w:jc w:val="both"/>
      </w:pPr>
    </w:p>
    <w:p w14:paraId="71062BDF" w14:textId="77777777" w:rsidR="00057429" w:rsidRDefault="002722FC" w:rsidP="00221B4C">
      <w:pPr>
        <w:spacing w:before="240" w:after="240" w:line="240" w:lineRule="auto"/>
        <w:ind w:left="450"/>
        <w:jc w:val="both"/>
      </w:pPr>
      <w:r>
        <w:rPr>
          <w:b/>
          <w:bCs/>
          <w:color w:val="000000"/>
          <w:sz w:val="24"/>
          <w:szCs w:val="24"/>
        </w:rPr>
        <w:lastRenderedPageBreak/>
        <w:t>PRIMEIRO ASSUNTO</w:t>
      </w:r>
    </w:p>
    <w:p w14:paraId="14CDF7DC" w14:textId="4AAD8BE1" w:rsidR="00057429" w:rsidRDefault="002722FC" w:rsidP="00221B4C">
      <w:pPr>
        <w:spacing w:before="240" w:after="240" w:line="240" w:lineRule="auto"/>
        <w:ind w:left="450"/>
        <w:jc w:val="both"/>
      </w:pPr>
      <w:r>
        <w:rPr>
          <w:b/>
          <w:bCs/>
          <w:color w:val="000000"/>
          <w:sz w:val="24"/>
          <w:szCs w:val="24"/>
        </w:rPr>
        <w:t>Assunto</w:t>
      </w:r>
      <w:r>
        <w:rPr>
          <w:color w:val="000000"/>
          <w:sz w:val="24"/>
          <w:szCs w:val="24"/>
        </w:rPr>
        <w:t xml:space="preserve">: </w:t>
      </w:r>
      <w:r w:rsidR="00501120">
        <w:rPr>
          <w:color w:val="000000"/>
          <w:sz w:val="24"/>
          <w:szCs w:val="24"/>
        </w:rPr>
        <w:t>leitura d</w:t>
      </w:r>
      <w:r w:rsidR="00A8289D">
        <w:rPr>
          <w:color w:val="000000"/>
          <w:sz w:val="24"/>
          <w:szCs w:val="24"/>
        </w:rPr>
        <w:t xml:space="preserve">a </w:t>
      </w:r>
      <w:r w:rsidR="00BC02D1">
        <w:rPr>
          <w:color w:val="000000"/>
          <w:sz w:val="24"/>
          <w:szCs w:val="24"/>
        </w:rPr>
        <w:t>pauta</w:t>
      </w:r>
      <w:r w:rsidR="00A8289D">
        <w:rPr>
          <w:color w:val="000000"/>
          <w:sz w:val="24"/>
          <w:szCs w:val="24"/>
        </w:rPr>
        <w:t xml:space="preserve"> da reunião de 18 de janeiro de 2023.</w:t>
      </w:r>
    </w:p>
    <w:p w14:paraId="460F2FC8" w14:textId="77777777" w:rsidR="00A8289D" w:rsidRDefault="002722FC" w:rsidP="00221B4C">
      <w:pPr>
        <w:spacing w:before="240" w:after="240" w:line="240" w:lineRule="auto"/>
        <w:ind w:left="45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Discussão</w:t>
      </w:r>
      <w:r>
        <w:rPr>
          <w:color w:val="000000"/>
          <w:sz w:val="24"/>
          <w:szCs w:val="24"/>
        </w:rPr>
        <w:t>:</w:t>
      </w:r>
      <w:r w:rsidR="00A8289D">
        <w:rPr>
          <w:color w:val="000000"/>
          <w:sz w:val="24"/>
          <w:szCs w:val="24"/>
        </w:rPr>
        <w:t xml:space="preserve"> Leitura e aprovação do regimento interno</w:t>
      </w:r>
    </w:p>
    <w:p w14:paraId="71D09595" w14:textId="60FADF24" w:rsidR="00057429" w:rsidRDefault="002722FC" w:rsidP="00221B4C">
      <w:pPr>
        <w:spacing w:before="240" w:after="240" w:line="240" w:lineRule="auto"/>
        <w:ind w:left="45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Deliberação</w:t>
      </w:r>
      <w:r>
        <w:rPr>
          <w:color w:val="000000"/>
          <w:sz w:val="24"/>
          <w:szCs w:val="24"/>
        </w:rPr>
        <w:t xml:space="preserve">: As </w:t>
      </w:r>
      <w:r w:rsidR="00520C32">
        <w:rPr>
          <w:color w:val="000000"/>
          <w:sz w:val="24"/>
          <w:szCs w:val="24"/>
        </w:rPr>
        <w:t xml:space="preserve">20hs o coordenador iniciou a leitura na integra do regimento interno conforme acordado na </w:t>
      </w:r>
      <w:proofErr w:type="spellStart"/>
      <w:r w:rsidR="00520C32">
        <w:rPr>
          <w:color w:val="000000"/>
          <w:sz w:val="24"/>
          <w:szCs w:val="24"/>
        </w:rPr>
        <w:t>ultima</w:t>
      </w:r>
      <w:proofErr w:type="spellEnd"/>
      <w:r w:rsidR="00520C32">
        <w:rPr>
          <w:color w:val="000000"/>
          <w:sz w:val="24"/>
          <w:szCs w:val="24"/>
        </w:rPr>
        <w:t xml:space="preserve"> reunião. </w:t>
      </w:r>
    </w:p>
    <w:p w14:paraId="134F437E" w14:textId="50964515" w:rsidR="00520C32" w:rsidRDefault="00520C32" w:rsidP="00221B4C">
      <w:pPr>
        <w:spacing w:before="240" w:after="240" w:line="240" w:lineRule="auto"/>
        <w:ind w:left="450"/>
        <w:jc w:val="both"/>
      </w:pPr>
      <w:r>
        <w:rPr>
          <w:b/>
          <w:bCs/>
          <w:color w:val="000000"/>
          <w:sz w:val="24"/>
          <w:szCs w:val="24"/>
        </w:rPr>
        <w:t>Ressalvas</w:t>
      </w:r>
      <w:r w:rsidRPr="00520C32">
        <w:t>:</w:t>
      </w:r>
      <w:r>
        <w:t xml:space="preserve"> </w:t>
      </w:r>
    </w:p>
    <w:p w14:paraId="2FE50B4D" w14:textId="793DCF62" w:rsidR="00501120" w:rsidRDefault="00EE1D1A" w:rsidP="00221B4C">
      <w:pPr>
        <w:pStyle w:val="PargrafodaLista"/>
        <w:numPr>
          <w:ilvl w:val="0"/>
          <w:numId w:val="10"/>
        </w:numPr>
        <w:spacing w:before="240" w:after="240" w:line="240" w:lineRule="auto"/>
        <w:jc w:val="both"/>
      </w:pPr>
      <w:r>
        <w:t>Título</w:t>
      </w:r>
      <w:r w:rsidR="00501120">
        <w:t xml:space="preserve"> II – DA COMPOSIÇÃO – CAPITULO I DOS CONSELHEIROS TITULARES-</w:t>
      </w:r>
    </w:p>
    <w:p w14:paraId="4A4B9C17" w14:textId="7CE691CD" w:rsidR="00501120" w:rsidRDefault="00501120" w:rsidP="00221B4C">
      <w:pPr>
        <w:pStyle w:val="PargrafodaLista"/>
        <w:spacing w:before="240" w:after="240" w:line="240" w:lineRule="auto"/>
        <w:ind w:left="810"/>
        <w:jc w:val="both"/>
      </w:pPr>
      <w:r>
        <w:t xml:space="preserve">Esclarecido que nosso colegiado é composto de 13 titulares e </w:t>
      </w:r>
      <w:r w:rsidR="00EE1D1A">
        <w:t>2 suplentes</w:t>
      </w:r>
      <w:r>
        <w:t>.</w:t>
      </w:r>
    </w:p>
    <w:p w14:paraId="2FE3666A" w14:textId="6ED541F5" w:rsidR="00501120" w:rsidRPr="00501120" w:rsidRDefault="00EE1D1A" w:rsidP="00221B4C">
      <w:pPr>
        <w:pStyle w:val="PargrafodaLista"/>
        <w:numPr>
          <w:ilvl w:val="0"/>
          <w:numId w:val="10"/>
        </w:numPr>
        <w:spacing w:before="240" w:after="240" w:line="240" w:lineRule="auto"/>
        <w:jc w:val="both"/>
        <w:rPr>
          <w:b/>
          <w:bCs/>
        </w:rPr>
      </w:pPr>
      <w:r>
        <w:t>Título</w:t>
      </w:r>
      <w:r w:rsidR="00501120">
        <w:t xml:space="preserve"> III – CAPITULO II - DO MANDATO E POSSE                                                                                                              </w:t>
      </w:r>
    </w:p>
    <w:p w14:paraId="10EA30F9" w14:textId="5C7794BD" w:rsidR="00501120" w:rsidRPr="00501120" w:rsidRDefault="00501120" w:rsidP="00221B4C">
      <w:pPr>
        <w:pStyle w:val="PargrafodaLista"/>
        <w:spacing w:before="240" w:after="240" w:line="240" w:lineRule="auto"/>
        <w:ind w:left="810"/>
        <w:jc w:val="both"/>
      </w:pPr>
      <w:r w:rsidRPr="00501120">
        <w:t>Data da posse</w:t>
      </w:r>
      <w:r>
        <w:t xml:space="preserve"> 11 de outubro de 2022</w:t>
      </w:r>
      <w:r w:rsidR="00C23AC4">
        <w:t>.</w:t>
      </w:r>
    </w:p>
    <w:p w14:paraId="74931CBA" w14:textId="4F6B4D14" w:rsidR="00501120" w:rsidRPr="00C23AC4" w:rsidRDefault="00EE1D1A" w:rsidP="00221B4C">
      <w:pPr>
        <w:pStyle w:val="PargrafodaLista"/>
        <w:numPr>
          <w:ilvl w:val="0"/>
          <w:numId w:val="10"/>
        </w:numPr>
        <w:spacing w:before="240" w:after="240" w:line="240" w:lineRule="auto"/>
        <w:jc w:val="both"/>
        <w:rPr>
          <w:b/>
          <w:bCs/>
        </w:rPr>
      </w:pPr>
      <w:r>
        <w:t>Título</w:t>
      </w:r>
      <w:r w:rsidR="00C23AC4">
        <w:t xml:space="preserve"> IV – DA ORGANIZAÇÃO E ESTRUTURA</w:t>
      </w:r>
    </w:p>
    <w:p w14:paraId="2A019268" w14:textId="02242223" w:rsidR="00095D86" w:rsidRDefault="00C23AC4" w:rsidP="00221B4C">
      <w:pPr>
        <w:pStyle w:val="PargrafodaLista"/>
        <w:spacing w:before="240" w:after="240" w:line="240" w:lineRule="auto"/>
        <w:ind w:left="810"/>
        <w:jc w:val="both"/>
      </w:pPr>
      <w:r>
        <w:t>Nossa estrutura devido ao n</w:t>
      </w:r>
      <w:r w:rsidR="008471A0">
        <w:t>ú</w:t>
      </w:r>
      <w:r>
        <w:t>mero do colegiado é compost</w:t>
      </w:r>
      <w:r w:rsidR="008471A0">
        <w:t>a</w:t>
      </w:r>
      <w:r>
        <w:t xml:space="preserve"> por 01</w:t>
      </w:r>
      <w:r w:rsidR="008471A0">
        <w:t>(</w:t>
      </w:r>
      <w:r>
        <w:t>um</w:t>
      </w:r>
      <w:r w:rsidR="008471A0">
        <w:t xml:space="preserve">) </w:t>
      </w:r>
      <w:r>
        <w:t xml:space="preserve">coordenador e 01 </w:t>
      </w:r>
      <w:r w:rsidR="008471A0">
        <w:t>(</w:t>
      </w:r>
      <w:r>
        <w:t>um</w:t>
      </w:r>
      <w:r w:rsidR="008471A0">
        <w:t>)</w:t>
      </w:r>
      <w:r>
        <w:t xml:space="preserve"> secretario</w:t>
      </w:r>
      <w:r w:rsidR="00095D86">
        <w:t xml:space="preserve"> + comissões e grupos de trabalho temáticos. </w:t>
      </w:r>
    </w:p>
    <w:p w14:paraId="4B1859E5" w14:textId="64944A04" w:rsidR="00C23AC4" w:rsidRDefault="002A6BE6" w:rsidP="00221B4C">
      <w:pPr>
        <w:pStyle w:val="PargrafodaLista"/>
        <w:numPr>
          <w:ilvl w:val="0"/>
          <w:numId w:val="10"/>
        </w:numPr>
        <w:spacing w:before="240" w:after="240" w:line="240" w:lineRule="auto"/>
        <w:jc w:val="both"/>
      </w:pPr>
      <w:r w:rsidRPr="002A6BE6">
        <w:t>1-</w:t>
      </w:r>
      <w:proofErr w:type="spellStart"/>
      <w:r w:rsidR="00095D86">
        <w:t>Titulo</w:t>
      </w:r>
      <w:proofErr w:type="spellEnd"/>
      <w:r w:rsidR="00095D86">
        <w:t xml:space="preserve"> V </w:t>
      </w:r>
      <w:r w:rsidR="00EE1D1A">
        <w:t>- DO</w:t>
      </w:r>
      <w:r w:rsidR="00095D86">
        <w:t xml:space="preserve"> FUNCIONAMENTO – CAPITULO IV</w:t>
      </w:r>
      <w:r w:rsidR="00A3653E">
        <w:t xml:space="preserve"> DAS REUNIOES – ART</w:t>
      </w:r>
      <w:r w:rsidR="00430E40">
        <w:t xml:space="preserve">º </w:t>
      </w:r>
      <w:r w:rsidR="00A3653E">
        <w:t xml:space="preserve">33 </w:t>
      </w:r>
    </w:p>
    <w:p w14:paraId="53628C75" w14:textId="27E86BFF" w:rsidR="008471A0" w:rsidRDefault="00A3653E" w:rsidP="00221B4C">
      <w:pPr>
        <w:pStyle w:val="PargrafodaLista"/>
        <w:spacing w:before="240" w:after="240" w:line="240" w:lineRule="auto"/>
        <w:ind w:left="810"/>
        <w:jc w:val="both"/>
      </w:pPr>
      <w:r>
        <w:t>Vedado a gravação em áudio e vídeo da reunião, houve contestação da conselheira Margarete C. dos Santos sobre a vedação da gravação. O coordenador colocou em votação e ficou mantido a proibição pela deliberação de 9 a 1 dos conselheiros presentes.</w:t>
      </w:r>
    </w:p>
    <w:p w14:paraId="6B32D075" w14:textId="77777777" w:rsidR="002A6BE6" w:rsidRDefault="002A6BE6" w:rsidP="002A6BE6">
      <w:pPr>
        <w:pStyle w:val="PargrafodaLista"/>
        <w:spacing w:before="240" w:after="240" w:line="240" w:lineRule="auto"/>
        <w:ind w:left="810"/>
        <w:jc w:val="both"/>
      </w:pPr>
      <w:r w:rsidRPr="002A6BE6">
        <w:rPr>
          <w:b/>
          <w:bCs/>
        </w:rPr>
        <w:t>2-</w:t>
      </w:r>
      <w:proofErr w:type="spellStart"/>
      <w:r>
        <w:t>Tit</w:t>
      </w:r>
      <w:r w:rsidR="00EE1D1A" w:rsidRPr="002A6BE6">
        <w:t>ulo</w:t>
      </w:r>
      <w:proofErr w:type="spellEnd"/>
      <w:r w:rsidR="008471A0" w:rsidRPr="002A6BE6">
        <w:t xml:space="preserve"> V – DO FUNCIONAMENTO – </w:t>
      </w:r>
      <w:r w:rsidR="00A33092" w:rsidRPr="002A6BE6">
        <w:rPr>
          <w:rFonts w:ascii="Arial" w:eastAsia="Arial" w:hAnsi="Arial"/>
          <w:b/>
          <w:sz w:val="24"/>
        </w:rPr>
        <w:t xml:space="preserve">CAPÍTULO II - DAS PLENÁRIAS EXTRAORDINÁRIAS </w:t>
      </w:r>
      <w:r w:rsidR="008471A0" w:rsidRPr="002A6BE6">
        <w:t xml:space="preserve">– ARTº  </w:t>
      </w:r>
      <w:r w:rsidR="00A33092" w:rsidRPr="002A6BE6">
        <w:t>23</w:t>
      </w:r>
      <w:r>
        <w:t xml:space="preserve"> </w:t>
      </w:r>
    </w:p>
    <w:p w14:paraId="1D74EA97" w14:textId="63D48658" w:rsidR="00A33092" w:rsidRPr="002A6BE6" w:rsidRDefault="008471A0" w:rsidP="002A6BE6">
      <w:pPr>
        <w:pStyle w:val="PargrafodaLista"/>
        <w:spacing w:before="240" w:after="240" w:line="240" w:lineRule="auto"/>
        <w:ind w:left="810"/>
        <w:jc w:val="both"/>
        <w:rPr>
          <w:rFonts w:ascii="Arial" w:eastAsia="Arial" w:hAnsi="Arial"/>
          <w:sz w:val="24"/>
        </w:rPr>
      </w:pPr>
      <w:r w:rsidRPr="002A6BE6">
        <w:t xml:space="preserve">Propor alteração do texto para a secretaria da casa civil com a seguinte redação: </w:t>
      </w:r>
      <w:r w:rsidR="00A33092" w:rsidRPr="002A6BE6">
        <w:rPr>
          <w:rFonts w:ascii="Arial" w:eastAsia="Arial" w:hAnsi="Arial"/>
          <w:sz w:val="24"/>
        </w:rPr>
        <w:t>Art. 23º - As Reuniões Extraordinárias poderão ser convocadas a partir de requerimento comprovadamente divulgado a todos os conselheiros e o coordenador e secretário geral com solicitação de no mínimo 1/3 dos membros do Pleno, com antecedência mínima de 03 (três) dias úteis.</w:t>
      </w:r>
    </w:p>
    <w:p w14:paraId="4BB5AC75" w14:textId="25AA9DD0" w:rsidR="008471A0" w:rsidRDefault="008471A0" w:rsidP="00221B4C">
      <w:pPr>
        <w:pStyle w:val="PargrafodaLista"/>
        <w:spacing w:before="240" w:after="240" w:line="240" w:lineRule="auto"/>
        <w:ind w:left="810"/>
        <w:jc w:val="both"/>
      </w:pPr>
      <w:r>
        <w:t xml:space="preserve">O conselheiro Sr. Jose Luiz Rogerio Soares contestou que o coordenador estaria incluindo nova pauta a reunião. O sr. Eliel esclareceu que não </w:t>
      </w:r>
      <w:proofErr w:type="gramStart"/>
      <w:r>
        <w:t>tratava-se</w:t>
      </w:r>
      <w:proofErr w:type="gramEnd"/>
      <w:r>
        <w:t xml:space="preserve"> de nova pauta, pois a do dia, era a leitura e aprovação do regimento interno</w:t>
      </w:r>
      <w:r w:rsidR="009A2376">
        <w:t xml:space="preserve"> e estava sendo proposto a complementação do texto justamente do regimento interno. A conselheira Margarete interrompeu os esclarecimentos manifestando que o Sr. Eliel não poderia expressar-se daquela maneira com o conselheiro, o coordenador interviu, esclarecendo que o assunto era a pauta. Colocou em votação se os presentes concordavam que a alteração proposta estava dentro da pauta do dia, e ficou deliberado por 9 a 1 que estava dentro da pauta e desse </w:t>
      </w:r>
      <w:proofErr w:type="spellStart"/>
      <w:r w:rsidR="009A2376">
        <w:t>sequencia</w:t>
      </w:r>
      <w:proofErr w:type="spellEnd"/>
      <w:r w:rsidR="009A2376">
        <w:t xml:space="preserve"> na alteração. </w:t>
      </w:r>
    </w:p>
    <w:p w14:paraId="5C5E3281" w14:textId="77777777" w:rsidR="008471A0" w:rsidRDefault="008471A0" w:rsidP="00221B4C">
      <w:pPr>
        <w:pStyle w:val="PargrafodaLista"/>
        <w:spacing w:before="240" w:after="240" w:line="240" w:lineRule="auto"/>
        <w:ind w:left="810"/>
        <w:jc w:val="both"/>
      </w:pPr>
    </w:p>
    <w:p w14:paraId="06E80481" w14:textId="7069332A" w:rsidR="00A3653E" w:rsidRPr="008471A0" w:rsidRDefault="00EE1D1A" w:rsidP="00221B4C">
      <w:pPr>
        <w:pStyle w:val="PargrafodaLista"/>
        <w:numPr>
          <w:ilvl w:val="0"/>
          <w:numId w:val="10"/>
        </w:numPr>
        <w:spacing w:before="240" w:after="240" w:line="240" w:lineRule="auto"/>
        <w:jc w:val="both"/>
        <w:rPr>
          <w:b/>
          <w:bCs/>
        </w:rPr>
      </w:pPr>
      <w:r>
        <w:t>Título</w:t>
      </w:r>
      <w:r w:rsidR="00F71EC5">
        <w:t xml:space="preserve"> VI – DOS ORGÃOS E DOS MEMBROS</w:t>
      </w:r>
      <w:r w:rsidR="00430E40">
        <w:t xml:space="preserve"> </w:t>
      </w:r>
      <w:r w:rsidR="00F71EC5">
        <w:t xml:space="preserve">- </w:t>
      </w:r>
      <w:r w:rsidR="00430E40">
        <w:t>CAPITULO 10 – ARTº 87</w:t>
      </w:r>
    </w:p>
    <w:p w14:paraId="76597342" w14:textId="67C12E44" w:rsidR="00430E40" w:rsidRDefault="00430E40" w:rsidP="00221B4C">
      <w:pPr>
        <w:pStyle w:val="PargrafodaLista"/>
        <w:spacing w:before="240" w:after="240" w:line="240" w:lineRule="auto"/>
        <w:ind w:left="810"/>
        <w:jc w:val="both"/>
      </w:pPr>
      <w:r>
        <w:t xml:space="preserve">Deliberado por unanimidade dos 10 conselheiros presentes não ter limitação para adesão em grupos temáticos concomitantemente. </w:t>
      </w:r>
    </w:p>
    <w:p w14:paraId="40FA3DF5" w14:textId="77777777" w:rsidR="009A2376" w:rsidRDefault="009A2376" w:rsidP="00221B4C">
      <w:pPr>
        <w:pStyle w:val="PargrafodaLista"/>
        <w:spacing w:before="240" w:after="240" w:line="240" w:lineRule="auto"/>
        <w:ind w:left="810"/>
        <w:jc w:val="both"/>
      </w:pPr>
    </w:p>
    <w:p w14:paraId="1B9621B9" w14:textId="77777777" w:rsidR="009A2376" w:rsidRDefault="009A2376" w:rsidP="00221B4C">
      <w:pPr>
        <w:pStyle w:val="PargrafodaLista"/>
        <w:spacing w:before="240" w:after="240" w:line="240" w:lineRule="auto"/>
        <w:ind w:left="810"/>
        <w:jc w:val="both"/>
      </w:pPr>
    </w:p>
    <w:p w14:paraId="2EAB33C2" w14:textId="0E945FB6" w:rsidR="00430E40" w:rsidRPr="002A6BE6" w:rsidRDefault="009A2376" w:rsidP="00221B4C">
      <w:pPr>
        <w:pStyle w:val="PargrafodaLista"/>
        <w:numPr>
          <w:ilvl w:val="0"/>
          <w:numId w:val="10"/>
        </w:numPr>
        <w:spacing w:before="240" w:after="240" w:line="240" w:lineRule="auto"/>
        <w:jc w:val="both"/>
      </w:pPr>
      <w:r w:rsidRPr="009A2376">
        <w:t>A conselheira Margarete</w:t>
      </w:r>
      <w:r>
        <w:t xml:space="preserve"> pediu a palavra e sugeriu que fizéssemos um regulamento interno total para a C</w:t>
      </w:r>
      <w:r w:rsidR="00567AEF">
        <w:t>P</w:t>
      </w:r>
      <w:r>
        <w:t>M Freguesia/</w:t>
      </w:r>
      <w:r w:rsidR="00EE1D1A">
        <w:t>Brasilândia</w:t>
      </w:r>
      <w:r>
        <w:t>.</w:t>
      </w:r>
      <w:r w:rsidR="00A15482">
        <w:t xml:space="preserve"> </w:t>
      </w:r>
      <w:r>
        <w:t xml:space="preserve"> A mesa esclareceu que o regulamento interno é para as diretrizes de todos os </w:t>
      </w:r>
      <w:r w:rsidR="00567AEF">
        <w:t xml:space="preserve">CPM e vem sendo aprimorado desde a primeira gestão </w:t>
      </w:r>
      <w:proofErr w:type="spellStart"/>
      <w:r w:rsidR="00567AEF">
        <w:t>ate</w:t>
      </w:r>
      <w:proofErr w:type="spellEnd"/>
      <w:r w:rsidR="00567AEF">
        <w:t xml:space="preserve"> a anterior de 2020 com base nas experiências dos conselhos anteriores para regulamentar as normas a serem seguidas. Colocado em votação 9 dos 10 conselheiros presentes optaram por dar continuidade no existente com as ressalvas mencionadas acima</w:t>
      </w:r>
      <w:r w:rsidR="00567AEF" w:rsidRPr="002A6BE6">
        <w:t xml:space="preserve">. </w:t>
      </w:r>
      <w:r w:rsidR="00A33092" w:rsidRPr="002A6BE6">
        <w:t>Apenas a conselheira Margarete foi contraria.</w:t>
      </w:r>
    </w:p>
    <w:p w14:paraId="26949A7C" w14:textId="7416C238" w:rsidR="00501120" w:rsidRDefault="002E3429" w:rsidP="00221B4C">
      <w:pPr>
        <w:pStyle w:val="PargrafodaLista"/>
        <w:spacing w:before="240" w:after="240" w:line="240" w:lineRule="auto"/>
        <w:ind w:left="810"/>
        <w:jc w:val="both"/>
      </w:pPr>
      <w:r>
        <w:lastRenderedPageBreak/>
        <w:t xml:space="preserve">A conselheira Margarete declarou que o regimento </w:t>
      </w:r>
      <w:r w:rsidR="00EE1D1A">
        <w:t>só</w:t>
      </w:r>
      <w:r>
        <w:t xml:space="preserve"> fala sobre as atribuições dos conselheiros e não </w:t>
      </w:r>
      <w:r w:rsidR="00EE1D1A">
        <w:t>está</w:t>
      </w:r>
      <w:r>
        <w:t xml:space="preserve"> mencionando os direitos de estrutura de sala e equipamentos ou vale transporte. A conselheira Vania esclareceu que o subprefeito Sr. Sergio</w:t>
      </w:r>
      <w:r w:rsidR="00221B4C">
        <w:t>,</w:t>
      </w:r>
      <w:r>
        <w:t xml:space="preserve"> em nosso primeiro encontro</w:t>
      </w:r>
      <w:r w:rsidR="00221B4C">
        <w:t xml:space="preserve"> de novembro de </w:t>
      </w:r>
      <w:r w:rsidR="00EE1D1A">
        <w:t>2022, disponibilizou</w:t>
      </w:r>
      <w:r w:rsidR="00221B4C">
        <w:t xml:space="preserve"> o auditório da subprefeitura para nossas reuniões e assessoria do Sr. Carlos Eduardo com sua estrutura de trabalho e mediação com a casa civil </w:t>
      </w:r>
      <w:proofErr w:type="spellStart"/>
      <w:r w:rsidR="00221B4C">
        <w:t>ate</w:t>
      </w:r>
      <w:proofErr w:type="spellEnd"/>
      <w:r w:rsidR="00221B4C">
        <w:t xml:space="preserve"> o termino da reforma.</w:t>
      </w:r>
    </w:p>
    <w:p w14:paraId="6A0778C7" w14:textId="48E18411" w:rsidR="00057429" w:rsidRPr="002A6BE6" w:rsidRDefault="002722FC" w:rsidP="00221B4C">
      <w:pPr>
        <w:spacing w:before="240" w:after="240" w:line="240" w:lineRule="auto"/>
        <w:ind w:left="450"/>
        <w:jc w:val="both"/>
        <w:rPr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Quórum de aprovação</w:t>
      </w:r>
      <w:r>
        <w:rPr>
          <w:color w:val="000000"/>
          <w:sz w:val="24"/>
          <w:szCs w:val="24"/>
        </w:rPr>
        <w:t>: A deliberação foi tomada por 9 de 1</w:t>
      </w:r>
      <w:r w:rsidR="00520C32">
        <w:rPr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 xml:space="preserve"> </w:t>
      </w:r>
      <w:r w:rsidR="00520C32">
        <w:rPr>
          <w:color w:val="000000"/>
          <w:sz w:val="24"/>
          <w:szCs w:val="24"/>
        </w:rPr>
        <w:t xml:space="preserve">conselheiros </w:t>
      </w:r>
      <w:r>
        <w:rPr>
          <w:color w:val="000000"/>
          <w:sz w:val="24"/>
          <w:szCs w:val="24"/>
        </w:rPr>
        <w:t>presentes</w:t>
      </w:r>
      <w:r w:rsidRPr="002A6BE6">
        <w:rPr>
          <w:sz w:val="24"/>
          <w:szCs w:val="24"/>
        </w:rPr>
        <w:t>.</w:t>
      </w:r>
      <w:r w:rsidR="00A33092" w:rsidRPr="002A6BE6">
        <w:rPr>
          <w:sz w:val="24"/>
          <w:szCs w:val="24"/>
        </w:rPr>
        <w:t xml:space="preserve"> Apenas a conselheira Margarete foi contraria.</w:t>
      </w:r>
    </w:p>
    <w:p w14:paraId="2FB15FCB" w14:textId="77777777" w:rsidR="00221B4C" w:rsidRDefault="00221B4C" w:rsidP="00221B4C">
      <w:pPr>
        <w:spacing w:before="240" w:after="240" w:line="240" w:lineRule="auto"/>
        <w:ind w:left="450"/>
        <w:jc w:val="both"/>
      </w:pPr>
    </w:p>
    <w:p w14:paraId="3BB149AD" w14:textId="77777777" w:rsidR="00057429" w:rsidRDefault="002722FC" w:rsidP="00221B4C">
      <w:pPr>
        <w:spacing w:before="240" w:after="240" w:line="240" w:lineRule="auto"/>
        <w:ind w:left="450"/>
        <w:jc w:val="both"/>
      </w:pPr>
      <w:r>
        <w:rPr>
          <w:b/>
          <w:bCs/>
          <w:color w:val="000000"/>
          <w:sz w:val="24"/>
          <w:szCs w:val="24"/>
        </w:rPr>
        <w:t>SEGUNDO ASSUNTO</w:t>
      </w:r>
    </w:p>
    <w:p w14:paraId="1B645475" w14:textId="79F63BD4" w:rsidR="00057429" w:rsidRDefault="002722FC" w:rsidP="00221B4C">
      <w:pPr>
        <w:spacing w:before="240" w:after="240" w:line="240" w:lineRule="auto"/>
        <w:ind w:left="450"/>
        <w:jc w:val="both"/>
      </w:pPr>
      <w:r>
        <w:rPr>
          <w:b/>
          <w:bCs/>
          <w:color w:val="000000"/>
          <w:sz w:val="24"/>
          <w:szCs w:val="24"/>
        </w:rPr>
        <w:t>Assunto</w:t>
      </w:r>
      <w:r>
        <w:rPr>
          <w:color w:val="000000"/>
          <w:sz w:val="24"/>
          <w:szCs w:val="24"/>
        </w:rPr>
        <w:t xml:space="preserve">: </w:t>
      </w:r>
      <w:r w:rsidR="00520C32">
        <w:rPr>
          <w:color w:val="000000"/>
          <w:sz w:val="24"/>
          <w:szCs w:val="24"/>
        </w:rPr>
        <w:t xml:space="preserve">aprovação do calendário das reuniões </w:t>
      </w:r>
      <w:r w:rsidR="00EE1D1A">
        <w:rPr>
          <w:color w:val="000000"/>
          <w:sz w:val="24"/>
          <w:szCs w:val="24"/>
        </w:rPr>
        <w:t>ordinárias.</w:t>
      </w:r>
    </w:p>
    <w:p w14:paraId="7308C17A" w14:textId="42B4AEF6" w:rsidR="00057429" w:rsidRDefault="002722FC" w:rsidP="00221B4C">
      <w:pPr>
        <w:spacing w:before="240" w:after="240" w:line="240" w:lineRule="auto"/>
        <w:ind w:left="45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Discussão</w:t>
      </w:r>
      <w:r>
        <w:rPr>
          <w:color w:val="000000"/>
          <w:sz w:val="24"/>
          <w:szCs w:val="24"/>
        </w:rPr>
        <w:t xml:space="preserve">: </w:t>
      </w:r>
      <w:r w:rsidR="00520C32">
        <w:rPr>
          <w:color w:val="000000"/>
          <w:sz w:val="24"/>
          <w:szCs w:val="24"/>
        </w:rPr>
        <w:t>Em cumprimento ao regimento interno foi aprovado o calendário na primeira reunião do exer</w:t>
      </w:r>
      <w:r w:rsidR="009658E6">
        <w:rPr>
          <w:color w:val="000000"/>
          <w:sz w:val="24"/>
          <w:szCs w:val="24"/>
        </w:rPr>
        <w:t>cício</w:t>
      </w:r>
    </w:p>
    <w:p w14:paraId="28A8E065" w14:textId="77777777" w:rsidR="00221B4C" w:rsidRDefault="00221B4C" w:rsidP="00221B4C">
      <w:pPr>
        <w:spacing w:before="240" w:after="240" w:line="240" w:lineRule="auto"/>
        <w:ind w:left="450"/>
        <w:jc w:val="both"/>
      </w:pPr>
    </w:p>
    <w:tbl>
      <w:tblPr>
        <w:tblW w:w="578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80"/>
      </w:tblGrid>
      <w:tr w:rsidR="00506DED" w:rsidRPr="00506DED" w14:paraId="179C7775" w14:textId="77777777" w:rsidTr="00506DED">
        <w:trPr>
          <w:trHeight w:val="300"/>
        </w:trPr>
        <w:tc>
          <w:tcPr>
            <w:tcW w:w="5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BEAA69" w14:textId="33A7815F" w:rsidR="00506DED" w:rsidRPr="00506DED" w:rsidRDefault="002722FC" w:rsidP="00221B4C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Deliberação</w:t>
            </w:r>
            <w:r>
              <w:rPr>
                <w:color w:val="000000"/>
                <w:sz w:val="24"/>
                <w:szCs w:val="24"/>
              </w:rPr>
              <w:t xml:space="preserve">: </w:t>
            </w:r>
            <w:r w:rsidR="00506DED" w:rsidRPr="00506DED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AGENDA DE REUNIÕES CPM FREGUESIA/BRASILÂNDIA 2023. </w:t>
            </w:r>
          </w:p>
        </w:tc>
      </w:tr>
      <w:tr w:rsidR="00506DED" w:rsidRPr="00506DED" w14:paraId="491747AF" w14:textId="77777777" w:rsidTr="00506DED">
        <w:trPr>
          <w:trHeight w:val="300"/>
        </w:trPr>
        <w:tc>
          <w:tcPr>
            <w:tcW w:w="5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9F79FA" w14:textId="77777777" w:rsidR="00506DED" w:rsidRPr="00506DED" w:rsidRDefault="00506DED" w:rsidP="00221B4C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506DED" w:rsidRPr="00506DED" w14:paraId="4F0C2E9D" w14:textId="77777777" w:rsidTr="00506DED">
        <w:trPr>
          <w:trHeight w:val="300"/>
        </w:trPr>
        <w:tc>
          <w:tcPr>
            <w:tcW w:w="5780" w:type="dxa"/>
            <w:tcBorders>
              <w:top w:val="nil"/>
              <w:left w:val="nil"/>
              <w:bottom w:val="nil"/>
              <w:right w:val="nil"/>
            </w:tcBorders>
            <w:shd w:val="clear" w:color="000000" w:fill="92D050"/>
            <w:noWrap/>
            <w:vAlign w:val="bottom"/>
            <w:hideMark/>
          </w:tcPr>
          <w:p w14:paraId="1D25D294" w14:textId="77777777" w:rsidR="00506DED" w:rsidRPr="00506DED" w:rsidRDefault="00506DED" w:rsidP="00221B4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506DED">
              <w:rPr>
                <w:rFonts w:ascii="Calibri" w:eastAsia="Times New Roman" w:hAnsi="Calibri" w:cs="Calibri"/>
                <w:color w:val="000000"/>
              </w:rPr>
              <w:t>quarta-feira, 18 de janeiro de 2023</w:t>
            </w:r>
          </w:p>
        </w:tc>
      </w:tr>
      <w:tr w:rsidR="00506DED" w:rsidRPr="00506DED" w14:paraId="3DF1E3A2" w14:textId="77777777" w:rsidTr="00506DED">
        <w:trPr>
          <w:trHeight w:val="300"/>
        </w:trPr>
        <w:tc>
          <w:tcPr>
            <w:tcW w:w="5780" w:type="dxa"/>
            <w:tcBorders>
              <w:top w:val="nil"/>
              <w:left w:val="nil"/>
              <w:bottom w:val="nil"/>
              <w:right w:val="nil"/>
            </w:tcBorders>
            <w:shd w:val="clear" w:color="000000" w:fill="92D050"/>
            <w:noWrap/>
            <w:vAlign w:val="bottom"/>
            <w:hideMark/>
          </w:tcPr>
          <w:p w14:paraId="21651561" w14:textId="77777777" w:rsidR="00506DED" w:rsidRPr="00506DED" w:rsidRDefault="00506DED" w:rsidP="00221B4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506DED">
              <w:rPr>
                <w:rFonts w:ascii="Calibri" w:eastAsia="Times New Roman" w:hAnsi="Calibri" w:cs="Calibri"/>
                <w:color w:val="000000"/>
              </w:rPr>
              <w:t>quarta-feira, 15 de fevereiro de 2023</w:t>
            </w:r>
          </w:p>
        </w:tc>
      </w:tr>
      <w:tr w:rsidR="00506DED" w:rsidRPr="00506DED" w14:paraId="0FAF69EC" w14:textId="77777777" w:rsidTr="00506DED">
        <w:trPr>
          <w:trHeight w:val="300"/>
        </w:trPr>
        <w:tc>
          <w:tcPr>
            <w:tcW w:w="5780" w:type="dxa"/>
            <w:tcBorders>
              <w:top w:val="nil"/>
              <w:left w:val="nil"/>
              <w:bottom w:val="nil"/>
              <w:right w:val="nil"/>
            </w:tcBorders>
            <w:shd w:val="clear" w:color="000000" w:fill="92D050"/>
            <w:noWrap/>
            <w:vAlign w:val="bottom"/>
            <w:hideMark/>
          </w:tcPr>
          <w:p w14:paraId="03B69CF1" w14:textId="77777777" w:rsidR="00506DED" w:rsidRPr="00506DED" w:rsidRDefault="00506DED" w:rsidP="00221B4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506DED">
              <w:rPr>
                <w:rFonts w:ascii="Calibri" w:eastAsia="Times New Roman" w:hAnsi="Calibri" w:cs="Calibri"/>
                <w:color w:val="000000"/>
              </w:rPr>
              <w:t>quarta-feira, 15 de março de 2023</w:t>
            </w:r>
          </w:p>
        </w:tc>
      </w:tr>
      <w:tr w:rsidR="00506DED" w:rsidRPr="00506DED" w14:paraId="49016840" w14:textId="77777777" w:rsidTr="00506DED">
        <w:trPr>
          <w:trHeight w:val="300"/>
        </w:trPr>
        <w:tc>
          <w:tcPr>
            <w:tcW w:w="5780" w:type="dxa"/>
            <w:tcBorders>
              <w:top w:val="nil"/>
              <w:left w:val="nil"/>
              <w:bottom w:val="nil"/>
              <w:right w:val="nil"/>
            </w:tcBorders>
            <w:shd w:val="clear" w:color="000000" w:fill="92D050"/>
            <w:noWrap/>
            <w:vAlign w:val="bottom"/>
            <w:hideMark/>
          </w:tcPr>
          <w:p w14:paraId="577F4831" w14:textId="77777777" w:rsidR="00506DED" w:rsidRPr="00506DED" w:rsidRDefault="00506DED" w:rsidP="00221B4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506DED">
              <w:rPr>
                <w:rFonts w:ascii="Calibri" w:eastAsia="Times New Roman" w:hAnsi="Calibri" w:cs="Calibri"/>
                <w:color w:val="000000"/>
              </w:rPr>
              <w:t>quarta-feira, 19 de abril de 2023</w:t>
            </w:r>
          </w:p>
        </w:tc>
      </w:tr>
      <w:tr w:rsidR="00506DED" w:rsidRPr="00506DED" w14:paraId="3C10AB52" w14:textId="77777777" w:rsidTr="00506DED">
        <w:trPr>
          <w:trHeight w:val="300"/>
        </w:trPr>
        <w:tc>
          <w:tcPr>
            <w:tcW w:w="5780" w:type="dxa"/>
            <w:tcBorders>
              <w:top w:val="nil"/>
              <w:left w:val="nil"/>
              <w:bottom w:val="nil"/>
              <w:right w:val="nil"/>
            </w:tcBorders>
            <w:shd w:val="clear" w:color="000000" w:fill="92D050"/>
            <w:noWrap/>
            <w:vAlign w:val="bottom"/>
            <w:hideMark/>
          </w:tcPr>
          <w:p w14:paraId="56094108" w14:textId="77777777" w:rsidR="00506DED" w:rsidRPr="00506DED" w:rsidRDefault="00506DED" w:rsidP="00221B4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506DED">
              <w:rPr>
                <w:rFonts w:ascii="Calibri" w:eastAsia="Times New Roman" w:hAnsi="Calibri" w:cs="Calibri"/>
                <w:color w:val="000000"/>
              </w:rPr>
              <w:t>quarta-feira, 17 de maio de 2023</w:t>
            </w:r>
          </w:p>
        </w:tc>
      </w:tr>
      <w:tr w:rsidR="00506DED" w:rsidRPr="00506DED" w14:paraId="3883868B" w14:textId="77777777" w:rsidTr="00506DED">
        <w:trPr>
          <w:trHeight w:val="300"/>
        </w:trPr>
        <w:tc>
          <w:tcPr>
            <w:tcW w:w="5780" w:type="dxa"/>
            <w:tcBorders>
              <w:top w:val="nil"/>
              <w:left w:val="nil"/>
              <w:bottom w:val="nil"/>
              <w:right w:val="nil"/>
            </w:tcBorders>
            <w:shd w:val="clear" w:color="000000" w:fill="92D050"/>
            <w:noWrap/>
            <w:vAlign w:val="bottom"/>
            <w:hideMark/>
          </w:tcPr>
          <w:p w14:paraId="66893357" w14:textId="77777777" w:rsidR="00506DED" w:rsidRPr="00506DED" w:rsidRDefault="00506DED" w:rsidP="00221B4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506DED">
              <w:rPr>
                <w:rFonts w:ascii="Calibri" w:eastAsia="Times New Roman" w:hAnsi="Calibri" w:cs="Calibri"/>
                <w:color w:val="000000"/>
              </w:rPr>
              <w:t>quarta-feira, 21 de junho de 2023</w:t>
            </w:r>
          </w:p>
        </w:tc>
      </w:tr>
      <w:tr w:rsidR="00506DED" w:rsidRPr="00506DED" w14:paraId="68CC6761" w14:textId="77777777" w:rsidTr="00506DED">
        <w:trPr>
          <w:trHeight w:val="300"/>
        </w:trPr>
        <w:tc>
          <w:tcPr>
            <w:tcW w:w="5780" w:type="dxa"/>
            <w:tcBorders>
              <w:top w:val="nil"/>
              <w:left w:val="nil"/>
              <w:bottom w:val="nil"/>
              <w:right w:val="nil"/>
            </w:tcBorders>
            <w:shd w:val="clear" w:color="000000" w:fill="92D050"/>
            <w:noWrap/>
            <w:vAlign w:val="bottom"/>
            <w:hideMark/>
          </w:tcPr>
          <w:p w14:paraId="28CD5897" w14:textId="77777777" w:rsidR="00506DED" w:rsidRPr="00506DED" w:rsidRDefault="00506DED" w:rsidP="00221B4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506DED">
              <w:rPr>
                <w:rFonts w:ascii="Calibri" w:eastAsia="Times New Roman" w:hAnsi="Calibri" w:cs="Calibri"/>
                <w:color w:val="000000"/>
              </w:rPr>
              <w:t>quarta-feira, 19 de julho de 2023</w:t>
            </w:r>
          </w:p>
        </w:tc>
      </w:tr>
      <w:tr w:rsidR="00506DED" w:rsidRPr="00506DED" w14:paraId="104D8F25" w14:textId="77777777" w:rsidTr="00506DED">
        <w:trPr>
          <w:trHeight w:val="300"/>
        </w:trPr>
        <w:tc>
          <w:tcPr>
            <w:tcW w:w="5780" w:type="dxa"/>
            <w:tcBorders>
              <w:top w:val="nil"/>
              <w:left w:val="nil"/>
              <w:bottom w:val="nil"/>
              <w:right w:val="nil"/>
            </w:tcBorders>
            <w:shd w:val="clear" w:color="000000" w:fill="92D050"/>
            <w:noWrap/>
            <w:vAlign w:val="bottom"/>
            <w:hideMark/>
          </w:tcPr>
          <w:p w14:paraId="04A6DBDE" w14:textId="77777777" w:rsidR="00506DED" w:rsidRPr="00506DED" w:rsidRDefault="00506DED" w:rsidP="00221B4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506DED">
              <w:rPr>
                <w:rFonts w:ascii="Calibri" w:eastAsia="Times New Roman" w:hAnsi="Calibri" w:cs="Calibri"/>
                <w:color w:val="000000"/>
              </w:rPr>
              <w:t>quarta-feira, 16 de agosto de 2023</w:t>
            </w:r>
          </w:p>
        </w:tc>
      </w:tr>
      <w:tr w:rsidR="00506DED" w:rsidRPr="00506DED" w14:paraId="67C4874C" w14:textId="77777777" w:rsidTr="00506DED">
        <w:trPr>
          <w:trHeight w:val="300"/>
        </w:trPr>
        <w:tc>
          <w:tcPr>
            <w:tcW w:w="5780" w:type="dxa"/>
            <w:tcBorders>
              <w:top w:val="nil"/>
              <w:left w:val="nil"/>
              <w:bottom w:val="nil"/>
              <w:right w:val="nil"/>
            </w:tcBorders>
            <w:shd w:val="clear" w:color="000000" w:fill="92D050"/>
            <w:noWrap/>
            <w:vAlign w:val="bottom"/>
            <w:hideMark/>
          </w:tcPr>
          <w:p w14:paraId="0A793A76" w14:textId="77777777" w:rsidR="00506DED" w:rsidRPr="00506DED" w:rsidRDefault="00506DED" w:rsidP="00221B4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506DED">
              <w:rPr>
                <w:rFonts w:ascii="Calibri" w:eastAsia="Times New Roman" w:hAnsi="Calibri" w:cs="Calibri"/>
                <w:color w:val="000000"/>
              </w:rPr>
              <w:t>quarta-feira, 20 de setembro de 2023</w:t>
            </w:r>
          </w:p>
        </w:tc>
      </w:tr>
      <w:tr w:rsidR="00506DED" w:rsidRPr="00506DED" w14:paraId="5A37844E" w14:textId="77777777" w:rsidTr="00506DED">
        <w:trPr>
          <w:trHeight w:val="300"/>
        </w:trPr>
        <w:tc>
          <w:tcPr>
            <w:tcW w:w="5780" w:type="dxa"/>
            <w:tcBorders>
              <w:top w:val="nil"/>
              <w:left w:val="nil"/>
              <w:bottom w:val="nil"/>
              <w:right w:val="nil"/>
            </w:tcBorders>
            <w:shd w:val="clear" w:color="000000" w:fill="92D050"/>
            <w:noWrap/>
            <w:vAlign w:val="bottom"/>
            <w:hideMark/>
          </w:tcPr>
          <w:p w14:paraId="798764EB" w14:textId="77777777" w:rsidR="00506DED" w:rsidRPr="00506DED" w:rsidRDefault="00506DED" w:rsidP="00221B4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506DED">
              <w:rPr>
                <w:rFonts w:ascii="Calibri" w:eastAsia="Times New Roman" w:hAnsi="Calibri" w:cs="Calibri"/>
                <w:color w:val="000000"/>
              </w:rPr>
              <w:t>quarta-feira, 18 de outubro de 2023</w:t>
            </w:r>
          </w:p>
        </w:tc>
      </w:tr>
      <w:tr w:rsidR="00506DED" w:rsidRPr="00506DED" w14:paraId="66814AA3" w14:textId="77777777" w:rsidTr="00506DED">
        <w:trPr>
          <w:trHeight w:val="300"/>
        </w:trPr>
        <w:tc>
          <w:tcPr>
            <w:tcW w:w="57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14:paraId="1EDB84C5" w14:textId="77777777" w:rsidR="00506DED" w:rsidRPr="00506DED" w:rsidRDefault="00506DED" w:rsidP="00221B4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506DED">
              <w:rPr>
                <w:rFonts w:ascii="Calibri" w:eastAsia="Times New Roman" w:hAnsi="Calibri" w:cs="Calibri"/>
                <w:color w:val="000000"/>
              </w:rPr>
              <w:t>quinta-feira, 16 de novembro de 2023</w:t>
            </w:r>
          </w:p>
        </w:tc>
      </w:tr>
      <w:tr w:rsidR="00506DED" w:rsidRPr="00506DED" w14:paraId="285C6C53" w14:textId="77777777" w:rsidTr="00506DED">
        <w:trPr>
          <w:trHeight w:val="300"/>
        </w:trPr>
        <w:tc>
          <w:tcPr>
            <w:tcW w:w="5780" w:type="dxa"/>
            <w:tcBorders>
              <w:top w:val="nil"/>
              <w:left w:val="nil"/>
              <w:bottom w:val="nil"/>
              <w:right w:val="nil"/>
            </w:tcBorders>
            <w:shd w:val="clear" w:color="000000" w:fill="92D050"/>
            <w:noWrap/>
            <w:vAlign w:val="bottom"/>
            <w:hideMark/>
          </w:tcPr>
          <w:p w14:paraId="09193D97" w14:textId="77777777" w:rsidR="00506DED" w:rsidRPr="00506DED" w:rsidRDefault="00506DED" w:rsidP="00221B4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506DED">
              <w:rPr>
                <w:rFonts w:ascii="Calibri" w:eastAsia="Times New Roman" w:hAnsi="Calibri" w:cs="Calibri"/>
                <w:color w:val="000000"/>
              </w:rPr>
              <w:t>quarta-feira, 13 de dezembro de 2023</w:t>
            </w:r>
          </w:p>
        </w:tc>
      </w:tr>
      <w:tr w:rsidR="00506DED" w:rsidRPr="00506DED" w14:paraId="31F5D06F" w14:textId="77777777" w:rsidTr="00506DED">
        <w:trPr>
          <w:trHeight w:val="300"/>
        </w:trPr>
        <w:tc>
          <w:tcPr>
            <w:tcW w:w="5780" w:type="dxa"/>
            <w:tcBorders>
              <w:top w:val="nil"/>
              <w:left w:val="nil"/>
              <w:bottom w:val="nil"/>
              <w:right w:val="nil"/>
            </w:tcBorders>
            <w:shd w:val="clear" w:color="000000" w:fill="92D050"/>
            <w:noWrap/>
            <w:vAlign w:val="bottom"/>
            <w:hideMark/>
          </w:tcPr>
          <w:p w14:paraId="7CB474E8" w14:textId="77777777" w:rsidR="00506DED" w:rsidRPr="00506DED" w:rsidRDefault="00506DED" w:rsidP="00221B4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506DED">
              <w:rPr>
                <w:rFonts w:ascii="Calibri" w:eastAsia="Times New Roman" w:hAnsi="Calibri" w:cs="Calibri"/>
                <w:color w:val="000000"/>
              </w:rPr>
              <w:t>quarta-feira, 17 de janeiro de 2024</w:t>
            </w:r>
          </w:p>
        </w:tc>
      </w:tr>
      <w:tr w:rsidR="00506DED" w:rsidRPr="00506DED" w14:paraId="5AB0D6CF" w14:textId="77777777" w:rsidTr="00506DED">
        <w:trPr>
          <w:trHeight w:val="300"/>
        </w:trPr>
        <w:tc>
          <w:tcPr>
            <w:tcW w:w="5780" w:type="dxa"/>
            <w:tcBorders>
              <w:top w:val="nil"/>
              <w:left w:val="nil"/>
              <w:bottom w:val="nil"/>
              <w:right w:val="nil"/>
            </w:tcBorders>
            <w:shd w:val="clear" w:color="000000" w:fill="92D050"/>
            <w:noWrap/>
            <w:vAlign w:val="bottom"/>
          </w:tcPr>
          <w:p w14:paraId="69A42F20" w14:textId="77777777" w:rsidR="00506DED" w:rsidRPr="00506DED" w:rsidRDefault="00506DED" w:rsidP="00221B4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506DED" w:rsidRPr="00506DED" w14:paraId="36CA9B13" w14:textId="77777777" w:rsidTr="00506DED">
        <w:trPr>
          <w:trHeight w:val="300"/>
        </w:trPr>
        <w:tc>
          <w:tcPr>
            <w:tcW w:w="5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49F862" w14:textId="77777777" w:rsidR="00506DED" w:rsidRPr="00506DED" w:rsidRDefault="00506DED" w:rsidP="00221B4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</w:p>
        </w:tc>
      </w:tr>
    </w:tbl>
    <w:p w14:paraId="5E34DDE9" w14:textId="2A60883B" w:rsidR="00057429" w:rsidRDefault="002722FC" w:rsidP="00221B4C">
      <w:pPr>
        <w:spacing w:before="240" w:after="240" w:line="240" w:lineRule="auto"/>
        <w:ind w:left="450"/>
        <w:jc w:val="both"/>
      </w:pPr>
      <w:r>
        <w:rPr>
          <w:b/>
          <w:bCs/>
          <w:color w:val="000000"/>
          <w:sz w:val="24"/>
          <w:szCs w:val="24"/>
        </w:rPr>
        <w:t>Quórum de aprovação</w:t>
      </w:r>
      <w:r>
        <w:rPr>
          <w:color w:val="000000"/>
          <w:sz w:val="24"/>
          <w:szCs w:val="24"/>
        </w:rPr>
        <w:t xml:space="preserve">: A deliberação foi tomada por </w:t>
      </w:r>
      <w:r w:rsidR="00506DED">
        <w:rPr>
          <w:color w:val="000000"/>
          <w:sz w:val="24"/>
          <w:szCs w:val="24"/>
        </w:rPr>
        <w:t>10</w:t>
      </w:r>
      <w:r>
        <w:rPr>
          <w:color w:val="000000"/>
          <w:sz w:val="24"/>
          <w:szCs w:val="24"/>
        </w:rPr>
        <w:t xml:space="preserve"> de 1</w:t>
      </w:r>
      <w:r w:rsidR="00506DED">
        <w:rPr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 xml:space="preserve"> presentes.</w:t>
      </w:r>
    </w:p>
    <w:p w14:paraId="2D32174D" w14:textId="77777777" w:rsidR="00057429" w:rsidRDefault="002722FC" w:rsidP="00221B4C">
      <w:pPr>
        <w:spacing w:before="240" w:after="240" w:line="240" w:lineRule="auto"/>
        <w:ind w:left="450"/>
        <w:jc w:val="both"/>
      </w:pPr>
      <w:r>
        <w:rPr>
          <w:b/>
          <w:bCs/>
          <w:color w:val="000000"/>
          <w:sz w:val="24"/>
          <w:szCs w:val="24"/>
        </w:rPr>
        <w:t>TERCEIRO ASSUNTO</w:t>
      </w:r>
    </w:p>
    <w:p w14:paraId="75B4AEC6" w14:textId="2E7A711D" w:rsidR="00506DED" w:rsidRDefault="002722FC" w:rsidP="00221B4C">
      <w:pPr>
        <w:spacing w:before="240" w:after="240" w:line="240" w:lineRule="auto"/>
        <w:ind w:left="45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Assunto</w:t>
      </w:r>
      <w:r>
        <w:rPr>
          <w:color w:val="000000"/>
          <w:sz w:val="24"/>
          <w:szCs w:val="24"/>
        </w:rPr>
        <w:t>:</w:t>
      </w:r>
      <w:r w:rsidR="00506DED">
        <w:rPr>
          <w:color w:val="000000"/>
          <w:sz w:val="24"/>
          <w:szCs w:val="24"/>
        </w:rPr>
        <w:t xml:space="preserve"> criação de mídias sociais</w:t>
      </w:r>
      <w:r w:rsidR="002B393B">
        <w:rPr>
          <w:color w:val="000000"/>
          <w:sz w:val="24"/>
          <w:szCs w:val="24"/>
        </w:rPr>
        <w:t xml:space="preserve">, e-mail, grupo de </w:t>
      </w:r>
      <w:r w:rsidR="00EE1D1A">
        <w:rPr>
          <w:color w:val="000000"/>
          <w:sz w:val="24"/>
          <w:szCs w:val="24"/>
        </w:rPr>
        <w:t>WhatsApp</w:t>
      </w:r>
      <w:r w:rsidR="002B393B">
        <w:rPr>
          <w:color w:val="000000"/>
          <w:sz w:val="24"/>
          <w:szCs w:val="24"/>
        </w:rPr>
        <w:t xml:space="preserve"> etc...</w:t>
      </w:r>
    </w:p>
    <w:p w14:paraId="2FA1DEE9" w14:textId="7D820F12" w:rsidR="00057429" w:rsidRDefault="0006005F" w:rsidP="00221B4C">
      <w:pPr>
        <w:spacing w:before="240" w:after="240" w:line="240" w:lineRule="auto"/>
        <w:ind w:left="450"/>
        <w:jc w:val="both"/>
      </w:pPr>
      <w:r>
        <w:rPr>
          <w:b/>
          <w:bCs/>
          <w:color w:val="000000"/>
          <w:sz w:val="24"/>
          <w:szCs w:val="24"/>
        </w:rPr>
        <w:t>Discussão</w:t>
      </w:r>
      <w:r w:rsidRPr="0006005F">
        <w:rPr>
          <w:color w:val="000000"/>
          <w:sz w:val="24"/>
          <w:szCs w:val="24"/>
        </w:rPr>
        <w:t>:</w:t>
      </w:r>
      <w:r>
        <w:rPr>
          <w:color w:val="000000"/>
          <w:sz w:val="24"/>
          <w:szCs w:val="24"/>
        </w:rPr>
        <w:t xml:space="preserve"> os meios de comunicação que utilizaremos será o grupo de </w:t>
      </w:r>
      <w:r w:rsidR="00EE1D1A">
        <w:rPr>
          <w:color w:val="000000"/>
          <w:sz w:val="24"/>
          <w:szCs w:val="24"/>
        </w:rPr>
        <w:t>WhatsApp, e</w:t>
      </w:r>
      <w:r>
        <w:rPr>
          <w:color w:val="000000"/>
          <w:sz w:val="24"/>
          <w:szCs w:val="24"/>
        </w:rPr>
        <w:t xml:space="preserve"> e-mail do conselho regional. No grupo estão inclusos todos os conselheiros e assessores da sub prefeitura para formalização dos convites de reuniões, comissões, pautas e assuntos gerais de interesse do colegiado, inclusive com assinatura nas atas formalizadas. </w:t>
      </w:r>
    </w:p>
    <w:p w14:paraId="300105D7" w14:textId="5E84820C" w:rsidR="002B393B" w:rsidRDefault="002B393B" w:rsidP="00221B4C">
      <w:pPr>
        <w:spacing w:before="240" w:after="240" w:line="240" w:lineRule="auto"/>
        <w:ind w:left="450"/>
        <w:jc w:val="both"/>
      </w:pPr>
      <w:r>
        <w:rPr>
          <w:b/>
          <w:bCs/>
          <w:color w:val="000000"/>
          <w:sz w:val="24"/>
          <w:szCs w:val="24"/>
        </w:rPr>
        <w:lastRenderedPageBreak/>
        <w:t xml:space="preserve">Foi criado o </w:t>
      </w:r>
      <w:r w:rsidR="00EE1D1A">
        <w:rPr>
          <w:b/>
          <w:bCs/>
          <w:color w:val="000000"/>
          <w:sz w:val="24"/>
          <w:szCs w:val="24"/>
        </w:rPr>
        <w:t>e</w:t>
      </w:r>
      <w:r w:rsidR="00EE1D1A" w:rsidRPr="002B393B">
        <w:t>-</w:t>
      </w:r>
      <w:r w:rsidR="00EE1D1A">
        <w:t>mail:</w:t>
      </w:r>
      <w:r>
        <w:t xml:space="preserve"> </w:t>
      </w:r>
      <w:hyperlink r:id="rId8" w:history="1">
        <w:r w:rsidR="0006005F" w:rsidRPr="00B945B3">
          <w:rPr>
            <w:rStyle w:val="Hyperlink"/>
          </w:rPr>
          <w:t>cpm.freguesia.brasilandia22a24@gmail.com</w:t>
        </w:r>
      </w:hyperlink>
      <w:r w:rsidR="0006005F">
        <w:t xml:space="preserve">; </w:t>
      </w:r>
    </w:p>
    <w:p w14:paraId="2F1091D1" w14:textId="419B495F" w:rsidR="0006005F" w:rsidRDefault="0006005F" w:rsidP="00221B4C">
      <w:pPr>
        <w:spacing w:before="240" w:after="240" w:line="240" w:lineRule="auto"/>
        <w:ind w:left="450"/>
        <w:jc w:val="both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O grupo de </w:t>
      </w:r>
      <w:r w:rsidR="00EE1D1A">
        <w:rPr>
          <w:b/>
          <w:bCs/>
          <w:color w:val="000000"/>
          <w:sz w:val="24"/>
          <w:szCs w:val="24"/>
        </w:rPr>
        <w:t>WhatsApp</w:t>
      </w:r>
      <w:r>
        <w:rPr>
          <w:b/>
          <w:bCs/>
          <w:color w:val="000000"/>
          <w:sz w:val="24"/>
          <w:szCs w:val="24"/>
        </w:rPr>
        <w:t xml:space="preserve"> CPM FREGUESIA/BRASILANDIA</w:t>
      </w:r>
    </w:p>
    <w:p w14:paraId="6F671C6C" w14:textId="43FE33FE" w:rsidR="0006005F" w:rsidRDefault="0006005F" w:rsidP="00221B4C">
      <w:pPr>
        <w:spacing w:before="240" w:after="240" w:line="240" w:lineRule="auto"/>
        <w:ind w:left="450"/>
        <w:jc w:val="both"/>
      </w:pPr>
      <w:r>
        <w:rPr>
          <w:b/>
          <w:bCs/>
          <w:color w:val="000000"/>
          <w:sz w:val="24"/>
          <w:szCs w:val="24"/>
        </w:rPr>
        <w:t>Deliberação</w:t>
      </w:r>
      <w:r>
        <w:rPr>
          <w:color w:val="000000"/>
          <w:sz w:val="24"/>
          <w:szCs w:val="24"/>
        </w:rPr>
        <w:t xml:space="preserve">: a pedido do coordenador a secretária criou e divulgou </w:t>
      </w:r>
      <w:r w:rsidR="00EE1D1A">
        <w:rPr>
          <w:color w:val="000000"/>
          <w:sz w:val="24"/>
          <w:szCs w:val="24"/>
        </w:rPr>
        <w:t>o endereço</w:t>
      </w:r>
      <w:r>
        <w:rPr>
          <w:color w:val="000000"/>
          <w:sz w:val="24"/>
          <w:szCs w:val="24"/>
        </w:rPr>
        <w:t xml:space="preserve"> de e-mail para o conselho participativo municipal Freguesia/</w:t>
      </w:r>
      <w:r w:rsidR="00EE1D1A">
        <w:rPr>
          <w:color w:val="000000"/>
          <w:sz w:val="24"/>
          <w:szCs w:val="24"/>
        </w:rPr>
        <w:t>Brasilândia</w:t>
      </w:r>
      <w:r>
        <w:rPr>
          <w:color w:val="000000"/>
          <w:sz w:val="24"/>
          <w:szCs w:val="24"/>
        </w:rPr>
        <w:t xml:space="preserve"> gestão 2022-2024, o qual poderá ser divulgado aos munícipes para comunicação com o conselho e encaminhado para o conselheiro indicado</w:t>
      </w:r>
      <w:r w:rsidR="00FF4FB8">
        <w:rPr>
          <w:color w:val="000000"/>
          <w:sz w:val="24"/>
          <w:szCs w:val="24"/>
        </w:rPr>
        <w:t xml:space="preserve">. Catalogamos os endereços de comunicação de todos os envolvidos no colegiado para operacionalização das comunicações. </w:t>
      </w:r>
    </w:p>
    <w:p w14:paraId="1B6C6A46" w14:textId="5655AE27" w:rsidR="00057429" w:rsidRDefault="002722FC" w:rsidP="00221B4C">
      <w:pPr>
        <w:spacing w:before="240" w:after="240" w:line="240" w:lineRule="auto"/>
        <w:ind w:left="450"/>
        <w:jc w:val="both"/>
      </w:pPr>
      <w:r>
        <w:rPr>
          <w:b/>
          <w:bCs/>
          <w:color w:val="000000"/>
          <w:sz w:val="24"/>
          <w:szCs w:val="24"/>
        </w:rPr>
        <w:t>Quórum de aprovação</w:t>
      </w:r>
      <w:r>
        <w:rPr>
          <w:color w:val="000000"/>
          <w:sz w:val="24"/>
          <w:szCs w:val="24"/>
        </w:rPr>
        <w:t xml:space="preserve">: A deliberação foi tomada por </w:t>
      </w:r>
      <w:r w:rsidR="00FF4FB8">
        <w:rPr>
          <w:color w:val="000000"/>
          <w:sz w:val="24"/>
          <w:szCs w:val="24"/>
        </w:rPr>
        <w:t>10</w:t>
      </w:r>
      <w:r>
        <w:rPr>
          <w:color w:val="000000"/>
          <w:sz w:val="24"/>
          <w:szCs w:val="24"/>
        </w:rPr>
        <w:t xml:space="preserve"> de 1</w:t>
      </w:r>
      <w:r w:rsidR="00506DED">
        <w:rPr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 xml:space="preserve"> presentes.</w:t>
      </w:r>
    </w:p>
    <w:p w14:paraId="2935BDB2" w14:textId="77777777" w:rsidR="00057429" w:rsidRDefault="002722FC" w:rsidP="00221B4C">
      <w:pPr>
        <w:spacing w:before="240" w:after="240" w:line="240" w:lineRule="auto"/>
        <w:ind w:left="450"/>
        <w:jc w:val="both"/>
      </w:pPr>
      <w:r>
        <w:rPr>
          <w:b/>
          <w:bCs/>
          <w:color w:val="000000"/>
          <w:sz w:val="24"/>
          <w:szCs w:val="24"/>
        </w:rPr>
        <w:t>QUARTO ASSUNTO</w:t>
      </w:r>
    </w:p>
    <w:p w14:paraId="0DBB2D55" w14:textId="27B149E3" w:rsidR="00057429" w:rsidRDefault="002722FC" w:rsidP="00221B4C">
      <w:pPr>
        <w:spacing w:before="240" w:after="240" w:line="240" w:lineRule="auto"/>
        <w:ind w:left="450"/>
        <w:jc w:val="both"/>
      </w:pPr>
      <w:r>
        <w:rPr>
          <w:b/>
          <w:bCs/>
          <w:color w:val="000000"/>
          <w:sz w:val="24"/>
          <w:szCs w:val="24"/>
        </w:rPr>
        <w:t>Assunto</w:t>
      </w:r>
      <w:r>
        <w:rPr>
          <w:color w:val="000000"/>
          <w:sz w:val="24"/>
          <w:szCs w:val="24"/>
        </w:rPr>
        <w:t xml:space="preserve">: </w:t>
      </w:r>
      <w:r w:rsidR="00FF4FB8">
        <w:rPr>
          <w:color w:val="000000"/>
          <w:sz w:val="24"/>
          <w:szCs w:val="24"/>
        </w:rPr>
        <w:t xml:space="preserve">formação das </w:t>
      </w:r>
      <w:r w:rsidR="00EE1D1A">
        <w:rPr>
          <w:color w:val="000000"/>
          <w:sz w:val="24"/>
          <w:szCs w:val="24"/>
        </w:rPr>
        <w:t>comissões</w:t>
      </w:r>
    </w:p>
    <w:p w14:paraId="60C6DD49" w14:textId="398D6AE1" w:rsidR="00057429" w:rsidRDefault="002722FC" w:rsidP="00221B4C">
      <w:pPr>
        <w:spacing w:before="240" w:after="240" w:line="240" w:lineRule="auto"/>
        <w:ind w:left="450"/>
        <w:jc w:val="both"/>
      </w:pPr>
      <w:r>
        <w:rPr>
          <w:b/>
          <w:bCs/>
          <w:color w:val="000000"/>
          <w:sz w:val="24"/>
          <w:szCs w:val="24"/>
        </w:rPr>
        <w:t>Discussão</w:t>
      </w:r>
      <w:r>
        <w:rPr>
          <w:color w:val="000000"/>
          <w:sz w:val="24"/>
          <w:szCs w:val="24"/>
        </w:rPr>
        <w:t xml:space="preserve">: </w:t>
      </w:r>
      <w:r w:rsidR="00FF4FB8">
        <w:rPr>
          <w:color w:val="000000"/>
          <w:sz w:val="24"/>
          <w:szCs w:val="24"/>
        </w:rPr>
        <w:t>Os conselheiros já manifestaram seus interesses na formação das comissões por WhatsApp</w:t>
      </w:r>
    </w:p>
    <w:p w14:paraId="48241754" w14:textId="7FF47CE6" w:rsidR="00057429" w:rsidRDefault="002722FC" w:rsidP="00221B4C">
      <w:pPr>
        <w:spacing w:before="240" w:after="240" w:line="240" w:lineRule="auto"/>
        <w:ind w:left="450"/>
        <w:jc w:val="both"/>
      </w:pPr>
      <w:r>
        <w:rPr>
          <w:b/>
          <w:bCs/>
          <w:color w:val="000000"/>
          <w:sz w:val="24"/>
          <w:szCs w:val="24"/>
        </w:rPr>
        <w:t>Deliberação</w:t>
      </w:r>
      <w:r>
        <w:rPr>
          <w:color w:val="000000"/>
          <w:sz w:val="24"/>
          <w:szCs w:val="24"/>
        </w:rPr>
        <w:t xml:space="preserve">: </w:t>
      </w:r>
      <w:r w:rsidR="00FF4FB8">
        <w:rPr>
          <w:color w:val="000000"/>
          <w:sz w:val="24"/>
          <w:szCs w:val="24"/>
        </w:rPr>
        <w:t xml:space="preserve">O coordenador solicitou a secretária a criação de um formulário específico de acordo com o proposto no regimento interno para envio aos conselheiros para formalizar os projetos; Apesar do regimento limitar a participação dos conselheiros em 3 comissões, o colegiado votou por não ter limitações em participação. </w:t>
      </w:r>
    </w:p>
    <w:p w14:paraId="2B9FDB3E" w14:textId="3480C273" w:rsidR="00057429" w:rsidRDefault="002722FC" w:rsidP="00221B4C">
      <w:pPr>
        <w:spacing w:before="240" w:after="240" w:line="240" w:lineRule="auto"/>
        <w:ind w:left="450"/>
        <w:jc w:val="both"/>
      </w:pPr>
      <w:r>
        <w:rPr>
          <w:b/>
          <w:bCs/>
          <w:color w:val="000000"/>
          <w:sz w:val="24"/>
          <w:szCs w:val="24"/>
        </w:rPr>
        <w:t>Quórum de aprovação</w:t>
      </w:r>
      <w:r>
        <w:rPr>
          <w:color w:val="000000"/>
          <w:sz w:val="24"/>
          <w:szCs w:val="24"/>
        </w:rPr>
        <w:t xml:space="preserve">: A deliberação foi tomada por </w:t>
      </w:r>
      <w:r w:rsidR="00FF4FB8">
        <w:rPr>
          <w:color w:val="000000"/>
          <w:sz w:val="24"/>
          <w:szCs w:val="24"/>
        </w:rPr>
        <w:t>10</w:t>
      </w:r>
      <w:r>
        <w:rPr>
          <w:color w:val="000000"/>
          <w:sz w:val="24"/>
          <w:szCs w:val="24"/>
        </w:rPr>
        <w:t xml:space="preserve"> d</w:t>
      </w:r>
      <w:r w:rsidR="00FF4FB8">
        <w:rPr>
          <w:color w:val="000000"/>
          <w:sz w:val="24"/>
          <w:szCs w:val="24"/>
        </w:rPr>
        <w:t xml:space="preserve">os 10  </w:t>
      </w:r>
      <w:r>
        <w:rPr>
          <w:color w:val="000000"/>
          <w:sz w:val="24"/>
          <w:szCs w:val="24"/>
        </w:rPr>
        <w:t xml:space="preserve"> presentes.</w:t>
      </w:r>
    </w:p>
    <w:p w14:paraId="53B2A0FD" w14:textId="4C0D7552" w:rsidR="006826A3" w:rsidRDefault="002722FC" w:rsidP="00221B4C">
      <w:pPr>
        <w:spacing w:before="240" w:after="240" w:line="24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Na sequência, </w:t>
      </w:r>
      <w:r w:rsidR="0054619D">
        <w:rPr>
          <w:color w:val="000000"/>
          <w:sz w:val="24"/>
          <w:szCs w:val="24"/>
        </w:rPr>
        <w:t>a palavra foi passada ao Sr. Sergio do conselho tutelar Freguesia/</w:t>
      </w:r>
      <w:r w:rsidR="00EE1D1A">
        <w:rPr>
          <w:color w:val="000000"/>
          <w:sz w:val="24"/>
          <w:szCs w:val="24"/>
        </w:rPr>
        <w:t>Brasilândia</w:t>
      </w:r>
      <w:r w:rsidR="0054619D">
        <w:rPr>
          <w:color w:val="000000"/>
          <w:sz w:val="24"/>
          <w:szCs w:val="24"/>
        </w:rPr>
        <w:t xml:space="preserve"> que agradeceu o convite e se colocou </w:t>
      </w:r>
      <w:r w:rsidR="00EE1D1A">
        <w:rPr>
          <w:color w:val="000000"/>
          <w:sz w:val="24"/>
          <w:szCs w:val="24"/>
        </w:rPr>
        <w:t>à</w:t>
      </w:r>
      <w:r w:rsidR="0054619D">
        <w:rPr>
          <w:color w:val="000000"/>
          <w:sz w:val="24"/>
          <w:szCs w:val="24"/>
        </w:rPr>
        <w:t xml:space="preserve"> disposição na busca de solucionar a vu</w:t>
      </w:r>
      <w:r w:rsidR="006826A3">
        <w:rPr>
          <w:color w:val="000000"/>
          <w:sz w:val="24"/>
          <w:szCs w:val="24"/>
        </w:rPr>
        <w:t>l</w:t>
      </w:r>
      <w:r w:rsidR="0054619D">
        <w:rPr>
          <w:color w:val="000000"/>
          <w:sz w:val="24"/>
          <w:szCs w:val="24"/>
        </w:rPr>
        <w:t>nerabilidade</w:t>
      </w:r>
      <w:r w:rsidR="006826A3">
        <w:rPr>
          <w:color w:val="000000"/>
          <w:sz w:val="24"/>
          <w:szCs w:val="24"/>
        </w:rPr>
        <w:t xml:space="preserve"> </w:t>
      </w:r>
      <w:r w:rsidR="0054619D">
        <w:rPr>
          <w:color w:val="000000"/>
          <w:sz w:val="24"/>
          <w:szCs w:val="24"/>
        </w:rPr>
        <w:t>dos menores que necessitarem de interfer</w:t>
      </w:r>
      <w:r w:rsidR="006826A3">
        <w:rPr>
          <w:color w:val="000000"/>
          <w:sz w:val="24"/>
          <w:szCs w:val="24"/>
        </w:rPr>
        <w:t>ê</w:t>
      </w:r>
      <w:r w:rsidR="0054619D">
        <w:rPr>
          <w:color w:val="000000"/>
          <w:sz w:val="24"/>
          <w:szCs w:val="24"/>
        </w:rPr>
        <w:t>n</w:t>
      </w:r>
      <w:r w:rsidR="006826A3">
        <w:rPr>
          <w:color w:val="000000"/>
          <w:sz w:val="24"/>
          <w:szCs w:val="24"/>
        </w:rPr>
        <w:t>c</w:t>
      </w:r>
      <w:r w:rsidR="0054619D">
        <w:rPr>
          <w:color w:val="000000"/>
          <w:sz w:val="24"/>
          <w:szCs w:val="24"/>
        </w:rPr>
        <w:t xml:space="preserve">ia do conselho tutelar. Indagado sobre a participação dos </w:t>
      </w:r>
      <w:r w:rsidR="006826A3">
        <w:rPr>
          <w:color w:val="000000"/>
          <w:sz w:val="24"/>
          <w:szCs w:val="24"/>
        </w:rPr>
        <w:t>conselheiros CPM ou munícipes</w:t>
      </w:r>
      <w:r w:rsidR="0054619D">
        <w:rPr>
          <w:color w:val="000000"/>
          <w:sz w:val="24"/>
          <w:szCs w:val="24"/>
        </w:rPr>
        <w:t xml:space="preserve"> nas reuniões do conselho tutelar</w:t>
      </w:r>
      <w:r w:rsidR="006826A3">
        <w:rPr>
          <w:color w:val="000000"/>
          <w:sz w:val="24"/>
          <w:szCs w:val="24"/>
        </w:rPr>
        <w:t xml:space="preserve">, foi esclarecido que ela não é aberta, e composta pelo colegiado de 5 integrantes do conselho tutelar e os técnicos no </w:t>
      </w:r>
      <w:r w:rsidR="00EE1D1A">
        <w:rPr>
          <w:color w:val="000000"/>
          <w:sz w:val="24"/>
          <w:szCs w:val="24"/>
        </w:rPr>
        <w:t>assunto, respeitando</w:t>
      </w:r>
      <w:r w:rsidR="006826A3">
        <w:rPr>
          <w:color w:val="000000"/>
          <w:sz w:val="24"/>
          <w:szCs w:val="24"/>
        </w:rPr>
        <w:t xml:space="preserve"> o regimento comum dos conselheiros tutelares. </w:t>
      </w:r>
    </w:p>
    <w:p w14:paraId="6A756A0A" w14:textId="5D6EEB6F" w:rsidR="00A15482" w:rsidRDefault="00567AEF" w:rsidP="00221B4C">
      <w:pPr>
        <w:spacing w:before="240" w:after="240" w:line="24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O coordenador agradeceu ao conselheiro </w:t>
      </w:r>
      <w:r w:rsidR="008A7AF9">
        <w:rPr>
          <w:color w:val="000000"/>
          <w:sz w:val="24"/>
          <w:szCs w:val="24"/>
        </w:rPr>
        <w:t xml:space="preserve">Amâncio Pereira </w:t>
      </w:r>
      <w:r>
        <w:rPr>
          <w:color w:val="000000"/>
          <w:sz w:val="24"/>
          <w:szCs w:val="24"/>
        </w:rPr>
        <w:t>da CPM PERUS</w:t>
      </w:r>
      <w:r w:rsidR="008A7AF9">
        <w:rPr>
          <w:color w:val="000000"/>
          <w:sz w:val="24"/>
          <w:szCs w:val="24"/>
        </w:rPr>
        <w:t xml:space="preserve"> por</w:t>
      </w:r>
      <w:r>
        <w:rPr>
          <w:color w:val="000000"/>
          <w:sz w:val="24"/>
          <w:szCs w:val="24"/>
        </w:rPr>
        <w:t xml:space="preserve"> sua presença </w:t>
      </w:r>
      <w:proofErr w:type="gramStart"/>
      <w:r>
        <w:rPr>
          <w:color w:val="000000"/>
          <w:sz w:val="24"/>
          <w:szCs w:val="24"/>
        </w:rPr>
        <w:t>e  troca</w:t>
      </w:r>
      <w:proofErr w:type="gramEnd"/>
      <w:r>
        <w:rPr>
          <w:color w:val="000000"/>
          <w:sz w:val="24"/>
          <w:szCs w:val="24"/>
        </w:rPr>
        <w:t xml:space="preserve"> de experiência e comentários pontuais </w:t>
      </w:r>
      <w:r w:rsidR="00EE1D1A">
        <w:rPr>
          <w:color w:val="000000"/>
          <w:sz w:val="24"/>
          <w:szCs w:val="24"/>
        </w:rPr>
        <w:t>nas discussões</w:t>
      </w:r>
      <w:r w:rsidR="00A15482">
        <w:rPr>
          <w:color w:val="000000"/>
          <w:sz w:val="24"/>
          <w:szCs w:val="24"/>
        </w:rPr>
        <w:t xml:space="preserve"> de alguns assuntos sobre o regimento interno. </w:t>
      </w:r>
    </w:p>
    <w:p w14:paraId="1CCA491D" w14:textId="22FFAF99" w:rsidR="00A15482" w:rsidRDefault="00A15482" w:rsidP="00221B4C">
      <w:pPr>
        <w:spacing w:before="240" w:after="240" w:line="24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O conselheiro suplente Sr. </w:t>
      </w:r>
      <w:r w:rsidR="00EE1D1A">
        <w:rPr>
          <w:color w:val="000000"/>
          <w:sz w:val="24"/>
          <w:szCs w:val="24"/>
        </w:rPr>
        <w:t>Manuel ofertou</w:t>
      </w:r>
      <w:r>
        <w:rPr>
          <w:color w:val="000000"/>
          <w:sz w:val="24"/>
          <w:szCs w:val="24"/>
        </w:rPr>
        <w:t xml:space="preserve"> os escritórios montados no TEIA Taipas e Vila nova Cachoeirinha para atendimento aos munícipes e disponibilizou PC, impressora para o que se fizer necessário até a reforma da sala dos conselheiros na subprefeitura ficar pronta, bem como o Sr. Carlos Eduardo (Dudu) disponibilizou a sua própria mesa de trabalho se algum conselheiro necessitar dos </w:t>
      </w:r>
      <w:r w:rsidR="00EE1D1A">
        <w:rPr>
          <w:color w:val="000000"/>
          <w:sz w:val="24"/>
          <w:szCs w:val="24"/>
        </w:rPr>
        <w:t>equipamentos.</w:t>
      </w:r>
      <w:r>
        <w:rPr>
          <w:color w:val="000000"/>
          <w:sz w:val="24"/>
          <w:szCs w:val="24"/>
        </w:rPr>
        <w:t xml:space="preserve"> </w:t>
      </w:r>
    </w:p>
    <w:p w14:paraId="60A60E06" w14:textId="202988B4" w:rsidR="00057429" w:rsidRDefault="002E3429" w:rsidP="00221B4C">
      <w:pPr>
        <w:spacing w:before="240" w:after="240" w:line="240" w:lineRule="auto"/>
        <w:jc w:val="both"/>
      </w:pPr>
      <w:r>
        <w:rPr>
          <w:color w:val="000000"/>
          <w:sz w:val="24"/>
          <w:szCs w:val="24"/>
        </w:rPr>
        <w:t>As 21h50m a reunião foi encerrada, e a presente ata foi lavrada pela secretária, reproduzindo o que foi discutido e deliberado na ocasião. Esta ata vai com as assinaturas dos conselheiros presente, os quais, ao assiná-la, concordaram com o inteiro teor do que aqui está disposto e reconheceram que a presente ata é um reflexo da verdade e da integralidade do conteúdo da reunião.</w:t>
      </w:r>
    </w:p>
    <w:p w14:paraId="5D74D425" w14:textId="1474AB9C" w:rsidR="00057429" w:rsidRDefault="002722FC" w:rsidP="00221B4C">
      <w:pPr>
        <w:spacing w:before="240" w:after="240" w:line="240" w:lineRule="auto"/>
        <w:jc w:val="both"/>
      </w:pPr>
      <w:r>
        <w:rPr>
          <w:color w:val="000000"/>
          <w:sz w:val="24"/>
          <w:szCs w:val="24"/>
        </w:rPr>
        <w:lastRenderedPageBreak/>
        <w:t>Este documento é assinado eletronicamente</w:t>
      </w:r>
      <w:r w:rsidR="002E3429">
        <w:rPr>
          <w:color w:val="000000"/>
          <w:sz w:val="24"/>
          <w:szCs w:val="24"/>
        </w:rPr>
        <w:t xml:space="preserve"> por e-mail ou </w:t>
      </w:r>
      <w:r w:rsidR="00EE1D1A">
        <w:rPr>
          <w:color w:val="000000"/>
          <w:sz w:val="24"/>
          <w:szCs w:val="24"/>
        </w:rPr>
        <w:t>WhatsApp</w:t>
      </w:r>
      <w:r>
        <w:rPr>
          <w:color w:val="000000"/>
          <w:sz w:val="24"/>
          <w:szCs w:val="24"/>
        </w:rPr>
        <w:t>, e todos os</w:t>
      </w:r>
      <w:r w:rsidR="002E3429">
        <w:rPr>
          <w:color w:val="000000"/>
          <w:sz w:val="24"/>
          <w:szCs w:val="24"/>
        </w:rPr>
        <w:t xml:space="preserve"> conselheiros</w:t>
      </w:r>
      <w:r>
        <w:rPr>
          <w:color w:val="000000"/>
          <w:sz w:val="24"/>
          <w:szCs w:val="24"/>
        </w:rPr>
        <w:t xml:space="preserve"> presentes, ao assiná-lo, aceitam como válido o meio empregado para comprovação da autoria e da integridade do documento e de suas assinaturas.</w:t>
      </w:r>
    </w:p>
    <w:p w14:paraId="65FB89B9" w14:textId="43CDA56E" w:rsidR="00057429" w:rsidRDefault="002722FC" w:rsidP="00221B4C">
      <w:pPr>
        <w:spacing w:before="240" w:after="240" w:line="240" w:lineRule="auto"/>
        <w:jc w:val="both"/>
      </w:pPr>
      <w:r>
        <w:rPr>
          <w:color w:val="000000"/>
          <w:sz w:val="24"/>
          <w:szCs w:val="24"/>
        </w:rPr>
        <w:br/>
      </w:r>
      <w:r w:rsidR="00221B4C">
        <w:rPr>
          <w:color w:val="000000"/>
          <w:sz w:val="24"/>
          <w:szCs w:val="24"/>
        </w:rPr>
        <w:t xml:space="preserve">                                                                          </w:t>
      </w:r>
      <w:r>
        <w:rPr>
          <w:color w:val="000000"/>
          <w:sz w:val="24"/>
          <w:szCs w:val="24"/>
        </w:rPr>
        <w:t>São Paulo/SP, 1</w:t>
      </w:r>
      <w:r w:rsidR="0054619D">
        <w:rPr>
          <w:color w:val="000000"/>
          <w:sz w:val="24"/>
          <w:szCs w:val="24"/>
        </w:rPr>
        <w:t>8</w:t>
      </w:r>
      <w:r>
        <w:rPr>
          <w:color w:val="000000"/>
          <w:sz w:val="24"/>
          <w:szCs w:val="24"/>
        </w:rPr>
        <w:t xml:space="preserve"> de </w:t>
      </w:r>
      <w:proofErr w:type="gramStart"/>
      <w:r w:rsidR="0054619D">
        <w:rPr>
          <w:color w:val="000000"/>
          <w:sz w:val="24"/>
          <w:szCs w:val="24"/>
        </w:rPr>
        <w:t>Jan</w:t>
      </w:r>
      <w:r w:rsidR="002E3429">
        <w:rPr>
          <w:color w:val="000000"/>
          <w:sz w:val="24"/>
          <w:szCs w:val="24"/>
        </w:rPr>
        <w:t>e</w:t>
      </w:r>
      <w:r w:rsidR="0054619D">
        <w:rPr>
          <w:color w:val="000000"/>
          <w:sz w:val="24"/>
          <w:szCs w:val="24"/>
        </w:rPr>
        <w:t>iro</w:t>
      </w:r>
      <w:proofErr w:type="gramEnd"/>
      <w:r>
        <w:rPr>
          <w:color w:val="000000"/>
          <w:sz w:val="24"/>
          <w:szCs w:val="24"/>
        </w:rPr>
        <w:t xml:space="preserve"> de 202</w:t>
      </w:r>
      <w:r w:rsidR="0054619D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>.</w:t>
      </w:r>
    </w:p>
    <w:p w14:paraId="7DDF68D4" w14:textId="1691B06B" w:rsidR="00057429" w:rsidRDefault="002722FC" w:rsidP="00221B4C">
      <w:pPr>
        <w:spacing w:before="240" w:after="240" w:line="240" w:lineRule="auto"/>
        <w:jc w:val="both"/>
      </w:pPr>
      <w:r>
        <w:rPr>
          <w:color w:val="000000"/>
          <w:sz w:val="24"/>
          <w:szCs w:val="24"/>
        </w:rPr>
        <w:t>:</w:t>
      </w:r>
    </w:p>
    <w:p w14:paraId="7707172E" w14:textId="77777777" w:rsidR="00221B4C" w:rsidRDefault="002722FC" w:rsidP="00221B4C">
      <w:pPr>
        <w:spacing w:before="240" w:after="240" w:line="24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br/>
      </w:r>
    </w:p>
    <w:p w14:paraId="3D7A9504" w14:textId="77777777" w:rsidR="00221B4C" w:rsidRDefault="00221B4C" w:rsidP="00221B4C">
      <w:pPr>
        <w:spacing w:before="240" w:after="240" w:line="240" w:lineRule="auto"/>
        <w:jc w:val="both"/>
        <w:rPr>
          <w:color w:val="000000"/>
          <w:sz w:val="24"/>
          <w:szCs w:val="24"/>
        </w:rPr>
      </w:pPr>
    </w:p>
    <w:p w14:paraId="7EC5790F" w14:textId="66113712" w:rsidR="00057429" w:rsidRDefault="002722FC" w:rsidP="00221B4C">
      <w:pPr>
        <w:spacing w:before="240" w:after="240" w:line="240" w:lineRule="auto"/>
        <w:jc w:val="both"/>
      </w:pPr>
      <w:r>
        <w:rPr>
          <w:color w:val="000000"/>
          <w:sz w:val="24"/>
          <w:szCs w:val="24"/>
        </w:rPr>
        <w:br/>
      </w:r>
    </w:p>
    <w:p w14:paraId="78C231F3" w14:textId="7269C34C" w:rsidR="00057429" w:rsidRDefault="002722FC" w:rsidP="00221B4C">
      <w:pPr>
        <w:spacing w:before="240" w:after="240" w:line="240" w:lineRule="auto"/>
        <w:jc w:val="both"/>
      </w:pPr>
      <w:r>
        <w:rPr>
          <w:b/>
          <w:bCs/>
          <w:color w:val="000000"/>
          <w:sz w:val="24"/>
          <w:szCs w:val="24"/>
        </w:rPr>
        <w:t xml:space="preserve">Silvana Maria </w:t>
      </w:r>
      <w:proofErr w:type="spellStart"/>
      <w:r>
        <w:rPr>
          <w:b/>
          <w:bCs/>
          <w:color w:val="000000"/>
          <w:sz w:val="24"/>
          <w:szCs w:val="24"/>
        </w:rPr>
        <w:t>Krasauskas</w:t>
      </w:r>
      <w:proofErr w:type="spellEnd"/>
      <w:r>
        <w:rPr>
          <w:b/>
          <w:bCs/>
          <w:color w:val="000000"/>
          <w:sz w:val="24"/>
          <w:szCs w:val="24"/>
        </w:rPr>
        <w:t xml:space="preserve"> Pelisser</w:t>
      </w:r>
    </w:p>
    <w:p w14:paraId="5D69BD22" w14:textId="77777777" w:rsidR="00221B4C" w:rsidRDefault="0054619D" w:rsidP="00221B4C">
      <w:pPr>
        <w:spacing w:before="240" w:after="240" w:line="24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secretaria</w:t>
      </w:r>
      <w:r>
        <w:rPr>
          <w:color w:val="000000"/>
          <w:sz w:val="24"/>
          <w:szCs w:val="24"/>
        </w:rPr>
        <w:br/>
      </w:r>
    </w:p>
    <w:p w14:paraId="08CDF90D" w14:textId="77777777" w:rsidR="00221B4C" w:rsidRDefault="00221B4C" w:rsidP="00221B4C">
      <w:pPr>
        <w:spacing w:before="240" w:after="240" w:line="240" w:lineRule="auto"/>
        <w:jc w:val="both"/>
        <w:rPr>
          <w:color w:val="000000"/>
          <w:sz w:val="24"/>
          <w:szCs w:val="24"/>
        </w:rPr>
      </w:pPr>
    </w:p>
    <w:p w14:paraId="5CEEACD4" w14:textId="77777777" w:rsidR="00221B4C" w:rsidRDefault="00221B4C" w:rsidP="00221B4C">
      <w:pPr>
        <w:spacing w:before="240" w:after="240" w:line="240" w:lineRule="auto"/>
        <w:jc w:val="both"/>
        <w:rPr>
          <w:color w:val="000000"/>
          <w:sz w:val="24"/>
          <w:szCs w:val="24"/>
        </w:rPr>
      </w:pPr>
    </w:p>
    <w:p w14:paraId="0A758471" w14:textId="60D816C7" w:rsidR="00057429" w:rsidRDefault="002722FC" w:rsidP="00221B4C">
      <w:pPr>
        <w:spacing w:before="240" w:after="240" w:line="240" w:lineRule="auto"/>
        <w:jc w:val="both"/>
      </w:pPr>
      <w:r>
        <w:rPr>
          <w:color w:val="000000"/>
          <w:sz w:val="24"/>
          <w:szCs w:val="24"/>
        </w:rPr>
        <w:br/>
      </w:r>
    </w:p>
    <w:p w14:paraId="50532315" w14:textId="28064D3F" w:rsidR="00057429" w:rsidRDefault="0054619D" w:rsidP="00221B4C">
      <w:pPr>
        <w:spacing w:before="240" w:after="240" w:line="240" w:lineRule="auto"/>
        <w:jc w:val="both"/>
      </w:pPr>
      <w:r>
        <w:rPr>
          <w:b/>
          <w:bCs/>
          <w:color w:val="000000"/>
          <w:sz w:val="24"/>
          <w:szCs w:val="24"/>
        </w:rPr>
        <w:t>Renato dos Santos Simões</w:t>
      </w:r>
    </w:p>
    <w:p w14:paraId="03307A61" w14:textId="4A11E4C6" w:rsidR="00057429" w:rsidRDefault="0054619D" w:rsidP="00221B4C">
      <w:pPr>
        <w:spacing w:before="240" w:after="240" w:line="240" w:lineRule="auto"/>
        <w:jc w:val="both"/>
      </w:pPr>
      <w:r>
        <w:rPr>
          <w:color w:val="000000"/>
          <w:sz w:val="24"/>
          <w:szCs w:val="24"/>
        </w:rPr>
        <w:t>coordenador</w:t>
      </w:r>
    </w:p>
    <w:p w14:paraId="501C93E5" w14:textId="79000C34" w:rsidR="00057429" w:rsidRDefault="002722FC" w:rsidP="00221B4C">
      <w:pPr>
        <w:spacing w:before="240" w:after="240" w:line="240" w:lineRule="auto"/>
        <w:jc w:val="both"/>
      </w:pPr>
      <w:r>
        <w:rPr>
          <w:color w:val="000000"/>
          <w:sz w:val="24"/>
          <w:szCs w:val="24"/>
        </w:rPr>
        <w:br/>
      </w:r>
      <w:r>
        <w:rPr>
          <w:color w:val="000000"/>
          <w:sz w:val="24"/>
          <w:szCs w:val="24"/>
        </w:rPr>
        <w:br/>
      </w:r>
    </w:p>
    <w:sectPr w:rsidR="00057429" w:rsidSect="000F6147">
      <w:footerReference w:type="default" r:id="rId9"/>
      <w:pgSz w:w="11906" w:h="16838" w:code="9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86FFF1" w14:textId="77777777" w:rsidR="000B289D" w:rsidRDefault="000B289D" w:rsidP="006E0FDA">
      <w:pPr>
        <w:spacing w:after="0" w:line="240" w:lineRule="auto"/>
      </w:pPr>
      <w:r>
        <w:separator/>
      </w:r>
    </w:p>
  </w:endnote>
  <w:endnote w:type="continuationSeparator" w:id="0">
    <w:p w14:paraId="412727A1" w14:textId="77777777" w:rsidR="000B289D" w:rsidRDefault="000B289D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4559408"/>
      <w:docPartObj>
        <w:docPartGallery w:val="Page Numbers (Bottom of Page)"/>
        <w:docPartUnique/>
      </w:docPartObj>
    </w:sdtPr>
    <w:sdtContent>
      <w:sdt>
        <w:sdtPr>
          <w:id w:val="937955867"/>
          <w:docPartObj>
            <w:docPartGallery w:val="Page Numbers (Top of Page)"/>
            <w:docPartUnique/>
          </w:docPartObj>
        </w:sdtPr>
        <w:sdtContent>
          <w:p w14:paraId="22DD34F3" w14:textId="77777777" w:rsidR="00AB222B" w:rsidRDefault="002722FC">
            <w:pPr>
              <w:pStyle w:val="MyFooter"/>
              <w:jc w:val="right"/>
            </w:pPr>
            <w:r>
              <w:fldChar w:fldCharType="begin"/>
            </w:r>
            <w:r>
              <w:instrText xml:space="preserve">PAGE </w:instrText>
            </w:r>
            <w:r>
              <w:fldChar w:fldCharType="separate"/>
            </w:r>
            <w:r w:rsidR="00A33092">
              <w:rPr>
                <w:noProof/>
              </w:rPr>
              <w:t>5</w:t>
            </w:r>
            <w:r>
              <w:fldChar w:fldCharType="end"/>
            </w:r>
            <w:r>
              <w:t>/</w:t>
            </w:r>
            <w:r>
              <w:fldChar w:fldCharType="begin"/>
            </w:r>
            <w:r>
              <w:instrText xml:space="preserve">NUMPAGES  </w:instrText>
            </w:r>
            <w:r>
              <w:fldChar w:fldCharType="separate"/>
            </w:r>
            <w:r w:rsidR="00A33092">
              <w:rPr>
                <w:noProof/>
              </w:rPr>
              <w:t>5</w:t>
            </w:r>
            <w: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C25BD9" w14:textId="77777777" w:rsidR="000B289D" w:rsidRDefault="000B289D" w:rsidP="006E0FDA">
      <w:pPr>
        <w:spacing w:after="0" w:line="240" w:lineRule="auto"/>
      </w:pPr>
      <w:r>
        <w:separator/>
      </w:r>
    </w:p>
  </w:footnote>
  <w:footnote w:type="continuationSeparator" w:id="0">
    <w:p w14:paraId="287B1B60" w14:textId="77777777" w:rsidR="000B289D" w:rsidRDefault="000B289D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021BA8"/>
    <w:multiLevelType w:val="hybridMultilevel"/>
    <w:tmpl w:val="7FAEA83C"/>
    <w:lvl w:ilvl="0" w:tplc="3077992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9B3497"/>
    <w:multiLevelType w:val="hybridMultilevel"/>
    <w:tmpl w:val="1584AC94"/>
    <w:lvl w:ilvl="0" w:tplc="478A0FBC">
      <w:start w:val="1"/>
      <w:numFmt w:val="lowerLetter"/>
      <w:lvlText w:val="%1-"/>
      <w:lvlJc w:val="left"/>
      <w:pPr>
        <w:ind w:left="810" w:hanging="360"/>
      </w:pPr>
      <w:rPr>
        <w:rFonts w:hint="default"/>
        <w:b/>
        <w:color w:val="000000"/>
        <w:sz w:val="24"/>
      </w:rPr>
    </w:lvl>
    <w:lvl w:ilvl="1" w:tplc="04160019" w:tentative="1">
      <w:start w:val="1"/>
      <w:numFmt w:val="lowerLetter"/>
      <w:lvlText w:val="%2."/>
      <w:lvlJc w:val="left"/>
      <w:pPr>
        <w:ind w:left="1530" w:hanging="360"/>
      </w:pPr>
    </w:lvl>
    <w:lvl w:ilvl="2" w:tplc="0416001B" w:tentative="1">
      <w:start w:val="1"/>
      <w:numFmt w:val="lowerRoman"/>
      <w:lvlText w:val="%3."/>
      <w:lvlJc w:val="right"/>
      <w:pPr>
        <w:ind w:left="2250" w:hanging="180"/>
      </w:pPr>
    </w:lvl>
    <w:lvl w:ilvl="3" w:tplc="0416000F" w:tentative="1">
      <w:start w:val="1"/>
      <w:numFmt w:val="decimal"/>
      <w:lvlText w:val="%4."/>
      <w:lvlJc w:val="left"/>
      <w:pPr>
        <w:ind w:left="2970" w:hanging="360"/>
      </w:pPr>
    </w:lvl>
    <w:lvl w:ilvl="4" w:tplc="04160019" w:tentative="1">
      <w:start w:val="1"/>
      <w:numFmt w:val="lowerLetter"/>
      <w:lvlText w:val="%5."/>
      <w:lvlJc w:val="left"/>
      <w:pPr>
        <w:ind w:left="3690" w:hanging="360"/>
      </w:pPr>
    </w:lvl>
    <w:lvl w:ilvl="5" w:tplc="0416001B" w:tentative="1">
      <w:start w:val="1"/>
      <w:numFmt w:val="lowerRoman"/>
      <w:lvlText w:val="%6."/>
      <w:lvlJc w:val="right"/>
      <w:pPr>
        <w:ind w:left="4410" w:hanging="180"/>
      </w:pPr>
    </w:lvl>
    <w:lvl w:ilvl="6" w:tplc="0416000F" w:tentative="1">
      <w:start w:val="1"/>
      <w:numFmt w:val="decimal"/>
      <w:lvlText w:val="%7."/>
      <w:lvlJc w:val="left"/>
      <w:pPr>
        <w:ind w:left="5130" w:hanging="360"/>
      </w:pPr>
    </w:lvl>
    <w:lvl w:ilvl="7" w:tplc="04160019" w:tentative="1">
      <w:start w:val="1"/>
      <w:numFmt w:val="lowerLetter"/>
      <w:lvlText w:val="%8."/>
      <w:lvlJc w:val="left"/>
      <w:pPr>
        <w:ind w:left="5850" w:hanging="360"/>
      </w:pPr>
    </w:lvl>
    <w:lvl w:ilvl="8" w:tplc="0416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 w15:restartNumberingAfterBreak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3" w15:restartNumberingAfterBreak="0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4" w15:restartNumberingAfterBreak="0">
    <w:nsid w:val="4E030807"/>
    <w:multiLevelType w:val="multilevel"/>
    <w:tmpl w:val="0C0A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515441A8"/>
    <w:multiLevelType w:val="hybridMultilevel"/>
    <w:tmpl w:val="03541A28"/>
    <w:lvl w:ilvl="0" w:tplc="85986655">
      <w:start w:val="1"/>
      <w:numFmt w:val="decimal"/>
      <w:lvlText w:val="%1."/>
      <w:lvlJc w:val="left"/>
      <w:pPr>
        <w:ind w:left="720" w:hanging="360"/>
      </w:pPr>
    </w:lvl>
    <w:lvl w:ilvl="1" w:tplc="85986655" w:tentative="1">
      <w:start w:val="1"/>
      <w:numFmt w:val="lowerLetter"/>
      <w:lvlText w:val="%2."/>
      <w:lvlJc w:val="left"/>
      <w:pPr>
        <w:ind w:left="1440" w:hanging="360"/>
      </w:pPr>
    </w:lvl>
    <w:lvl w:ilvl="2" w:tplc="85986655" w:tentative="1">
      <w:start w:val="1"/>
      <w:numFmt w:val="lowerRoman"/>
      <w:lvlText w:val="%3."/>
      <w:lvlJc w:val="right"/>
      <w:pPr>
        <w:ind w:left="2160" w:hanging="180"/>
      </w:pPr>
    </w:lvl>
    <w:lvl w:ilvl="3" w:tplc="85986655" w:tentative="1">
      <w:start w:val="1"/>
      <w:numFmt w:val="decimal"/>
      <w:lvlText w:val="%4."/>
      <w:lvlJc w:val="left"/>
      <w:pPr>
        <w:ind w:left="2880" w:hanging="360"/>
      </w:pPr>
    </w:lvl>
    <w:lvl w:ilvl="4" w:tplc="85986655" w:tentative="1">
      <w:start w:val="1"/>
      <w:numFmt w:val="lowerLetter"/>
      <w:lvlText w:val="%5."/>
      <w:lvlJc w:val="left"/>
      <w:pPr>
        <w:ind w:left="3600" w:hanging="360"/>
      </w:pPr>
    </w:lvl>
    <w:lvl w:ilvl="5" w:tplc="85986655" w:tentative="1">
      <w:start w:val="1"/>
      <w:numFmt w:val="lowerRoman"/>
      <w:lvlText w:val="%6."/>
      <w:lvlJc w:val="right"/>
      <w:pPr>
        <w:ind w:left="4320" w:hanging="180"/>
      </w:pPr>
    </w:lvl>
    <w:lvl w:ilvl="6" w:tplc="85986655" w:tentative="1">
      <w:start w:val="1"/>
      <w:numFmt w:val="decimal"/>
      <w:lvlText w:val="%7."/>
      <w:lvlJc w:val="left"/>
      <w:pPr>
        <w:ind w:left="5040" w:hanging="360"/>
      </w:pPr>
    </w:lvl>
    <w:lvl w:ilvl="7" w:tplc="85986655" w:tentative="1">
      <w:start w:val="1"/>
      <w:numFmt w:val="lowerLetter"/>
      <w:lvlText w:val="%8."/>
      <w:lvlJc w:val="left"/>
      <w:pPr>
        <w:ind w:left="5760" w:hanging="360"/>
      </w:pPr>
    </w:lvl>
    <w:lvl w:ilvl="8" w:tplc="8598665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67240541">
    <w:abstractNumId w:val="6"/>
  </w:num>
  <w:num w:numId="2" w16cid:durableId="1921059584">
    <w:abstractNumId w:val="8"/>
  </w:num>
  <w:num w:numId="3" w16cid:durableId="1706708174">
    <w:abstractNumId w:val="9"/>
  </w:num>
  <w:num w:numId="4" w16cid:durableId="824708692">
    <w:abstractNumId w:val="7"/>
  </w:num>
  <w:num w:numId="5" w16cid:durableId="971327455">
    <w:abstractNumId w:val="3"/>
  </w:num>
  <w:num w:numId="6" w16cid:durableId="1169179979">
    <w:abstractNumId w:val="2"/>
  </w:num>
  <w:num w:numId="7" w16cid:durableId="1446773233">
    <w:abstractNumId w:val="4"/>
  </w:num>
  <w:num w:numId="8" w16cid:durableId="1709407288">
    <w:abstractNumId w:val="0"/>
  </w:num>
  <w:num w:numId="9" w16cid:durableId="1767774922">
    <w:abstractNumId w:val="5"/>
  </w:num>
  <w:num w:numId="10" w16cid:durableId="21157850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064E"/>
    <w:rsid w:val="00057429"/>
    <w:rsid w:val="0006005F"/>
    <w:rsid w:val="00065F9C"/>
    <w:rsid w:val="00095D86"/>
    <w:rsid w:val="000B289D"/>
    <w:rsid w:val="000F6147"/>
    <w:rsid w:val="00112029"/>
    <w:rsid w:val="00135412"/>
    <w:rsid w:val="00206727"/>
    <w:rsid w:val="00221B4C"/>
    <w:rsid w:val="002722FC"/>
    <w:rsid w:val="002A6BE6"/>
    <w:rsid w:val="002B393B"/>
    <w:rsid w:val="002E3429"/>
    <w:rsid w:val="00361FF4"/>
    <w:rsid w:val="00386B24"/>
    <w:rsid w:val="003B5299"/>
    <w:rsid w:val="00430E40"/>
    <w:rsid w:val="00493A0C"/>
    <w:rsid w:val="004D6B48"/>
    <w:rsid w:val="00501120"/>
    <w:rsid w:val="00506DED"/>
    <w:rsid w:val="00520C32"/>
    <w:rsid w:val="00531A4E"/>
    <w:rsid w:val="00535F5A"/>
    <w:rsid w:val="0054619D"/>
    <w:rsid w:val="00555F58"/>
    <w:rsid w:val="00567AEF"/>
    <w:rsid w:val="006826A3"/>
    <w:rsid w:val="006927ED"/>
    <w:rsid w:val="006D59F5"/>
    <w:rsid w:val="006E6663"/>
    <w:rsid w:val="00757B2B"/>
    <w:rsid w:val="007C6C88"/>
    <w:rsid w:val="008471A0"/>
    <w:rsid w:val="008A7AF9"/>
    <w:rsid w:val="008B05BE"/>
    <w:rsid w:val="008B3AC2"/>
    <w:rsid w:val="008B5C56"/>
    <w:rsid w:val="008F680D"/>
    <w:rsid w:val="009658E6"/>
    <w:rsid w:val="00980F99"/>
    <w:rsid w:val="009A2376"/>
    <w:rsid w:val="00A15482"/>
    <w:rsid w:val="00A33092"/>
    <w:rsid w:val="00A3653E"/>
    <w:rsid w:val="00A8289D"/>
    <w:rsid w:val="00AC197E"/>
    <w:rsid w:val="00AC74BF"/>
    <w:rsid w:val="00AD168C"/>
    <w:rsid w:val="00B21D59"/>
    <w:rsid w:val="00B83956"/>
    <w:rsid w:val="00BC02D1"/>
    <w:rsid w:val="00BD419F"/>
    <w:rsid w:val="00C23AC4"/>
    <w:rsid w:val="00CB164E"/>
    <w:rsid w:val="00DF064E"/>
    <w:rsid w:val="00E91EFB"/>
    <w:rsid w:val="00EE1D1A"/>
    <w:rsid w:val="00F71EC5"/>
    <w:rsid w:val="00FB45FF"/>
    <w:rsid w:val="00FB5B1B"/>
    <w:rsid w:val="00FD52CE"/>
    <w:rsid w:val="00FF4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4FD7C9"/>
  <w15:docId w15:val="{5AEF14C4-5236-40DF-82B2-F70995692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semiHidden="1" w:unhideWhenUsed="1"/>
    <w:lsdException w:name="heading 1" w:semiHidden="1" w:unhideWhenUsed="1"/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Reference" w:semiHidden="1" w:unhideWhenUsed="1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6147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customStyle="1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annotation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customStyle="1" w:styleId="annotation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annotationtextPHPDOCX"/>
    <w:uiPriority w:val="99"/>
    <w:semiHidden/>
    <w:rsid w:val="00E139EA"/>
    <w:rPr>
      <w:sz w:val="20"/>
      <w:szCs w:val="20"/>
    </w:rPr>
  </w:style>
  <w:style w:type="paragraph" w:customStyle="1" w:styleId="annotationsubjectPHPDOCX">
    <w:name w:val="annotation subject PHPDOCX"/>
    <w:basedOn w:val="annotationtextPHPDOCX"/>
    <w:next w:val="annotation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annotationsubjectPHPDOCX"/>
    <w:uiPriority w:val="99"/>
    <w:semiHidden/>
    <w:rsid w:val="00E139EA"/>
    <w:rPr>
      <w:b/>
      <w:bCs/>
      <w:sz w:val="20"/>
      <w:szCs w:val="20"/>
    </w:rPr>
  </w:style>
  <w:style w:type="paragraph" w:customStyle="1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customStyle="1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customStyle="1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customStyle="1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customStyle="1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customStyle="1" w:styleId="DefaultParagraphFontPHPDOCX">
    <w:name w:val="Default Paragraph Font PHPDOCX"/>
    <w:uiPriority w:val="1"/>
    <w:semiHidden/>
    <w:unhideWhenUsed/>
  </w:style>
  <w:style w:type="numbering" w:customStyle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customStyle="1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customStyle="1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customStyle="1" w:styleId="StrongPHPDOCX">
    <w:name w:val="Strong PHPDOCX"/>
    <w:basedOn w:val="DefaultParagraphFontPHPDOCX"/>
    <w:uiPriority w:val="22"/>
    <w:qFormat/>
    <w:rsid w:val="00DF064E"/>
    <w:rPr>
      <w:b/>
      <w:bCs/>
    </w:rPr>
  </w:style>
  <w:style w:type="paragraph" w:customStyle="1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customStyle="1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customStyle="1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customStyle="1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customStyle="1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customStyle="1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customStyle="1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customStyle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customStyle="1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customStyle="1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customStyle="1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customStyle="1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customStyle="1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customStyle="1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customStyle="1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customStyle="1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customStyle="1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customStyle="1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customStyle="1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customStyle="1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customStyle="1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customStyle="1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customStyle="1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customStyle="1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customStyle="1" w:styleId="MediumList1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customStyle="1" w:styleId="MediumList1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customStyle="1" w:styleId="MediumList1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customStyle="1" w:styleId="MediumList1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customStyle="1" w:styleId="MediumList1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customStyle="1" w:styleId="MediumList1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customStyle="1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customStyle="1" w:styleId="MediumGrid1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customStyle="1" w:styleId="MediumGrid1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customStyle="1" w:styleId="MediumGrid1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MediumGrid1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customStyle="1" w:styleId="MediumGrid1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ediumGrid1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customStyle="1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customStyle="1" w:styleId="MediumGrid3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customStyle="1" w:styleId="MediumGrid3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customStyle="1" w:styleId="MediumGrid3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customStyle="1" w:styleId="MediumGrid3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customStyle="1" w:styleId="MediumGrid3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customStyle="1" w:styleId="MediumGrid3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customStyle="1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customStyle="1" w:styleId="DarkList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customStyle="1" w:styleId="DarkList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customStyle="1" w:styleId="DarkList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customStyle="1" w:styleId="DarkList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customStyle="1" w:styleId="DarkList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customStyle="1" w:styleId="DarkList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customStyle="1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ColorfulShading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ColorfulList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ColorfulList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customStyle="1" w:styleId="ColorfulList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ColorfulList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customStyle="1" w:styleId="ColorfulList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customStyle="1" w:styleId="ColorfulList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customStyle="1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customStyle="1" w:styleId="ColorfulGrid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customStyle="1" w:styleId="ColorfulGrid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customStyle="1" w:styleId="ColorfulGrid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ColorfulGrid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customStyle="1" w:styleId="ColorfulGrid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ColorfulGrid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paragraph" w:customStyle="1" w:styleId="MyFooter">
    <w:name w:val="MyFooter"/>
    <w:link w:val="MyFooterCar"/>
    <w:uiPriority w:val="99"/>
    <w:semiHidden/>
    <w:unhideWhenUsed/>
    <w:rsid w:val="006E0FDA"/>
    <w:rPr>
      <w:i/>
      <w:color w:val="808080"/>
      <w:sz w:val="20"/>
    </w:rPr>
  </w:style>
  <w:style w:type="character" w:customStyle="1" w:styleId="MyFooterCar">
    <w:name w:val="MyFooterCar"/>
    <w:link w:val="MyFooter"/>
    <w:uiPriority w:val="99"/>
    <w:semiHidden/>
    <w:unhideWhenUsed/>
    <w:rsid w:val="006E0FDA"/>
    <w:rPr>
      <w:i/>
      <w:color w:val="808080"/>
      <w:sz w:val="20"/>
    </w:rPr>
  </w:style>
  <w:style w:type="character" w:styleId="Hyperlink">
    <w:name w:val="Hyperlink"/>
    <w:basedOn w:val="Fontepargpadro"/>
    <w:uiPriority w:val="99"/>
    <w:unhideWhenUsed/>
    <w:rsid w:val="0006005F"/>
    <w:rPr>
      <w:color w:val="0000FF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06005F"/>
    <w:rPr>
      <w:color w:val="605E5C"/>
      <w:shd w:val="clear" w:color="auto" w:fill="E1DFDD"/>
    </w:rPr>
  </w:style>
  <w:style w:type="paragraph" w:styleId="PargrafodaLista">
    <w:name w:val="List Paragraph"/>
    <w:basedOn w:val="Normal"/>
    <w:uiPriority w:val="99"/>
    <w:rsid w:val="005011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1873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pm.freguesia.brasilandia22a24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Helvetic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Helvetic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5CA027-5F75-4575-B42E-BDD8711BCE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1639</Words>
  <Characters>8851</Characters>
  <Application>Microsoft Office Word</Application>
  <DocSecurity>0</DocSecurity>
  <Lines>73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Carlos Eduardo Pelisser</cp:lastModifiedBy>
  <cp:revision>5</cp:revision>
  <dcterms:created xsi:type="dcterms:W3CDTF">2023-02-02T17:07:00Z</dcterms:created>
  <dcterms:modified xsi:type="dcterms:W3CDTF">2023-02-02T17:47:00Z</dcterms:modified>
</cp:coreProperties>
</file>