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13"/>
        <w:rPr>
          <w:rFonts w:ascii="Calibri" w:hAnsi="Calibri"/>
          <w:b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Conselho Participativo Municipal – CPM</w:t>
      </w:r>
    </w:p>
    <w:p>
      <w:pPr>
        <w:pStyle w:val="Normal"/>
        <w:bidi w:val="0"/>
        <w:spacing w:before="0" w:after="113"/>
        <w:rPr>
          <w:rFonts w:ascii="Calibri" w:hAnsi="Calibri"/>
          <w:b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Capela do Socorro</w:t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before="0" w:after="113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Ata de reunião Extraordinária</w:t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  <w:t>São Paulo, 22 de Março de 2019.</w:t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  <w:t>Nesta data as 10hs foi realizada a reunião extraordinária devido o desligamento do Coordenador Christian Lisboa Fabalet que teve sua nomeação registrada no diário oficial no dia 21/03/2019 tendo que nos conselheiros necessitava de fazer a escolha do novo coordenador do Conselho Participativo Municipal da Prefeitura Capela do Socorro.</w:t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  <w:t xml:space="preserve">Conforme eleição presidida por conselheira e secretaria do conselho Sra. Kelly foi escolhido em unanimidade o novo Coordenador Conselheiro Ari Israel da Silva. Sendo já empossado e tomando os trabalhos a ser seguidos. </w:t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  <w:t>Sr. Coordenador Conselheiro Ari em sua fala diz que o trabalho terá como continuidade e que na próxima reunião que será realizada na Segunda feira dia 25/03/2019 as 19hs na sala dos conselheiros situada na Prefeitura Regional Capela do Socorro faremos nossa reunião ordinária e assim daremos início aos trabalhos. Agradeço a todos os conselheiros que está depositando em mim a confiança e que possamos dar a continuidade do trabalho que estava sendo feito pelo nossa companheiro ex. Coordenador Conselheiros Christian Lisboa Fabalet</w:t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before="0" w:after="113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LibreOffice/5.4.7.2$Windows_X86_64 LibreOffice_project/c838ef25c16710f8838b1faec480ebba495259d0</Application>
  <Pages>1</Pages>
  <Words>183</Words>
  <Characters>1022</Characters>
  <CharactersWithSpaces>1200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pt-BR</dc:language>
  <cp:lastModifiedBy/>
  <dcterms:modified xsi:type="dcterms:W3CDTF">2019-03-25T11:50:42Z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