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4D" w:rsidRDefault="00B4134D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B4134D" w:rsidRDefault="007566F2">
      <w:pPr>
        <w:spacing w:before="40" w:line="247" w:lineRule="auto"/>
        <w:ind w:left="215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B4134D" w:rsidRDefault="007566F2">
      <w:pPr>
        <w:spacing w:line="249" w:lineRule="auto"/>
        <w:ind w:left="1386" w:right="1379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-367665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B4134D" w:rsidRDefault="00B4134D">
      <w:pPr>
        <w:spacing w:before="3" w:line="180" w:lineRule="exact"/>
        <w:rPr>
          <w:sz w:val="19"/>
          <w:szCs w:val="19"/>
        </w:rPr>
      </w:pPr>
    </w:p>
    <w:p w:rsidR="00B4134D" w:rsidRDefault="007566F2">
      <w:pPr>
        <w:spacing w:before="36"/>
        <w:ind w:left="27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16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</w:p>
    <w:p w:rsidR="00B4134D" w:rsidRDefault="00B4134D">
      <w:pPr>
        <w:spacing w:before="6" w:line="120" w:lineRule="exact"/>
        <w:rPr>
          <w:sz w:val="13"/>
          <w:szCs w:val="13"/>
        </w:rPr>
      </w:pPr>
    </w:p>
    <w:p w:rsidR="00B4134D" w:rsidRDefault="007566F2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528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em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dezembro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2011;</w:t>
      </w:r>
    </w:p>
    <w:p w:rsidR="00B4134D" w:rsidRDefault="00B4134D">
      <w:pPr>
        <w:spacing w:before="16" w:line="260" w:lineRule="exact"/>
        <w:rPr>
          <w:sz w:val="26"/>
          <w:szCs w:val="26"/>
        </w:rPr>
      </w:pPr>
    </w:p>
    <w:p w:rsidR="00B4134D" w:rsidRDefault="007566F2">
      <w:pPr>
        <w:spacing w:line="261" w:lineRule="auto"/>
        <w:ind w:left="402" w:right="32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3"/>
          <w:sz w:val="22"/>
          <w:szCs w:val="22"/>
        </w:rPr>
        <w:t xml:space="preserve">crescimento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urbanização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cidade;</w:t>
      </w:r>
    </w:p>
    <w:p w:rsidR="00B4134D" w:rsidRDefault="00B4134D">
      <w:pPr>
        <w:spacing w:before="15" w:line="260" w:lineRule="exact"/>
        <w:rPr>
          <w:sz w:val="26"/>
          <w:szCs w:val="26"/>
        </w:rPr>
      </w:pPr>
    </w:p>
    <w:p w:rsidR="00B4134D" w:rsidRDefault="007566F2">
      <w:pPr>
        <w:spacing w:line="261" w:lineRule="auto"/>
        <w:ind w:left="40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construída;</w:t>
      </w:r>
    </w:p>
    <w:p w:rsidR="00B4134D" w:rsidRDefault="00B4134D">
      <w:pPr>
        <w:spacing w:before="17" w:line="260" w:lineRule="exact"/>
        <w:rPr>
          <w:sz w:val="26"/>
          <w:szCs w:val="26"/>
        </w:rPr>
      </w:pPr>
    </w:p>
    <w:p w:rsidR="00B4134D" w:rsidRDefault="007566F2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9"/>
          <w:sz w:val="22"/>
          <w:szCs w:val="22"/>
        </w:rPr>
        <w:t>pa</w:t>
      </w:r>
      <w:r>
        <w:rPr>
          <w:rFonts w:ascii="Arial" w:eastAsia="Arial" w:hAnsi="Arial" w:cs="Arial"/>
          <w:i/>
          <w:spacing w:val="13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0"/>
          <w:sz w:val="22"/>
          <w:szCs w:val="22"/>
        </w:rPr>
        <w:t>mô</w:t>
      </w:r>
      <w:r>
        <w:rPr>
          <w:rFonts w:ascii="Arial" w:eastAsia="Arial" w:hAnsi="Arial" w:cs="Arial"/>
          <w:i/>
          <w:spacing w:val="-9"/>
          <w:sz w:val="22"/>
          <w:szCs w:val="22"/>
        </w:rPr>
        <w:t>n</w:t>
      </w:r>
      <w:r>
        <w:rPr>
          <w:rFonts w:ascii="Arial" w:eastAsia="Arial" w:hAnsi="Arial" w:cs="Arial"/>
          <w:i/>
          <w:spacing w:val="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9"/>
          <w:sz w:val="22"/>
          <w:szCs w:val="22"/>
        </w:rPr>
        <w:t>ndu</w:t>
      </w:r>
      <w:r>
        <w:rPr>
          <w:rFonts w:ascii="Arial" w:eastAsia="Arial" w:hAnsi="Arial" w:cs="Arial"/>
          <w:i/>
          <w:spacing w:val="-25"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9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>econômico,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social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cultural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B4134D" w:rsidRDefault="00B4134D">
      <w:pPr>
        <w:spacing w:before="16" w:line="260" w:lineRule="exact"/>
        <w:rPr>
          <w:sz w:val="26"/>
          <w:szCs w:val="26"/>
        </w:rPr>
      </w:pPr>
    </w:p>
    <w:p w:rsidR="00B4134D" w:rsidRDefault="007566F2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0"/>
          <w:sz w:val="22"/>
          <w:szCs w:val="22"/>
        </w:rPr>
        <w:t>p</w:t>
      </w:r>
      <w:r>
        <w:rPr>
          <w:rFonts w:ascii="Arial" w:eastAsia="Arial" w:hAnsi="Arial" w:cs="Arial"/>
          <w:i/>
          <w:spacing w:val="-9"/>
          <w:sz w:val="22"/>
          <w:szCs w:val="22"/>
        </w:rPr>
        <w:t>a</w:t>
      </w:r>
      <w:r>
        <w:rPr>
          <w:rFonts w:ascii="Arial" w:eastAsia="Arial" w:hAnsi="Arial" w:cs="Arial"/>
          <w:i/>
          <w:spacing w:val="13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>i</w:t>
      </w:r>
      <w:r>
        <w:rPr>
          <w:rFonts w:ascii="Arial" w:eastAsia="Arial" w:hAnsi="Arial" w:cs="Arial"/>
          <w:i/>
          <w:spacing w:val="-10"/>
          <w:sz w:val="22"/>
          <w:szCs w:val="22"/>
        </w:rPr>
        <w:t>mô</w:t>
      </w:r>
      <w:r>
        <w:rPr>
          <w:rFonts w:ascii="Arial" w:eastAsia="Arial" w:hAnsi="Arial" w:cs="Arial"/>
          <w:i/>
          <w:spacing w:val="-9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i</w:t>
      </w:r>
      <w:r>
        <w:rPr>
          <w:rFonts w:ascii="Arial" w:eastAsia="Arial" w:hAnsi="Arial" w:cs="Arial"/>
          <w:i/>
          <w:spacing w:val="-9"/>
          <w:sz w:val="22"/>
          <w:szCs w:val="22"/>
        </w:rPr>
        <w:t>n</w:t>
      </w:r>
      <w:r>
        <w:rPr>
          <w:rFonts w:ascii="Arial" w:eastAsia="Arial" w:hAnsi="Arial" w:cs="Arial"/>
          <w:i/>
          <w:spacing w:val="-10"/>
          <w:sz w:val="22"/>
          <w:szCs w:val="22"/>
        </w:rPr>
        <w:t>d</w:t>
      </w:r>
      <w:r>
        <w:rPr>
          <w:rFonts w:ascii="Arial" w:eastAsia="Arial" w:hAnsi="Arial" w:cs="Arial"/>
          <w:i/>
          <w:spacing w:val="-9"/>
          <w:sz w:val="22"/>
          <w:szCs w:val="22"/>
        </w:rPr>
        <w:t>u</w:t>
      </w:r>
      <w:r>
        <w:rPr>
          <w:rFonts w:ascii="Arial" w:eastAsia="Arial" w:hAnsi="Arial" w:cs="Arial"/>
          <w:i/>
          <w:spacing w:val="-24"/>
          <w:sz w:val="22"/>
          <w:szCs w:val="22"/>
        </w:rPr>
        <w:t>s</w:t>
      </w:r>
      <w:r>
        <w:rPr>
          <w:rFonts w:ascii="Arial" w:eastAsia="Arial" w:hAnsi="Arial" w:cs="Arial"/>
          <w:i/>
          <w:spacing w:val="13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9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l 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construtivas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tradicionais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produtivos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primórdios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industrialização </w:t>
      </w:r>
      <w:r>
        <w:rPr>
          <w:rFonts w:ascii="Arial" w:eastAsia="Arial" w:hAnsi="Arial" w:cs="Arial"/>
          <w:w w:val="94"/>
          <w:sz w:val="22"/>
          <w:szCs w:val="22"/>
        </w:rPr>
        <w:t>paulista;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B4134D" w:rsidRDefault="00B4134D">
      <w:pPr>
        <w:spacing w:before="16" w:line="260" w:lineRule="exact"/>
        <w:rPr>
          <w:sz w:val="26"/>
          <w:szCs w:val="26"/>
        </w:rPr>
      </w:pPr>
    </w:p>
    <w:p w:rsidR="00B4134D" w:rsidRDefault="007566F2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0.355.899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</w:t>
      </w:r>
    </w:p>
    <w:p w:rsidR="00B4134D" w:rsidRDefault="00B4134D">
      <w:pPr>
        <w:spacing w:before="18" w:line="280" w:lineRule="exact"/>
        <w:rPr>
          <w:sz w:val="28"/>
          <w:szCs w:val="28"/>
        </w:rPr>
      </w:pPr>
    </w:p>
    <w:p w:rsidR="00B4134D" w:rsidRDefault="007566F2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B4134D" w:rsidRDefault="00B4134D">
      <w:pPr>
        <w:spacing w:before="19" w:line="280" w:lineRule="exact"/>
        <w:rPr>
          <w:sz w:val="28"/>
          <w:szCs w:val="28"/>
        </w:rPr>
      </w:pPr>
    </w:p>
    <w:p w:rsidR="00B4134D" w:rsidRDefault="007566F2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4"/>
          <w:w w:val="92"/>
          <w:sz w:val="22"/>
          <w:szCs w:val="22"/>
        </w:rPr>
        <w:t>T</w:t>
      </w:r>
      <w:r>
        <w:rPr>
          <w:rFonts w:ascii="Arial" w:eastAsia="Arial" w:hAnsi="Arial" w:cs="Arial"/>
          <w:b/>
          <w:spacing w:val="-21"/>
          <w:w w:val="92"/>
          <w:sz w:val="22"/>
          <w:szCs w:val="22"/>
        </w:rPr>
        <w:t>O</w:t>
      </w:r>
      <w:r>
        <w:rPr>
          <w:rFonts w:ascii="Arial" w:eastAsia="Arial" w:hAnsi="Arial" w:cs="Arial"/>
          <w:b/>
          <w:w w:val="92"/>
          <w:sz w:val="22"/>
          <w:szCs w:val="22"/>
        </w:rPr>
        <w:t>MBAMENTO</w:t>
      </w:r>
      <w:r>
        <w:rPr>
          <w:rFonts w:ascii="Arial" w:eastAsia="Arial" w:hAnsi="Arial" w:cs="Arial"/>
          <w:b/>
          <w:spacing w:val="3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sz w:val="22"/>
          <w:szCs w:val="22"/>
        </w:rPr>
        <w:t>É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AT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1415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1483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487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061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0002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4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Secretaria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Finanças,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Subprefeitura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Mooca.</w:t>
      </w:r>
    </w:p>
    <w:p w:rsidR="00B4134D" w:rsidRDefault="00B4134D">
      <w:pPr>
        <w:spacing w:before="16" w:line="260" w:lineRule="exact"/>
        <w:rPr>
          <w:sz w:val="26"/>
          <w:szCs w:val="26"/>
        </w:rPr>
      </w:pPr>
    </w:p>
    <w:p w:rsidR="00B4134D" w:rsidRDefault="007566F2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14"/>
          <w:sz w:val="22"/>
          <w:szCs w:val="22"/>
        </w:rPr>
        <w:t>°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w w:val="86"/>
          <w:sz w:val="22"/>
          <w:szCs w:val="22"/>
        </w:rPr>
        <w:t>aprovação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do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B4134D" w:rsidRDefault="00B4134D">
      <w:pPr>
        <w:spacing w:before="1" w:line="240" w:lineRule="exact"/>
        <w:rPr>
          <w:sz w:val="24"/>
          <w:szCs w:val="24"/>
        </w:rPr>
      </w:pPr>
    </w:p>
    <w:p w:rsidR="00B4134D" w:rsidRDefault="007566F2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4134D" w:rsidRDefault="007566F2">
      <w:pPr>
        <w:spacing w:before="23" w:line="784" w:lineRule="auto"/>
        <w:ind w:left="402" w:right="3115"/>
        <w:rPr>
          <w:rFonts w:ascii="Arial" w:eastAsia="Arial" w:hAnsi="Arial" w:cs="Arial"/>
          <w:sz w:val="22"/>
          <w:szCs w:val="22"/>
        </w:rPr>
        <w:sectPr w:rsidR="00B4134D">
          <w:pgSz w:w="12240" w:h="15840"/>
          <w:pgMar w:top="34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Oficial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revogadas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contrário. Publicada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DOC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21/12/2011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69</w:t>
      </w: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line="200" w:lineRule="exact"/>
      </w:pPr>
    </w:p>
    <w:p w:rsidR="00B4134D" w:rsidRDefault="00B4134D">
      <w:pPr>
        <w:spacing w:before="18" w:line="220" w:lineRule="exact"/>
        <w:rPr>
          <w:sz w:val="22"/>
          <w:szCs w:val="22"/>
        </w:rPr>
      </w:pPr>
    </w:p>
    <w:p w:rsidR="00B4134D" w:rsidRDefault="007566F2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4134D" w:rsidRDefault="007566F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</w:t>
        </w:r>
        <w:r>
          <w:rPr>
            <w:rFonts w:ascii="Arial" w:eastAsia="Arial" w:hAnsi="Arial" w:cs="Arial"/>
          </w:rPr>
          <w:t xml:space="preserve"> page will not be added after purchasing Win2PDF.</w:t>
        </w:r>
      </w:hyperlink>
    </w:p>
    <w:sectPr w:rsidR="00B4134D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3ACF"/>
    <w:multiLevelType w:val="multilevel"/>
    <w:tmpl w:val="CF48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4D"/>
    <w:rsid w:val="007566F2"/>
    <w:rsid w:val="00B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2014-02-07T14:25:00Z</dcterms:created>
  <dcterms:modified xsi:type="dcterms:W3CDTF">2014-02-07T14:25:00Z</dcterms:modified>
</cp:coreProperties>
</file>