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4" w:rsidRDefault="00D440B4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440B4" w:rsidRDefault="00D440B4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440B4" w:rsidRDefault="00D440B4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440B4" w:rsidRDefault="00D440B4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D440B4" w:rsidRDefault="00D440B4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D440B4" w:rsidRDefault="00D440B4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440B4" w:rsidRDefault="00D440B4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440B4" w:rsidRDefault="00D440B4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D440B4" w:rsidRDefault="00D440B4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05/93 </w:t>
      </w:r>
    </w:p>
    <w:p w:rsidR="00D440B4" w:rsidRDefault="00D440B4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D440B4" w:rsidRDefault="00D440B4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440B4" w:rsidRDefault="00D440B4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1"/>
          <w:sz w:val="20"/>
          <w:szCs w:val="20"/>
        </w:rPr>
        <w:t xml:space="preserve">São Paulo - CONPRESP, por decisão unânime dos Conselheiros presentes à Reunião Ordinária </w:t>
      </w:r>
    </w:p>
    <w:p w:rsidR="00D440B4" w:rsidRDefault="00D440B4">
      <w:pPr>
        <w:widowControl w:val="0"/>
        <w:autoSpaceDE w:val="0"/>
        <w:autoSpaceDN w:val="0"/>
        <w:adjustRightInd w:val="0"/>
        <w:spacing w:line="345" w:lineRule="exact"/>
        <w:ind w:left="10" w:right="4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realizada em 21 de outubro de 1993, no uso</w:t>
      </w:r>
      <w:r>
        <w:rPr>
          <w:rFonts w:ascii="Arial" w:hAnsi="Arial" w:cs="Arial"/>
          <w:spacing w:val="-2"/>
          <w:position w:val="-9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>de suas atribuições legais e nos termos da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10.032/85, </w:t>
      </w:r>
    </w:p>
    <w:p w:rsidR="00D440B4" w:rsidRDefault="00D440B4">
      <w:pPr>
        <w:widowControl w:val="0"/>
        <w:autoSpaceDE w:val="0"/>
        <w:autoSpaceDN w:val="0"/>
        <w:adjustRightInd w:val="0"/>
        <w:spacing w:line="345" w:lineRule="exact"/>
        <w:ind w:left="10" w:right="48"/>
        <w:rPr>
          <w:rFonts w:ascii="Arial" w:hAnsi="Arial" w:cs="Arial"/>
          <w:spacing w:val="-2"/>
          <w:sz w:val="20"/>
          <w:szCs w:val="20"/>
        </w:rPr>
        <w:sectPr w:rsidR="00D440B4">
          <w:pgSz w:w="11900" w:h="16840"/>
          <w:pgMar w:top="1420" w:right="1640" w:bottom="2300" w:left="840" w:header="720" w:footer="720" w:gutter="0"/>
          <w:cols w:space="720"/>
          <w:noEndnote/>
        </w:sectPr>
      </w:pPr>
    </w:p>
    <w:p w:rsidR="00D440B4" w:rsidRDefault="00D440B4">
      <w:pPr>
        <w:widowControl w:val="0"/>
        <w:autoSpaceDE w:val="0"/>
        <w:autoSpaceDN w:val="0"/>
        <w:adjustRightInd w:val="0"/>
        <w:spacing w:line="301" w:lineRule="exact"/>
        <w:ind w:left="10" w:right="50"/>
      </w:pPr>
      <w:r>
        <w:rPr>
          <w:rFonts w:ascii="Arial" w:hAnsi="Arial" w:cs="Arial"/>
          <w:sz w:val="20"/>
          <w:szCs w:val="20"/>
        </w:rPr>
        <w:t>com as alterações introduzidas pela</w:t>
      </w:r>
      <w:r>
        <w:rPr>
          <w:rFonts w:ascii="Arial" w:hAnsi="Arial" w:cs="Arial"/>
          <w:b/>
          <w:bCs/>
          <w:i/>
          <w:iCs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Lei n 10.236/86, resolve</w:t>
      </w:r>
      <w:r>
        <w:rPr>
          <w:rFonts w:ascii="Arial" w:hAnsi="Arial" w:cs="Arial"/>
          <w:b/>
          <w:bCs/>
          <w:sz w:val="20"/>
          <w:szCs w:val="20"/>
        </w:rPr>
        <w:t xml:space="preserve"> abrir processo de tombamento</w:t>
      </w:r>
      <w:r>
        <w:rPr>
          <w:rFonts w:ascii="Arial" w:hAnsi="Arial" w:cs="Arial"/>
          <w:sz w:val="20"/>
          <w:szCs w:val="20"/>
        </w:rPr>
        <w:t xml:space="preserve"> dos </w:t>
      </w:r>
    </w:p>
    <w:p w:rsidR="00D440B4" w:rsidRDefault="00D440B4">
      <w:pPr>
        <w:widowControl w:val="0"/>
        <w:autoSpaceDE w:val="0"/>
        <w:autoSpaceDN w:val="0"/>
        <w:adjustRightInd w:val="0"/>
        <w:spacing w:line="114" w:lineRule="exact"/>
        <w:ind w:left="10" w:right="1012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imóveis situados na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do Carmo n s 107, 217 e 225</w:t>
      </w:r>
      <w:r>
        <w:rPr>
          <w:rFonts w:ascii="Arial" w:hAnsi="Arial" w:cs="Arial"/>
          <w:spacing w:val="-2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dos Carmelitas n</w:t>
      </w:r>
      <w:r>
        <w:rPr>
          <w:rFonts w:ascii="Arial" w:hAnsi="Arial" w:cs="Arial"/>
          <w:b/>
          <w:bCs/>
          <w:i/>
          <w:i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s 172, 174</w:t>
      </w:r>
      <w:r>
        <w:rPr>
          <w:rFonts w:ascii="Arial" w:hAnsi="Arial" w:cs="Arial"/>
          <w:spacing w:val="-2"/>
          <w:sz w:val="20"/>
          <w:szCs w:val="20"/>
        </w:rPr>
        <w:t xml:space="preserve">. </w:t>
      </w:r>
    </w:p>
    <w:p w:rsidR="00D440B4" w:rsidRDefault="00D440B4">
      <w:pPr>
        <w:widowControl w:val="0"/>
        <w:autoSpaceDE w:val="0"/>
        <w:autoSpaceDN w:val="0"/>
        <w:adjustRightInd w:val="0"/>
        <w:spacing w:line="114" w:lineRule="exact"/>
        <w:ind w:left="10" w:right="1012"/>
        <w:rPr>
          <w:rFonts w:ascii="Arial" w:hAnsi="Arial" w:cs="Arial"/>
          <w:spacing w:val="-2"/>
          <w:sz w:val="20"/>
          <w:szCs w:val="20"/>
        </w:rPr>
        <w:sectPr w:rsidR="00D440B4">
          <w:type w:val="continuous"/>
          <w:pgSz w:w="11900" w:h="16840"/>
          <w:pgMar w:top="1420" w:right="1640" w:bottom="2300" w:left="840" w:header="720" w:footer="720" w:gutter="0"/>
          <w:cols w:space="720" w:equalWidth="0">
            <w:col w:w="9420"/>
          </w:cols>
          <w:noEndnote/>
        </w:sectPr>
      </w:pPr>
    </w:p>
    <w:p w:rsidR="00D440B4" w:rsidRDefault="00D440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D440B4" w:rsidSect="00D440B4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11"/>
    <w:rsid w:val="00257611"/>
    <w:rsid w:val="00525AD7"/>
    <w:rsid w:val="00D440B4"/>
    <w:rsid w:val="00F0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112</Words>
  <Characters>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2014-02-06T19:43:00Z</dcterms:created>
  <dcterms:modified xsi:type="dcterms:W3CDTF">2014-02-06T19:43:00Z</dcterms:modified>
</cp:coreProperties>
</file>