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CE" w:rsidRDefault="00D21ACE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21ACE" w:rsidRDefault="00D21ACE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21ACE" w:rsidRDefault="00D21ACE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21ACE" w:rsidRDefault="00D21ACE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D21ACE" w:rsidRDefault="00D21ACE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D21ACE" w:rsidRDefault="00D21ACE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21ACE" w:rsidRDefault="00D21ACE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21ACE" w:rsidRDefault="00D21ACE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D21ACE" w:rsidRDefault="00D21ACE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03/93 </w:t>
      </w:r>
    </w:p>
    <w:p w:rsidR="00D21ACE" w:rsidRDefault="00D21ACE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D21ACE" w:rsidRDefault="00D21ACE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D21ACE" w:rsidRDefault="00D21ACE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D21ACE" w:rsidRDefault="00D21ACE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>São Paulo - CONPRESP, por decisão unânime dos Conselheiros presentes na Reuniã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o Ordinária </w:t>
      </w:r>
    </w:p>
    <w:p w:rsidR="00D21ACE" w:rsidRDefault="00D21ACE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realizada em 07 de outubro de 1993, no u</w:t>
      </w:r>
      <w:r>
        <w:rPr>
          <w:rFonts w:ascii="Arial" w:hAnsi="Arial" w:cs="Arial"/>
          <w:spacing w:val="-1"/>
          <w:position w:val="-9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so de suas atribuições legais e nos termos da Lei n 10.032/85, </w:t>
      </w:r>
    </w:p>
    <w:p w:rsidR="00D21ACE" w:rsidRDefault="00D21ACE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pacing w:val="-1"/>
          <w:sz w:val="20"/>
          <w:szCs w:val="20"/>
        </w:rPr>
        <w:t>com as alterações introduzidas pela Lei n 10.236/86, resolve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1"/>
          <w:sz w:val="20"/>
          <w:szCs w:val="20"/>
        </w:rPr>
        <w:t xml:space="preserve"> do imóvel </w:t>
      </w:r>
    </w:p>
    <w:p w:rsidR="00D21ACE" w:rsidRDefault="00D21ACE">
      <w:pPr>
        <w:widowControl w:val="0"/>
        <w:autoSpaceDE w:val="0"/>
        <w:autoSpaceDN w:val="0"/>
        <w:adjustRightInd w:val="0"/>
        <w:spacing w:line="232" w:lineRule="exact"/>
        <w:ind w:left="10" w:right="3670"/>
        <w:rPr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situado na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Rua Marquês de Paranaguá, 124</w:t>
      </w:r>
      <w:r>
        <w:rPr>
          <w:rFonts w:ascii="Arial" w:hAnsi="Arial" w:cs="Arial"/>
          <w:spacing w:val="-2"/>
          <w:sz w:val="20"/>
          <w:szCs w:val="20"/>
        </w:rPr>
        <w:t xml:space="preserve"> - Consolação</w:t>
      </w:r>
      <w:r>
        <w:rPr>
          <w:spacing w:val="-2"/>
          <w:sz w:val="20"/>
          <w:szCs w:val="20"/>
        </w:rPr>
        <w:t xml:space="preserve">. </w:t>
      </w:r>
    </w:p>
    <w:sectPr w:rsidR="00D21ACE" w:rsidSect="00D21ACE">
      <w:pgSz w:w="11900" w:h="16840"/>
      <w:pgMar w:top="1420" w:right="1640" w:bottom="23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F56"/>
    <w:rsid w:val="0051606A"/>
    <w:rsid w:val="00525AD7"/>
    <w:rsid w:val="00A80F56"/>
    <w:rsid w:val="00D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2014-02-06T19:43:00Z</dcterms:created>
  <dcterms:modified xsi:type="dcterms:W3CDTF">2014-02-06T19:43:00Z</dcterms:modified>
</cp:coreProperties>
</file>