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BD" w:rsidRDefault="008633BD">
      <w:pPr>
        <w:spacing w:before="7" w:line="160" w:lineRule="exact"/>
        <w:rPr>
          <w:sz w:val="17"/>
          <w:szCs w:val="17"/>
        </w:rPr>
      </w:pPr>
      <w:bookmarkStart w:id="0" w:name="_GoBack"/>
      <w:bookmarkEnd w:id="0"/>
    </w:p>
    <w:p w:rsidR="008633BD" w:rsidRDefault="00E863B1">
      <w:pPr>
        <w:ind w:left="2992" w:right="2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7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Nº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02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2013</w:t>
      </w:r>
    </w:p>
    <w:p w:rsidR="008633BD" w:rsidRDefault="008633BD">
      <w:pPr>
        <w:spacing w:before="18" w:line="280" w:lineRule="exact"/>
        <w:rPr>
          <w:sz w:val="28"/>
          <w:szCs w:val="28"/>
        </w:rPr>
      </w:pPr>
    </w:p>
    <w:p w:rsidR="008633BD" w:rsidRDefault="00E863B1">
      <w:pPr>
        <w:spacing w:line="392" w:lineRule="auto"/>
        <w:ind w:left="402" w:right="340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1"/>
          <w:sz w:val="22"/>
          <w:szCs w:val="22"/>
        </w:rPr>
        <w:t>Ambiental da Cidade de São Paulo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CONPRESP,</w:t>
      </w:r>
      <w:r>
        <w:rPr>
          <w:rFonts w:ascii="Arial" w:eastAsia="Arial" w:hAnsi="Arial" w:cs="Arial"/>
          <w:spacing w:val="13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 xml:space="preserve">no uso de suas atribuições legais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5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0"/>
          <w:sz w:val="22"/>
          <w:szCs w:val="22"/>
        </w:rPr>
        <w:t>9</w:t>
      </w:r>
      <w:r>
        <w:rPr>
          <w:rFonts w:ascii="Arial" w:eastAsia="Arial" w:hAnsi="Arial" w:cs="Arial"/>
          <w:spacing w:val="-12"/>
          <w:sz w:val="22"/>
          <w:szCs w:val="22"/>
        </w:rPr>
        <w:t>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561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em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abril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2013; </w:t>
      </w:r>
      <w:r>
        <w:rPr>
          <w:rFonts w:ascii="Arial" w:eastAsia="Arial" w:hAnsi="Arial" w:cs="Arial"/>
          <w:sz w:val="22"/>
          <w:szCs w:val="22"/>
        </w:rPr>
        <w:t>e</w:t>
      </w:r>
    </w:p>
    <w:p w:rsidR="008633BD" w:rsidRDefault="008633BD">
      <w:pPr>
        <w:spacing w:before="1" w:line="280" w:lineRule="exact"/>
        <w:rPr>
          <w:sz w:val="28"/>
          <w:szCs w:val="28"/>
        </w:rPr>
      </w:pPr>
    </w:p>
    <w:p w:rsidR="008633BD" w:rsidRDefault="00E863B1">
      <w:pPr>
        <w:spacing w:line="391" w:lineRule="auto"/>
        <w:ind w:left="402" w:right="334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 xml:space="preserve">CONSIDERANDO 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(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”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5"/>
          <w:sz w:val="22"/>
          <w:szCs w:val="22"/>
        </w:rPr>
        <w:t xml:space="preserve">arquitetônicas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ambientais;</w:t>
      </w:r>
    </w:p>
    <w:p w:rsidR="008633BD" w:rsidRDefault="008633BD">
      <w:pPr>
        <w:spacing w:before="1" w:line="280" w:lineRule="exact"/>
        <w:rPr>
          <w:sz w:val="28"/>
          <w:szCs w:val="28"/>
        </w:rPr>
      </w:pPr>
    </w:p>
    <w:p w:rsidR="008633BD" w:rsidRDefault="00E863B1">
      <w:pPr>
        <w:spacing w:line="392" w:lineRule="auto"/>
        <w:ind w:left="402" w:right="340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5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0"/>
          <w:sz w:val="22"/>
          <w:szCs w:val="22"/>
        </w:rPr>
        <w:t>no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século</w:t>
      </w:r>
      <w:r>
        <w:rPr>
          <w:rFonts w:ascii="Arial" w:eastAsia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XVIII,</w:t>
      </w:r>
      <w:r>
        <w:rPr>
          <w:rFonts w:ascii="Arial" w:eastAsia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cuja</w:t>
      </w:r>
      <w:r>
        <w:rPr>
          <w:rFonts w:ascii="Arial" w:eastAsia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sede</w:t>
      </w:r>
      <w:r>
        <w:rPr>
          <w:rFonts w:ascii="Arial" w:eastAsia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situav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>a</w:t>
      </w:r>
      <w:r>
        <w:rPr>
          <w:rFonts w:ascii="Arial" w:eastAsia="Arial" w:hAnsi="Arial" w:cs="Arial"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w w:val="90"/>
          <w:sz w:val="22"/>
          <w:szCs w:val="22"/>
        </w:rPr>
        <w:t>se</w:t>
      </w:r>
      <w:r>
        <w:rPr>
          <w:rFonts w:ascii="Arial" w:eastAsia="Arial" w:hAnsi="Arial" w:cs="Arial"/>
          <w:spacing w:val="1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nessa mesma </w:t>
      </w:r>
      <w:r>
        <w:rPr>
          <w:rFonts w:ascii="Arial" w:eastAsia="Arial" w:hAnsi="Arial" w:cs="Arial"/>
          <w:sz w:val="22"/>
          <w:szCs w:val="22"/>
        </w:rPr>
        <w:t>área;</w:t>
      </w:r>
    </w:p>
    <w:p w:rsidR="008633BD" w:rsidRDefault="008633BD">
      <w:pPr>
        <w:spacing w:before="1" w:line="280" w:lineRule="exact"/>
        <w:rPr>
          <w:sz w:val="28"/>
          <w:szCs w:val="28"/>
        </w:rPr>
      </w:pPr>
    </w:p>
    <w:p w:rsidR="008633BD" w:rsidRDefault="00E863B1">
      <w:pPr>
        <w:spacing w:line="391" w:lineRule="auto"/>
        <w:ind w:left="402" w:right="334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6"/>
          <w:sz w:val="22"/>
          <w:szCs w:val="22"/>
        </w:rPr>
        <w:t xml:space="preserve">arquitetura </w:t>
      </w:r>
      <w:r>
        <w:rPr>
          <w:rFonts w:ascii="Arial" w:eastAsia="Arial" w:hAnsi="Arial" w:cs="Arial"/>
          <w:sz w:val="22"/>
          <w:szCs w:val="22"/>
        </w:rPr>
        <w:t>paulistana;</w:t>
      </w:r>
    </w:p>
    <w:p w:rsidR="008633BD" w:rsidRDefault="008633BD">
      <w:pPr>
        <w:spacing w:before="1" w:line="280" w:lineRule="exact"/>
        <w:rPr>
          <w:sz w:val="28"/>
          <w:szCs w:val="28"/>
        </w:rPr>
      </w:pPr>
    </w:p>
    <w:p w:rsidR="008633BD" w:rsidRDefault="00E863B1">
      <w:pPr>
        <w:ind w:lef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seu</w:t>
      </w:r>
      <w:r>
        <w:rPr>
          <w:rFonts w:ascii="Arial" w:eastAsia="Arial" w:hAnsi="Arial" w:cs="Arial"/>
          <w:spacing w:val="30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>valor</w:t>
      </w:r>
      <w:r>
        <w:rPr>
          <w:rFonts w:ascii="Arial" w:eastAsia="Arial" w:hAnsi="Arial" w:cs="Arial"/>
          <w:spacing w:val="39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paisagem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urbana;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8633BD" w:rsidRDefault="008633BD">
      <w:pPr>
        <w:spacing w:before="18" w:line="280" w:lineRule="exact"/>
        <w:rPr>
          <w:sz w:val="28"/>
          <w:szCs w:val="28"/>
        </w:rPr>
      </w:pPr>
    </w:p>
    <w:p w:rsidR="008633BD" w:rsidRDefault="00E863B1">
      <w:pPr>
        <w:ind w:lef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1992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0.008.216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5,</w:t>
      </w:r>
    </w:p>
    <w:p w:rsidR="008633BD" w:rsidRDefault="008633BD">
      <w:pPr>
        <w:spacing w:before="18" w:line="280" w:lineRule="exact"/>
        <w:rPr>
          <w:sz w:val="28"/>
          <w:szCs w:val="28"/>
        </w:rPr>
      </w:pPr>
    </w:p>
    <w:p w:rsidR="008633BD" w:rsidRDefault="00E863B1">
      <w:pPr>
        <w:ind w:lef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0"/>
          <w:sz w:val="22"/>
          <w:szCs w:val="22"/>
        </w:rPr>
        <w:t>RESOLVE:</w:t>
      </w:r>
    </w:p>
    <w:p w:rsidR="008633BD" w:rsidRDefault="008633BD">
      <w:pPr>
        <w:spacing w:before="18" w:line="280" w:lineRule="exact"/>
        <w:rPr>
          <w:sz w:val="28"/>
          <w:szCs w:val="28"/>
        </w:rPr>
      </w:pPr>
    </w:p>
    <w:p w:rsidR="008633BD" w:rsidRDefault="00E863B1">
      <w:pPr>
        <w:spacing w:line="392" w:lineRule="auto"/>
        <w:ind w:left="402" w:right="344" w:firstLine="850"/>
        <w:jc w:val="both"/>
        <w:rPr>
          <w:rFonts w:ascii="Arial" w:eastAsia="Arial" w:hAnsi="Arial" w:cs="Arial"/>
          <w:sz w:val="22"/>
          <w:szCs w:val="22"/>
        </w:rPr>
        <w:sectPr w:rsidR="008633BD">
          <w:headerReference w:type="default" r:id="rId8"/>
          <w:pgSz w:w="12240" w:h="15840"/>
          <w:pgMar w:top="1720" w:right="1720" w:bottom="280" w:left="1720" w:header="670" w:footer="0" w:gutter="0"/>
          <w:cols w:space="720"/>
        </w:sectPr>
      </w:pP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7"/>
          <w:sz w:val="22"/>
          <w:szCs w:val="22"/>
        </w:rPr>
        <w:t>TOMBAR</w:t>
      </w:r>
      <w:r>
        <w:rPr>
          <w:rFonts w:ascii="Arial" w:eastAsia="Arial" w:hAnsi="Arial" w:cs="Arial"/>
          <w:b/>
          <w:spacing w:val="28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6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44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TÁ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23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89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à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078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519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0101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>Finanças,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conforme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mapa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integra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esta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Resolução.</w:t>
      </w:r>
    </w:p>
    <w:p w:rsidR="008633BD" w:rsidRDefault="008633BD">
      <w:pPr>
        <w:spacing w:line="200" w:lineRule="exact"/>
      </w:pPr>
    </w:p>
    <w:p w:rsidR="008633BD" w:rsidRDefault="008633BD">
      <w:pPr>
        <w:spacing w:before="15" w:line="200" w:lineRule="exact"/>
      </w:pPr>
    </w:p>
    <w:p w:rsidR="008633BD" w:rsidRDefault="00E863B1">
      <w:pPr>
        <w:spacing w:before="36"/>
        <w:ind w:lef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8"/>
          <w:sz w:val="22"/>
          <w:szCs w:val="22"/>
        </w:rPr>
        <w:t xml:space="preserve">Parágrafo Único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área tombada corresponde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edificação </w:t>
      </w:r>
      <w:r>
        <w:rPr>
          <w:rFonts w:ascii="Arial" w:eastAsia="Arial" w:hAnsi="Arial" w:cs="Arial"/>
          <w:sz w:val="22"/>
          <w:szCs w:val="22"/>
        </w:rPr>
        <w:t>descrita.</w:t>
      </w:r>
    </w:p>
    <w:p w:rsidR="008633BD" w:rsidRDefault="008633BD">
      <w:pPr>
        <w:spacing w:line="200" w:lineRule="exact"/>
      </w:pPr>
    </w:p>
    <w:p w:rsidR="008633BD" w:rsidRDefault="008633BD">
      <w:pPr>
        <w:spacing w:before="17" w:line="220" w:lineRule="exact"/>
        <w:rPr>
          <w:sz w:val="22"/>
          <w:szCs w:val="22"/>
        </w:rPr>
      </w:pPr>
    </w:p>
    <w:p w:rsidR="008633BD" w:rsidRDefault="00E863B1">
      <w:pPr>
        <w:spacing w:line="391" w:lineRule="auto"/>
        <w:ind w:left="402" w:right="340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5"/>
          <w:sz w:val="22"/>
          <w:szCs w:val="22"/>
        </w:rPr>
        <w:t xml:space="preserve">edificação </w:t>
      </w:r>
      <w:r>
        <w:rPr>
          <w:rFonts w:ascii="Arial" w:eastAsia="Arial" w:hAnsi="Arial" w:cs="Arial"/>
          <w:sz w:val="22"/>
          <w:szCs w:val="22"/>
        </w:rPr>
        <w:t>tombada:</w:t>
      </w:r>
    </w:p>
    <w:p w:rsidR="008633BD" w:rsidRDefault="00E863B1">
      <w:pPr>
        <w:spacing w:before="5"/>
        <w:ind w:lef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I.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Fachada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>s</w:t>
      </w:r>
      <w:r>
        <w:rPr>
          <w:rFonts w:ascii="Arial" w:eastAsia="Arial" w:hAnsi="Arial" w:cs="Arial"/>
          <w:w w:val="85"/>
          <w:sz w:val="22"/>
          <w:szCs w:val="22"/>
        </w:rPr>
        <w:t>:</w:t>
      </w:r>
      <w:r>
        <w:rPr>
          <w:rFonts w:ascii="Arial" w:eastAsia="Arial" w:hAnsi="Arial" w:cs="Arial"/>
          <w:spacing w:val="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preservação</w:t>
      </w:r>
      <w:r>
        <w:rPr>
          <w:rFonts w:ascii="Arial" w:eastAsia="Arial" w:hAnsi="Arial" w:cs="Arial"/>
          <w:spacing w:val="1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total</w:t>
      </w:r>
      <w:r>
        <w:rPr>
          <w:rFonts w:ascii="Arial" w:eastAsia="Arial" w:hAnsi="Arial" w:cs="Arial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suas características </w:t>
      </w:r>
      <w:r>
        <w:rPr>
          <w:rFonts w:ascii="Arial" w:eastAsia="Arial" w:hAnsi="Arial" w:cs="Arial"/>
          <w:sz w:val="22"/>
          <w:szCs w:val="22"/>
        </w:rPr>
        <w:t>arquitetônicas;</w:t>
      </w:r>
    </w:p>
    <w:p w:rsidR="008633BD" w:rsidRDefault="008633BD">
      <w:pPr>
        <w:spacing w:before="10" w:line="140" w:lineRule="exact"/>
        <w:rPr>
          <w:sz w:val="15"/>
          <w:szCs w:val="15"/>
        </w:rPr>
      </w:pPr>
    </w:p>
    <w:p w:rsidR="008633BD" w:rsidRDefault="00E863B1">
      <w:pPr>
        <w:spacing w:line="392" w:lineRule="auto"/>
        <w:ind w:left="402" w:right="340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II.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mb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3"/>
          <w:sz w:val="22"/>
          <w:szCs w:val="22"/>
        </w:rPr>
        <w:t xml:space="preserve">Sala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Jantar, que caracterizam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cômodos principais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pavimento </w:t>
      </w:r>
      <w:r>
        <w:rPr>
          <w:rFonts w:ascii="Arial" w:eastAsia="Arial" w:hAnsi="Arial" w:cs="Arial"/>
          <w:sz w:val="22"/>
          <w:szCs w:val="22"/>
        </w:rPr>
        <w:t>térreo.</w:t>
      </w:r>
    </w:p>
    <w:p w:rsidR="008633BD" w:rsidRDefault="008633BD">
      <w:pPr>
        <w:spacing w:before="20" w:line="260" w:lineRule="exact"/>
        <w:rPr>
          <w:sz w:val="26"/>
          <w:szCs w:val="26"/>
        </w:rPr>
      </w:pPr>
    </w:p>
    <w:p w:rsidR="008633BD" w:rsidRDefault="00E863B1">
      <w:pPr>
        <w:spacing w:line="392" w:lineRule="auto"/>
        <w:ind w:left="402" w:right="340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 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8633BD" w:rsidRDefault="00E863B1">
      <w:pPr>
        <w:spacing w:before="3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 xml:space="preserve">519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Lote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0101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4),</w:t>
      </w:r>
      <w:r>
        <w:rPr>
          <w:rFonts w:ascii="Arial" w:eastAsia="Arial" w:hAnsi="Arial" w:cs="Arial"/>
          <w:spacing w:val="8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conforme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planta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anexa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Resolução.</w:t>
      </w:r>
    </w:p>
    <w:p w:rsidR="008633BD" w:rsidRDefault="008633BD">
      <w:pPr>
        <w:spacing w:line="200" w:lineRule="exact"/>
      </w:pPr>
    </w:p>
    <w:p w:rsidR="008633BD" w:rsidRDefault="008633BD">
      <w:pPr>
        <w:spacing w:before="16" w:line="220" w:lineRule="exact"/>
        <w:rPr>
          <w:sz w:val="22"/>
          <w:szCs w:val="22"/>
        </w:rPr>
      </w:pPr>
    </w:p>
    <w:p w:rsidR="008633BD" w:rsidRDefault="00E863B1">
      <w:pPr>
        <w:spacing w:line="391" w:lineRule="auto"/>
        <w:ind w:left="402" w:right="344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2"/>
          <w:sz w:val="22"/>
          <w:szCs w:val="22"/>
        </w:rPr>
        <w:t>P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5"/>
          <w:sz w:val="22"/>
          <w:szCs w:val="22"/>
        </w:rPr>
        <w:t>Ú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2"/>
          <w:sz w:val="22"/>
          <w:szCs w:val="22"/>
        </w:rPr>
        <w:t>permanecer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novas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edificações.</w:t>
      </w:r>
    </w:p>
    <w:p w:rsidR="008633BD" w:rsidRDefault="008633BD">
      <w:pPr>
        <w:spacing w:before="2" w:line="280" w:lineRule="exact"/>
        <w:rPr>
          <w:sz w:val="28"/>
          <w:szCs w:val="28"/>
        </w:rPr>
      </w:pPr>
    </w:p>
    <w:p w:rsidR="008633BD" w:rsidRDefault="00E863B1">
      <w:pPr>
        <w:ind w:lef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pacing w:val="-14"/>
          <w:sz w:val="22"/>
          <w:szCs w:val="22"/>
        </w:rPr>
        <w:t>°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2"/>
          <w:sz w:val="22"/>
          <w:szCs w:val="22"/>
        </w:rPr>
        <w:t>0099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0100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0102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8633BD" w:rsidRDefault="008633BD">
      <w:pPr>
        <w:spacing w:before="10" w:line="140" w:lineRule="exact"/>
        <w:rPr>
          <w:sz w:val="15"/>
          <w:szCs w:val="15"/>
        </w:rPr>
      </w:pPr>
    </w:p>
    <w:p w:rsidR="008633BD" w:rsidRDefault="00E863B1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Quadra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519,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Setor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078.</w:t>
      </w:r>
    </w:p>
    <w:p w:rsidR="008633BD" w:rsidRDefault="008633BD">
      <w:pPr>
        <w:spacing w:line="200" w:lineRule="exact"/>
      </w:pPr>
    </w:p>
    <w:p w:rsidR="008633BD" w:rsidRDefault="008633BD">
      <w:pPr>
        <w:spacing w:before="16" w:line="220" w:lineRule="exact"/>
        <w:rPr>
          <w:sz w:val="22"/>
          <w:szCs w:val="22"/>
        </w:rPr>
      </w:pPr>
    </w:p>
    <w:p w:rsidR="008633BD" w:rsidRDefault="00E863B1">
      <w:pPr>
        <w:spacing w:line="393" w:lineRule="auto"/>
        <w:ind w:left="402" w:right="350" w:firstLine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8633BD" w:rsidRDefault="00E863B1">
      <w:pPr>
        <w:spacing w:before="2"/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 xml:space="preserve">DPH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 xml:space="preserve">aprovados pelo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8633BD" w:rsidRDefault="008633BD">
      <w:pPr>
        <w:spacing w:line="200" w:lineRule="exact"/>
      </w:pPr>
    </w:p>
    <w:p w:rsidR="008633BD" w:rsidRDefault="008633BD">
      <w:pPr>
        <w:spacing w:before="16" w:line="220" w:lineRule="exact"/>
        <w:rPr>
          <w:sz w:val="22"/>
          <w:szCs w:val="22"/>
        </w:rPr>
      </w:pPr>
    </w:p>
    <w:p w:rsidR="008633BD" w:rsidRDefault="00E863B1">
      <w:pPr>
        <w:ind w:left="12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8633BD" w:rsidRDefault="008633BD">
      <w:pPr>
        <w:spacing w:before="10" w:line="140" w:lineRule="exact"/>
        <w:rPr>
          <w:sz w:val="15"/>
          <w:szCs w:val="15"/>
        </w:rPr>
      </w:pPr>
    </w:p>
    <w:p w:rsidR="008633BD" w:rsidRDefault="00E863B1">
      <w:pPr>
        <w:spacing w:line="916" w:lineRule="auto"/>
        <w:ind w:left="402" w:right="2514"/>
        <w:rPr>
          <w:rFonts w:ascii="Arial" w:eastAsia="Arial" w:hAnsi="Arial" w:cs="Arial"/>
          <w:sz w:val="22"/>
          <w:szCs w:val="22"/>
        </w:rPr>
        <w:sectPr w:rsidR="008633BD">
          <w:pgSz w:w="12240" w:h="15840"/>
          <w:pgMar w:top="1720" w:right="1720" w:bottom="280" w:left="1720" w:header="670" w:footer="0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Diário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Oficial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Cidade,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revogadas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disposições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contrário. </w:t>
      </w:r>
      <w:r>
        <w:rPr>
          <w:rFonts w:ascii="Arial" w:eastAsia="Arial" w:hAnsi="Arial" w:cs="Arial"/>
          <w:w w:val="93"/>
          <w:sz w:val="22"/>
          <w:szCs w:val="22"/>
        </w:rPr>
        <w:t xml:space="preserve">DOC 08/06/13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52</w:t>
      </w: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line="200" w:lineRule="exact"/>
      </w:pPr>
    </w:p>
    <w:p w:rsidR="008633BD" w:rsidRDefault="008633BD">
      <w:pPr>
        <w:spacing w:before="18" w:line="220" w:lineRule="exact"/>
        <w:rPr>
          <w:sz w:val="22"/>
          <w:szCs w:val="22"/>
        </w:rPr>
      </w:pPr>
    </w:p>
    <w:p w:rsidR="008633BD" w:rsidRDefault="00E863B1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8633BD" w:rsidRDefault="00E863B1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</w:t>
        </w:r>
        <w:r>
          <w:rPr>
            <w:rFonts w:ascii="Arial" w:eastAsia="Arial" w:hAnsi="Arial" w:cs="Arial"/>
          </w:rPr>
          <w:t>non-commercial use only. This page will not be added after purchasing Win2PDF.</w:t>
        </w:r>
      </w:hyperlink>
    </w:p>
    <w:sectPr w:rsidR="008633BD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63B1">
      <w:r>
        <w:separator/>
      </w:r>
    </w:p>
  </w:endnote>
  <w:endnote w:type="continuationSeparator" w:id="0">
    <w:p w:rsidR="00000000" w:rsidRDefault="00E8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63B1">
      <w:r>
        <w:separator/>
      </w:r>
    </w:p>
  </w:footnote>
  <w:footnote w:type="continuationSeparator" w:id="0">
    <w:p w:rsidR="00000000" w:rsidRDefault="00E86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BD" w:rsidRDefault="00E863B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1187450</wp:posOffset>
          </wp:positionH>
          <wp:positionV relativeFrom="page">
            <wp:posOffset>425450</wp:posOffset>
          </wp:positionV>
          <wp:extent cx="670560" cy="68516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1864360</wp:posOffset>
              </wp:positionH>
              <wp:positionV relativeFrom="page">
                <wp:posOffset>440055</wp:posOffset>
              </wp:positionV>
              <wp:extent cx="4046220" cy="610235"/>
              <wp:effectExtent l="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3BD" w:rsidRDefault="00E863B1">
                          <w:pPr>
                            <w:spacing w:line="247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w w:val="103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8633BD" w:rsidRDefault="00E863B1">
                          <w:pPr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8633BD" w:rsidRDefault="00E863B1">
                          <w:pPr>
                            <w:spacing w:before="9"/>
                            <w:ind w:left="438" w:right="4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8pt;margin-top:34.65pt;width:318.6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T/qg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" filled="f" stroked="f">
              <v:textbox inset="0,0,0,0">
                <w:txbxContent>
                  <w:p w:rsidR="008633BD" w:rsidRDefault="00E863B1">
                    <w:pPr>
                      <w:spacing w:line="247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w w:val="103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8633BD" w:rsidRDefault="00E863B1">
                    <w:pPr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8633BD" w:rsidRDefault="00E863B1">
                    <w:pPr>
                      <w:spacing w:before="9"/>
                      <w:ind w:left="438" w:right="4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BD" w:rsidRDefault="008633B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D"/>
    <w:multiLevelType w:val="multilevel"/>
    <w:tmpl w:val="FEE0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BD"/>
    <w:rsid w:val="008633BD"/>
    <w:rsid w:val="00E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2014-02-05T12:55:00Z</dcterms:created>
  <dcterms:modified xsi:type="dcterms:W3CDTF">2014-02-05T12:55:00Z</dcterms:modified>
</cp:coreProperties>
</file>