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D" w:rsidRDefault="001D3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212679" w:rsidRDefault="00212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RETI-RATIFICAÇÃO DA PUBLICAÇÃO DO DOC DE 16/12/2016 – PÁGINA 45, EXCLUSIVAMENTE NO TOCANTE AO PROCESSO Nº 2016-0.201.200-</w:t>
      </w:r>
      <w:proofErr w:type="gramStart"/>
      <w:r>
        <w:rPr>
          <w:rFonts w:asciiTheme="minorHAnsi" w:hAnsiTheme="minorHAnsi" w:cs="Calibri"/>
          <w:b/>
          <w:bCs/>
          <w:sz w:val="22"/>
          <w:szCs w:val="22"/>
        </w:rPr>
        <w:t>4</w:t>
      </w:r>
      <w:proofErr w:type="gramEnd"/>
    </w:p>
    <w:p w:rsidR="00212679" w:rsidRDefault="00212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D30CD" w:rsidRDefault="00CA1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63</w:t>
      </w:r>
      <w:r w:rsidR="008A52B5">
        <w:rPr>
          <w:rFonts w:asciiTheme="minorHAnsi" w:hAnsiTheme="minorHAnsi" w:cs="Calibri"/>
          <w:b/>
          <w:bCs/>
          <w:sz w:val="22"/>
          <w:szCs w:val="22"/>
        </w:rPr>
        <w:t>9</w:t>
      </w:r>
      <w:r w:rsidR="00B07372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1D30CD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1D30CD" w:rsidRDefault="00B07372" w:rsidP="00646B3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DF33F7" w:rsidRPr="00B47083">
        <w:rPr>
          <w:rFonts w:asciiTheme="minorHAnsi" w:hAnsiTheme="minorHAnsi" w:cs="Calibri"/>
          <w:b/>
          <w:sz w:val="22"/>
          <w:szCs w:val="22"/>
        </w:rPr>
        <w:t>1</w:t>
      </w:r>
      <w:r w:rsidR="008A52B5" w:rsidRPr="00B47083">
        <w:rPr>
          <w:rFonts w:asciiTheme="minorHAnsi" w:hAnsiTheme="minorHAnsi" w:cs="Calibri"/>
          <w:b/>
          <w:sz w:val="22"/>
          <w:szCs w:val="22"/>
        </w:rPr>
        <w:t>1</w:t>
      </w:r>
      <w:r w:rsidR="00E33F32" w:rsidRPr="00B4708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33F32">
        <w:rPr>
          <w:rFonts w:asciiTheme="minorHAnsi" w:hAnsiTheme="minorHAnsi" w:cs="Calibri"/>
          <w:b/>
          <w:sz w:val="22"/>
          <w:szCs w:val="22"/>
        </w:rPr>
        <w:t xml:space="preserve">de </w:t>
      </w:r>
      <w:r w:rsidR="008A52B5">
        <w:rPr>
          <w:rFonts w:asciiTheme="minorHAnsi" w:hAnsiTheme="minorHAnsi" w:cs="Calibri"/>
          <w:b/>
          <w:sz w:val="22"/>
          <w:szCs w:val="22"/>
        </w:rPr>
        <w:t>novembro</w:t>
      </w:r>
      <w:r w:rsidR="00E33F32">
        <w:rPr>
          <w:rFonts w:asciiTheme="minorHAnsi" w:hAnsiTheme="minorHAnsi" w:cs="Calibri"/>
          <w:b/>
          <w:sz w:val="22"/>
          <w:szCs w:val="22"/>
        </w:rPr>
        <w:t xml:space="preserve"> de 2016</w:t>
      </w:r>
      <w:r>
        <w:rPr>
          <w:rFonts w:asciiTheme="minorHAnsi" w:hAnsiTheme="minorHAnsi" w:cs="Calibri"/>
          <w:sz w:val="22"/>
          <w:szCs w:val="22"/>
        </w:rPr>
        <w:t xml:space="preserve">, às </w:t>
      </w:r>
      <w:r w:rsidR="00443389">
        <w:rPr>
          <w:rFonts w:asciiTheme="minorHAnsi" w:hAnsiTheme="minorHAnsi" w:cs="Calibri"/>
          <w:sz w:val="22"/>
          <w:szCs w:val="22"/>
        </w:rPr>
        <w:t>9h</w:t>
      </w:r>
      <w:r w:rsidR="008A52B5">
        <w:rPr>
          <w:rFonts w:asciiTheme="minorHAnsi" w:hAnsiTheme="minorHAnsi" w:cs="Calibri"/>
          <w:sz w:val="22"/>
          <w:szCs w:val="22"/>
        </w:rPr>
        <w:t>10</w:t>
      </w:r>
      <w:r w:rsidR="00443389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realizou sua </w:t>
      </w:r>
      <w:r w:rsidR="00E33F32">
        <w:rPr>
          <w:rFonts w:asciiTheme="minorHAnsi" w:hAnsiTheme="minorHAnsi" w:cs="Calibri"/>
          <w:b/>
          <w:bCs/>
          <w:sz w:val="22"/>
          <w:szCs w:val="22"/>
        </w:rPr>
        <w:t>63</w:t>
      </w:r>
      <w:r w:rsidR="008A52B5">
        <w:rPr>
          <w:rFonts w:asciiTheme="minorHAnsi" w:hAnsiTheme="minorHAnsi" w:cs="Calibri"/>
          <w:b/>
          <w:bCs/>
          <w:sz w:val="22"/>
          <w:szCs w:val="22"/>
        </w:rPr>
        <w:t>9</w:t>
      </w:r>
      <w:r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>
        <w:rPr>
          <w:rFonts w:asciiTheme="minorHAnsi" w:hAnsiTheme="minorHAnsi" w:cs="Calibri"/>
          <w:sz w:val="22"/>
          <w:szCs w:val="22"/>
        </w:rPr>
        <w:t>, nas dependências do CONPRESP, à Avenida São João, 473, 7º andar, contando com a presença dos seguintes Conselheiros: Nadia Somekh – Representante do Departamento do Patrimônio Histórico – Presidente; Marcelo Manhães de Almeida – Representante da Ordem dos Advogados do Brasil – Vice-Presidente; Marco Antônio Cilento Winther – Representante Suplente da Secretaria Municipal de Cultura; Adilson Amadeu – Representante da Câmara Municipal de São Paulo;</w:t>
      </w:r>
      <w:r w:rsidR="00E33F3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Fábio Vicente Vetritti Filho – Representante suplente da Procuradoria Geral do Município; José Geraldo Simões Júnior – Representante do Instituto dos Arquitetos do Brasil; Ronaldo Berbare Albuquerque Parente – Representante da Secretaria Municipal de Licenciamento e </w:t>
      </w:r>
      <w:r w:rsidR="00DF33F7">
        <w:rPr>
          <w:rFonts w:asciiTheme="minorHAnsi" w:hAnsiTheme="minorHAnsi" w:cs="Calibri"/>
          <w:sz w:val="22"/>
          <w:szCs w:val="22"/>
        </w:rPr>
        <w:t xml:space="preserve">Flávia Taliberti Pereto </w:t>
      </w:r>
      <w:r w:rsidR="00E33F32">
        <w:rPr>
          <w:rFonts w:asciiTheme="minorHAnsi" w:hAnsiTheme="minorHAnsi" w:cs="Calibri"/>
          <w:sz w:val="22"/>
          <w:szCs w:val="22"/>
        </w:rPr>
        <w:t xml:space="preserve">– Representante </w:t>
      </w:r>
      <w:r w:rsidR="00DF33F7">
        <w:rPr>
          <w:rFonts w:asciiTheme="minorHAnsi" w:hAnsiTheme="minorHAnsi" w:cs="Calibri"/>
          <w:sz w:val="22"/>
          <w:szCs w:val="22"/>
        </w:rPr>
        <w:t xml:space="preserve">Suplente </w:t>
      </w:r>
      <w:r>
        <w:rPr>
          <w:rFonts w:asciiTheme="minorHAnsi" w:hAnsiTheme="minorHAnsi" w:cs="Calibri"/>
          <w:sz w:val="22"/>
          <w:szCs w:val="22"/>
        </w:rPr>
        <w:t>da Secretaria Municipal de Desenvolvimento Urbano. Participaram, as</w:t>
      </w:r>
      <w:r w:rsidR="009856D6">
        <w:rPr>
          <w:rFonts w:asciiTheme="minorHAnsi" w:hAnsiTheme="minorHAnsi" w:cs="Calibri"/>
          <w:sz w:val="22"/>
          <w:szCs w:val="22"/>
        </w:rPr>
        <w:t>sistindo à reunião:</w:t>
      </w:r>
      <w:r w:rsidR="00FA34E6">
        <w:rPr>
          <w:rFonts w:asciiTheme="minorHAnsi" w:hAnsiTheme="minorHAnsi" w:cs="Calibri"/>
          <w:sz w:val="22"/>
          <w:szCs w:val="22"/>
        </w:rPr>
        <w:t xml:space="preserve"> </w:t>
      </w:r>
      <w:r w:rsidR="0025086A">
        <w:rPr>
          <w:rFonts w:asciiTheme="minorHAnsi" w:hAnsiTheme="minorHAnsi" w:cs="Calibri"/>
          <w:sz w:val="22"/>
          <w:szCs w:val="22"/>
        </w:rPr>
        <w:t xml:space="preserve">Milena </w:t>
      </w:r>
      <w:proofErr w:type="spellStart"/>
      <w:r w:rsidR="0025086A">
        <w:rPr>
          <w:rFonts w:asciiTheme="minorHAnsi" w:hAnsiTheme="minorHAnsi" w:cs="Calibri"/>
          <w:sz w:val="22"/>
          <w:szCs w:val="22"/>
        </w:rPr>
        <w:t>Sait</w:t>
      </w:r>
      <w:proofErr w:type="spellEnd"/>
      <w:r w:rsidR="0025086A">
        <w:rPr>
          <w:rFonts w:asciiTheme="minorHAnsi" w:hAnsiTheme="minorHAnsi" w:cs="Calibri"/>
          <w:sz w:val="22"/>
          <w:szCs w:val="22"/>
        </w:rPr>
        <w:t xml:space="preserve"> Shikasho - Representante Suplente da Secretaria Municipal de Licenciamento; </w:t>
      </w:r>
      <w:r w:rsidR="00FA34E6">
        <w:rPr>
          <w:rFonts w:asciiTheme="minorHAnsi" w:hAnsiTheme="minorHAnsi" w:cs="Calibri"/>
          <w:sz w:val="22"/>
          <w:szCs w:val="22"/>
        </w:rPr>
        <w:t xml:space="preserve">Carlos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Hoty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– CMSP/Mandato Adilson Amadeu; Sergio Ribeira –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Gamaro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; Elaine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Gastaldello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– Guia de Turismo; Valéria Leão Ramos – Secretaria de Promoção da Igualdade Racial; Manoel Vieira – Assessoria do Secretário Leo Brandão; Felipe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Spadali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da Silva; Inácio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Loida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de S. </w:t>
      </w:r>
      <w:proofErr w:type="gramStart"/>
      <w:r w:rsidR="00FA34E6">
        <w:rPr>
          <w:rFonts w:asciiTheme="minorHAnsi" w:hAnsiTheme="minorHAnsi" w:cs="Calibri"/>
          <w:sz w:val="22"/>
          <w:szCs w:val="22"/>
        </w:rPr>
        <w:t>Jr ;</w:t>
      </w:r>
      <w:proofErr w:type="gramEnd"/>
      <w:r w:rsidR="00FA34E6">
        <w:rPr>
          <w:rFonts w:asciiTheme="minorHAnsi" w:hAnsiTheme="minorHAnsi" w:cs="Calibri"/>
          <w:sz w:val="22"/>
          <w:szCs w:val="22"/>
        </w:rPr>
        <w:t xml:space="preserve"> Teresa Maria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Emídio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– Secretaria do Verde e Meio Ambiente; Alberto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Mussallam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– Par 5; Marco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Mattoli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– Clube do Balanço; Wolf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Kos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 – </w:t>
      </w:r>
      <w:proofErr w:type="spellStart"/>
      <w:r w:rsidR="00FA34E6">
        <w:rPr>
          <w:rFonts w:asciiTheme="minorHAnsi" w:hAnsiTheme="minorHAnsi" w:cs="Calibri"/>
          <w:sz w:val="22"/>
          <w:szCs w:val="22"/>
        </w:rPr>
        <w:t>Gamarro</w:t>
      </w:r>
      <w:proofErr w:type="spellEnd"/>
      <w:r w:rsidR="00FA34E6">
        <w:rPr>
          <w:rFonts w:asciiTheme="minorHAnsi" w:hAnsiTheme="minorHAnsi" w:cs="Calibri"/>
          <w:sz w:val="22"/>
          <w:szCs w:val="22"/>
        </w:rPr>
        <w:t xml:space="preserve">; </w:t>
      </w:r>
      <w:r w:rsidR="00DF33F7">
        <w:rPr>
          <w:rFonts w:asciiTheme="minorHAnsi" w:hAnsiTheme="minorHAnsi" w:cs="Calibri"/>
          <w:sz w:val="22"/>
          <w:szCs w:val="22"/>
        </w:rPr>
        <w:t>Mauro Pereira – Chefe da STCT/DPH; Fátima Antunes – STLP/DPH; Dalva Thomas – Chefe da STLP/DPH; Ilan Szklo – Chefe da STPRC/DPH;</w:t>
      </w:r>
      <w:r w:rsidR="00DF33F7" w:rsidRPr="00DF33F7">
        <w:rPr>
          <w:rFonts w:asciiTheme="minorHAnsi" w:hAnsiTheme="minorHAnsi" w:cs="Calibri"/>
          <w:sz w:val="22"/>
          <w:szCs w:val="22"/>
        </w:rPr>
        <w:t xml:space="preserve"> </w:t>
      </w:r>
      <w:r w:rsidR="00DF33F7">
        <w:rPr>
          <w:rFonts w:asciiTheme="minorHAnsi" w:hAnsiTheme="minorHAnsi" w:cs="Calibri"/>
          <w:sz w:val="22"/>
          <w:szCs w:val="22"/>
        </w:rPr>
        <w:t xml:space="preserve">Fábio Dutra Peres – SMC/AJ; Sandro </w:t>
      </w:r>
      <w:proofErr w:type="spellStart"/>
      <w:r w:rsidR="00DF33F7">
        <w:rPr>
          <w:rFonts w:asciiTheme="minorHAnsi" w:hAnsiTheme="minorHAnsi" w:cs="Calibri"/>
          <w:sz w:val="22"/>
          <w:szCs w:val="22"/>
        </w:rPr>
        <w:t>Merida</w:t>
      </w:r>
      <w:proofErr w:type="spellEnd"/>
      <w:r w:rsidR="00DF33F7">
        <w:rPr>
          <w:rFonts w:asciiTheme="minorHAnsi" w:hAnsiTheme="minorHAnsi" w:cs="Calibri"/>
          <w:sz w:val="22"/>
          <w:szCs w:val="22"/>
        </w:rPr>
        <w:t xml:space="preserve"> </w:t>
      </w:r>
      <w:r w:rsidR="00C135A3">
        <w:rPr>
          <w:rFonts w:asciiTheme="minorHAnsi" w:hAnsiTheme="minorHAnsi" w:cs="Calibri"/>
          <w:sz w:val="22"/>
          <w:szCs w:val="22"/>
        </w:rPr>
        <w:t>–</w:t>
      </w:r>
      <w:r w:rsidR="00DF33F7">
        <w:rPr>
          <w:rFonts w:asciiTheme="minorHAnsi" w:hAnsiTheme="minorHAnsi" w:cs="Calibri"/>
          <w:sz w:val="22"/>
          <w:szCs w:val="22"/>
        </w:rPr>
        <w:t xml:space="preserve"> </w:t>
      </w:r>
      <w:r w:rsidR="00C135A3">
        <w:rPr>
          <w:rFonts w:asciiTheme="minorHAnsi" w:hAnsiTheme="minorHAnsi" w:cs="Calibri"/>
          <w:sz w:val="22"/>
          <w:szCs w:val="22"/>
        </w:rPr>
        <w:t xml:space="preserve">CMSP/Mandato Police Neto; Sérgio Saraiva Martins – Gabinete 26 CMSP/Vereador Gilberto </w:t>
      </w:r>
      <w:proofErr w:type="spellStart"/>
      <w:r w:rsidR="00C135A3">
        <w:rPr>
          <w:rFonts w:asciiTheme="minorHAnsi" w:hAnsiTheme="minorHAnsi" w:cs="Calibri"/>
          <w:sz w:val="22"/>
          <w:szCs w:val="22"/>
        </w:rPr>
        <w:t>Natalini</w:t>
      </w:r>
      <w:proofErr w:type="spellEnd"/>
      <w:r w:rsidR="00C135A3">
        <w:rPr>
          <w:rFonts w:asciiTheme="minorHAnsi" w:hAnsiTheme="minorHAnsi" w:cs="Calibri"/>
          <w:sz w:val="22"/>
          <w:szCs w:val="22"/>
        </w:rPr>
        <w:t xml:space="preserve">; </w:t>
      </w:r>
      <w:r w:rsidR="00E33F32">
        <w:rPr>
          <w:rFonts w:asciiTheme="minorHAnsi" w:hAnsiTheme="minorHAnsi" w:cs="Calibri"/>
          <w:color w:val="000000"/>
          <w:sz w:val="22"/>
          <w:szCs w:val="22"/>
        </w:rPr>
        <w:t xml:space="preserve">Silvana Gagliardi - Assistente do CONPRESP; </w:t>
      </w:r>
      <w:r>
        <w:rPr>
          <w:rFonts w:asciiTheme="minorHAnsi" w:hAnsiTheme="minorHAnsi" w:cs="Calibri"/>
          <w:color w:val="000000"/>
          <w:sz w:val="22"/>
          <w:szCs w:val="22"/>
        </w:rPr>
        <w:t>Lucas de Moraes Coelho – Assistente do CONPRESP</w:t>
      </w:r>
      <w:r w:rsidR="00F550A7">
        <w:rPr>
          <w:rFonts w:asciiTheme="minorHAnsi" w:hAnsiTheme="minorHAnsi" w:cs="Calibri"/>
          <w:sz w:val="22"/>
          <w:szCs w:val="22"/>
        </w:rPr>
        <w:t xml:space="preserve"> e Aline Faiwichow Estefam - Secretária Executiva Substituta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 w:rsidR="00A65C25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. Leitura, dis</w:t>
      </w:r>
      <w:r w:rsidR="00850B5B">
        <w:rPr>
          <w:rFonts w:asciiTheme="minorHAnsi" w:hAnsiTheme="minorHAnsi" w:cs="Calibri"/>
          <w:b/>
          <w:bCs/>
          <w:color w:val="000000"/>
          <w:sz w:val="22"/>
          <w:szCs w:val="22"/>
        </w:rPr>
        <w:t>cussão e aprovação da Ata da 63</w:t>
      </w:r>
      <w:r w:rsidR="00A65C25">
        <w:rPr>
          <w:rFonts w:asciiTheme="minorHAnsi" w:hAnsiTheme="minorHAnsi" w:cs="Calibri"/>
          <w:b/>
          <w:bCs/>
          <w:color w:val="000000"/>
          <w:sz w:val="22"/>
          <w:szCs w:val="22"/>
        </w:rPr>
        <w:t>8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ª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2. Comunicações / Informes da Presidência e dos Conselheiros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>
        <w:rPr>
          <w:rFonts w:asciiTheme="minorHAnsi" w:hAnsiTheme="minorHAnsi" w:cs="Calibri"/>
          <w:b/>
          <w:sz w:val="22"/>
          <w:szCs w:val="22"/>
        </w:rPr>
        <w:t>2.1.</w:t>
      </w:r>
      <w:r w:rsidR="006F6FA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F6FAF" w:rsidRPr="006F6FAF">
        <w:rPr>
          <w:rFonts w:asciiTheme="minorHAnsi" w:hAnsiTheme="minorHAnsi" w:cs="Calibri"/>
          <w:sz w:val="22"/>
          <w:szCs w:val="22"/>
        </w:rPr>
        <w:t xml:space="preserve">A Presidente inicia a reunião informando ser a última Reunião do </w:t>
      </w:r>
      <w:r w:rsidR="00B35B36">
        <w:rPr>
          <w:rFonts w:asciiTheme="minorHAnsi" w:hAnsiTheme="minorHAnsi" w:cs="Calibri"/>
          <w:sz w:val="22"/>
          <w:szCs w:val="22"/>
        </w:rPr>
        <w:t xml:space="preserve">Mandato deste </w:t>
      </w:r>
      <w:r w:rsidR="006F6FAF" w:rsidRPr="006F6FAF">
        <w:rPr>
          <w:rFonts w:asciiTheme="minorHAnsi" w:hAnsiTheme="minorHAnsi" w:cs="Calibri"/>
          <w:sz w:val="22"/>
          <w:szCs w:val="22"/>
        </w:rPr>
        <w:t>Conselho e agradece aos conselheiros titulares e suplentes pelo trabalho realizado.</w:t>
      </w:r>
      <w:r w:rsidR="006F6FA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F6FAF" w:rsidRPr="006F6FAF">
        <w:rPr>
          <w:rFonts w:asciiTheme="minorHAnsi" w:hAnsiTheme="minorHAnsi" w:cs="Calibri"/>
          <w:sz w:val="22"/>
          <w:szCs w:val="22"/>
        </w:rPr>
        <w:t xml:space="preserve">Anuncia que após a realização da reunião, seriam entregues os Selos de Valor Cultural e </w:t>
      </w:r>
      <w:r w:rsidR="00B35B36">
        <w:rPr>
          <w:rFonts w:asciiTheme="minorHAnsi" w:hAnsiTheme="minorHAnsi" w:cs="Calibri"/>
          <w:sz w:val="22"/>
          <w:szCs w:val="22"/>
        </w:rPr>
        <w:t xml:space="preserve">apresentando o </w:t>
      </w:r>
      <w:r w:rsidR="006F6FAF" w:rsidRPr="006F6FAF">
        <w:rPr>
          <w:rFonts w:asciiTheme="minorHAnsi" w:hAnsiTheme="minorHAnsi" w:cs="Calibri"/>
          <w:sz w:val="22"/>
          <w:szCs w:val="22"/>
        </w:rPr>
        <w:t>balan</w:t>
      </w:r>
      <w:r w:rsidR="006F6FAF">
        <w:rPr>
          <w:rFonts w:asciiTheme="minorHAnsi" w:hAnsiTheme="minorHAnsi" w:cs="Calibri"/>
          <w:sz w:val="22"/>
          <w:szCs w:val="22"/>
        </w:rPr>
        <w:t>ço dos quatro anos de G</w:t>
      </w:r>
      <w:r w:rsidR="006F6FAF" w:rsidRPr="006F6FAF">
        <w:rPr>
          <w:rFonts w:asciiTheme="minorHAnsi" w:hAnsiTheme="minorHAnsi" w:cs="Calibri"/>
          <w:sz w:val="22"/>
          <w:szCs w:val="22"/>
        </w:rPr>
        <w:t>estão</w:t>
      </w:r>
      <w:r w:rsidR="00B47083">
        <w:rPr>
          <w:rFonts w:asciiTheme="minorHAnsi" w:hAnsiTheme="minorHAnsi" w:cs="Calibri"/>
          <w:sz w:val="22"/>
          <w:szCs w:val="22"/>
        </w:rPr>
        <w:t xml:space="preserve"> 2013/2016 do DPH/CONPRESP</w:t>
      </w:r>
      <w:r w:rsidR="006F6FAF" w:rsidRPr="006F6FAF">
        <w:rPr>
          <w:rFonts w:asciiTheme="minorHAnsi" w:hAnsiTheme="minorHAnsi" w:cs="Calibri"/>
          <w:sz w:val="22"/>
          <w:szCs w:val="22"/>
        </w:rPr>
        <w:t xml:space="preserve">. </w:t>
      </w:r>
      <w:r w:rsidR="00C25F11">
        <w:rPr>
          <w:rFonts w:asciiTheme="minorHAnsi" w:hAnsiTheme="minorHAnsi" w:cs="Calibri"/>
          <w:b/>
          <w:sz w:val="22"/>
          <w:szCs w:val="22"/>
        </w:rPr>
        <w:t xml:space="preserve">2.2. </w:t>
      </w:r>
      <w:r w:rsidR="00C25F11">
        <w:rPr>
          <w:rFonts w:asciiTheme="minorHAnsi" w:hAnsiTheme="minorHAnsi" w:cs="Calibri"/>
          <w:sz w:val="22"/>
          <w:szCs w:val="22"/>
        </w:rPr>
        <w:t xml:space="preserve">Informa </w:t>
      </w:r>
      <w:r w:rsidR="002A7D2A">
        <w:rPr>
          <w:rFonts w:asciiTheme="minorHAnsi" w:hAnsiTheme="minorHAnsi" w:cs="Calibri"/>
          <w:sz w:val="22"/>
          <w:szCs w:val="22"/>
        </w:rPr>
        <w:t>sobre</w:t>
      </w:r>
      <w:r w:rsidR="006F6FAF">
        <w:rPr>
          <w:rFonts w:asciiTheme="minorHAnsi" w:hAnsiTheme="minorHAnsi" w:cs="Calibri"/>
          <w:sz w:val="22"/>
          <w:szCs w:val="22"/>
        </w:rPr>
        <w:t xml:space="preserve"> a inauguração do primeiro </w:t>
      </w:r>
      <w:r w:rsidR="00B35B36">
        <w:rPr>
          <w:rFonts w:asciiTheme="minorHAnsi" w:hAnsiTheme="minorHAnsi" w:cs="Calibri"/>
          <w:sz w:val="22"/>
          <w:szCs w:val="22"/>
        </w:rPr>
        <w:t>painel</w:t>
      </w:r>
      <w:r w:rsidR="006F6FAF">
        <w:rPr>
          <w:rFonts w:asciiTheme="minorHAnsi" w:hAnsiTheme="minorHAnsi" w:cs="Calibri"/>
          <w:sz w:val="22"/>
          <w:szCs w:val="22"/>
        </w:rPr>
        <w:t xml:space="preserve"> d</w:t>
      </w:r>
      <w:r w:rsidR="00B35B36">
        <w:rPr>
          <w:rFonts w:asciiTheme="minorHAnsi" w:hAnsiTheme="minorHAnsi" w:cs="Calibri"/>
          <w:sz w:val="22"/>
          <w:szCs w:val="22"/>
        </w:rPr>
        <w:t>e</w:t>
      </w:r>
      <w:r w:rsidR="002A7D2A">
        <w:rPr>
          <w:rFonts w:asciiTheme="minorHAnsi" w:hAnsiTheme="minorHAnsi" w:cs="Calibri"/>
          <w:sz w:val="22"/>
          <w:szCs w:val="22"/>
        </w:rPr>
        <w:t xml:space="preserve"> </w:t>
      </w:r>
      <w:r w:rsidR="006F6FAF">
        <w:rPr>
          <w:rFonts w:asciiTheme="minorHAnsi" w:hAnsiTheme="minorHAnsi" w:cs="Calibri"/>
          <w:sz w:val="22"/>
          <w:szCs w:val="22"/>
        </w:rPr>
        <w:t>bronze do Monumento à Independência que foi realizado por meio dos recursos do FUNCAP. Houve divulgação midiática</w:t>
      </w:r>
      <w:r w:rsidR="00B35B36">
        <w:rPr>
          <w:rFonts w:asciiTheme="minorHAnsi" w:hAnsiTheme="minorHAnsi" w:cs="Calibri"/>
          <w:sz w:val="22"/>
          <w:szCs w:val="22"/>
        </w:rPr>
        <w:t>: SPTV, TV Gazeta, Gazeta do Ipiranga</w:t>
      </w:r>
      <w:r w:rsidR="006F6FAF">
        <w:rPr>
          <w:rFonts w:asciiTheme="minorHAnsi" w:hAnsiTheme="minorHAnsi" w:cs="Calibri"/>
          <w:sz w:val="22"/>
          <w:szCs w:val="22"/>
        </w:rPr>
        <w:t>.</w:t>
      </w:r>
      <w:r w:rsidR="002A7D2A">
        <w:rPr>
          <w:rFonts w:asciiTheme="minorHAnsi" w:hAnsiTheme="minorHAnsi" w:cs="Calibri"/>
          <w:sz w:val="22"/>
          <w:szCs w:val="22"/>
        </w:rPr>
        <w:t xml:space="preserve"> </w:t>
      </w:r>
      <w:r w:rsidR="00C25F11" w:rsidRPr="00C25F11">
        <w:rPr>
          <w:rFonts w:asciiTheme="minorHAnsi" w:hAnsiTheme="minorHAnsi" w:cs="Calibri"/>
          <w:b/>
          <w:sz w:val="22"/>
          <w:szCs w:val="22"/>
        </w:rPr>
        <w:t>2.3.</w:t>
      </w:r>
      <w:r w:rsidR="006F6FA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F6FAF" w:rsidRPr="006F6FAF">
        <w:rPr>
          <w:rFonts w:asciiTheme="minorHAnsi" w:hAnsiTheme="minorHAnsi" w:cs="Calibri"/>
          <w:sz w:val="22"/>
          <w:szCs w:val="22"/>
        </w:rPr>
        <w:t>Esclarece que houve reunião no Ministério Público juntamente à USP para discutir sobre o cronograma de restauro do Museu Paulista da USP</w:t>
      </w:r>
      <w:r w:rsidR="00B35B36">
        <w:rPr>
          <w:rFonts w:asciiTheme="minorHAnsi" w:hAnsiTheme="minorHAnsi" w:cs="Calibri"/>
          <w:sz w:val="22"/>
          <w:szCs w:val="22"/>
        </w:rPr>
        <w:t>, que deve ser reaberto em 2022</w:t>
      </w:r>
      <w:r w:rsidR="006F6FAF" w:rsidRPr="006F6FAF">
        <w:rPr>
          <w:rFonts w:asciiTheme="minorHAnsi" w:hAnsiTheme="minorHAnsi" w:cs="Calibri"/>
          <w:sz w:val="22"/>
          <w:szCs w:val="22"/>
        </w:rPr>
        <w:t>.</w:t>
      </w:r>
      <w:r w:rsidR="006F6FAF">
        <w:rPr>
          <w:rFonts w:asciiTheme="minorHAnsi" w:hAnsiTheme="minorHAnsi" w:cs="Calibri"/>
          <w:b/>
          <w:sz w:val="22"/>
          <w:szCs w:val="22"/>
        </w:rPr>
        <w:t xml:space="preserve"> 2.4. </w:t>
      </w:r>
      <w:r w:rsidR="006F6FAF" w:rsidRPr="006F6FAF">
        <w:rPr>
          <w:rFonts w:asciiTheme="minorHAnsi" w:hAnsiTheme="minorHAnsi" w:cs="Calibri"/>
          <w:sz w:val="22"/>
          <w:szCs w:val="22"/>
        </w:rPr>
        <w:t>Informa que os</w:t>
      </w:r>
      <w:r w:rsidR="00B35B36">
        <w:rPr>
          <w:rFonts w:asciiTheme="minorHAnsi" w:hAnsiTheme="minorHAnsi" w:cs="Calibri"/>
          <w:sz w:val="22"/>
          <w:szCs w:val="22"/>
        </w:rPr>
        <w:t xml:space="preserve"> </w:t>
      </w:r>
      <w:r w:rsidR="006F6FAF" w:rsidRPr="006F6FAF">
        <w:rPr>
          <w:rFonts w:asciiTheme="minorHAnsi" w:hAnsiTheme="minorHAnsi" w:cs="Calibri"/>
          <w:sz w:val="22"/>
          <w:szCs w:val="22"/>
        </w:rPr>
        <w:t>Arcos da Jandaia começarão a ser re</w:t>
      </w:r>
      <w:r w:rsidR="00B35B36">
        <w:rPr>
          <w:rFonts w:asciiTheme="minorHAnsi" w:hAnsiTheme="minorHAnsi" w:cs="Calibri"/>
          <w:sz w:val="22"/>
          <w:szCs w:val="22"/>
        </w:rPr>
        <w:t>staurados</w:t>
      </w:r>
      <w:r w:rsidR="006F6FAF" w:rsidRPr="006F6FAF">
        <w:rPr>
          <w:rFonts w:asciiTheme="minorHAnsi" w:hAnsiTheme="minorHAnsi" w:cs="Calibri"/>
          <w:sz w:val="22"/>
          <w:szCs w:val="22"/>
        </w:rPr>
        <w:t xml:space="preserve"> em 17 de novembro de 2016</w:t>
      </w:r>
      <w:r w:rsidR="00B35B36">
        <w:rPr>
          <w:rFonts w:asciiTheme="minorHAnsi" w:hAnsiTheme="minorHAnsi" w:cs="Calibri"/>
          <w:sz w:val="22"/>
          <w:szCs w:val="22"/>
        </w:rPr>
        <w:t>, também com recursos do FUNCAP</w:t>
      </w:r>
      <w:r w:rsidR="00B47083">
        <w:rPr>
          <w:rFonts w:asciiTheme="minorHAnsi" w:hAnsiTheme="minorHAnsi" w:cs="Calibri"/>
          <w:sz w:val="22"/>
          <w:szCs w:val="22"/>
        </w:rPr>
        <w:t xml:space="preserve"> e a previsão é </w:t>
      </w:r>
      <w:r w:rsidR="00B47083">
        <w:rPr>
          <w:rFonts w:asciiTheme="minorHAnsi" w:hAnsiTheme="minorHAnsi" w:cs="Calibri"/>
          <w:sz w:val="22"/>
          <w:szCs w:val="22"/>
        </w:rPr>
        <w:lastRenderedPageBreak/>
        <w:t>de término em dezembro de 2016</w:t>
      </w:r>
      <w:r w:rsidR="006F6FAF" w:rsidRPr="006F6FAF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3. Leitura, discussão e decisão dos seguintes processos e expedientes: 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3.1. </w:t>
      </w:r>
      <w:r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a Tombamentos:</w:t>
      </w:r>
      <w:r w:rsidR="006F6FAF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6F6FAF">
        <w:rPr>
          <w:rFonts w:asciiTheme="minorHAnsi" w:hAnsiTheme="minorHAnsi" w:cs="Calibri"/>
          <w:sz w:val="22"/>
          <w:szCs w:val="22"/>
        </w:rPr>
        <w:t xml:space="preserve">PROCESSO 2012-0.357.308-8 – Departamento do Patrimônio Histórico - </w:t>
      </w:r>
      <w:r w:rsidR="002A7D2A">
        <w:rPr>
          <w:rFonts w:asciiTheme="minorHAnsi" w:hAnsiTheme="minorHAnsi" w:cs="Calibri"/>
          <w:sz w:val="22"/>
          <w:szCs w:val="22"/>
        </w:rPr>
        <w:t xml:space="preserve">Tombamento da Vila Andrea </w:t>
      </w:r>
      <w:proofErr w:type="spellStart"/>
      <w:r w:rsidR="002A7D2A">
        <w:rPr>
          <w:rFonts w:asciiTheme="minorHAnsi" w:hAnsiTheme="minorHAnsi" w:cs="Calibri"/>
          <w:sz w:val="22"/>
          <w:szCs w:val="22"/>
        </w:rPr>
        <w:t>Raucci</w:t>
      </w:r>
      <w:proofErr w:type="spellEnd"/>
      <w:r w:rsidR="002A7D2A">
        <w:rPr>
          <w:rFonts w:asciiTheme="minorHAnsi" w:hAnsiTheme="minorHAnsi" w:cs="Calibri"/>
          <w:sz w:val="22"/>
          <w:szCs w:val="22"/>
        </w:rPr>
        <w:t xml:space="preserve"> – Rua Valentim Magalhães, 13 a 44 e Rua Cuiabá. Relator: Ronaldo Parente. Vistas: </w:t>
      </w:r>
      <w:r w:rsidR="006F6FAF">
        <w:rPr>
          <w:rFonts w:asciiTheme="minorHAnsi" w:hAnsiTheme="minorHAnsi" w:cs="Calibri"/>
          <w:sz w:val="22"/>
          <w:szCs w:val="22"/>
        </w:rPr>
        <w:t>Adilson Amadeu</w:t>
      </w:r>
      <w:r w:rsidR="002A7D2A">
        <w:rPr>
          <w:rFonts w:asciiTheme="minorHAnsi" w:hAnsiTheme="minorHAnsi" w:cs="Calibri"/>
          <w:sz w:val="22"/>
          <w:szCs w:val="22"/>
        </w:rPr>
        <w:t xml:space="preserve">. </w:t>
      </w:r>
      <w:r w:rsidR="00D60A93">
        <w:rPr>
          <w:rFonts w:asciiTheme="minorHAnsi" w:hAnsiTheme="minorHAnsi" w:cs="Calibri"/>
          <w:sz w:val="22"/>
          <w:szCs w:val="22"/>
        </w:rPr>
        <w:t>Os conselheiros relembra</w:t>
      </w:r>
      <w:r w:rsidR="00646B3F">
        <w:rPr>
          <w:rFonts w:asciiTheme="minorHAnsi" w:hAnsiTheme="minorHAnsi" w:cs="Calibri"/>
          <w:sz w:val="22"/>
          <w:szCs w:val="22"/>
        </w:rPr>
        <w:t>m</w:t>
      </w:r>
      <w:r w:rsidR="00D60A93">
        <w:rPr>
          <w:rFonts w:asciiTheme="minorHAnsi" w:hAnsiTheme="minorHAnsi" w:cs="Calibri"/>
          <w:sz w:val="22"/>
          <w:szCs w:val="22"/>
        </w:rPr>
        <w:t xml:space="preserve"> o caso em pauta, que se trata de pedido de tombamento em discussão </w:t>
      </w:r>
      <w:r w:rsidR="00B35B36">
        <w:rPr>
          <w:rFonts w:asciiTheme="minorHAnsi" w:hAnsiTheme="minorHAnsi" w:cs="Calibri"/>
          <w:sz w:val="22"/>
          <w:szCs w:val="22"/>
        </w:rPr>
        <w:t>há</w:t>
      </w:r>
      <w:r w:rsidR="00D60A93">
        <w:rPr>
          <w:rFonts w:asciiTheme="minorHAnsi" w:hAnsiTheme="minorHAnsi" w:cs="Calibri"/>
          <w:sz w:val="22"/>
          <w:szCs w:val="22"/>
        </w:rPr>
        <w:t xml:space="preserve"> aproximadamente dois anos. É dado início à votação. </w:t>
      </w:r>
      <w:r w:rsidR="006F6FAF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</w:t>
      </w:r>
      <w:r w:rsidR="00D60A93">
        <w:rPr>
          <w:rFonts w:asciiTheme="minorHAnsi" w:hAnsiTheme="minorHAnsi" w:cs="Calibri"/>
          <w:color w:val="000000"/>
          <w:sz w:val="22"/>
          <w:szCs w:val="22"/>
        </w:rPr>
        <w:t>pedido de tombamento</w:t>
      </w:r>
      <w:r w:rsidR="006F6FAF">
        <w:rPr>
          <w:rFonts w:asciiTheme="minorHAnsi" w:hAnsiTheme="minorHAnsi" w:cs="Calibri"/>
          <w:color w:val="000000"/>
          <w:sz w:val="22"/>
          <w:szCs w:val="22"/>
        </w:rPr>
        <w:t xml:space="preserve"> foi </w:t>
      </w:r>
      <w:r w:rsidR="006F6FAF">
        <w:rPr>
          <w:rFonts w:asciiTheme="minorHAnsi" w:hAnsiTheme="minorHAnsi" w:cs="Calibri"/>
          <w:b/>
          <w:color w:val="000000"/>
          <w:sz w:val="22"/>
          <w:szCs w:val="22"/>
        </w:rPr>
        <w:t>DEFERIDO</w:t>
      </w:r>
      <w:r w:rsidR="00011A7E">
        <w:rPr>
          <w:rFonts w:asciiTheme="minorHAnsi" w:hAnsiTheme="minorHAnsi" w:cs="Calibri"/>
          <w:color w:val="000000"/>
          <w:sz w:val="22"/>
          <w:szCs w:val="22"/>
        </w:rPr>
        <w:t>,</w:t>
      </w:r>
      <w:r w:rsidR="00011A7E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011A7E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011A7E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A442AC">
        <w:rPr>
          <w:rFonts w:asciiTheme="minorHAnsi" w:hAnsiTheme="minorHAnsi" w:cs="Calibri"/>
          <w:b/>
          <w:bCs/>
          <w:sz w:val="22"/>
          <w:szCs w:val="22"/>
        </w:rPr>
        <w:t>30</w:t>
      </w:r>
      <w:r w:rsidR="00011A7E" w:rsidRPr="00CA5F8C">
        <w:rPr>
          <w:rFonts w:asciiTheme="minorHAnsi" w:hAnsiTheme="minorHAnsi" w:cs="Calibri"/>
          <w:b/>
          <w:bCs/>
          <w:sz w:val="22"/>
          <w:szCs w:val="22"/>
        </w:rPr>
        <w:t>/CONPRESP/2016</w:t>
      </w:r>
      <w:r w:rsidR="00011A7E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011A7E">
        <w:rPr>
          <w:rFonts w:asciiTheme="minorHAnsi" w:hAnsiTheme="minorHAnsi" w:cs="Calibri"/>
          <w:bCs/>
          <w:sz w:val="22"/>
          <w:szCs w:val="22"/>
        </w:rPr>
        <w:t xml:space="preserve">PROCESSO 2003-0.071.077-8 - </w:t>
      </w:r>
      <w:r w:rsidR="00011A7E">
        <w:rPr>
          <w:rFonts w:asciiTheme="minorHAnsi" w:hAnsiTheme="minorHAnsi" w:cs="Calibri"/>
          <w:sz w:val="22"/>
          <w:szCs w:val="22"/>
        </w:rPr>
        <w:t xml:space="preserve">Departamento do Patrimônio Histórico – APT – Casa do chefe da Estação e outros dois imóveis em Itaquera – Rua </w:t>
      </w:r>
      <w:proofErr w:type="spellStart"/>
      <w:r w:rsidR="00011A7E">
        <w:rPr>
          <w:rFonts w:asciiTheme="minorHAnsi" w:hAnsiTheme="minorHAnsi" w:cs="Calibri"/>
          <w:sz w:val="22"/>
          <w:szCs w:val="22"/>
        </w:rPr>
        <w:t>Victório</w:t>
      </w:r>
      <w:proofErr w:type="spellEnd"/>
      <w:r w:rsidR="00011A7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011A7E">
        <w:rPr>
          <w:rFonts w:asciiTheme="minorHAnsi" w:hAnsiTheme="minorHAnsi" w:cs="Calibri"/>
          <w:sz w:val="22"/>
          <w:szCs w:val="22"/>
        </w:rPr>
        <w:t>Santim</w:t>
      </w:r>
      <w:proofErr w:type="spellEnd"/>
      <w:r w:rsidR="00011A7E">
        <w:rPr>
          <w:rFonts w:asciiTheme="minorHAnsi" w:hAnsiTheme="minorHAnsi" w:cs="Calibri"/>
          <w:sz w:val="22"/>
          <w:szCs w:val="22"/>
        </w:rPr>
        <w:t>, 44 e 60, Rua Antônio Carlos de Oliveira César, 97 – Itaquera. Relator: Marcelo Manhães de Almeida.</w:t>
      </w:r>
      <w:r w:rsidR="00D60A93">
        <w:rPr>
          <w:rFonts w:asciiTheme="minorHAnsi" w:hAnsiTheme="minorHAnsi" w:cs="Calibri"/>
          <w:sz w:val="22"/>
          <w:szCs w:val="22"/>
        </w:rPr>
        <w:t xml:space="preserve"> O conselheiro procede a leitura de seu</w:t>
      </w:r>
      <w:proofErr w:type="gramStart"/>
      <w:r w:rsidR="00D60A93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="00D60A93">
        <w:rPr>
          <w:rFonts w:asciiTheme="minorHAnsi" w:hAnsiTheme="minorHAnsi" w:cs="Calibri"/>
          <w:sz w:val="22"/>
          <w:szCs w:val="22"/>
        </w:rPr>
        <w:t xml:space="preserve">parecer, alegando haver rasura na Minuta apresentada no Processo. É dado início à votação. </w:t>
      </w:r>
      <w:r w:rsidR="00D60A93">
        <w:rPr>
          <w:rFonts w:asciiTheme="minorHAnsi" w:hAnsiTheme="minorHAnsi" w:cs="Calibri"/>
          <w:color w:val="000000"/>
          <w:sz w:val="22"/>
          <w:szCs w:val="22"/>
        </w:rPr>
        <w:t>Por unanimidade de votos dos Conselheir</w:t>
      </w:r>
      <w:r w:rsidR="00803E4A">
        <w:rPr>
          <w:rFonts w:asciiTheme="minorHAnsi" w:hAnsiTheme="minorHAnsi" w:cs="Calibri"/>
          <w:color w:val="000000"/>
          <w:sz w:val="22"/>
          <w:szCs w:val="22"/>
        </w:rPr>
        <w:t xml:space="preserve">os presentes, a </w:t>
      </w:r>
      <w:r w:rsidR="00D60A93">
        <w:rPr>
          <w:rFonts w:asciiTheme="minorHAnsi" w:hAnsiTheme="minorHAnsi" w:cs="Calibri"/>
          <w:color w:val="000000"/>
          <w:sz w:val="22"/>
          <w:szCs w:val="22"/>
        </w:rPr>
        <w:t xml:space="preserve">abertura de processo de tombamento foi </w:t>
      </w:r>
      <w:r w:rsidR="00D60A93">
        <w:rPr>
          <w:rFonts w:asciiTheme="minorHAnsi" w:hAnsiTheme="minorHAnsi" w:cs="Calibri"/>
          <w:b/>
          <w:color w:val="000000"/>
          <w:sz w:val="22"/>
          <w:szCs w:val="22"/>
        </w:rPr>
        <w:t>DEFERID</w:t>
      </w:r>
      <w:r w:rsidR="00803E4A">
        <w:rPr>
          <w:rFonts w:asciiTheme="minorHAnsi" w:hAnsiTheme="minorHAnsi" w:cs="Calibri"/>
          <w:b/>
          <w:color w:val="000000"/>
          <w:sz w:val="22"/>
          <w:szCs w:val="22"/>
        </w:rPr>
        <w:t>A</w:t>
      </w:r>
      <w:r w:rsidR="00D60A93">
        <w:rPr>
          <w:rFonts w:asciiTheme="minorHAnsi" w:hAnsiTheme="minorHAnsi" w:cs="Calibri"/>
          <w:b/>
          <w:color w:val="000000"/>
          <w:sz w:val="22"/>
          <w:szCs w:val="22"/>
        </w:rPr>
        <w:t xml:space="preserve"> com retificação da Minuta</w:t>
      </w:r>
      <w:r w:rsidR="00D60A93">
        <w:rPr>
          <w:rFonts w:asciiTheme="minorHAnsi" w:hAnsiTheme="minorHAnsi" w:cs="Calibri"/>
          <w:color w:val="000000"/>
          <w:sz w:val="22"/>
          <w:szCs w:val="22"/>
        </w:rPr>
        <w:t>,</w:t>
      </w:r>
      <w:r w:rsidR="00D60A93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D60A93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D60A93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A442AC">
        <w:rPr>
          <w:rFonts w:asciiTheme="minorHAnsi" w:hAnsiTheme="minorHAnsi" w:cs="Calibri"/>
          <w:b/>
          <w:bCs/>
          <w:sz w:val="22"/>
          <w:szCs w:val="22"/>
        </w:rPr>
        <w:t>31</w:t>
      </w:r>
      <w:r w:rsidR="00D60A93" w:rsidRPr="00CA5F8C">
        <w:rPr>
          <w:rFonts w:asciiTheme="minorHAnsi" w:hAnsiTheme="minorHAnsi" w:cs="Calibri"/>
          <w:b/>
          <w:bCs/>
          <w:sz w:val="22"/>
          <w:szCs w:val="22"/>
        </w:rPr>
        <w:t>/CONPRESP/2016</w:t>
      </w:r>
      <w:r w:rsidR="00D60A93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205EB2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</w:t>
      </w:r>
      <w:r w:rsidR="00D60A93">
        <w:rPr>
          <w:rFonts w:asciiTheme="minorHAnsi" w:hAnsiTheme="minorHAnsi" w:cs="Calibri"/>
          <w:i/>
          <w:iCs/>
          <w:sz w:val="22"/>
          <w:szCs w:val="22"/>
          <w:u w:val="single"/>
        </w:rPr>
        <w:t>8</w:t>
      </w:r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ª Reunião Ordinária. Relativos </w:t>
      </w:r>
      <w:proofErr w:type="gramStart"/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>à</w:t>
      </w:r>
      <w:proofErr w:type="gramEnd"/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Tombamentos:</w:t>
      </w:r>
      <w:r w:rsidR="00205EB2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205EB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D60A93">
        <w:rPr>
          <w:rFonts w:asciiTheme="minorHAnsi" w:hAnsiTheme="minorHAnsi" w:cs="Calibri"/>
          <w:bCs/>
          <w:color w:val="000000"/>
          <w:sz w:val="22"/>
          <w:szCs w:val="22"/>
        </w:rPr>
        <w:t xml:space="preserve">PROCESSO 2016.0.241.941-4 – Secretaria Municipal de Promoção à Igualdade Racial – Patrimônio Imaterial – Samba Rock. </w:t>
      </w:r>
      <w:r w:rsidR="00803E4A">
        <w:rPr>
          <w:rFonts w:asciiTheme="minorHAnsi" w:hAnsiTheme="minorHAnsi" w:cs="Calibri"/>
          <w:bCs/>
          <w:color w:val="000000"/>
          <w:sz w:val="22"/>
          <w:szCs w:val="22"/>
        </w:rPr>
        <w:t>A Presidente esclareceu a importância do samba rock e sua importância para a população paulistana. O</w:t>
      </w:r>
      <w:r w:rsidR="00646B3F">
        <w:rPr>
          <w:rFonts w:asciiTheme="minorHAnsi" w:hAnsiTheme="minorHAnsi" w:cs="Calibri"/>
          <w:bCs/>
          <w:color w:val="000000"/>
          <w:sz w:val="22"/>
          <w:szCs w:val="22"/>
        </w:rPr>
        <w:t xml:space="preserve"> relator</w:t>
      </w:r>
      <w:r w:rsidR="00803E4A">
        <w:rPr>
          <w:rFonts w:asciiTheme="minorHAnsi" w:hAnsiTheme="minorHAnsi" w:cs="Calibri"/>
          <w:bCs/>
          <w:color w:val="000000"/>
          <w:sz w:val="22"/>
          <w:szCs w:val="22"/>
        </w:rPr>
        <w:t xml:space="preserve"> inicia a leitura de seu parecer, no qual esclarece que a nova legislação de Patrimônio Imaterial esquematiza o Registro do Patrimônio Imaterial. Após, um</w:t>
      </w:r>
      <w:proofErr w:type="gramStart"/>
      <w:r w:rsidR="00803E4A">
        <w:rPr>
          <w:rFonts w:asciiTheme="minorHAnsi" w:hAnsiTheme="minorHAnsi" w:cs="Calibri"/>
          <w:bCs/>
          <w:color w:val="000000"/>
          <w:sz w:val="22"/>
          <w:szCs w:val="22"/>
        </w:rPr>
        <w:t xml:space="preserve">  </w:t>
      </w:r>
      <w:proofErr w:type="gramEnd"/>
      <w:r w:rsidR="00803E4A">
        <w:rPr>
          <w:rFonts w:asciiTheme="minorHAnsi" w:hAnsiTheme="minorHAnsi" w:cs="Calibri"/>
          <w:bCs/>
          <w:color w:val="000000"/>
          <w:sz w:val="22"/>
          <w:szCs w:val="22"/>
        </w:rPr>
        <w:t xml:space="preserve">representante da população explica brevemente histórico do Samba Rock  e a sua importância. É dado início à votação. Por unanimidade de votos dos Conselheiros Presentes, o Registro de Patrimônio Imaterial foi </w:t>
      </w:r>
      <w:r w:rsidR="00803E4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DEFERIDO, </w:t>
      </w:r>
      <w:r w:rsidR="00803E4A">
        <w:rPr>
          <w:rFonts w:asciiTheme="minorHAnsi" w:hAnsiTheme="minorHAnsi" w:cs="Calibri"/>
          <w:bCs/>
          <w:color w:val="000000"/>
          <w:sz w:val="22"/>
          <w:szCs w:val="22"/>
        </w:rPr>
        <w:t xml:space="preserve">gerando a </w:t>
      </w:r>
      <w:r w:rsidR="00803E4A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A442AC">
        <w:rPr>
          <w:rFonts w:asciiTheme="minorHAnsi" w:hAnsiTheme="minorHAnsi" w:cs="Calibri"/>
          <w:b/>
          <w:bCs/>
          <w:sz w:val="22"/>
          <w:szCs w:val="22"/>
        </w:rPr>
        <w:t>32</w:t>
      </w:r>
      <w:r w:rsidR="00803E4A" w:rsidRPr="00CA5F8C">
        <w:rPr>
          <w:rFonts w:asciiTheme="minorHAnsi" w:hAnsiTheme="minorHAnsi" w:cs="Calibri"/>
          <w:b/>
          <w:bCs/>
          <w:sz w:val="22"/>
          <w:szCs w:val="22"/>
        </w:rPr>
        <w:t>/CONPRESP/2016</w:t>
      </w:r>
      <w:r w:rsidR="00803E4A">
        <w:rPr>
          <w:rFonts w:asciiTheme="minorHAnsi" w:hAnsiTheme="minorHAnsi" w:cs="Calibri"/>
          <w:b/>
          <w:bCs/>
          <w:sz w:val="22"/>
          <w:szCs w:val="22"/>
        </w:rPr>
        <w:t>.</w:t>
      </w:r>
      <w:r w:rsidR="00646B3F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731BBF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3.3. </w:t>
      </w:r>
      <w:r w:rsidR="00731BBF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reuniões anteriores: Relativos à aprovação de projetos de intervenção em bens protegidos:</w:t>
      </w:r>
      <w:r w:rsidR="00731BBF" w:rsidRPr="00731BBF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646B3F">
        <w:rPr>
          <w:rFonts w:asciiTheme="minorHAnsi" w:hAnsiTheme="minorHAnsi" w:cs="Calibri"/>
          <w:color w:val="000000"/>
          <w:sz w:val="22"/>
          <w:szCs w:val="22"/>
        </w:rPr>
        <w:t xml:space="preserve">2016-0.061.076-1 – </w:t>
      </w:r>
      <w:proofErr w:type="spellStart"/>
      <w:r w:rsidR="00646B3F">
        <w:rPr>
          <w:rFonts w:asciiTheme="minorHAnsi" w:hAnsiTheme="minorHAnsi" w:cs="Calibri"/>
          <w:color w:val="000000"/>
          <w:sz w:val="22"/>
          <w:szCs w:val="22"/>
        </w:rPr>
        <w:t>Nextel</w:t>
      </w:r>
      <w:proofErr w:type="spellEnd"/>
      <w:r w:rsidR="00646B3F">
        <w:rPr>
          <w:rFonts w:asciiTheme="minorHAnsi" w:hAnsiTheme="minorHAnsi" w:cs="Calibri"/>
          <w:color w:val="000000"/>
          <w:sz w:val="22"/>
          <w:szCs w:val="22"/>
        </w:rPr>
        <w:t xml:space="preserve"> Comunicações – Regularização de ERB – Av</w:t>
      </w:r>
      <w:r w:rsidR="003347FF">
        <w:rPr>
          <w:rFonts w:asciiTheme="minorHAnsi" w:hAnsiTheme="minorHAnsi" w:cs="Calibri"/>
          <w:color w:val="000000"/>
          <w:sz w:val="22"/>
          <w:szCs w:val="22"/>
        </w:rPr>
        <w:t>.</w:t>
      </w:r>
      <w:r w:rsidR="00646B3F">
        <w:rPr>
          <w:rFonts w:asciiTheme="minorHAnsi" w:hAnsiTheme="minorHAnsi" w:cs="Calibri"/>
          <w:color w:val="000000"/>
          <w:sz w:val="22"/>
          <w:szCs w:val="22"/>
        </w:rPr>
        <w:t xml:space="preserve"> Brigadeiro Luis Antônio, 1564 – Bela Vista. Relator: Marcelo Manhães de Almeida. O conselheiro procede </w:t>
      </w:r>
      <w:proofErr w:type="gramStart"/>
      <w:r w:rsidR="00646B3F">
        <w:rPr>
          <w:rFonts w:asciiTheme="minorHAnsi" w:hAnsiTheme="minorHAnsi" w:cs="Calibri"/>
          <w:color w:val="000000"/>
          <w:sz w:val="22"/>
          <w:szCs w:val="22"/>
        </w:rPr>
        <w:t>a</w:t>
      </w:r>
      <w:proofErr w:type="gramEnd"/>
      <w:r w:rsidR="00646B3F">
        <w:rPr>
          <w:rFonts w:asciiTheme="minorHAnsi" w:hAnsiTheme="minorHAnsi" w:cs="Calibri"/>
          <w:color w:val="000000"/>
          <w:sz w:val="22"/>
          <w:szCs w:val="22"/>
        </w:rPr>
        <w:t xml:space="preserve"> leitura de seu parecer</w:t>
      </w:r>
      <w:r w:rsidR="001839CF">
        <w:rPr>
          <w:rFonts w:asciiTheme="minorHAnsi" w:hAnsiTheme="minorHAnsi" w:cs="Calibri"/>
          <w:color w:val="000000"/>
          <w:sz w:val="22"/>
          <w:szCs w:val="22"/>
        </w:rPr>
        <w:t xml:space="preserve">, relembrando que na última reunião, houve dúvidas quanto </w:t>
      </w:r>
      <w:r w:rsidR="00B35B36">
        <w:rPr>
          <w:rFonts w:asciiTheme="minorHAnsi" w:hAnsiTheme="minorHAnsi" w:cs="Calibri"/>
          <w:color w:val="000000"/>
          <w:sz w:val="22"/>
          <w:szCs w:val="22"/>
        </w:rPr>
        <w:t>à</w:t>
      </w:r>
      <w:r w:rsidR="001839CF">
        <w:rPr>
          <w:rFonts w:asciiTheme="minorHAnsi" w:hAnsiTheme="minorHAnsi" w:cs="Calibri"/>
          <w:color w:val="000000"/>
          <w:sz w:val="22"/>
          <w:szCs w:val="22"/>
        </w:rPr>
        <w:t xml:space="preserve"> instalação da ERB. O processo fora encaminhado á Assessoria Jurídica, que alegou ser possível a regularização do imóvel, do ponto de vista da preservação. É dado início à votação. Por maioria de votos dos Conselheiros presentes, a regularização foi </w:t>
      </w:r>
      <w:r w:rsidR="001839CF">
        <w:rPr>
          <w:rFonts w:asciiTheme="minorHAnsi" w:hAnsiTheme="minorHAnsi" w:cs="Calibri"/>
          <w:b/>
          <w:color w:val="000000"/>
          <w:sz w:val="22"/>
          <w:szCs w:val="22"/>
        </w:rPr>
        <w:t xml:space="preserve">DEFERIDA. </w:t>
      </w:r>
      <w:r w:rsidR="003347FF">
        <w:rPr>
          <w:rFonts w:asciiTheme="minorHAnsi" w:hAnsiTheme="minorHAnsi" w:cs="Calibri"/>
          <w:color w:val="000000"/>
          <w:sz w:val="22"/>
          <w:szCs w:val="22"/>
        </w:rPr>
        <w:t>PROCESSO 2012-0.1</w:t>
      </w:r>
      <w:r w:rsidR="00131066">
        <w:rPr>
          <w:rFonts w:asciiTheme="minorHAnsi" w:hAnsiTheme="minorHAnsi" w:cs="Calibri"/>
          <w:color w:val="000000"/>
          <w:sz w:val="22"/>
          <w:szCs w:val="22"/>
        </w:rPr>
        <w:t xml:space="preserve">78.377-8 – </w:t>
      </w:r>
      <w:proofErr w:type="spellStart"/>
      <w:r w:rsidR="00131066">
        <w:rPr>
          <w:rFonts w:asciiTheme="minorHAnsi" w:hAnsiTheme="minorHAnsi" w:cs="Calibri"/>
          <w:color w:val="000000"/>
          <w:sz w:val="22"/>
          <w:szCs w:val="22"/>
        </w:rPr>
        <w:t>Kruchin</w:t>
      </w:r>
      <w:proofErr w:type="spellEnd"/>
      <w:r w:rsidR="00131066">
        <w:rPr>
          <w:rFonts w:asciiTheme="minorHAnsi" w:hAnsiTheme="minorHAnsi" w:cs="Calibri"/>
          <w:color w:val="000000"/>
          <w:sz w:val="22"/>
          <w:szCs w:val="22"/>
        </w:rPr>
        <w:t xml:space="preserve"> Arquitetura </w:t>
      </w:r>
      <w:r w:rsidR="003347FF">
        <w:rPr>
          <w:rFonts w:asciiTheme="minorHAnsi" w:hAnsiTheme="minorHAnsi" w:cs="Calibri"/>
          <w:color w:val="000000"/>
          <w:sz w:val="22"/>
          <w:szCs w:val="22"/>
        </w:rPr>
        <w:t xml:space="preserve">- Proposta de Restauração e Adequação – Fábrica de Cimento Perus. Relatora: Flávia Taliberti Pereto. Vistas: Adilson Amadeu. A relatora procede com a leitura de seu parecer, solicitando o acompanhamento arqueológico das obras. Um representante da comunidade declara sua preocupação com a implantação de edificações </w:t>
      </w:r>
      <w:proofErr w:type="spellStart"/>
      <w:r w:rsidR="003347FF">
        <w:rPr>
          <w:rFonts w:asciiTheme="minorHAnsi" w:hAnsiTheme="minorHAnsi" w:cs="Calibri"/>
          <w:color w:val="000000"/>
          <w:sz w:val="22"/>
          <w:szCs w:val="22"/>
        </w:rPr>
        <w:t>lindeiras</w:t>
      </w:r>
      <w:proofErr w:type="spellEnd"/>
      <w:r w:rsidR="003347FF">
        <w:rPr>
          <w:rFonts w:asciiTheme="minorHAnsi" w:hAnsiTheme="minorHAnsi" w:cs="Calibri"/>
          <w:color w:val="000000"/>
          <w:sz w:val="22"/>
          <w:szCs w:val="22"/>
        </w:rPr>
        <w:t xml:space="preserve"> à edificação tombada. A Presidente esclarece que está sendo votado o plano de trabalho da área. É dado início à votação. Por unanimidade de votos, a Proposta de Restauração e Adequação é </w:t>
      </w:r>
      <w:r w:rsidR="00131066">
        <w:rPr>
          <w:rFonts w:asciiTheme="minorHAnsi" w:hAnsiTheme="minorHAnsi" w:cs="Calibri"/>
          <w:b/>
          <w:color w:val="000000"/>
          <w:sz w:val="22"/>
          <w:szCs w:val="22"/>
        </w:rPr>
        <w:t>DEFERIDA COM DIRETRIZ</w:t>
      </w:r>
      <w:r w:rsidR="003347FF">
        <w:rPr>
          <w:rFonts w:asciiTheme="minorHAnsi" w:hAnsiTheme="minorHAnsi" w:cs="Calibri"/>
          <w:color w:val="000000"/>
          <w:sz w:val="22"/>
          <w:szCs w:val="22"/>
        </w:rPr>
        <w:t xml:space="preserve">, aprova-se o Plano de Trabalho com a diretriz de que sejam apresentadas as outras etapas no prazo de um ano. </w:t>
      </w:r>
      <w:r w:rsidR="00FC6466">
        <w:rPr>
          <w:rFonts w:asciiTheme="minorHAnsi" w:hAnsiTheme="minorHAnsi" w:cs="Calibri"/>
          <w:color w:val="000000"/>
          <w:sz w:val="22"/>
          <w:szCs w:val="22"/>
        </w:rPr>
        <w:t>PROCESSO 2016-0.084.553-0 – Universidade de São Paulo – Reforma com acréscimo de área – combate a incêndios e acessibilidade – Instituto de Medicina Tropical – Av. Dr. Enéas de Carvalho Aguiar, 470, Cerqueira César.</w:t>
      </w:r>
      <w:r w:rsidR="0013106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B2467C">
        <w:rPr>
          <w:rFonts w:asciiTheme="minorHAnsi" w:hAnsiTheme="minorHAnsi" w:cs="Calibri"/>
          <w:color w:val="000000"/>
          <w:sz w:val="22"/>
          <w:szCs w:val="22"/>
        </w:rPr>
        <w:t xml:space="preserve">Relator: Alfredo Vieira da Cunha. </w:t>
      </w:r>
      <w:r w:rsidR="00FC646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B2467C">
        <w:rPr>
          <w:rFonts w:asciiTheme="minorHAnsi" w:hAnsiTheme="minorHAnsi" w:cs="Calibri"/>
          <w:color w:val="000000"/>
          <w:sz w:val="22"/>
          <w:szCs w:val="22"/>
        </w:rPr>
        <w:t xml:space="preserve">O relator </w:t>
      </w:r>
      <w:r w:rsidR="00B2467C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procede com a leitura de seu parece. É dado início à votação. Por unanimidade de votos </w:t>
      </w:r>
      <w:r w:rsidR="00B2467C">
        <w:rPr>
          <w:rFonts w:asciiTheme="minorHAnsi" w:hAnsiTheme="minorHAnsi" w:cs="Calibri"/>
          <w:bCs/>
          <w:color w:val="000000"/>
          <w:sz w:val="22"/>
          <w:szCs w:val="22"/>
        </w:rPr>
        <w:t xml:space="preserve">dos Conselheiros Presentes, o pedido de Reforma com Acréscimo de Área é </w:t>
      </w:r>
      <w:r w:rsidR="00B2467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DEFERIDO. </w:t>
      </w:r>
      <w:r w:rsidR="00B2467C">
        <w:rPr>
          <w:rFonts w:asciiTheme="minorHAnsi" w:hAnsiTheme="minorHAnsi" w:cs="Calibri"/>
          <w:bCs/>
          <w:color w:val="000000"/>
          <w:sz w:val="22"/>
          <w:szCs w:val="22"/>
        </w:rPr>
        <w:t xml:space="preserve">PROCESSO 2015-0.179.489-9 – Maria </w:t>
      </w:r>
      <w:r w:rsidR="003002E9">
        <w:rPr>
          <w:rFonts w:asciiTheme="minorHAnsi" w:hAnsiTheme="minorHAnsi" w:cs="Calibri"/>
          <w:bCs/>
          <w:color w:val="000000"/>
          <w:sz w:val="22"/>
          <w:szCs w:val="22"/>
        </w:rPr>
        <w:t>Lucia Prad</w:t>
      </w:r>
      <w:r w:rsidR="00B2467C">
        <w:rPr>
          <w:rFonts w:asciiTheme="minorHAnsi" w:hAnsiTheme="minorHAnsi" w:cs="Calibri"/>
          <w:bCs/>
          <w:color w:val="000000"/>
          <w:sz w:val="22"/>
          <w:szCs w:val="22"/>
        </w:rPr>
        <w:t xml:space="preserve">o Uchoa Maciel – Reconsideração de Despacho de Conservação – Rua Barão de Itapetininga, 93, República. Relator: Alfredo Vieira da Cunha. </w:t>
      </w:r>
      <w:r w:rsidR="005F2B8C">
        <w:rPr>
          <w:rFonts w:asciiTheme="minorHAnsi" w:hAnsiTheme="minorHAnsi" w:cs="Calibri"/>
          <w:bCs/>
          <w:color w:val="000000"/>
          <w:sz w:val="22"/>
          <w:szCs w:val="22"/>
        </w:rPr>
        <w:t xml:space="preserve">O relator procede com a leitura de seu parecer, alegando que os serviços foram realizados sem a autorização do CONPRESP, sugere a aplicação de multa e notificar ao interessado para readequação, reconstituição ou reversão, seguindo as alternativas técnicas sugeridas pelo DPH. </w:t>
      </w:r>
      <w:r w:rsidR="003719F4">
        <w:rPr>
          <w:rFonts w:asciiTheme="minorHAnsi" w:hAnsiTheme="minorHAnsi" w:cs="Calibri"/>
          <w:bCs/>
          <w:color w:val="000000"/>
          <w:sz w:val="22"/>
          <w:szCs w:val="22"/>
        </w:rPr>
        <w:t xml:space="preserve">Após discussão dos conselheiros, decidiu-se pelo encaminhamento do Processo ao DPH e inclusão de Termo de Ajustamento de Conduta (TAC), no qual seja previsto o refazimento de caixilharia, mantendo a </w:t>
      </w:r>
      <w:r w:rsidR="003719F4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distinguibilidade do imóvel tombado. </w:t>
      </w:r>
      <w:r w:rsidR="003002E9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SERÁ DELIBERADO EM PRÓXIMA REUNIÃO. </w:t>
      </w:r>
      <w:r w:rsidR="003719F4" w:rsidRPr="00B47083">
        <w:rPr>
          <w:rFonts w:asciiTheme="minorHAnsi" w:hAnsiTheme="minorHAnsi" w:cs="Calibri"/>
          <w:bCs/>
          <w:color w:val="000000"/>
          <w:sz w:val="22"/>
          <w:szCs w:val="22"/>
        </w:rPr>
        <w:t>PROCESSO 2005</w:t>
      </w:r>
      <w:r w:rsidR="00C20C96" w:rsidRPr="00B47083">
        <w:rPr>
          <w:rFonts w:asciiTheme="minorHAnsi" w:hAnsiTheme="minorHAnsi" w:cs="Calibri"/>
          <w:bCs/>
          <w:color w:val="000000"/>
          <w:sz w:val="22"/>
          <w:szCs w:val="22"/>
        </w:rPr>
        <w:t>-</w:t>
      </w:r>
      <w:r w:rsidR="003719F4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0.155.099-9 – Luiz Augusto de Arruda Botelho – Aplicação de Multa FUNCAP – Av. Brigadeiro Luis Antônio, 3849 – Jardim Paulista. Relator: Fábio Vicente Vetritti Filho – SNJ. </w:t>
      </w:r>
      <w:r w:rsidR="00405161" w:rsidRPr="00B47083">
        <w:rPr>
          <w:rFonts w:asciiTheme="minorHAnsi" w:hAnsiTheme="minorHAnsi" w:cs="Calibri"/>
          <w:bCs/>
          <w:color w:val="000000"/>
          <w:sz w:val="22"/>
          <w:szCs w:val="22"/>
        </w:rPr>
        <w:t>O relator procede com a leitura do parecer</w:t>
      </w:r>
      <w:r w:rsidR="00C20C96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 e dada </w:t>
      </w:r>
      <w:proofErr w:type="gramStart"/>
      <w:r w:rsidR="00C20C96" w:rsidRPr="00B47083">
        <w:rPr>
          <w:rFonts w:asciiTheme="minorHAnsi" w:hAnsiTheme="minorHAnsi" w:cs="Calibri"/>
          <w:bCs/>
          <w:color w:val="000000"/>
          <w:sz w:val="22"/>
          <w:szCs w:val="22"/>
        </w:rPr>
        <w:t>a</w:t>
      </w:r>
      <w:proofErr w:type="gramEnd"/>
      <w:r w:rsidR="00C20C96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 relevância das questões, sugere que seja consultada à Procuradoria Geral do Município – PGM. O Conselho acata a sugestão e decide</w:t>
      </w:r>
      <w:r w:rsidR="00405161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 pelo encaminhamento à </w:t>
      </w:r>
      <w:r w:rsidR="00C20C96" w:rsidRPr="00B47083">
        <w:rPr>
          <w:rFonts w:asciiTheme="minorHAnsi" w:hAnsiTheme="minorHAnsi" w:cs="Calibri"/>
          <w:bCs/>
          <w:color w:val="000000"/>
          <w:sz w:val="22"/>
          <w:szCs w:val="22"/>
        </w:rPr>
        <w:t>PGM</w:t>
      </w:r>
      <w:r w:rsidR="00405161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. </w:t>
      </w:r>
      <w:r w:rsidR="003002E9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SERÁ DELIBERADO EM PRÓXIMA REUNIÃO. </w:t>
      </w:r>
      <w:r w:rsidR="00405161" w:rsidRPr="00B47083">
        <w:rPr>
          <w:rFonts w:asciiTheme="minorHAnsi" w:hAnsiTheme="minorHAnsi" w:cs="Calibri"/>
          <w:bCs/>
          <w:color w:val="000000"/>
          <w:sz w:val="22"/>
          <w:szCs w:val="22"/>
        </w:rPr>
        <w:t>PROCESSO 2016-0.072.423-6 – SEI Correa Dias Empreendimentos Imobiliários</w:t>
      </w:r>
      <w:r w:rsidR="003002E9" w:rsidRPr="00B47083">
        <w:rPr>
          <w:rFonts w:asciiTheme="minorHAnsi" w:hAnsiTheme="minorHAnsi" w:cs="Calibri"/>
          <w:bCs/>
          <w:color w:val="000000"/>
          <w:sz w:val="22"/>
          <w:szCs w:val="22"/>
        </w:rPr>
        <w:t xml:space="preserve"> SPE LTDA – Exclusão de imóvel de resolução</w:t>
      </w:r>
      <w:r w:rsidR="003002E9">
        <w:rPr>
          <w:rFonts w:asciiTheme="minorHAnsi" w:hAnsiTheme="minorHAnsi" w:cs="Calibri"/>
          <w:bCs/>
          <w:color w:val="000000"/>
          <w:sz w:val="22"/>
          <w:szCs w:val="22"/>
        </w:rPr>
        <w:t xml:space="preserve"> de processo de tombamento – Rua Correia Dias, 73 e 93 – Paraíso. Relator: Fábio Vi</w:t>
      </w:r>
      <w:r w:rsidR="00131066">
        <w:rPr>
          <w:rFonts w:asciiTheme="minorHAnsi" w:hAnsiTheme="minorHAnsi" w:cs="Calibri"/>
          <w:bCs/>
          <w:color w:val="000000"/>
          <w:sz w:val="22"/>
          <w:szCs w:val="22"/>
        </w:rPr>
        <w:t>c</w:t>
      </w:r>
      <w:r w:rsidR="003002E9">
        <w:rPr>
          <w:rFonts w:asciiTheme="minorHAnsi" w:hAnsiTheme="minorHAnsi" w:cs="Calibri"/>
          <w:bCs/>
          <w:color w:val="000000"/>
          <w:sz w:val="22"/>
          <w:szCs w:val="22"/>
        </w:rPr>
        <w:t xml:space="preserve">ente Vetritti Filho. Vistas: Adilson Amadeu. A Presidente iniciou perguntando se é possível a interposição de recurso em fase de Abertura de Processo de Tombamento. O Assessor Jurídico da Secretaria Municipal de Cultura contestou alegando ser possível apenas após a homologação ou ato pelo Secretário. Ou seja, o instrumento do Recurso apenas pode ser utilizado após o tombamento efetivo. </w:t>
      </w:r>
      <w:r w:rsidR="003002E9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SERÁ DELIBERADO EM PRÓXIMA REUNIÃO. </w:t>
      </w:r>
      <w:r w:rsidR="00731BBF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3.4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. </w:t>
      </w:r>
      <w:r w:rsidR="00731BBF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637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ª Reunião Ordinária: Relativos à aprovação de projetos de intervenção em bens protegidos:</w:t>
      </w:r>
      <w:proofErr w:type="gramStart"/>
      <w:r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303AC7">
        <w:rPr>
          <w:rFonts w:asciiTheme="minorHAnsi" w:hAnsiTheme="minorHAnsi" w:cs="Calibri"/>
          <w:iCs/>
          <w:sz w:val="22"/>
          <w:szCs w:val="22"/>
        </w:rPr>
        <w:t xml:space="preserve"> </w:t>
      </w:r>
      <w:proofErr w:type="gramEnd"/>
      <w:r w:rsidR="00303AC7">
        <w:rPr>
          <w:rFonts w:asciiTheme="minorHAnsi" w:hAnsiTheme="minorHAnsi" w:cs="Calibri"/>
          <w:iCs/>
          <w:sz w:val="22"/>
          <w:szCs w:val="22"/>
        </w:rPr>
        <w:t xml:space="preserve">PROCESSO 2016-0.189.938-2 – Associação Atlética Acadêmica Oswaldo Cruz – Aprovação do novo Plano Diretor – AAAOC – Rua Artur de Azevedo, 01, Cerqueira César. Relator: Adilson Amadeu. O relator procede com a leitura de seu parecer. É dado início à votação e por unanimidade de votos dos Conselheiros presentes, o pedido de Aprovação de Plano Diretor foi </w:t>
      </w:r>
      <w:r w:rsidR="00303AC7">
        <w:rPr>
          <w:rFonts w:asciiTheme="minorHAnsi" w:hAnsiTheme="minorHAnsi" w:cs="Calibri"/>
          <w:b/>
          <w:iCs/>
          <w:sz w:val="22"/>
          <w:szCs w:val="22"/>
        </w:rPr>
        <w:t xml:space="preserve">DEFERIDO. </w:t>
      </w:r>
      <w:r w:rsidR="00303AC7">
        <w:rPr>
          <w:rFonts w:asciiTheme="minorHAnsi" w:hAnsiTheme="minorHAnsi" w:cs="Calibri"/>
          <w:iCs/>
          <w:sz w:val="22"/>
          <w:szCs w:val="22"/>
        </w:rPr>
        <w:t xml:space="preserve">PROCESSO 2013-0.094.704-3 – Maria Lucia de Moraes Borges </w:t>
      </w:r>
      <w:proofErr w:type="spellStart"/>
      <w:r w:rsidR="00303AC7">
        <w:rPr>
          <w:rFonts w:asciiTheme="minorHAnsi" w:hAnsiTheme="minorHAnsi" w:cs="Calibri"/>
          <w:iCs/>
          <w:sz w:val="22"/>
          <w:szCs w:val="22"/>
        </w:rPr>
        <w:t>Calderoni</w:t>
      </w:r>
      <w:proofErr w:type="spellEnd"/>
      <w:r w:rsidR="00303AC7">
        <w:rPr>
          <w:rFonts w:asciiTheme="minorHAnsi" w:hAnsiTheme="minorHAnsi" w:cs="Calibri"/>
          <w:iCs/>
          <w:sz w:val="22"/>
          <w:szCs w:val="22"/>
        </w:rPr>
        <w:t xml:space="preserve"> – Reforma e Regularização – Rua Silvo Portugal, 09, Pacaembu. Relator: Adilson Amadeu. O relator procede com a leitura de seu parecer. É dado início à votação e por unanimidade de votos dos Conselheiros presentes, o pedido de Aprovação de Plano Diretor foi </w:t>
      </w:r>
      <w:r w:rsidR="00303AC7">
        <w:rPr>
          <w:rFonts w:asciiTheme="minorHAnsi" w:hAnsiTheme="minorHAnsi" w:cs="Calibri"/>
          <w:b/>
          <w:iCs/>
          <w:sz w:val="22"/>
          <w:szCs w:val="22"/>
        </w:rPr>
        <w:t xml:space="preserve">DEFERIDO. </w:t>
      </w:r>
      <w:r w:rsidR="00303AC7">
        <w:rPr>
          <w:rFonts w:asciiTheme="minorHAnsi" w:hAnsiTheme="minorHAnsi" w:cs="Calibri"/>
          <w:iCs/>
          <w:sz w:val="22"/>
          <w:szCs w:val="22"/>
        </w:rPr>
        <w:t xml:space="preserve">PROCESSO </w:t>
      </w:r>
      <w:r w:rsidR="007A4D12">
        <w:rPr>
          <w:rFonts w:asciiTheme="minorHAnsi" w:hAnsiTheme="minorHAnsi" w:cs="Calibri"/>
          <w:iCs/>
          <w:sz w:val="22"/>
          <w:szCs w:val="22"/>
        </w:rPr>
        <w:t>2015-0.113.238-1 – Guilherme Nunes de Magalhães – Desdobro de lote – Rua Prudente Correa, 256 x Rua Manoel da Costa – Jardim Paulista. Relator: Fábio Vicente Vetritti Filho</w:t>
      </w:r>
      <w:r w:rsidR="00B47083">
        <w:rPr>
          <w:rFonts w:asciiTheme="minorHAnsi" w:hAnsiTheme="minorHAnsi" w:cs="Calibri"/>
          <w:iCs/>
          <w:sz w:val="22"/>
          <w:szCs w:val="22"/>
        </w:rPr>
        <w:t>.</w:t>
      </w:r>
      <w:r w:rsidR="007A4D12">
        <w:rPr>
          <w:rFonts w:asciiTheme="minorHAnsi" w:hAnsiTheme="minorHAnsi" w:cs="Calibri"/>
          <w:iCs/>
          <w:sz w:val="22"/>
          <w:szCs w:val="22"/>
        </w:rPr>
        <w:t xml:space="preserve"> O relator procede com a leitura de seu parecer. É dado início à votação e por unanimidade de votos dos Conselheiros presentes, o pedido de Desdobro de lote é </w:t>
      </w:r>
      <w:r w:rsidR="007A4D12">
        <w:rPr>
          <w:rFonts w:asciiTheme="minorHAnsi" w:hAnsiTheme="minorHAnsi" w:cs="Calibri"/>
          <w:b/>
          <w:iCs/>
          <w:sz w:val="22"/>
          <w:szCs w:val="22"/>
        </w:rPr>
        <w:t xml:space="preserve">DEFERIDO. </w:t>
      </w:r>
      <w:r w:rsidR="007A4D12">
        <w:rPr>
          <w:rFonts w:asciiTheme="minorHAnsi" w:hAnsiTheme="minorHAnsi" w:cs="Calibri"/>
          <w:iCs/>
          <w:sz w:val="22"/>
          <w:szCs w:val="22"/>
        </w:rPr>
        <w:t>PROCESSO 2016-0.225.657-4</w:t>
      </w:r>
      <w:proofErr w:type="gramStart"/>
      <w:r w:rsidR="007A4D12">
        <w:rPr>
          <w:rFonts w:asciiTheme="minorHAnsi" w:hAnsiTheme="minorHAnsi" w:cs="Calibri"/>
          <w:iCs/>
          <w:sz w:val="22"/>
          <w:szCs w:val="22"/>
        </w:rPr>
        <w:t xml:space="preserve">  </w:t>
      </w:r>
      <w:proofErr w:type="gramEnd"/>
      <w:r w:rsidR="007A4D12">
        <w:rPr>
          <w:rFonts w:asciiTheme="minorHAnsi" w:hAnsiTheme="minorHAnsi" w:cs="Calibri"/>
          <w:iCs/>
          <w:sz w:val="22"/>
          <w:szCs w:val="22"/>
        </w:rPr>
        <w:t xml:space="preserve">– Veneza Participações e Gestão de Bens </w:t>
      </w:r>
      <w:proofErr w:type="spellStart"/>
      <w:r w:rsidR="007A4D12">
        <w:rPr>
          <w:rFonts w:asciiTheme="minorHAnsi" w:hAnsiTheme="minorHAnsi" w:cs="Calibri"/>
          <w:iCs/>
          <w:sz w:val="22"/>
          <w:szCs w:val="22"/>
        </w:rPr>
        <w:t>Ltda</w:t>
      </w:r>
      <w:proofErr w:type="spellEnd"/>
      <w:r w:rsidR="007A4D12">
        <w:rPr>
          <w:rFonts w:asciiTheme="minorHAnsi" w:hAnsiTheme="minorHAnsi" w:cs="Calibri"/>
          <w:iCs/>
          <w:sz w:val="22"/>
          <w:szCs w:val="22"/>
        </w:rPr>
        <w:t xml:space="preserve"> – Regularização – Avenida São Miguel Paulista, s/n – São Miguel Paulista. Relator: Fábio Vicente Vetritti Filho. O relator procede com a leitura de seu parecer. Os conselheiros discutem sobre a possibilidade de aprovação. É dado início à votação e, por unanimidade de votos dos Conselheiros presentes, o pedido de Regularização é </w:t>
      </w:r>
      <w:r w:rsidR="007A4D12">
        <w:rPr>
          <w:rFonts w:asciiTheme="minorHAnsi" w:hAnsiTheme="minorHAnsi" w:cs="Calibri"/>
          <w:b/>
          <w:iCs/>
          <w:sz w:val="22"/>
          <w:szCs w:val="22"/>
        </w:rPr>
        <w:t>INDEFERIDO</w:t>
      </w:r>
      <w:r w:rsidR="007A4D12">
        <w:rPr>
          <w:rFonts w:asciiTheme="minorHAnsi" w:hAnsiTheme="minorHAnsi" w:cs="Calibri"/>
          <w:iCs/>
          <w:sz w:val="22"/>
          <w:szCs w:val="22"/>
        </w:rPr>
        <w:t xml:space="preserve">, com a sugestão </w:t>
      </w:r>
      <w:r w:rsidR="007A4D12">
        <w:rPr>
          <w:rFonts w:asciiTheme="minorHAnsi" w:hAnsiTheme="minorHAnsi" w:cs="Calibri"/>
          <w:iCs/>
          <w:sz w:val="22"/>
          <w:szCs w:val="22"/>
        </w:rPr>
        <w:lastRenderedPageBreak/>
        <w:t xml:space="preserve">de retorno ao DPH para exame quanto aos requisitos para aplicação de eventual multa ao interessado. </w:t>
      </w:r>
      <w:r w:rsidR="00E23BE0">
        <w:rPr>
          <w:rFonts w:asciiTheme="minorHAnsi" w:hAnsiTheme="minorHAnsi" w:cs="Calibri"/>
          <w:iCs/>
          <w:sz w:val="22"/>
          <w:szCs w:val="22"/>
        </w:rPr>
        <w:t xml:space="preserve">PROCESSO </w:t>
      </w:r>
      <w:r w:rsidR="0042294F">
        <w:rPr>
          <w:rFonts w:asciiTheme="minorHAnsi" w:hAnsiTheme="minorHAnsi" w:cs="Calibri"/>
          <w:iCs/>
          <w:sz w:val="22"/>
          <w:szCs w:val="22"/>
        </w:rPr>
        <w:t xml:space="preserve">2016-0.245.370-1 – Instituto Pedra – </w:t>
      </w:r>
      <w:proofErr w:type="gramStart"/>
      <w:r w:rsidR="0042294F">
        <w:rPr>
          <w:rFonts w:asciiTheme="minorHAnsi" w:hAnsiTheme="minorHAnsi" w:cs="Calibri"/>
          <w:iCs/>
          <w:sz w:val="22"/>
          <w:szCs w:val="22"/>
        </w:rPr>
        <w:t>Restauro</w:t>
      </w:r>
      <w:proofErr w:type="gramEnd"/>
      <w:r w:rsidR="0042294F">
        <w:rPr>
          <w:rFonts w:asciiTheme="minorHAnsi" w:hAnsiTheme="minorHAnsi" w:cs="Calibri"/>
          <w:iCs/>
          <w:sz w:val="22"/>
          <w:szCs w:val="22"/>
        </w:rPr>
        <w:t xml:space="preserve"> – Vila Itororó – Palacete – Rua Martiniano de Carvalho, 269, 271, 277 – Bela Vista. Relator: Marco Antônio Cilento Winther. O relator procede com a leitura de seu parecer. É dado início à votação e por maioria de votos dos Conselheiros presentes, o pedido de Restauro foi </w:t>
      </w:r>
      <w:r w:rsidR="0042294F">
        <w:rPr>
          <w:rFonts w:asciiTheme="minorHAnsi" w:hAnsiTheme="minorHAnsi" w:cs="Calibri"/>
          <w:b/>
          <w:iCs/>
          <w:sz w:val="22"/>
          <w:szCs w:val="22"/>
        </w:rPr>
        <w:t xml:space="preserve">DEFERIDO COM DIRETRIZES. </w:t>
      </w:r>
      <w:r w:rsidR="0042294F">
        <w:rPr>
          <w:rFonts w:asciiTheme="minorHAnsi" w:hAnsiTheme="minorHAnsi" w:cs="Calibri"/>
          <w:iCs/>
          <w:sz w:val="22"/>
          <w:szCs w:val="22"/>
        </w:rPr>
        <w:t>TID 15748009 (MEMO 011/2016 – SMC/GAB-NUPEC) – Secretaria Municipal de Cultural – Proposta de sistema de climatização para os edi</w:t>
      </w:r>
      <w:r w:rsidR="00790E86">
        <w:rPr>
          <w:rFonts w:asciiTheme="minorHAnsi" w:hAnsiTheme="minorHAnsi" w:cs="Calibri"/>
          <w:iCs/>
          <w:sz w:val="22"/>
          <w:szCs w:val="22"/>
        </w:rPr>
        <w:t>f</w:t>
      </w:r>
      <w:r w:rsidR="0042294F">
        <w:rPr>
          <w:rFonts w:asciiTheme="minorHAnsi" w:hAnsiTheme="minorHAnsi" w:cs="Calibri"/>
          <w:iCs/>
          <w:sz w:val="22"/>
          <w:szCs w:val="22"/>
        </w:rPr>
        <w:t xml:space="preserve">ícios do </w:t>
      </w:r>
      <w:proofErr w:type="spellStart"/>
      <w:r w:rsidR="0042294F">
        <w:rPr>
          <w:rFonts w:asciiTheme="minorHAnsi" w:hAnsiTheme="minorHAnsi" w:cs="Calibri"/>
          <w:iCs/>
          <w:sz w:val="22"/>
          <w:szCs w:val="22"/>
        </w:rPr>
        <w:t>Pq</w:t>
      </w:r>
      <w:proofErr w:type="spellEnd"/>
      <w:r w:rsidR="0042294F">
        <w:rPr>
          <w:rFonts w:asciiTheme="minorHAnsi" w:hAnsiTheme="minorHAnsi" w:cs="Calibri"/>
          <w:iCs/>
          <w:sz w:val="22"/>
          <w:szCs w:val="22"/>
        </w:rPr>
        <w:t xml:space="preserve">. Chácara do </w:t>
      </w:r>
      <w:proofErr w:type="spellStart"/>
      <w:r w:rsidR="0042294F">
        <w:rPr>
          <w:rFonts w:asciiTheme="minorHAnsi" w:hAnsiTheme="minorHAnsi" w:cs="Calibri"/>
          <w:iCs/>
          <w:sz w:val="22"/>
          <w:szCs w:val="22"/>
        </w:rPr>
        <w:t>Jockey</w:t>
      </w:r>
      <w:proofErr w:type="spellEnd"/>
      <w:r w:rsidR="0042294F">
        <w:rPr>
          <w:rFonts w:asciiTheme="minorHAnsi" w:hAnsiTheme="minorHAnsi" w:cs="Calibri"/>
          <w:iCs/>
          <w:sz w:val="22"/>
          <w:szCs w:val="22"/>
        </w:rPr>
        <w:t xml:space="preserve"> – Rua Santa </w:t>
      </w:r>
      <w:proofErr w:type="spellStart"/>
      <w:r w:rsidR="0042294F">
        <w:rPr>
          <w:rFonts w:asciiTheme="minorHAnsi" w:hAnsiTheme="minorHAnsi" w:cs="Calibri"/>
          <w:iCs/>
          <w:sz w:val="22"/>
          <w:szCs w:val="22"/>
        </w:rPr>
        <w:t>Crescência</w:t>
      </w:r>
      <w:proofErr w:type="spellEnd"/>
      <w:r w:rsidR="0042294F">
        <w:rPr>
          <w:rFonts w:asciiTheme="minorHAnsi" w:hAnsiTheme="minorHAnsi" w:cs="Calibri"/>
          <w:iCs/>
          <w:sz w:val="22"/>
          <w:szCs w:val="22"/>
        </w:rPr>
        <w:t xml:space="preserve">, 323 – Ferreira – Butantã. Relator: Marco Antônio Cilento Winther. A Presidente inicia explicando que anteriormente fora tombado a Chácara do </w:t>
      </w:r>
      <w:proofErr w:type="spellStart"/>
      <w:r w:rsidR="0042294F">
        <w:rPr>
          <w:rFonts w:asciiTheme="minorHAnsi" w:hAnsiTheme="minorHAnsi" w:cs="Calibri"/>
          <w:iCs/>
          <w:sz w:val="22"/>
          <w:szCs w:val="22"/>
        </w:rPr>
        <w:t>Jockey</w:t>
      </w:r>
      <w:proofErr w:type="spellEnd"/>
      <w:r w:rsidR="0042294F">
        <w:rPr>
          <w:rFonts w:asciiTheme="minorHAnsi" w:hAnsiTheme="minorHAnsi" w:cs="Calibri"/>
          <w:iCs/>
          <w:sz w:val="22"/>
          <w:szCs w:val="22"/>
        </w:rPr>
        <w:t xml:space="preserve"> com uma perspectiva de economia criativa e utilização cultural e que o projeto de climatização faz parte desta perspectiva. O relator procede com a leitura de seu parecer. É dado início à votação e, por unanimidade de votos dos Conselheiros presentes, o pedido foi </w:t>
      </w:r>
      <w:r w:rsidR="0042294F">
        <w:rPr>
          <w:rFonts w:asciiTheme="minorHAnsi" w:hAnsiTheme="minorHAnsi" w:cs="Calibri"/>
          <w:b/>
          <w:iCs/>
          <w:sz w:val="22"/>
          <w:szCs w:val="22"/>
        </w:rPr>
        <w:t xml:space="preserve">DEFERIDO. </w:t>
      </w:r>
      <w:r w:rsidR="0042294F">
        <w:rPr>
          <w:rFonts w:asciiTheme="minorHAnsi" w:hAnsiTheme="minorHAnsi" w:cs="Calibri"/>
          <w:iCs/>
          <w:sz w:val="22"/>
          <w:szCs w:val="22"/>
        </w:rPr>
        <w:t xml:space="preserve">PROCESSO 2014-0.219.298-0 – Estúdio </w:t>
      </w:r>
      <w:proofErr w:type="spellStart"/>
      <w:r w:rsidR="0042294F">
        <w:rPr>
          <w:rFonts w:asciiTheme="minorHAnsi" w:hAnsiTheme="minorHAnsi" w:cs="Calibri"/>
          <w:iCs/>
          <w:sz w:val="22"/>
          <w:szCs w:val="22"/>
        </w:rPr>
        <w:t>Sarasá</w:t>
      </w:r>
      <w:proofErr w:type="spellEnd"/>
      <w:r w:rsidR="0042294F">
        <w:rPr>
          <w:rFonts w:asciiTheme="minorHAnsi" w:hAnsiTheme="minorHAnsi" w:cs="Calibri"/>
          <w:iCs/>
          <w:sz w:val="22"/>
          <w:szCs w:val="22"/>
        </w:rPr>
        <w:t xml:space="preserve"> Conservação e Restauro </w:t>
      </w:r>
      <w:proofErr w:type="spellStart"/>
      <w:r w:rsidR="0042294F">
        <w:rPr>
          <w:rFonts w:asciiTheme="minorHAnsi" w:hAnsiTheme="minorHAnsi" w:cs="Calibri"/>
          <w:iCs/>
          <w:sz w:val="22"/>
          <w:szCs w:val="22"/>
        </w:rPr>
        <w:t>Ltda</w:t>
      </w:r>
      <w:proofErr w:type="spellEnd"/>
      <w:r w:rsidR="0042294F">
        <w:rPr>
          <w:rFonts w:asciiTheme="minorHAnsi" w:hAnsiTheme="minorHAnsi" w:cs="Calibri"/>
          <w:iCs/>
          <w:sz w:val="22"/>
          <w:szCs w:val="22"/>
        </w:rPr>
        <w:t xml:space="preserve"> – Restauro das fachadas do Museu Paulista – Rua dos Patriotas, s/n – Ipiranga. Relator: Marco Antônio Cilento Winther. A Presidente inicia explicando que o imóvel em pauta foi anteriormente discutido juntamente ao Ministério Público. O relator dá início à leitura de seu parecer, esclarecendo que </w:t>
      </w:r>
      <w:proofErr w:type="gramStart"/>
      <w:r w:rsidR="0042294F">
        <w:rPr>
          <w:rFonts w:asciiTheme="minorHAnsi" w:hAnsiTheme="minorHAnsi" w:cs="Calibri"/>
          <w:iCs/>
          <w:sz w:val="22"/>
          <w:szCs w:val="22"/>
        </w:rPr>
        <w:t>trata-se</w:t>
      </w:r>
      <w:proofErr w:type="gramEnd"/>
      <w:r w:rsidR="0042294F">
        <w:rPr>
          <w:rFonts w:asciiTheme="minorHAnsi" w:hAnsiTheme="minorHAnsi" w:cs="Calibri"/>
          <w:iCs/>
          <w:sz w:val="22"/>
          <w:szCs w:val="22"/>
        </w:rPr>
        <w:t xml:space="preserve"> de projeto analisado em conjunto com o IPHAN e CONDEPHAAT, que acreditam que o projeto deve contemplar mais do que a fachada, mas o edifício por completo. </w:t>
      </w:r>
      <w:r w:rsidR="001415D2">
        <w:rPr>
          <w:rFonts w:asciiTheme="minorHAnsi" w:hAnsiTheme="minorHAnsi" w:cs="Calibri"/>
          <w:iCs/>
          <w:sz w:val="22"/>
          <w:szCs w:val="22"/>
        </w:rPr>
        <w:t xml:space="preserve">É dado início à votação e, por maioria de votos dos Conselheiros presentes, o pedido é </w:t>
      </w:r>
      <w:r w:rsidR="00FA1C9E">
        <w:rPr>
          <w:rFonts w:asciiTheme="minorHAnsi" w:hAnsiTheme="minorHAnsi" w:cs="Calibri"/>
          <w:b/>
          <w:iCs/>
          <w:sz w:val="22"/>
          <w:szCs w:val="22"/>
        </w:rPr>
        <w:t xml:space="preserve">DEFERIDO COM DIRETRIZES. </w:t>
      </w:r>
      <w:r w:rsidR="00FA1C9E">
        <w:rPr>
          <w:rFonts w:asciiTheme="minorHAnsi" w:hAnsiTheme="minorHAnsi" w:cs="Calibri"/>
          <w:iCs/>
          <w:sz w:val="22"/>
          <w:szCs w:val="22"/>
        </w:rPr>
        <w:t xml:space="preserve">PROCESSO 2011-0.228.343-0 – Condomínio Edifício Copan – </w:t>
      </w:r>
      <w:proofErr w:type="gramStart"/>
      <w:r w:rsidR="00FA1C9E">
        <w:rPr>
          <w:rFonts w:asciiTheme="minorHAnsi" w:hAnsiTheme="minorHAnsi" w:cs="Calibri"/>
          <w:iCs/>
          <w:sz w:val="22"/>
          <w:szCs w:val="22"/>
        </w:rPr>
        <w:t>Restauro</w:t>
      </w:r>
      <w:proofErr w:type="gramEnd"/>
      <w:r w:rsidR="00FA1C9E">
        <w:rPr>
          <w:rFonts w:asciiTheme="minorHAnsi" w:hAnsiTheme="minorHAnsi" w:cs="Calibri"/>
          <w:iCs/>
          <w:sz w:val="22"/>
          <w:szCs w:val="22"/>
        </w:rPr>
        <w:t xml:space="preserve"> de Fachadas – Avenida Ipiranga, 200 – Centro. Relator: Ronaldo B. A. Parente. O relator procede com a leitura de seu parecer. </w:t>
      </w:r>
      <w:r w:rsidR="00697194">
        <w:rPr>
          <w:rFonts w:asciiTheme="minorHAnsi" w:hAnsiTheme="minorHAnsi" w:cs="Calibri"/>
          <w:iCs/>
          <w:sz w:val="22"/>
          <w:szCs w:val="22"/>
        </w:rPr>
        <w:t xml:space="preserve">Os Conselheiros discutem a </w:t>
      </w:r>
      <w:proofErr w:type="gramStart"/>
      <w:r w:rsidR="00697194">
        <w:rPr>
          <w:rFonts w:asciiTheme="minorHAnsi" w:hAnsiTheme="minorHAnsi" w:cs="Calibri"/>
          <w:iCs/>
          <w:sz w:val="22"/>
          <w:szCs w:val="22"/>
        </w:rPr>
        <w:t>proposta.</w:t>
      </w:r>
      <w:proofErr w:type="gramEnd"/>
      <w:r w:rsidR="00697194">
        <w:rPr>
          <w:rFonts w:asciiTheme="minorHAnsi" w:hAnsiTheme="minorHAnsi" w:cs="Calibri"/>
          <w:iCs/>
          <w:sz w:val="22"/>
          <w:szCs w:val="22"/>
        </w:rPr>
        <w:t xml:space="preserve">É dado início à votação e, por unanimidade de votos dos Conselheiros presentes, o pedido é </w:t>
      </w:r>
      <w:r w:rsidR="00697194">
        <w:rPr>
          <w:rFonts w:asciiTheme="minorHAnsi" w:hAnsiTheme="minorHAnsi" w:cs="Calibri"/>
          <w:b/>
          <w:iCs/>
          <w:sz w:val="22"/>
          <w:szCs w:val="22"/>
        </w:rPr>
        <w:t xml:space="preserve">INDEFERIDO. </w:t>
      </w:r>
      <w:r w:rsidR="00697194">
        <w:rPr>
          <w:rFonts w:asciiTheme="minorHAnsi" w:hAnsiTheme="minorHAnsi" w:cs="Calibri"/>
          <w:iCs/>
          <w:sz w:val="22"/>
          <w:szCs w:val="22"/>
        </w:rPr>
        <w:t>De</w:t>
      </w:r>
      <w:r w:rsidR="00790E86">
        <w:rPr>
          <w:rFonts w:asciiTheme="minorHAnsi" w:hAnsiTheme="minorHAnsi" w:cs="Calibri"/>
          <w:iCs/>
          <w:sz w:val="22"/>
          <w:szCs w:val="22"/>
        </w:rPr>
        <w:t>c</w:t>
      </w:r>
      <w:r w:rsidR="00697194">
        <w:rPr>
          <w:rFonts w:asciiTheme="minorHAnsi" w:hAnsiTheme="minorHAnsi" w:cs="Calibri"/>
          <w:iCs/>
          <w:sz w:val="22"/>
          <w:szCs w:val="22"/>
        </w:rPr>
        <w:t xml:space="preserve">ide-se por oficiar o interessado conforme propostas de modificação de pastilhas a serem utilizadas. PROCESSO 2016-0.179.126-3 – GMR 06 Empreendimentos Imobiliários </w:t>
      </w:r>
      <w:proofErr w:type="spellStart"/>
      <w:r w:rsidR="00697194">
        <w:rPr>
          <w:rFonts w:asciiTheme="minorHAnsi" w:hAnsiTheme="minorHAnsi" w:cs="Calibri"/>
          <w:iCs/>
          <w:sz w:val="22"/>
          <w:szCs w:val="22"/>
        </w:rPr>
        <w:t>Ltda</w:t>
      </w:r>
      <w:proofErr w:type="spellEnd"/>
      <w:r w:rsidR="00697194">
        <w:rPr>
          <w:rFonts w:asciiTheme="minorHAnsi" w:hAnsiTheme="minorHAnsi" w:cs="Calibri"/>
          <w:iCs/>
          <w:sz w:val="22"/>
          <w:szCs w:val="22"/>
        </w:rPr>
        <w:t xml:space="preserve"> – Construção – Rua Martim </w:t>
      </w:r>
      <w:proofErr w:type="spellStart"/>
      <w:r w:rsidR="00697194">
        <w:rPr>
          <w:rFonts w:asciiTheme="minorHAnsi" w:hAnsiTheme="minorHAnsi" w:cs="Calibri"/>
          <w:iCs/>
          <w:sz w:val="22"/>
          <w:szCs w:val="22"/>
        </w:rPr>
        <w:t>Burchard</w:t>
      </w:r>
      <w:proofErr w:type="spellEnd"/>
      <w:r w:rsidR="00697194">
        <w:rPr>
          <w:rFonts w:asciiTheme="minorHAnsi" w:hAnsiTheme="minorHAnsi" w:cs="Calibri"/>
          <w:iCs/>
          <w:sz w:val="22"/>
          <w:szCs w:val="22"/>
        </w:rPr>
        <w:t xml:space="preserve">, 187 – Brás. Relator: Ronaldo B. A. Parente. O relator </w:t>
      </w:r>
      <w:r w:rsidR="00B06CCA">
        <w:rPr>
          <w:rFonts w:asciiTheme="minorHAnsi" w:hAnsiTheme="minorHAnsi" w:cs="Calibri"/>
          <w:iCs/>
          <w:sz w:val="22"/>
          <w:szCs w:val="22"/>
        </w:rPr>
        <w:t>proced</w:t>
      </w:r>
      <w:r w:rsidR="00697194">
        <w:rPr>
          <w:rFonts w:asciiTheme="minorHAnsi" w:hAnsiTheme="minorHAnsi" w:cs="Calibri"/>
          <w:iCs/>
          <w:sz w:val="22"/>
          <w:szCs w:val="22"/>
        </w:rPr>
        <w:t xml:space="preserve">e com a leitura de seu parecer. </w:t>
      </w:r>
      <w:r w:rsidR="00B06CCA">
        <w:rPr>
          <w:rFonts w:asciiTheme="minorHAnsi" w:hAnsiTheme="minorHAnsi" w:cs="Calibri"/>
          <w:iCs/>
          <w:sz w:val="22"/>
          <w:szCs w:val="22"/>
        </w:rPr>
        <w:t xml:space="preserve">É dado início à votação e, por maioria de votos dos Conselheiros presentes, o pedido é </w:t>
      </w:r>
      <w:r w:rsidR="00B06CCA">
        <w:rPr>
          <w:rFonts w:asciiTheme="minorHAnsi" w:hAnsiTheme="minorHAnsi" w:cs="Calibri"/>
          <w:b/>
          <w:iCs/>
          <w:sz w:val="22"/>
          <w:szCs w:val="22"/>
        </w:rPr>
        <w:t xml:space="preserve">DEFERIDO. </w:t>
      </w:r>
      <w:r w:rsidR="00B06CCA">
        <w:rPr>
          <w:rFonts w:asciiTheme="minorHAnsi" w:hAnsiTheme="minorHAnsi" w:cs="Calibri"/>
          <w:iCs/>
          <w:sz w:val="22"/>
          <w:szCs w:val="22"/>
        </w:rPr>
        <w:t xml:space="preserve">PROCESSO 2016-0.201.200-4 – GMR 01 Empreendimentos Imobiliários </w:t>
      </w:r>
      <w:proofErr w:type="spellStart"/>
      <w:r w:rsidR="00B06CCA">
        <w:rPr>
          <w:rFonts w:asciiTheme="minorHAnsi" w:hAnsiTheme="minorHAnsi" w:cs="Calibri"/>
          <w:iCs/>
          <w:sz w:val="22"/>
          <w:szCs w:val="22"/>
        </w:rPr>
        <w:t>Ltda</w:t>
      </w:r>
      <w:proofErr w:type="spellEnd"/>
      <w:r w:rsidR="00B06CCA">
        <w:rPr>
          <w:rFonts w:asciiTheme="minorHAnsi" w:hAnsiTheme="minorHAnsi" w:cs="Calibri"/>
          <w:iCs/>
          <w:sz w:val="22"/>
          <w:szCs w:val="22"/>
        </w:rPr>
        <w:t xml:space="preserve"> – Construção – Rua Domingos Paiva, 152 – Brás. Relator: Ronaldo B. A. Parente. O relator procede com a leitura do seu parecer. </w:t>
      </w:r>
      <w:r w:rsidR="00306B1D">
        <w:rPr>
          <w:rFonts w:asciiTheme="minorHAnsi" w:hAnsiTheme="minorHAnsi" w:cs="Calibri"/>
          <w:iCs/>
          <w:sz w:val="22"/>
          <w:szCs w:val="22"/>
        </w:rPr>
        <w:t xml:space="preserve">O interessado apresenta a sua justificativa, esclarecendo que se trata de um projeto inserido dentro do programa “Minha Casa, Minha Vida” e </w:t>
      </w:r>
      <w:r w:rsidR="00FB29D7">
        <w:rPr>
          <w:rFonts w:asciiTheme="minorHAnsi" w:hAnsiTheme="minorHAnsi" w:cs="Calibri"/>
          <w:iCs/>
          <w:sz w:val="22"/>
          <w:szCs w:val="22"/>
        </w:rPr>
        <w:t xml:space="preserve">justificando </w:t>
      </w:r>
      <w:r w:rsidR="00306B1D">
        <w:rPr>
          <w:rFonts w:asciiTheme="minorHAnsi" w:hAnsiTheme="minorHAnsi" w:cs="Calibri"/>
          <w:iCs/>
          <w:sz w:val="22"/>
          <w:szCs w:val="22"/>
        </w:rPr>
        <w:t xml:space="preserve">a verticalização da área. </w:t>
      </w:r>
      <w:r w:rsidR="00FB29D7">
        <w:rPr>
          <w:rFonts w:asciiTheme="minorHAnsi" w:hAnsiTheme="minorHAnsi" w:cs="Calibri"/>
          <w:iCs/>
          <w:sz w:val="22"/>
          <w:szCs w:val="22"/>
        </w:rPr>
        <w:t xml:space="preserve">Os Conselheiros discutem a proposta e 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verificam a necessidade de estudo de área envoltória para a </w:t>
      </w:r>
      <w:r w:rsidR="001E5DA0" w:rsidRPr="007F3CE7">
        <w:rPr>
          <w:rFonts w:asciiTheme="minorHAnsi" w:hAnsiTheme="minorHAnsi" w:cs="Calibri"/>
          <w:iCs/>
          <w:sz w:val="22"/>
          <w:szCs w:val="22"/>
        </w:rPr>
        <w:t>local.</w:t>
      </w:r>
      <w:r w:rsidR="00212679" w:rsidRPr="007F3CE7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D57908" w:rsidRPr="007F3CE7">
        <w:rPr>
          <w:rFonts w:asciiTheme="minorHAnsi" w:hAnsiTheme="minorHAnsi" w:cs="Calibri"/>
          <w:iCs/>
          <w:sz w:val="22"/>
          <w:szCs w:val="22"/>
        </w:rPr>
        <w:t xml:space="preserve">O Conselho decide pelo retorno à Divisão de Preservação do DPH </w:t>
      </w:r>
      <w:r w:rsidR="00993519" w:rsidRPr="007F3CE7">
        <w:rPr>
          <w:rFonts w:asciiTheme="minorHAnsi" w:hAnsiTheme="minorHAnsi" w:cs="Calibri"/>
          <w:iCs/>
          <w:sz w:val="22"/>
          <w:szCs w:val="22"/>
        </w:rPr>
        <w:t>até a conclusão dos</w:t>
      </w:r>
      <w:r w:rsidR="00EA2BAE" w:rsidRPr="007F3CE7">
        <w:rPr>
          <w:rFonts w:asciiTheme="minorHAnsi" w:hAnsiTheme="minorHAnsi" w:cs="Calibri"/>
          <w:iCs/>
          <w:sz w:val="22"/>
          <w:szCs w:val="22"/>
        </w:rPr>
        <w:t xml:space="preserve"> estudo</w:t>
      </w:r>
      <w:r w:rsidR="00993519" w:rsidRPr="007F3CE7">
        <w:rPr>
          <w:rFonts w:asciiTheme="minorHAnsi" w:hAnsiTheme="minorHAnsi" w:cs="Calibri"/>
          <w:iCs/>
          <w:sz w:val="22"/>
          <w:szCs w:val="22"/>
        </w:rPr>
        <w:t>s referentes à regulamentação da</w:t>
      </w:r>
      <w:r w:rsidR="00EA2BAE" w:rsidRPr="007F3CE7">
        <w:rPr>
          <w:rFonts w:asciiTheme="minorHAnsi" w:hAnsiTheme="minorHAnsi" w:cs="Calibri"/>
          <w:iCs/>
          <w:sz w:val="22"/>
          <w:szCs w:val="22"/>
        </w:rPr>
        <w:t xml:space="preserve"> área envoltória</w:t>
      </w:r>
      <w:r w:rsidR="00993519" w:rsidRPr="007F3CE7">
        <w:rPr>
          <w:rFonts w:asciiTheme="minorHAnsi" w:hAnsiTheme="minorHAnsi" w:cs="Calibri"/>
          <w:iCs/>
          <w:sz w:val="22"/>
          <w:szCs w:val="22"/>
        </w:rPr>
        <w:t xml:space="preserve"> do bem tombado</w:t>
      </w:r>
      <w:r w:rsidR="00EA2BAE" w:rsidRPr="007F3CE7">
        <w:rPr>
          <w:rFonts w:asciiTheme="minorHAnsi" w:hAnsiTheme="minorHAnsi" w:cs="Calibri"/>
          <w:iCs/>
          <w:sz w:val="22"/>
          <w:szCs w:val="22"/>
        </w:rPr>
        <w:t>.</w:t>
      </w:r>
      <w:r w:rsidR="005474F2" w:rsidRPr="007F3CE7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FB29D7" w:rsidRPr="007F3CE7">
        <w:rPr>
          <w:rFonts w:asciiTheme="minorHAnsi" w:hAnsiTheme="minorHAnsi" w:cs="Calibri"/>
          <w:iCs/>
          <w:sz w:val="22"/>
          <w:szCs w:val="22"/>
        </w:rPr>
        <w:t>PROCESSO</w:t>
      </w:r>
      <w:r w:rsidR="00FB29D7">
        <w:rPr>
          <w:rFonts w:asciiTheme="minorHAnsi" w:hAnsiTheme="minorHAnsi" w:cs="Calibri"/>
          <w:iCs/>
          <w:sz w:val="22"/>
          <w:szCs w:val="22"/>
        </w:rPr>
        <w:t xml:space="preserve"> 2016-0.228.631-7 – ID Brasil Cultura Educação e Esporte – Restauro do Edifício da Estação da Luz – Praça da Luz, s/n – Luz. Relatora: Flávia Taliberti Pereto. </w:t>
      </w:r>
      <w:r w:rsidR="00EA2BAE">
        <w:rPr>
          <w:rFonts w:asciiTheme="minorHAnsi" w:hAnsiTheme="minorHAnsi" w:cs="Calibri"/>
          <w:iCs/>
          <w:sz w:val="22"/>
          <w:szCs w:val="22"/>
        </w:rPr>
        <w:t xml:space="preserve">A relatora procede com a leitura de seu parecer. É dado início à votação e, por unanimidade de votos dos Conselheiros presentes, o pedido foi </w:t>
      </w:r>
      <w:r w:rsidR="00EA2BAE">
        <w:rPr>
          <w:rFonts w:asciiTheme="minorHAnsi" w:hAnsiTheme="minorHAnsi" w:cs="Calibri"/>
          <w:b/>
          <w:iCs/>
          <w:sz w:val="22"/>
          <w:szCs w:val="22"/>
        </w:rPr>
        <w:t xml:space="preserve">DEFERIDO COM DIRETRIZES. </w:t>
      </w:r>
      <w:r w:rsidR="00EA2BAE">
        <w:rPr>
          <w:rFonts w:asciiTheme="minorHAnsi" w:hAnsiTheme="minorHAnsi" w:cs="Calibri"/>
          <w:iCs/>
          <w:sz w:val="22"/>
          <w:szCs w:val="22"/>
        </w:rPr>
        <w:t xml:space="preserve">Deverão ser apresentadas as outras fases da restauração do edifício e, ao final das obras, apresentar o “As </w:t>
      </w:r>
      <w:proofErr w:type="spellStart"/>
      <w:r w:rsidR="00EA2BAE">
        <w:rPr>
          <w:rFonts w:asciiTheme="minorHAnsi" w:hAnsiTheme="minorHAnsi" w:cs="Calibri"/>
          <w:iCs/>
          <w:sz w:val="22"/>
          <w:szCs w:val="22"/>
        </w:rPr>
        <w:t>Built</w:t>
      </w:r>
      <w:proofErr w:type="spellEnd"/>
      <w:r w:rsidR="00EA2BAE">
        <w:rPr>
          <w:rFonts w:asciiTheme="minorHAnsi" w:hAnsiTheme="minorHAnsi" w:cs="Calibri"/>
          <w:iCs/>
          <w:sz w:val="22"/>
          <w:szCs w:val="22"/>
        </w:rPr>
        <w:t xml:space="preserve">”, os relatórios dos serviços executados e o Plano de Manutenção do Bem. </w:t>
      </w:r>
      <w:r w:rsidR="00FB29D7">
        <w:rPr>
          <w:rFonts w:asciiTheme="minorHAnsi" w:hAnsiTheme="minorHAnsi" w:cs="Calibri"/>
          <w:iCs/>
          <w:sz w:val="22"/>
          <w:szCs w:val="22"/>
        </w:rPr>
        <w:t xml:space="preserve">PROCESSO 2016-0.218.256-8 </w:t>
      </w:r>
      <w:r w:rsidR="001E5DA0">
        <w:rPr>
          <w:rFonts w:asciiTheme="minorHAnsi" w:hAnsiTheme="minorHAnsi" w:cs="Calibri"/>
          <w:iCs/>
          <w:sz w:val="22"/>
          <w:szCs w:val="22"/>
        </w:rPr>
        <w:lastRenderedPageBreak/>
        <w:t>–</w:t>
      </w:r>
      <w:r w:rsidR="00FB29D7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Subprefeitura da Sé – Recuperação das Praças dos Chafarizes – Avenida Nove de Julho (saída do túnel </w:t>
      </w:r>
      <w:proofErr w:type="gramStart"/>
      <w:r w:rsidR="001E5DA0">
        <w:rPr>
          <w:rFonts w:asciiTheme="minorHAnsi" w:hAnsiTheme="minorHAnsi" w:cs="Calibri"/>
          <w:iCs/>
          <w:sz w:val="22"/>
          <w:szCs w:val="22"/>
        </w:rPr>
        <w:t>9</w:t>
      </w:r>
      <w:proofErr w:type="gramEnd"/>
      <w:r w:rsidR="001E5DA0">
        <w:rPr>
          <w:rFonts w:asciiTheme="minorHAnsi" w:hAnsiTheme="minorHAnsi" w:cs="Calibri"/>
          <w:iCs/>
          <w:sz w:val="22"/>
          <w:szCs w:val="22"/>
        </w:rPr>
        <w:t xml:space="preserve"> de julho). Relatora: Flávia Taliberti Pereto. </w:t>
      </w:r>
      <w:r w:rsidR="00EA2BAE">
        <w:rPr>
          <w:rFonts w:asciiTheme="minorHAnsi" w:hAnsiTheme="minorHAnsi" w:cs="Calibri"/>
          <w:iCs/>
          <w:sz w:val="22"/>
          <w:szCs w:val="22"/>
        </w:rPr>
        <w:t xml:space="preserve">A relatora procede com a leitura de seu parecer. É dado início à votação e, por unanimidade de votos dos Conselheiros presentes, o pedido é </w:t>
      </w:r>
      <w:r w:rsidR="00EA2BAE">
        <w:rPr>
          <w:rFonts w:asciiTheme="minorHAnsi" w:hAnsiTheme="minorHAnsi" w:cs="Calibri"/>
          <w:b/>
          <w:iCs/>
          <w:sz w:val="22"/>
          <w:szCs w:val="22"/>
        </w:rPr>
        <w:t xml:space="preserve">DEFERIDO </w:t>
      </w:r>
      <w:r w:rsidR="00EA2BAE" w:rsidRPr="00B47083">
        <w:rPr>
          <w:rFonts w:asciiTheme="minorHAnsi" w:hAnsiTheme="minorHAnsi" w:cs="Calibri"/>
          <w:b/>
          <w:iCs/>
          <w:sz w:val="22"/>
          <w:szCs w:val="22"/>
        </w:rPr>
        <w:t xml:space="preserve">COM DIRETRIZES. </w:t>
      </w:r>
      <w:r w:rsidR="00EA2BAE" w:rsidRPr="00B47083">
        <w:rPr>
          <w:rFonts w:asciiTheme="minorHAnsi" w:hAnsiTheme="minorHAnsi" w:cs="Calibri"/>
          <w:iCs/>
          <w:sz w:val="22"/>
          <w:szCs w:val="22"/>
        </w:rPr>
        <w:t xml:space="preserve">Deverá ser apresentado ao DPH o projeto final da intervenção para posterior deliberação do CONPRESP.  </w:t>
      </w:r>
      <w:r w:rsidR="001E5DA0" w:rsidRPr="00B47083">
        <w:rPr>
          <w:rFonts w:asciiTheme="minorHAnsi" w:hAnsiTheme="minorHAnsi" w:cs="Calibri"/>
          <w:iCs/>
          <w:sz w:val="22"/>
          <w:szCs w:val="22"/>
        </w:rPr>
        <w:t xml:space="preserve">PROCESSO 2013-0.183.751-9 – Irmandade da Santa Casa de Misericórdia de São Paulo – Reforma com acréscimo de área e regularização – Avenida Luis </w:t>
      </w:r>
      <w:proofErr w:type="spellStart"/>
      <w:r w:rsidR="001E5DA0" w:rsidRPr="00B47083">
        <w:rPr>
          <w:rFonts w:asciiTheme="minorHAnsi" w:hAnsiTheme="minorHAnsi" w:cs="Calibri"/>
          <w:iCs/>
          <w:sz w:val="22"/>
          <w:szCs w:val="22"/>
        </w:rPr>
        <w:t>Stamatis</w:t>
      </w:r>
      <w:proofErr w:type="spellEnd"/>
      <w:r w:rsidR="001E5DA0" w:rsidRPr="00B47083">
        <w:rPr>
          <w:rFonts w:asciiTheme="minorHAnsi" w:hAnsiTheme="minorHAnsi" w:cs="Calibri"/>
          <w:iCs/>
          <w:sz w:val="22"/>
          <w:szCs w:val="22"/>
        </w:rPr>
        <w:t xml:space="preserve">, 103 – Jaçanã. Relator: Marcelo Manhães de Almeida. </w:t>
      </w:r>
      <w:r w:rsidR="00EA2BAE" w:rsidRPr="00B47083">
        <w:rPr>
          <w:rFonts w:asciiTheme="minorHAnsi" w:hAnsiTheme="minorHAnsi" w:cs="Calibri"/>
          <w:iCs/>
          <w:sz w:val="22"/>
          <w:szCs w:val="22"/>
        </w:rPr>
        <w:t>O relator procede com a leitura de seu parecer</w:t>
      </w:r>
      <w:r w:rsidR="006C646C" w:rsidRPr="00B47083">
        <w:rPr>
          <w:rFonts w:asciiTheme="minorHAnsi" w:hAnsiTheme="minorHAnsi" w:cs="Calibri"/>
          <w:iCs/>
          <w:sz w:val="22"/>
          <w:szCs w:val="22"/>
        </w:rPr>
        <w:t xml:space="preserve"> sugerindo que o DPH entre em contato com os interessados para que se manifestem a respeito</w:t>
      </w:r>
      <w:r w:rsidR="00EA2BAE" w:rsidRPr="00B47083">
        <w:rPr>
          <w:rFonts w:asciiTheme="minorHAnsi" w:hAnsiTheme="minorHAnsi" w:cs="Calibri"/>
          <w:iCs/>
          <w:sz w:val="22"/>
          <w:szCs w:val="22"/>
        </w:rPr>
        <w:t xml:space="preserve">. </w:t>
      </w:r>
      <w:r w:rsidR="006C646C" w:rsidRPr="00B47083">
        <w:rPr>
          <w:rFonts w:asciiTheme="minorHAnsi" w:hAnsiTheme="minorHAnsi" w:cs="Calibri"/>
          <w:bCs/>
          <w:color w:val="000000"/>
          <w:sz w:val="22"/>
          <w:szCs w:val="22"/>
        </w:rPr>
        <w:t>O Conselho acata a sugestão e decide pelo encaminhamento à Divisão de Preservação do DPH</w:t>
      </w:r>
      <w:r w:rsidR="00F03D84" w:rsidRPr="00B47083">
        <w:rPr>
          <w:rFonts w:asciiTheme="minorHAnsi" w:hAnsiTheme="minorHAnsi" w:cs="Calibri"/>
          <w:b/>
          <w:iCs/>
          <w:sz w:val="22"/>
          <w:szCs w:val="22"/>
        </w:rPr>
        <w:t>.</w:t>
      </w:r>
      <w:r w:rsidR="006C646C" w:rsidRPr="00B47083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6C646C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F03D84" w:rsidRPr="00B47083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1E5DA0" w:rsidRPr="00B47083">
        <w:rPr>
          <w:rFonts w:asciiTheme="minorHAnsi" w:hAnsiTheme="minorHAnsi" w:cs="Calibri"/>
          <w:iCs/>
          <w:sz w:val="22"/>
          <w:szCs w:val="22"/>
        </w:rPr>
        <w:t>PROCESSO 2016-0.235.400-2 – Associação de Cultura Artística – Projeto Modificativo – Reforma com acréscimo de área – Rua Nestor Pestana, 196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 – Consolação. Relator: Marcelo Manhães de Almeida. </w:t>
      </w:r>
      <w:r w:rsidR="00C14F92">
        <w:rPr>
          <w:rFonts w:asciiTheme="minorHAnsi" w:hAnsiTheme="minorHAnsi" w:cs="Calibri"/>
          <w:iCs/>
          <w:sz w:val="22"/>
          <w:szCs w:val="22"/>
        </w:rPr>
        <w:t xml:space="preserve">O relator procede com a leitura de seu parecer. É dado início à votação e, por unanimidade de votos, o pedido é </w:t>
      </w:r>
      <w:r w:rsidR="00C14F92">
        <w:rPr>
          <w:rFonts w:asciiTheme="minorHAnsi" w:hAnsiTheme="minorHAnsi" w:cs="Calibri"/>
          <w:b/>
          <w:iCs/>
          <w:sz w:val="22"/>
          <w:szCs w:val="22"/>
        </w:rPr>
        <w:t xml:space="preserve">DEFERIDO COM DIRETRIZES. 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PROCESSO 2016-0.127.354-8 – Galeria Paulista de Modas S/A – </w:t>
      </w:r>
      <w:proofErr w:type="spellStart"/>
      <w:r w:rsidR="001E5DA0">
        <w:rPr>
          <w:rFonts w:asciiTheme="minorHAnsi" w:hAnsiTheme="minorHAnsi" w:cs="Calibri"/>
          <w:iCs/>
          <w:sz w:val="22"/>
          <w:szCs w:val="22"/>
        </w:rPr>
        <w:t>Remembramento</w:t>
      </w:r>
      <w:proofErr w:type="spellEnd"/>
      <w:r w:rsidR="001E5DA0">
        <w:rPr>
          <w:rFonts w:asciiTheme="minorHAnsi" w:hAnsiTheme="minorHAnsi" w:cs="Calibri"/>
          <w:iCs/>
          <w:sz w:val="22"/>
          <w:szCs w:val="22"/>
        </w:rPr>
        <w:t xml:space="preserve"> de Lotes – Rua Bento de Andrade, 647 e 661 – Jardim Paulista. Relator: Alfredo Vieira da Cunha. </w:t>
      </w:r>
      <w:r w:rsidR="00C14F92">
        <w:rPr>
          <w:rFonts w:asciiTheme="minorHAnsi" w:hAnsiTheme="minorHAnsi" w:cs="Calibri"/>
          <w:iCs/>
          <w:sz w:val="22"/>
          <w:szCs w:val="22"/>
        </w:rPr>
        <w:t xml:space="preserve">O relator procede com a leitura de seu parecer. É dado início à votação. Por maioria de votos dos Conselheiros presentes, o pedido é </w:t>
      </w:r>
      <w:r w:rsidR="00C14F92">
        <w:rPr>
          <w:rFonts w:asciiTheme="minorHAnsi" w:hAnsiTheme="minorHAnsi" w:cs="Calibri"/>
          <w:b/>
          <w:iCs/>
          <w:sz w:val="22"/>
          <w:szCs w:val="22"/>
        </w:rPr>
        <w:t xml:space="preserve">INDEFERIDO. 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PROCESSO 2016-0.036.027-7 – Museu de Arte de São Paulo Assis </w:t>
      </w:r>
      <w:proofErr w:type="spellStart"/>
      <w:r w:rsidR="001E5DA0">
        <w:rPr>
          <w:rFonts w:asciiTheme="minorHAnsi" w:hAnsiTheme="minorHAnsi" w:cs="Calibri"/>
          <w:iCs/>
          <w:sz w:val="22"/>
          <w:szCs w:val="22"/>
        </w:rPr>
        <w:t>Chateuabriand</w:t>
      </w:r>
      <w:proofErr w:type="spellEnd"/>
      <w:r w:rsidR="001E5DA0">
        <w:rPr>
          <w:rFonts w:asciiTheme="minorHAnsi" w:hAnsiTheme="minorHAnsi" w:cs="Calibri"/>
          <w:iCs/>
          <w:sz w:val="22"/>
          <w:szCs w:val="22"/>
        </w:rPr>
        <w:t xml:space="preserve"> – MASP – Substituição dos elevadores e relocação da bilheteria e guarda-volumes – Avenida Paulista, 1578 – Bela Vista. Relator: Alfredo Vieira da Cunha. </w:t>
      </w:r>
      <w:r w:rsidR="00C14F92">
        <w:rPr>
          <w:rFonts w:asciiTheme="minorHAnsi" w:hAnsiTheme="minorHAnsi" w:cs="Calibri"/>
          <w:iCs/>
          <w:sz w:val="22"/>
          <w:szCs w:val="22"/>
        </w:rPr>
        <w:t xml:space="preserve">O relator procede com a leitura de seu parecer. </w:t>
      </w:r>
      <w:r w:rsidR="00F818F9">
        <w:rPr>
          <w:rFonts w:asciiTheme="minorHAnsi" w:hAnsiTheme="minorHAnsi" w:cs="Calibri"/>
          <w:iCs/>
          <w:sz w:val="22"/>
          <w:szCs w:val="22"/>
        </w:rPr>
        <w:t xml:space="preserve">A Presidente reforça que se trata de um projeto analisado pelo Escritório Técnico Compartilhado e agradece ao nível de detalhamento do pedido. </w:t>
      </w:r>
      <w:r w:rsidR="00C14F92">
        <w:rPr>
          <w:rFonts w:asciiTheme="minorHAnsi" w:hAnsiTheme="minorHAnsi" w:cs="Calibri"/>
          <w:iCs/>
          <w:sz w:val="22"/>
          <w:szCs w:val="22"/>
        </w:rPr>
        <w:t xml:space="preserve">É dado início á votação e, por unanimidade de votos dos Conselheiros presentes, o pedido é </w:t>
      </w:r>
      <w:r w:rsidR="00C14F92">
        <w:rPr>
          <w:rFonts w:asciiTheme="minorHAnsi" w:hAnsiTheme="minorHAnsi" w:cs="Calibri"/>
          <w:b/>
          <w:iCs/>
          <w:sz w:val="22"/>
          <w:szCs w:val="22"/>
        </w:rPr>
        <w:t xml:space="preserve">DEFERIDO COM DIRETRIZES. 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PROCESSO 2016-0.182.099-9 – Edifício Grande São Paulo – Substituição dos revestimentos da fachada – Rua Líbero Badaró, 425 – Centro. Relator: José Geraldo Simões Júnior. </w:t>
      </w:r>
      <w:r w:rsidR="00F818F9">
        <w:rPr>
          <w:rFonts w:asciiTheme="minorHAnsi" w:hAnsiTheme="minorHAnsi" w:cs="Calibri"/>
          <w:iCs/>
          <w:sz w:val="22"/>
          <w:szCs w:val="22"/>
        </w:rPr>
        <w:t>O relator procede com a leitura de seu parecer. Os Conselheiros discutem a proposta. É dado início á votação e, por unanimidade de votos dos Conselheiros presentes, o pedido é</w:t>
      </w:r>
      <w:r w:rsidR="00F818F9">
        <w:rPr>
          <w:rFonts w:asciiTheme="minorHAnsi" w:hAnsiTheme="minorHAnsi" w:cs="Calibri"/>
          <w:b/>
          <w:i/>
          <w:iCs/>
          <w:sz w:val="22"/>
          <w:szCs w:val="22"/>
        </w:rPr>
        <w:t xml:space="preserve"> </w:t>
      </w:r>
      <w:r w:rsidR="00F818F9">
        <w:rPr>
          <w:rFonts w:asciiTheme="minorHAnsi" w:hAnsiTheme="minorHAnsi" w:cs="Calibri"/>
          <w:b/>
          <w:iCs/>
          <w:sz w:val="22"/>
          <w:szCs w:val="22"/>
        </w:rPr>
        <w:t xml:space="preserve">INDEFERIDO. </w:t>
      </w:r>
      <w:r w:rsidR="001E5DA0">
        <w:rPr>
          <w:rFonts w:asciiTheme="minorHAnsi" w:hAnsiTheme="minorHAnsi" w:cs="Calibri"/>
          <w:iCs/>
          <w:sz w:val="22"/>
          <w:szCs w:val="22"/>
        </w:rPr>
        <w:t xml:space="preserve">TID 15516143 – Clube Atlético Juventus – Revogação do Tombamento do Estádio Conde Rodolfo </w:t>
      </w:r>
      <w:proofErr w:type="spellStart"/>
      <w:r w:rsidR="001E5DA0">
        <w:rPr>
          <w:rFonts w:asciiTheme="minorHAnsi" w:hAnsiTheme="minorHAnsi" w:cs="Calibri"/>
          <w:iCs/>
          <w:sz w:val="22"/>
          <w:szCs w:val="22"/>
        </w:rPr>
        <w:t>Crespi</w:t>
      </w:r>
      <w:proofErr w:type="spellEnd"/>
      <w:r w:rsidR="001E5DA0">
        <w:rPr>
          <w:rFonts w:asciiTheme="minorHAnsi" w:hAnsiTheme="minorHAnsi" w:cs="Calibri"/>
          <w:iCs/>
          <w:sz w:val="22"/>
          <w:szCs w:val="22"/>
        </w:rPr>
        <w:t xml:space="preserve"> – Rua Javari, 101 a 183 – Mooca. Relator: José Geraldo Simões Júnior. </w:t>
      </w:r>
      <w:r w:rsidR="005D150F">
        <w:rPr>
          <w:rFonts w:asciiTheme="minorHAnsi" w:hAnsiTheme="minorHAnsi" w:cs="Calibri"/>
          <w:iCs/>
          <w:sz w:val="22"/>
          <w:szCs w:val="22"/>
        </w:rPr>
        <w:t xml:space="preserve">O relator procede com a leitura de seu parecer. Os Conselheiros discutem o caso e, tendo em vista que o pedido de Tombamento ainda não foi homologado pelo Secretário de Cultura, não pode haver a Revogação de Tombamento. Decide-se pelo retorno do processo para o DPH para orientação e atualização.  </w:t>
      </w:r>
      <w:r w:rsidR="005015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3.5. </w:t>
      </w:r>
      <w:r w:rsidR="0050159B">
        <w:rPr>
          <w:rFonts w:asciiTheme="minorHAnsi" w:hAnsiTheme="minorHAnsi" w:cs="Calibri"/>
          <w:i/>
          <w:iCs/>
          <w:sz w:val="22"/>
          <w:szCs w:val="22"/>
          <w:u w:val="single"/>
        </w:rPr>
        <w:t>Processos com proposta de indeferimento, por não atendimento ao Comunique-se.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PROCESSO 2016-0.131.281-0 – Instituto de Cegos Padre Chico – Conservação de Fachada – Rua Moreira de Godói, 456 – Ipiranga. Relator: Marco Antônio Cilento Winther. </w:t>
      </w:r>
      <w:r w:rsidR="005D150F">
        <w:rPr>
          <w:rFonts w:asciiTheme="minorHAnsi" w:hAnsiTheme="minorHAnsi" w:cs="Calibri"/>
          <w:iCs/>
          <w:sz w:val="22"/>
          <w:szCs w:val="22"/>
        </w:rPr>
        <w:t>O relator proce</w:t>
      </w:r>
      <w:r w:rsidR="00F03D84">
        <w:rPr>
          <w:rFonts w:asciiTheme="minorHAnsi" w:hAnsiTheme="minorHAnsi" w:cs="Calibri"/>
          <w:iCs/>
          <w:sz w:val="22"/>
          <w:szCs w:val="22"/>
        </w:rPr>
        <w:t xml:space="preserve">de com a leitura de seu parecer. É dado início à votação e, por unanimidade de votos, o pedido é </w:t>
      </w:r>
      <w:r w:rsidR="00F03D84">
        <w:rPr>
          <w:rFonts w:asciiTheme="minorHAnsi" w:hAnsiTheme="minorHAnsi" w:cs="Calibri"/>
          <w:b/>
          <w:iCs/>
          <w:sz w:val="22"/>
          <w:szCs w:val="22"/>
        </w:rPr>
        <w:t xml:space="preserve">INDEFERIDO. </w:t>
      </w:r>
      <w:r w:rsidR="005015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3.6. </w:t>
      </w:r>
      <w:r w:rsidR="0050159B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de CADAN para ciência do Conselho: 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PROCESSO 2013-0.367.007-7 – Fundação Liceu Pasteur – Anúncio – Rua </w:t>
      </w:r>
      <w:proofErr w:type="spellStart"/>
      <w:r w:rsidR="0050159B">
        <w:rPr>
          <w:rFonts w:asciiTheme="minorHAnsi" w:hAnsiTheme="minorHAnsi" w:cs="Calibri"/>
          <w:iCs/>
          <w:sz w:val="22"/>
          <w:szCs w:val="22"/>
        </w:rPr>
        <w:t>Mairinque</w:t>
      </w:r>
      <w:proofErr w:type="spellEnd"/>
      <w:r w:rsidR="0050159B">
        <w:rPr>
          <w:rFonts w:asciiTheme="minorHAnsi" w:hAnsiTheme="minorHAnsi" w:cs="Calibri"/>
          <w:iCs/>
          <w:sz w:val="22"/>
          <w:szCs w:val="22"/>
        </w:rPr>
        <w:t xml:space="preserve">, 256 – Vila Clementino. </w:t>
      </w:r>
      <w:r w:rsidR="00B17C4E">
        <w:rPr>
          <w:rFonts w:asciiTheme="minorHAnsi" w:hAnsiTheme="minorHAnsi" w:cs="Calibri"/>
          <w:iCs/>
          <w:sz w:val="22"/>
          <w:szCs w:val="22"/>
        </w:rPr>
        <w:t xml:space="preserve">Ao final da Reunião, a Presidente agradece aos Conselheiros e alega que já </w:t>
      </w:r>
      <w:r w:rsidR="00B35B36">
        <w:rPr>
          <w:rFonts w:asciiTheme="minorHAnsi" w:hAnsiTheme="minorHAnsi" w:cs="Calibri"/>
          <w:iCs/>
          <w:sz w:val="22"/>
          <w:szCs w:val="22"/>
        </w:rPr>
        <w:t>foi solicitado</w:t>
      </w:r>
      <w:r w:rsidR="00B17C4E">
        <w:rPr>
          <w:rFonts w:asciiTheme="minorHAnsi" w:hAnsiTheme="minorHAnsi" w:cs="Calibri"/>
          <w:iCs/>
          <w:sz w:val="22"/>
          <w:szCs w:val="22"/>
        </w:rPr>
        <w:t xml:space="preserve"> às Instituições que indiquem os </w:t>
      </w:r>
      <w:r w:rsidR="00B17C4E">
        <w:rPr>
          <w:rFonts w:asciiTheme="minorHAnsi" w:hAnsiTheme="minorHAnsi" w:cs="Calibri"/>
          <w:iCs/>
          <w:sz w:val="22"/>
          <w:szCs w:val="22"/>
        </w:rPr>
        <w:lastRenderedPageBreak/>
        <w:t xml:space="preserve">próximos representantes do CONPRESP. Convida aos participantes para participar da cerimônia de entrega dos Selos de Valor Cultural, apresentação do balanço da gestão e comemoração do Registro do Samba Rock como Patrimônio Imaterial. </w:t>
      </w:r>
      <w:r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proofErr w:type="gramStart"/>
      <w:r w:rsidR="00092257">
        <w:rPr>
          <w:rFonts w:asciiTheme="minorHAnsi" w:hAnsiTheme="minorHAnsi" w:cs="Calibri"/>
          <w:b/>
          <w:bCs/>
          <w:sz w:val="22"/>
          <w:szCs w:val="22"/>
        </w:rPr>
        <w:t>11:50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. A Ata será lavrada e, depois de achada conforme, será assinada pelos Conselheiros e publicada no Diário Oficial da Cidade. </w:t>
      </w:r>
    </w:p>
    <w:p w:rsidR="00AE2A19" w:rsidRDefault="00AE2A19" w:rsidP="00646B3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AE2A19" w:rsidRDefault="00AE2A19" w:rsidP="00646B3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AE2A19" w:rsidRDefault="00A25D35" w:rsidP="00646B3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DOC 21/02/2017 – página 52</w:t>
      </w:r>
    </w:p>
    <w:p w:rsidR="00AE2A19" w:rsidRPr="00646B3F" w:rsidRDefault="00AE2A19" w:rsidP="00646B3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</w:p>
    <w:sectPr w:rsidR="00AE2A19" w:rsidRPr="00646B3F" w:rsidSect="00AE2A19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08" w:rsidRDefault="00D57908" w:rsidP="001D30CD">
      <w:r>
        <w:separator/>
      </w:r>
    </w:p>
  </w:endnote>
  <w:endnote w:type="continuationSeparator" w:id="0">
    <w:p w:rsidR="00D57908" w:rsidRDefault="00D57908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08" w:rsidRDefault="00F56D18">
    <w:pPr>
      <w:pStyle w:val="Footer1"/>
      <w:jc w:val="right"/>
    </w:pPr>
    <w:fldSimple w:instr="PAGE">
      <w:r w:rsidR="00A25D3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08" w:rsidRDefault="00D57908" w:rsidP="001D30CD">
      <w:r>
        <w:separator/>
      </w:r>
    </w:p>
  </w:footnote>
  <w:footnote w:type="continuationSeparator" w:id="0">
    <w:p w:rsidR="00D57908" w:rsidRDefault="00D57908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D57908">
      <w:trPr>
        <w:trHeight w:val="707"/>
      </w:trPr>
      <w:tc>
        <w:tcPr>
          <w:tcW w:w="1940" w:type="dxa"/>
          <w:shd w:val="clear" w:color="auto" w:fill="auto"/>
        </w:tcPr>
        <w:p w:rsidR="00D57908" w:rsidRDefault="00D57908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D57908" w:rsidRDefault="00D57908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D57908" w:rsidRDefault="00D5790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D57908" w:rsidRDefault="00D57908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803CF"/>
    <w:rsid w:val="00092257"/>
    <w:rsid w:val="000C5D85"/>
    <w:rsid w:val="001216C3"/>
    <w:rsid w:val="00131066"/>
    <w:rsid w:val="001415D2"/>
    <w:rsid w:val="00183418"/>
    <w:rsid w:val="001839CF"/>
    <w:rsid w:val="001B0B57"/>
    <w:rsid w:val="001D30CD"/>
    <w:rsid w:val="001E5DA0"/>
    <w:rsid w:val="001F4F9B"/>
    <w:rsid w:val="00205EB2"/>
    <w:rsid w:val="00212679"/>
    <w:rsid w:val="0025086A"/>
    <w:rsid w:val="002A7D2A"/>
    <w:rsid w:val="002B5E3E"/>
    <w:rsid w:val="002B6CEE"/>
    <w:rsid w:val="003002E9"/>
    <w:rsid w:val="00303AC7"/>
    <w:rsid w:val="00306B1D"/>
    <w:rsid w:val="003347FF"/>
    <w:rsid w:val="00363151"/>
    <w:rsid w:val="003719F4"/>
    <w:rsid w:val="00387EC4"/>
    <w:rsid w:val="003912F6"/>
    <w:rsid w:val="003B6D6F"/>
    <w:rsid w:val="003B7997"/>
    <w:rsid w:val="00401543"/>
    <w:rsid w:val="00405161"/>
    <w:rsid w:val="0042294F"/>
    <w:rsid w:val="00443389"/>
    <w:rsid w:val="00446671"/>
    <w:rsid w:val="00447B0B"/>
    <w:rsid w:val="004A1FC2"/>
    <w:rsid w:val="004A476A"/>
    <w:rsid w:val="004A5600"/>
    <w:rsid w:val="004D7EBF"/>
    <w:rsid w:val="0050159B"/>
    <w:rsid w:val="005474F2"/>
    <w:rsid w:val="005876E5"/>
    <w:rsid w:val="005C2B09"/>
    <w:rsid w:val="005C377E"/>
    <w:rsid w:val="005D150F"/>
    <w:rsid w:val="005F2B8C"/>
    <w:rsid w:val="00601A51"/>
    <w:rsid w:val="00646B3F"/>
    <w:rsid w:val="00686061"/>
    <w:rsid w:val="00697194"/>
    <w:rsid w:val="006B08F0"/>
    <w:rsid w:val="006C646C"/>
    <w:rsid w:val="006D798C"/>
    <w:rsid w:val="006F6FAF"/>
    <w:rsid w:val="00707ECF"/>
    <w:rsid w:val="007134A2"/>
    <w:rsid w:val="00731BBF"/>
    <w:rsid w:val="00741096"/>
    <w:rsid w:val="00790E86"/>
    <w:rsid w:val="00792184"/>
    <w:rsid w:val="007A4D12"/>
    <w:rsid w:val="007B6935"/>
    <w:rsid w:val="007C6E5D"/>
    <w:rsid w:val="007F3CE7"/>
    <w:rsid w:val="00803E4A"/>
    <w:rsid w:val="008271A2"/>
    <w:rsid w:val="008455CD"/>
    <w:rsid w:val="00850033"/>
    <w:rsid w:val="00850B5B"/>
    <w:rsid w:val="00865548"/>
    <w:rsid w:val="00895253"/>
    <w:rsid w:val="008A52B5"/>
    <w:rsid w:val="008A75B5"/>
    <w:rsid w:val="008C3CA3"/>
    <w:rsid w:val="00952DA7"/>
    <w:rsid w:val="009856D6"/>
    <w:rsid w:val="00993519"/>
    <w:rsid w:val="009D46EF"/>
    <w:rsid w:val="009F29DC"/>
    <w:rsid w:val="00A25D35"/>
    <w:rsid w:val="00A411CA"/>
    <w:rsid w:val="00A442AC"/>
    <w:rsid w:val="00A65C25"/>
    <w:rsid w:val="00A70360"/>
    <w:rsid w:val="00A80264"/>
    <w:rsid w:val="00A91500"/>
    <w:rsid w:val="00AA1453"/>
    <w:rsid w:val="00AA6AD2"/>
    <w:rsid w:val="00AB411C"/>
    <w:rsid w:val="00AB65A9"/>
    <w:rsid w:val="00AE2A19"/>
    <w:rsid w:val="00AE54B9"/>
    <w:rsid w:val="00B06CCA"/>
    <w:rsid w:val="00B07372"/>
    <w:rsid w:val="00B17C4E"/>
    <w:rsid w:val="00B2467C"/>
    <w:rsid w:val="00B2528D"/>
    <w:rsid w:val="00B35B36"/>
    <w:rsid w:val="00B47083"/>
    <w:rsid w:val="00B56BB5"/>
    <w:rsid w:val="00B77F50"/>
    <w:rsid w:val="00B840AE"/>
    <w:rsid w:val="00B85A8F"/>
    <w:rsid w:val="00BB0A9C"/>
    <w:rsid w:val="00BC1D06"/>
    <w:rsid w:val="00BD7CE0"/>
    <w:rsid w:val="00C135A3"/>
    <w:rsid w:val="00C14F92"/>
    <w:rsid w:val="00C20C96"/>
    <w:rsid w:val="00C25F11"/>
    <w:rsid w:val="00C515DB"/>
    <w:rsid w:val="00C93E63"/>
    <w:rsid w:val="00CA1E89"/>
    <w:rsid w:val="00CA5F8C"/>
    <w:rsid w:val="00CC2805"/>
    <w:rsid w:val="00CD6C54"/>
    <w:rsid w:val="00CF137A"/>
    <w:rsid w:val="00D271C0"/>
    <w:rsid w:val="00D55A38"/>
    <w:rsid w:val="00D57908"/>
    <w:rsid w:val="00D60A93"/>
    <w:rsid w:val="00D91311"/>
    <w:rsid w:val="00DB2175"/>
    <w:rsid w:val="00DB533C"/>
    <w:rsid w:val="00DF33F7"/>
    <w:rsid w:val="00E02295"/>
    <w:rsid w:val="00E23BE0"/>
    <w:rsid w:val="00E33F32"/>
    <w:rsid w:val="00EA2BAE"/>
    <w:rsid w:val="00EC3EE0"/>
    <w:rsid w:val="00ED2192"/>
    <w:rsid w:val="00F03D84"/>
    <w:rsid w:val="00F40204"/>
    <w:rsid w:val="00F550A7"/>
    <w:rsid w:val="00F558A5"/>
    <w:rsid w:val="00F56D18"/>
    <w:rsid w:val="00F818F9"/>
    <w:rsid w:val="00F86C59"/>
    <w:rsid w:val="00FA1C9E"/>
    <w:rsid w:val="00FA34E6"/>
    <w:rsid w:val="00FB29D7"/>
    <w:rsid w:val="00FC6466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link w:val="Ttulo6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D2FE-21A3-4C41-A13C-CDE67791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2792</Words>
  <Characters>15078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2016-10-19T13:59:00Z</cp:lastPrinted>
  <dcterms:created xsi:type="dcterms:W3CDTF">2017-02-23T17:50:00Z</dcterms:created>
  <dcterms:modified xsi:type="dcterms:W3CDTF">2017-02-23T17:50:00Z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