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F7" w:rsidRDefault="00C616F7">
      <w:pPr>
        <w:spacing w:before="3" w:line="120" w:lineRule="exact"/>
        <w:rPr>
          <w:sz w:val="12"/>
          <w:szCs w:val="12"/>
        </w:rPr>
      </w:pPr>
    </w:p>
    <w:p w:rsidR="00C616F7" w:rsidRDefault="00C616F7">
      <w:pPr>
        <w:spacing w:line="200" w:lineRule="exact"/>
      </w:pPr>
    </w:p>
    <w:p w:rsidR="00C616F7" w:rsidRPr="00273BAD" w:rsidRDefault="00273BAD">
      <w:pPr>
        <w:spacing w:before="36"/>
        <w:ind w:left="1827" w:right="1843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73BAD">
        <w:rPr>
          <w:rFonts w:ascii="Arial" w:eastAsia="Arial" w:hAnsi="Arial" w:cs="Arial"/>
          <w:b/>
          <w:sz w:val="22"/>
          <w:szCs w:val="22"/>
          <w:lang w:val="pt-BR"/>
        </w:rPr>
        <w:t>ATA</w:t>
      </w:r>
      <w:r w:rsidRPr="00273BA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273BAD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543ª</w:t>
      </w:r>
      <w:r w:rsidRPr="00273BA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REUNIÃO</w:t>
      </w:r>
      <w:r w:rsidRPr="00273BAD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ORDINÁRIA</w:t>
      </w:r>
      <w:r w:rsidRPr="00273BAD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273BAD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w w:val="102"/>
          <w:sz w:val="22"/>
          <w:szCs w:val="22"/>
          <w:lang w:val="pt-BR"/>
        </w:rPr>
        <w:t>CONPRESP</w:t>
      </w:r>
    </w:p>
    <w:p w:rsidR="00C616F7" w:rsidRPr="00273BAD" w:rsidRDefault="00C616F7">
      <w:pPr>
        <w:spacing w:before="9" w:line="100" w:lineRule="exact"/>
        <w:rPr>
          <w:sz w:val="11"/>
          <w:szCs w:val="11"/>
          <w:lang w:val="pt-BR"/>
        </w:rPr>
      </w:pPr>
    </w:p>
    <w:p w:rsidR="00C616F7" w:rsidRPr="00273BAD" w:rsidRDefault="00273BAD">
      <w:pPr>
        <w:spacing w:line="245" w:lineRule="auto"/>
        <w:ind w:left="108" w:right="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ON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HO</w:t>
      </w:r>
      <w:r w:rsidRPr="00273BAD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NICI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ESE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VA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Ç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Ô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IO</w:t>
      </w:r>
      <w:r w:rsidRPr="00273BAD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HI</w:t>
      </w:r>
      <w:r w:rsidRPr="00273BAD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TÓRICO,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CULTURAL</w:t>
      </w:r>
      <w:r w:rsidRPr="00273BAD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AMBIENTAL</w:t>
      </w:r>
      <w:r w:rsidRPr="00273BAD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DA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CIDADE</w:t>
      </w:r>
      <w:r w:rsidRPr="00273BAD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SÃO</w:t>
      </w:r>
      <w:r w:rsidRPr="00273BAD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PAULO,</w:t>
      </w:r>
      <w:r w:rsidRPr="00273BAD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no</w:t>
      </w:r>
      <w:r w:rsidRPr="00273BAD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dia</w:t>
      </w:r>
      <w:r w:rsidRPr="00273BAD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31</w:t>
      </w:r>
      <w:r w:rsidRPr="00273BAD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julho</w:t>
      </w:r>
      <w:r w:rsidRPr="00273BAD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2012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3"/>
          <w:sz w:val="22"/>
          <w:szCs w:val="22"/>
          <w:lang w:val="pt-BR"/>
        </w:rPr>
        <w:t>às</w:t>
      </w:r>
    </w:p>
    <w:p w:rsidR="00C616F7" w:rsidRDefault="00273BAD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 w:rsidRPr="00273BAD">
        <w:rPr>
          <w:rFonts w:ascii="Arial" w:eastAsia="Arial" w:hAnsi="Arial" w:cs="Arial"/>
          <w:sz w:val="22"/>
          <w:szCs w:val="22"/>
          <w:lang w:val="pt-BR"/>
        </w:rPr>
        <w:t>9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273BAD">
        <w:rPr>
          <w:rFonts w:ascii="Arial" w:eastAsia="Arial" w:hAnsi="Arial" w:cs="Arial"/>
          <w:sz w:val="22"/>
          <w:szCs w:val="22"/>
          <w:lang w:val="pt-BR"/>
        </w:rPr>
        <w:t>3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rea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iz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54</w:t>
      </w:r>
      <w:r w:rsidRPr="00273BA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3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273BAD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eunião</w:t>
      </w:r>
      <w:r w:rsidRPr="00273BAD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Ordinária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nas</w:t>
      </w:r>
      <w:r w:rsidRPr="00273BAD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dê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cias</w:t>
      </w:r>
      <w:r w:rsidRPr="00273BAD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da</w:t>
      </w:r>
      <w:r w:rsidRPr="00273BAD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retaria</w:t>
      </w:r>
      <w:r w:rsidRPr="00273BAD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w w:val="103"/>
          <w:sz w:val="22"/>
          <w:szCs w:val="22"/>
          <w:lang w:val="pt-BR"/>
        </w:rPr>
        <w:t xml:space="preserve">icipal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ltura,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à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Av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ida</w:t>
      </w:r>
      <w:r w:rsidRPr="00273BAD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ão</w:t>
      </w:r>
      <w:r w:rsidRPr="00273BA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oã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4</w:t>
      </w:r>
      <w:r w:rsidRPr="00273BAD">
        <w:rPr>
          <w:rFonts w:ascii="Arial" w:eastAsia="Arial" w:hAnsi="Arial" w:cs="Arial"/>
          <w:sz w:val="22"/>
          <w:szCs w:val="22"/>
          <w:lang w:val="pt-BR"/>
        </w:rPr>
        <w:t>7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8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º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nd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r,</w:t>
      </w:r>
      <w:r w:rsidRPr="00273BAD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cont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ndo</w:t>
      </w:r>
      <w:r w:rsidRPr="00273BAD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com</w:t>
      </w:r>
      <w:r w:rsidRPr="00273BAD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 pr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sença</w:t>
      </w:r>
      <w:r w:rsidRPr="00273BAD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ui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ons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lh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s:</w:t>
      </w:r>
      <w:r w:rsidRPr="00273BAD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Jo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é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du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rdo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ssis</w:t>
      </w:r>
      <w:r w:rsidRPr="00273BAD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è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re,</w:t>
      </w:r>
      <w:r w:rsidRPr="00273BA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rep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ese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nte</w:t>
      </w:r>
      <w:r w:rsidRPr="00273BAD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cretar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Mu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ici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al</w:t>
      </w:r>
      <w:r w:rsidRPr="00273BAD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ultur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res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nte,</w:t>
      </w:r>
      <w:r w:rsidRPr="00273BAD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W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res,</w:t>
      </w:r>
      <w:r w:rsidRPr="00273BAD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iretor</w:t>
      </w:r>
      <w:r w:rsidRPr="00273BA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 repr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nte</w:t>
      </w:r>
      <w:r w:rsidRPr="00273BAD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artam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nto</w:t>
      </w:r>
      <w:r w:rsidRPr="00273BA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3"/>
          <w:sz w:val="22"/>
          <w:szCs w:val="22"/>
          <w:lang w:val="pt-BR"/>
        </w:rPr>
        <w:t xml:space="preserve">Patrimônio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istóri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o,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dor</w:t>
      </w:r>
      <w:r w:rsidRPr="00273BAD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ils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ma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eu,</w:t>
      </w:r>
      <w:r w:rsidRPr="00273BAD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ntante</w:t>
      </w:r>
      <w:r w:rsidRPr="00273BAD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Câ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ara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nic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pal</w:t>
      </w:r>
      <w:r w:rsidRPr="00273BAD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ão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au</w:t>
      </w:r>
      <w:r w:rsidRPr="00273BAD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o;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ad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ome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k</w:t>
      </w:r>
      <w:r w:rsidRPr="00273BAD">
        <w:rPr>
          <w:rFonts w:ascii="Arial" w:eastAsia="Arial" w:hAnsi="Arial" w:cs="Arial"/>
          <w:sz w:val="22"/>
          <w:szCs w:val="22"/>
          <w:lang w:val="pt-BR"/>
        </w:rPr>
        <w:t>h,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nta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 In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to</w:t>
      </w:r>
      <w:r w:rsidRPr="00273BA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rqu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tetos</w:t>
      </w:r>
      <w:r w:rsidRPr="00273BAD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ras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l;</w:t>
      </w:r>
      <w:r w:rsidRPr="00273BAD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ar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os</w:t>
      </w:r>
      <w:r w:rsidRPr="00273BAD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du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rdo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Garc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z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rins,</w:t>
      </w:r>
      <w:r w:rsidRPr="00273BAD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rese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nte</w:t>
      </w:r>
      <w:r w:rsidRPr="00273BAD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su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te</w:t>
      </w:r>
      <w:r w:rsidRPr="00273BAD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da</w:t>
      </w:r>
      <w:r w:rsidRPr="00273BA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ecr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taria</w:t>
      </w:r>
      <w:r w:rsidRPr="00273BAD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os</w:t>
      </w:r>
      <w:r w:rsidRPr="00273BAD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óc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os</w:t>
      </w:r>
      <w:r w:rsidRPr="00273BAD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Juríd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cos;</w:t>
      </w:r>
      <w:r w:rsidRPr="00273BAD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arce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Ma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hã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mei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a,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pr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senta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te</w:t>
      </w:r>
      <w:r w:rsidRPr="00273BAD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 Or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em</w:t>
      </w:r>
      <w:r w:rsidRPr="00273BA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g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dos</w:t>
      </w:r>
      <w:r w:rsidRPr="00273BA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ras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l;</w:t>
      </w:r>
      <w:r w:rsidRPr="00273BA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uiz</w:t>
      </w:r>
      <w:r w:rsidRPr="00273BAD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ure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B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ch,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273BAD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suplente</w:t>
      </w:r>
      <w:r w:rsidRPr="00273BAD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da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273BAD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Desenvolvimento</w:t>
      </w:r>
      <w:r w:rsidRPr="00273BAD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Urbano</w:t>
      </w:r>
      <w:r w:rsidRPr="00273BAD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 Alfonso</w:t>
      </w:r>
      <w:r w:rsidRPr="00273BAD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Orlandi</w:t>
      </w:r>
      <w:r w:rsidRPr="00273BAD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3"/>
          <w:sz w:val="22"/>
          <w:szCs w:val="22"/>
          <w:lang w:val="pt-BR"/>
        </w:rPr>
        <w:t xml:space="preserve">Neto,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pres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nta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>pl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nte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cretar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Mun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ci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al</w:t>
      </w:r>
      <w:r w:rsidRPr="00273BAD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ab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çã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.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cip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ram,</w:t>
      </w:r>
      <w:r w:rsidRPr="00273BAD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ass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ndo</w:t>
      </w:r>
      <w:r w:rsidRPr="00273BAD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un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ão,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ícia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an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ra</w:t>
      </w:r>
      <w:r w:rsidRPr="00273BAD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iretora</w:t>
      </w:r>
      <w:r w:rsidRPr="00273BAD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da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reservaçã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;</w:t>
      </w:r>
      <w:r w:rsidRPr="00273BAD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ucia</w:t>
      </w:r>
      <w:r w:rsidRPr="00273BAD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Maria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nc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urt</w:t>
      </w:r>
      <w:r w:rsidRPr="00273BAD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ns</w:t>
      </w:r>
      <w:r w:rsidRPr="00273BA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mpos,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ssi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nte</w:t>
      </w:r>
      <w:r w:rsidRPr="00273BAD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cn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co</w:t>
      </w:r>
      <w:r w:rsidRPr="00273BA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 D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atrim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ô</w:t>
      </w:r>
      <w:r w:rsidRPr="00273BAD">
        <w:rPr>
          <w:rFonts w:ascii="Arial" w:eastAsia="Arial" w:hAnsi="Arial" w:cs="Arial"/>
          <w:sz w:val="22"/>
          <w:szCs w:val="22"/>
          <w:lang w:val="pt-BR"/>
        </w:rPr>
        <w:t>nio</w:t>
      </w:r>
      <w:r w:rsidRPr="00273BAD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H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>istór</w:t>
      </w:r>
      <w:r w:rsidRPr="00273BAD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co;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arl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73BAD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iz 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oty </w:t>
      </w:r>
      <w:r w:rsidRPr="00273BAD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Jú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r, </w:t>
      </w:r>
      <w:r w:rsidRPr="00273BA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ssess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73BAD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Jurí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ico 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do 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ere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73BAD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lson </w:t>
      </w:r>
      <w:r w:rsidRPr="00273BAD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73BAD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Luc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73BAD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M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raes 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Co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o,  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ssi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nte  </w:t>
      </w:r>
      <w:r w:rsidRPr="00273BA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73BAD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ON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P  </w:t>
      </w:r>
      <w:r w:rsidRPr="00273BAD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73BAD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W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an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73BAD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ina </w:t>
      </w:r>
      <w:r w:rsidRPr="00273BAD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co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73BAD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73BAD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osta,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cretár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273BAD">
        <w:rPr>
          <w:rFonts w:ascii="Arial" w:eastAsia="Arial" w:hAnsi="Arial" w:cs="Arial"/>
          <w:sz w:val="22"/>
          <w:szCs w:val="22"/>
          <w:lang w:val="pt-BR"/>
        </w:rPr>
        <w:t>cuti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</w:t>
      </w:r>
      <w:r w:rsidRPr="00273BAD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273BAD">
        <w:rPr>
          <w:rFonts w:ascii="Arial" w:eastAsia="Arial" w:hAnsi="Arial" w:cs="Arial"/>
          <w:sz w:val="22"/>
          <w:szCs w:val="22"/>
          <w:lang w:val="pt-BR"/>
        </w:rPr>
        <w:t>ON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ESP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.</w:t>
      </w:r>
      <w:r w:rsidRPr="00273BAD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</w:t>
      </w:r>
      <w:r w:rsidRPr="00273BAD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sz w:val="22"/>
          <w:szCs w:val="22"/>
          <w:lang w:val="pt-BR"/>
        </w:rPr>
        <w:t>do</w:t>
      </w:r>
      <w:r w:rsidRPr="00273BAD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início</w:t>
      </w:r>
      <w:r w:rsidRPr="00273BAD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z w:val="22"/>
          <w:szCs w:val="22"/>
          <w:lang w:val="pt-BR"/>
        </w:rPr>
        <w:t>à</w:t>
      </w:r>
      <w:r w:rsidRPr="00273BA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273BAD">
        <w:rPr>
          <w:rFonts w:ascii="Arial" w:eastAsia="Arial" w:hAnsi="Arial" w:cs="Arial"/>
          <w:sz w:val="22"/>
          <w:szCs w:val="22"/>
          <w:lang w:val="pt-BR"/>
        </w:rPr>
        <w:t>auta.</w:t>
      </w:r>
      <w:r w:rsidRPr="00273BA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1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73BAD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>EITURA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273BAD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DI</w:t>
      </w:r>
      <w:r w:rsidRPr="00273BAD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273BAD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273BA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73BAD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273BAD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Ã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 xml:space="preserve">O E </w:t>
      </w:r>
      <w:r w:rsidRPr="00273BAD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73BAD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P</w:t>
      </w:r>
      <w:r w:rsidRPr="00273BAD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273BAD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>V</w:t>
      </w:r>
      <w:r w:rsidRPr="00273BAD">
        <w:rPr>
          <w:rFonts w:ascii="Arial" w:eastAsia="Arial" w:hAnsi="Arial" w:cs="Arial"/>
          <w:b/>
          <w:spacing w:val="-4"/>
          <w:sz w:val="18"/>
          <w:szCs w:val="18"/>
          <w:lang w:val="pt-BR"/>
        </w:rPr>
        <w:t>A</w:t>
      </w:r>
      <w:r w:rsidRPr="00273BAD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273BA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 xml:space="preserve">O  </w:t>
      </w:r>
      <w:r w:rsidRPr="00273BAD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273BA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 xml:space="preserve">A  </w:t>
      </w:r>
      <w:r w:rsidRPr="00273BAD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273BA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 xml:space="preserve">TA  </w:t>
      </w:r>
      <w:r w:rsidRPr="00273BAD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273BA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 xml:space="preserve">A  </w:t>
      </w:r>
      <w:r w:rsidRPr="00273BAD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273BA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 xml:space="preserve">2ª  </w:t>
      </w:r>
      <w:r w:rsidRPr="00273BAD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273BAD">
        <w:rPr>
          <w:rFonts w:ascii="Arial" w:eastAsia="Arial" w:hAnsi="Arial" w:cs="Arial"/>
          <w:b/>
          <w:sz w:val="18"/>
          <w:szCs w:val="18"/>
          <w:lang w:val="pt-BR"/>
        </w:rPr>
        <w:t>EUNIÃO</w:t>
      </w:r>
      <w:r w:rsidRPr="00273BAD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273BAD">
        <w:rPr>
          <w:rFonts w:ascii="Arial" w:eastAsia="Arial" w:hAnsi="Arial" w:cs="Arial"/>
          <w:b/>
          <w:spacing w:val="55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da,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em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OM</w:t>
      </w:r>
      <w:r>
        <w:rPr>
          <w:rFonts w:ascii="Arial" w:eastAsia="Arial" w:hAnsi="Arial" w:cs="Arial"/>
          <w:b/>
          <w:spacing w:val="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18"/>
          <w:szCs w:val="18"/>
        </w:rPr>
        <w:t>RESIDÊN</w:t>
      </w:r>
      <w:r>
        <w:rPr>
          <w:rFonts w:ascii="Arial" w:eastAsia="Arial" w:hAnsi="Arial" w:cs="Arial"/>
          <w:b/>
          <w:spacing w:val="1"/>
          <w:sz w:val="18"/>
          <w:szCs w:val="18"/>
        </w:rPr>
        <w:t>CI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ONSELHEIROS</w:t>
      </w:r>
      <w:r>
        <w:rPr>
          <w:rFonts w:ascii="Arial" w:eastAsia="Arial" w:hAnsi="Arial" w:cs="Arial"/>
          <w:b/>
          <w:sz w:val="22"/>
          <w:szCs w:val="22"/>
        </w:rPr>
        <w:t>: 2.1.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ênc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Carta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SES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8/12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mód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stentes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w w:val="102"/>
          <w:sz w:val="22"/>
          <w:szCs w:val="22"/>
        </w:rPr>
        <w:t xml:space="preserve">trecho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ido 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ím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uta,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etário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2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istrati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tese,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estru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nifác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nstataç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do,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ir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 a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ado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nisté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CU</w:t>
      </w:r>
      <w:r>
        <w:rPr>
          <w:rFonts w:ascii="Arial" w:eastAsia="Arial" w:hAnsi="Arial" w:cs="Arial"/>
          <w:b/>
          <w:sz w:val="18"/>
          <w:szCs w:val="18"/>
        </w:rPr>
        <w:t>SS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 E 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OS 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SE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UIN</w:t>
      </w:r>
      <w:r>
        <w:rPr>
          <w:rFonts w:ascii="Arial" w:eastAsia="Arial" w:hAnsi="Arial" w:cs="Arial"/>
          <w:b/>
          <w:sz w:val="18"/>
          <w:szCs w:val="18"/>
        </w:rPr>
        <w:t>TES 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ES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EXP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3.1.</w:t>
      </w:r>
      <w:r>
        <w:rPr>
          <w:rFonts w:ascii="Arial" w:eastAsia="Arial" w:hAnsi="Arial" w:cs="Arial"/>
          <w:spacing w:val="3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5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4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nter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ores,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en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ração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mb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-0.299.42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-4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Departamento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nuta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imóveis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tação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z w:val="22"/>
          <w:szCs w:val="22"/>
        </w:rPr>
        <w:t xml:space="preserve">reunião.  </w:t>
      </w:r>
      <w:r>
        <w:rPr>
          <w:rFonts w:ascii="Arial" w:eastAsia="Arial" w:hAnsi="Arial" w:cs="Arial"/>
          <w:sz w:val="22"/>
          <w:szCs w:val="22"/>
          <w:u w:val="single" w:color="000000"/>
        </w:rPr>
        <w:t>3.2.</w:t>
      </w:r>
      <w:r>
        <w:rPr>
          <w:rFonts w:ascii="Arial" w:eastAsia="Arial" w:hAnsi="Arial" w:cs="Arial"/>
          <w:spacing w:val="2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reu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iõ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res,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ntes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ção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4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ção</w:t>
      </w:r>
      <w:r>
        <w:rPr>
          <w:rFonts w:ascii="Arial" w:eastAsia="Arial" w:hAnsi="Arial" w:cs="Arial"/>
          <w:spacing w:val="5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tos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nter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ns</w:t>
      </w:r>
      <w:r>
        <w:rPr>
          <w:rFonts w:ascii="Arial" w:eastAsia="Arial" w:hAnsi="Arial" w:cs="Arial"/>
          <w:spacing w:val="3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roteg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s: 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C616F7">
          <w:headerReference w:type="default" r:id="rId7"/>
          <w:footerReference w:type="default" r:id="rId8"/>
          <w:pgSz w:w="12240" w:h="15840"/>
          <w:pgMar w:top="1160" w:right="1460" w:bottom="280" w:left="1480" w:header="554" w:footer="834" w:gutter="0"/>
          <w:pgNumType w:start="1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0.042.724-9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Tân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Cristi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edifício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2008-0.189.571-1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Luc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ano </w:t>
      </w:r>
      <w:r>
        <w:rPr>
          <w:rFonts w:ascii="Arial" w:eastAsia="Arial" w:hAnsi="Arial" w:cs="Arial"/>
          <w:sz w:val="22"/>
          <w:szCs w:val="22"/>
        </w:rPr>
        <w:t>Icardo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Marec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nião.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-0.206.030-1   -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urício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acífico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ner,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5, 11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eunião.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2011-0.246.64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-6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Ex</w:t>
      </w:r>
      <w:r>
        <w:rPr>
          <w:rFonts w:ascii="Arial" w:eastAsia="Arial" w:hAnsi="Arial" w:cs="Arial"/>
          <w:w w:val="102"/>
          <w:sz w:val="22"/>
          <w:szCs w:val="22"/>
        </w:rPr>
        <w:t>teri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/C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rca,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Jard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 xml:space="preserve">América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rlos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tação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2008-0.206.984-0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Frank</w:t>
      </w:r>
    </w:p>
    <w:p w:rsidR="00C616F7" w:rsidRDefault="00C616F7">
      <w:pPr>
        <w:spacing w:before="2" w:line="120" w:lineRule="exact"/>
        <w:rPr>
          <w:sz w:val="12"/>
          <w:szCs w:val="12"/>
        </w:rPr>
      </w:pPr>
    </w:p>
    <w:p w:rsidR="00C616F7" w:rsidRDefault="00C616F7">
      <w:pPr>
        <w:spacing w:line="200" w:lineRule="exact"/>
      </w:pPr>
    </w:p>
    <w:p w:rsidR="00C616F7" w:rsidRDefault="00273BAD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Campos  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á,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2012-0.021.87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rbo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  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miro,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2010-0.315.472-3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Simone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Keim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Macau,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Luzitânia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Eduardo.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nião.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2007-0.299.139-9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roj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modificativo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Portugal,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Eduardo.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Por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C616F7" w:rsidRDefault="00273BAD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-0.057.55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Berico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Vicente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remembramento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Praça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Padre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onte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Mafra,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72,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88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 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tos,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z w:val="22"/>
          <w:szCs w:val="22"/>
        </w:rPr>
        <w:t>Adilson,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processo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será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2011-0.262.73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-5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crésc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berto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o,</w:t>
      </w:r>
    </w:p>
    <w:p w:rsidR="00C616F7" w:rsidRDefault="00273BAD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186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mbu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so.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  em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ima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2010-0.052.85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-1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Byung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wun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sistê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estando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finalizada)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Margarida,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Barra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lo.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 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ima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-0.118.97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-2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steves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RIDO,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TE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Z: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stó</w:t>
      </w:r>
      <w:r>
        <w:rPr>
          <w:rFonts w:ascii="Arial" w:eastAsia="Arial" w:hAnsi="Arial" w:cs="Arial"/>
          <w:w w:val="103"/>
          <w:sz w:val="22"/>
          <w:szCs w:val="22"/>
        </w:rPr>
        <w:t xml:space="preserve">rico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erá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nício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ras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cção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2011-0.265.373-6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nic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tura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çu,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pé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rá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  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desapropriação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ocupação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entorno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Tatuapé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color w:val="212121"/>
          <w:sz w:val="22"/>
          <w:szCs w:val="22"/>
        </w:rPr>
        <w:t>Rua</w:t>
      </w:r>
      <w:r>
        <w:rPr>
          <w:rFonts w:ascii="Arial" w:eastAsia="Arial" w:hAnsi="Arial" w:cs="Arial"/>
          <w:color w:val="212121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Guabijú,</w:t>
      </w:r>
      <w:r>
        <w:rPr>
          <w:rFonts w:ascii="Arial" w:eastAsia="Arial" w:hAnsi="Arial" w:cs="Arial"/>
          <w:color w:val="212121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49 –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w w:val="102"/>
          <w:sz w:val="22"/>
          <w:szCs w:val="22"/>
        </w:rPr>
        <w:t xml:space="preserve">Tatuapé. </w:t>
      </w:r>
      <w:r>
        <w:rPr>
          <w:rFonts w:ascii="Arial" w:eastAsia="Arial" w:hAnsi="Arial" w:cs="Arial"/>
          <w:color w:val="000000"/>
          <w:sz w:val="22"/>
          <w:szCs w:val="22"/>
        </w:rPr>
        <w:t>Processo</w:t>
      </w:r>
      <w:r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2012-0.002.413-0  -</w:t>
      </w:r>
      <w:r>
        <w:rPr>
          <w:rFonts w:ascii="Arial" w:eastAsia="Arial" w:hAnsi="Arial" w:cs="Arial"/>
          <w:b/>
          <w:color w:val="00000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omp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>ia</w:t>
      </w:r>
      <w:r>
        <w:rPr>
          <w:rFonts w:ascii="Arial" w:eastAsia="Arial" w:hAnsi="Arial" w:cs="Arial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nh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ria</w:t>
      </w:r>
      <w:r>
        <w:rPr>
          <w:rFonts w:ascii="Arial" w:eastAsia="Arial" w:hAnsi="Arial" w:cs="Arial"/>
          <w:color w:val="000000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áfego</w:t>
      </w:r>
      <w:r>
        <w:rPr>
          <w:rFonts w:ascii="Arial" w:eastAsia="Arial" w:hAnsi="Arial" w:cs="Arial"/>
          <w:color w:val="000000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riz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ção</w:t>
      </w:r>
      <w:r>
        <w:rPr>
          <w:rFonts w:ascii="Arial" w:eastAsia="Arial" w:hAnsi="Arial" w:cs="Arial"/>
          <w:color w:val="000000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moção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nsta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lo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go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ua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con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ar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aíba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Mo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ca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w w:val="103"/>
          <w:sz w:val="22"/>
          <w:szCs w:val="22"/>
        </w:rPr>
        <w:t xml:space="preserve">Relator: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ons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lh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iro</w:t>
      </w:r>
      <w:r>
        <w:rPr>
          <w:rFonts w:ascii="Arial" w:eastAsia="Arial" w:hAnsi="Arial" w:cs="Arial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ch.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or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im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otos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ons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lh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ir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s,</w:t>
      </w:r>
      <w:r>
        <w:rPr>
          <w:rFonts w:ascii="Arial" w:eastAsia="Arial" w:hAnsi="Arial" w:cs="Arial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 pe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foi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w w:val="102"/>
          <w:sz w:val="22"/>
          <w:szCs w:val="22"/>
        </w:rPr>
        <w:t xml:space="preserve">DEFERIDO,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>M</w:t>
      </w:r>
      <w:r>
        <w:rPr>
          <w:rFonts w:ascii="Arial" w:eastAsia="Arial" w:hAnsi="Arial" w:cs="Arial"/>
          <w:b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color w:val="000000"/>
          <w:sz w:val="22"/>
          <w:szCs w:val="22"/>
        </w:rPr>
        <w:t>GUINT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>TRIZ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Que</w:t>
      </w:r>
      <w:r>
        <w:rPr>
          <w:rFonts w:ascii="Arial" w:eastAsia="Arial" w:hAnsi="Arial" w:cs="Arial"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eja</w:t>
      </w:r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erifi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ado</w:t>
      </w:r>
      <w:r>
        <w:rPr>
          <w:rFonts w:ascii="Arial" w:eastAsia="Arial" w:hAnsi="Arial" w:cs="Arial"/>
          <w:color w:val="000000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há</w:t>
      </w:r>
      <w:r>
        <w:rPr>
          <w:rFonts w:ascii="Arial" w:eastAsia="Arial" w:hAnsi="Arial" w:cs="Arial"/>
          <w:color w:val="000000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eto</w:t>
      </w:r>
      <w:r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ara</w:t>
      </w:r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retorno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pass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io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 Que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ntes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nício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b</w:t>
      </w:r>
      <w:r>
        <w:rPr>
          <w:rFonts w:ascii="Arial" w:eastAsia="Arial" w:hAnsi="Arial" w:cs="Arial"/>
          <w:color w:val="000000"/>
          <w:sz w:val="22"/>
          <w:szCs w:val="22"/>
        </w:rPr>
        <w:t>ras,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tril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jam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gistra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/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cum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nta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os; </w:t>
      </w:r>
      <w:r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3.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Que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seja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>istê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cia 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sce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>lh</w:t>
      </w:r>
      <w:r>
        <w:rPr>
          <w:rFonts w:ascii="Arial" w:eastAsia="Arial" w:hAnsi="Arial" w:cs="Arial"/>
          <w:color w:val="000000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ig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s, </w:t>
      </w:r>
      <w:r>
        <w:rPr>
          <w:rFonts w:ascii="Arial" w:eastAsia="Arial" w:hAnsi="Arial" w:cs="Arial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ia </w:t>
      </w:r>
      <w:r>
        <w:rPr>
          <w:rFonts w:ascii="Arial" w:eastAsia="Arial" w:hAnsi="Arial" w:cs="Arial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“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oço </w:t>
      </w:r>
      <w:r>
        <w:rPr>
          <w:rFonts w:ascii="Arial" w:eastAsia="Arial" w:hAnsi="Arial" w:cs="Arial"/>
          <w:color w:val="000000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>
        <w:rPr>
          <w:rFonts w:ascii="Arial" w:eastAsia="Arial" w:hAnsi="Arial" w:cs="Arial"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sita” </w:t>
      </w:r>
      <w:r>
        <w:rPr>
          <w:rFonts w:ascii="Arial" w:eastAsia="Arial" w:hAnsi="Arial" w:cs="Arial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cum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ntado </w:t>
      </w:r>
      <w:r>
        <w:rPr>
          <w:rFonts w:ascii="Arial" w:eastAsia="Arial" w:hAnsi="Arial" w:cs="Arial"/>
          <w:color w:val="000000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ito </w:t>
      </w:r>
      <w:r>
        <w:rPr>
          <w:rFonts w:ascii="Arial" w:eastAsia="Arial" w:hAnsi="Arial" w:cs="Arial"/>
          <w:color w:val="000000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pavime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to. </w:t>
      </w:r>
      <w:r>
        <w:rPr>
          <w:rFonts w:ascii="Arial" w:eastAsia="Arial" w:hAnsi="Arial" w:cs="Arial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cesso </w:t>
      </w:r>
      <w:r>
        <w:rPr>
          <w:rFonts w:ascii="Arial" w:eastAsia="Arial" w:hAnsi="Arial" w:cs="Arial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w w:val="103"/>
          <w:sz w:val="22"/>
          <w:szCs w:val="22"/>
        </w:rPr>
        <w:t>200</w:t>
      </w:r>
      <w:r>
        <w:rPr>
          <w:rFonts w:ascii="Arial" w:eastAsia="Arial" w:hAnsi="Arial" w:cs="Arial"/>
          <w:b/>
          <w:color w:val="000000"/>
          <w:spacing w:val="1"/>
          <w:w w:val="103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w w:val="102"/>
          <w:sz w:val="22"/>
          <w:szCs w:val="22"/>
        </w:rPr>
        <w:t>-</w:t>
      </w:r>
    </w:p>
    <w:p w:rsidR="00C616F7" w:rsidRDefault="00273BAD">
      <w:pPr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1.062.936-1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Bittencourt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Castro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Gabriel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Monteiro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Silva,</w:t>
      </w:r>
    </w:p>
    <w:p w:rsidR="00C616F7" w:rsidRDefault="00273BAD">
      <w:pPr>
        <w:spacing w:before="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1258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1-0.157.342-9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Pertinência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aplicação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execução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desacordo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-0.148.21</w:t>
      </w:r>
      <w:r>
        <w:rPr>
          <w:rFonts w:ascii="Arial" w:eastAsia="Arial" w:hAnsi="Arial" w:cs="Arial"/>
          <w:spacing w:val="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-7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alter.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  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z w:val="22"/>
          <w:szCs w:val="22"/>
        </w:rPr>
        <w:t xml:space="preserve">eunião. 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2011-0.317.502-1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berto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Reforma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Escobar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Ortiz,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383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Paulista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Walter.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reservaçã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arâm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nforme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sla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C616F7" w:rsidRDefault="00273BAD">
      <w:pPr>
        <w:spacing w:before="1"/>
        <w:ind w:left="108" w:right="91"/>
        <w:jc w:val="both"/>
        <w:rPr>
          <w:rFonts w:ascii="Arial" w:eastAsia="Arial" w:hAnsi="Arial" w:cs="Arial"/>
          <w:sz w:val="22"/>
          <w:szCs w:val="22"/>
        </w:rPr>
        <w:sectPr w:rsidR="00C616F7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0.279.12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stina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araf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’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–</w:t>
      </w:r>
    </w:p>
    <w:p w:rsidR="00C616F7" w:rsidRDefault="00C616F7">
      <w:pPr>
        <w:spacing w:before="2" w:line="120" w:lineRule="exact"/>
        <w:rPr>
          <w:sz w:val="12"/>
          <w:szCs w:val="12"/>
        </w:rPr>
      </w:pPr>
    </w:p>
    <w:p w:rsidR="00C616F7" w:rsidRDefault="00C616F7">
      <w:pPr>
        <w:spacing w:line="200" w:lineRule="exact"/>
      </w:pPr>
    </w:p>
    <w:p w:rsidR="00C616F7" w:rsidRDefault="00273BAD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Jardim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Luzitânia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Walter.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cust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até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 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 xml:space="preserve">Preservação,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parâmetros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  as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suc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ssi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teraç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ssos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utad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ra</w:t>
      </w:r>
      <w:r>
        <w:rPr>
          <w:rFonts w:ascii="Arial" w:eastAsia="Arial" w:hAnsi="Arial" w:cs="Arial"/>
          <w:spacing w:val="2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z w:val="22"/>
          <w:szCs w:val="22"/>
          <w:u w:val="single" w:color="000000"/>
        </w:rPr>
        <w:t>43ª</w:t>
      </w:r>
      <w:r>
        <w:rPr>
          <w:rFonts w:ascii="Arial" w:eastAsia="Arial" w:hAnsi="Arial" w:cs="Arial"/>
          <w:spacing w:val="2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ão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á</w:t>
      </w:r>
      <w:r>
        <w:rPr>
          <w:rFonts w:ascii="Arial" w:eastAsia="Arial" w:hAnsi="Arial" w:cs="Arial"/>
          <w:sz w:val="22"/>
          <w:szCs w:val="22"/>
          <w:u w:val="single" w:color="000000"/>
        </w:rPr>
        <w:t>ria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mb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2010-0.337.919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9 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ég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ntiga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rros,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rque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Cecília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   Car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 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2012-0.051.84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-3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Tombamento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listados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Anexo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4/CO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Z8-2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scritos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“sím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ol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ulo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ifício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difício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 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tigo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ulo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co,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atub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ratke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(Gibr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ltar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or)  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 xml:space="preserve">ício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itação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he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ro,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0.202.73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 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stórico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eas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tóri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irros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das,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ecreta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ia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oor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0.355.89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  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zé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alter.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 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iteta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maz,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ão/D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H,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stud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Após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debate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assunto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Conselho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agendou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vistoria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imóvel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07/0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/20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post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2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 xml:space="preserve">ão.  </w:t>
      </w:r>
      <w:r>
        <w:rPr>
          <w:rFonts w:ascii="Arial" w:eastAsia="Arial" w:hAnsi="Arial" w:cs="Arial"/>
          <w:sz w:val="22"/>
          <w:szCs w:val="22"/>
          <w:u w:val="single" w:color="000000"/>
        </w:rPr>
        <w:t>3.4.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ssos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dos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ara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3ª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eu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ião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nár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- 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ação  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etos 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 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ão 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protegido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2011-0.261.193-6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rico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nco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bi,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8   –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ré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0.192.785-0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MC  /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  FU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 xml:space="preserve">autorização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 de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oto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ch,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rdo,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 de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lta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2012-0.101.361-1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ize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posta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átri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sso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2012-0.171.097-5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Banco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Brasil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Autorização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Exposição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Paris: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Impressionismo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Modernidade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Obras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Museu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D’Orsay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Paris,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agosto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outubro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ares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12  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TRIZ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ES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</w:p>
    <w:p w:rsidR="00C616F7" w:rsidRDefault="00273BAD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C616F7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marr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Conste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entre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estrut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lica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  loc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oio;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3)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jam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iata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e/ou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nfro,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seja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impedir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fruição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visual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envasaduras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elementos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decorativos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fachada.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-0.282.974-5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mico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gosto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edro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Ib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C616F7">
      <w:pPr>
        <w:spacing w:before="2" w:line="120" w:lineRule="exact"/>
        <w:rPr>
          <w:sz w:val="12"/>
          <w:szCs w:val="12"/>
        </w:rPr>
      </w:pPr>
    </w:p>
    <w:p w:rsidR="00C616F7" w:rsidRDefault="00C616F7">
      <w:pPr>
        <w:spacing w:line="200" w:lineRule="exact"/>
      </w:pPr>
    </w:p>
    <w:p w:rsidR="00C616F7" w:rsidRDefault="00273BAD">
      <w:pPr>
        <w:spacing w:before="3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0.079.826-7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>ard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 xml:space="preserve">Paulista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oria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>Prejudicado.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2007-0.348.37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-1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onte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ao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átil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Matriz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Nossa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Senhora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144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Freguesia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Alfonso.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Por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rnar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-0.098.546-6  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résci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Tereza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rtins,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-0.351.95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  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ze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osto,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38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2005-0.021.103-1   -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ropa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rtação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69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Jard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América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Marcelo.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processo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2012-0.178.925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  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hia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 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0ª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uz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uz,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uz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itação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0.157.377-3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ínc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itana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asíl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Carmo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114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ch.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0.175.837-4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razi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age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ução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Ltda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fotogr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fica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60</w:t>
      </w:r>
    </w:p>
    <w:p w:rsidR="00C616F7" w:rsidRDefault="00273BAD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gé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ch.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Eduardo,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observação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torização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isenta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utros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U.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0.253.76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-3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senvol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FDE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ég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aet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João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sa,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h.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8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0.259.187-2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para</w:t>
      </w:r>
    </w:p>
    <w:p w:rsidR="00C616F7" w:rsidRDefault="00273BAD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adequação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arito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Z8-200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asil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tora: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pedido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devendo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retornar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unidade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solicitante.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0.311.080-9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ub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ético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400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érica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ros,  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12-0.147.62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-5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José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Jurado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73  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2011-0.334.53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-8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omé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003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lter.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616F7" w:rsidRDefault="00273BAD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C616F7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0.136.444-7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828 </w:t>
      </w:r>
      <w:r>
        <w:rPr>
          <w:rFonts w:ascii="Arial" w:eastAsia="Arial" w:hAnsi="Arial" w:cs="Arial"/>
          <w:sz w:val="22"/>
          <w:szCs w:val="22"/>
        </w:rPr>
        <w:t>e 806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Moo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utos,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nião.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2012-0.202.717-9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Fute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stád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Cícero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mpeu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edo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raça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erto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Gomes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01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bi   –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C616F7" w:rsidRDefault="00C616F7">
      <w:pPr>
        <w:spacing w:before="2" w:line="120" w:lineRule="exact"/>
        <w:rPr>
          <w:sz w:val="12"/>
          <w:szCs w:val="12"/>
        </w:rPr>
      </w:pPr>
    </w:p>
    <w:p w:rsidR="00C616F7" w:rsidRDefault="00C616F7">
      <w:pPr>
        <w:spacing w:line="200" w:lineRule="exact"/>
      </w:pPr>
    </w:p>
    <w:p w:rsidR="00C616F7" w:rsidRDefault="00273BAD">
      <w:pPr>
        <w:spacing w:before="37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havendo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3h.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rme,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103"/>
          <w:sz w:val="22"/>
          <w:szCs w:val="22"/>
        </w:rPr>
        <w:t>Conselheiros.</w:t>
      </w:r>
    </w:p>
    <w:p w:rsidR="00C616F7" w:rsidRDefault="00C616F7">
      <w:pPr>
        <w:spacing w:line="180" w:lineRule="exact"/>
        <w:rPr>
          <w:sz w:val="18"/>
          <w:szCs w:val="18"/>
        </w:rPr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273BAD">
      <w:pPr>
        <w:ind w:left="108" w:right="6388"/>
        <w:jc w:val="both"/>
        <w:rPr>
          <w:rFonts w:ascii="Arial" w:eastAsia="Arial" w:hAnsi="Arial" w:cs="Arial"/>
          <w:sz w:val="22"/>
          <w:szCs w:val="22"/>
        </w:rPr>
        <w:sectPr w:rsidR="00C616F7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15/08/12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103/104</w:t>
      </w: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line="200" w:lineRule="exact"/>
      </w:pPr>
    </w:p>
    <w:p w:rsidR="00C616F7" w:rsidRDefault="00C616F7">
      <w:pPr>
        <w:spacing w:before="18" w:line="220" w:lineRule="exact"/>
        <w:rPr>
          <w:sz w:val="22"/>
          <w:szCs w:val="22"/>
        </w:rPr>
      </w:pPr>
    </w:p>
    <w:p w:rsidR="00C616F7" w:rsidRDefault="00C616F7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273BAD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273BAD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616F7" w:rsidRDefault="00C616F7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73BAD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C616F7" w:rsidSect="00C616F7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F7" w:rsidRDefault="00C616F7" w:rsidP="00C616F7">
      <w:r>
        <w:separator/>
      </w:r>
    </w:p>
  </w:endnote>
  <w:endnote w:type="continuationSeparator" w:id="0">
    <w:p w:rsidR="00C616F7" w:rsidRDefault="00C616F7" w:rsidP="00C6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F7" w:rsidRDefault="00C616F7">
    <w:pPr>
      <w:spacing w:line="200" w:lineRule="exact"/>
    </w:pPr>
    <w:r w:rsidRPr="00C61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C616F7" w:rsidRDefault="00C616F7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273BAD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273BAD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F7" w:rsidRDefault="00C616F7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F7" w:rsidRDefault="00C616F7" w:rsidP="00C616F7">
      <w:r>
        <w:separator/>
      </w:r>
    </w:p>
  </w:footnote>
  <w:footnote w:type="continuationSeparator" w:id="0">
    <w:p w:rsidR="00C616F7" w:rsidRDefault="00C616F7" w:rsidP="00C61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F7" w:rsidRDefault="00C616F7">
    <w:pPr>
      <w:spacing w:line="200" w:lineRule="exact"/>
    </w:pPr>
    <w:r w:rsidRPr="00C616F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C61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C616F7" w:rsidRDefault="00273BAD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F7" w:rsidRDefault="00C616F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E57"/>
    <w:multiLevelType w:val="multilevel"/>
    <w:tmpl w:val="132AAE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16F7"/>
    <w:rsid w:val="00273BAD"/>
    <w:rsid w:val="00C6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2772</Words>
  <Characters>14969</Characters>
  <Application>Microsoft Office Word</Application>
  <DocSecurity>0</DocSecurity>
  <Lines>124</Lines>
  <Paragraphs>35</Paragraphs>
  <ScaleCrop>false</ScaleCrop>
  <Company>Windows</Company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2014-04-04T19:48:00Z</dcterms:created>
  <dcterms:modified xsi:type="dcterms:W3CDTF">2014-04-04T19:48:00Z</dcterms:modified>
</cp:coreProperties>
</file>