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BF" w:rsidRDefault="00B916BF">
      <w:pPr>
        <w:spacing w:before="8" w:line="120" w:lineRule="exact"/>
        <w:rPr>
          <w:sz w:val="12"/>
          <w:szCs w:val="12"/>
        </w:rPr>
      </w:pPr>
    </w:p>
    <w:p w:rsidR="00B916BF" w:rsidRDefault="00B916BF">
      <w:pPr>
        <w:spacing w:line="200" w:lineRule="exact"/>
      </w:pPr>
    </w:p>
    <w:p w:rsidR="00B916BF" w:rsidRPr="0040123C" w:rsidRDefault="0040123C">
      <w:pPr>
        <w:spacing w:before="36"/>
        <w:ind w:left="2261" w:right="229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40123C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40123C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538ª</w:t>
      </w:r>
      <w:r w:rsidRPr="0040123C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40123C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40123C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40123C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B916BF" w:rsidRPr="0040123C" w:rsidRDefault="00B916BF">
      <w:pPr>
        <w:spacing w:before="5" w:line="120" w:lineRule="exact"/>
        <w:rPr>
          <w:sz w:val="13"/>
          <w:szCs w:val="13"/>
          <w:lang w:val="pt-BR"/>
        </w:rPr>
      </w:pPr>
    </w:p>
    <w:p w:rsidR="00B916BF" w:rsidRPr="0040123C" w:rsidRDefault="0040123C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40123C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2012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 xml:space="preserve">538ª </w:t>
      </w:r>
      <w:r w:rsidRPr="0040123C">
        <w:rPr>
          <w:rFonts w:ascii="Arial" w:eastAsia="Arial" w:hAnsi="Arial" w:cs="Arial"/>
          <w:b/>
          <w:w w:val="91"/>
          <w:sz w:val="22"/>
          <w:szCs w:val="22"/>
          <w:lang w:val="pt-BR"/>
        </w:rPr>
        <w:t>Reunião</w:t>
      </w:r>
      <w:r w:rsidRPr="0040123C">
        <w:rPr>
          <w:rFonts w:ascii="Arial" w:eastAsia="Arial" w:hAnsi="Arial" w:cs="Arial"/>
          <w:b/>
          <w:spacing w:val="-18"/>
          <w:w w:val="9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91"/>
          <w:sz w:val="22"/>
          <w:szCs w:val="22"/>
          <w:lang w:val="pt-BR"/>
        </w:rPr>
        <w:t>Ordinária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-17"/>
          <w:w w:val="9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>nas</w:t>
      </w:r>
      <w:r w:rsidRPr="0040123C">
        <w:rPr>
          <w:rFonts w:ascii="Arial" w:eastAsia="Arial" w:hAnsi="Arial" w:cs="Arial"/>
          <w:spacing w:val="9"/>
          <w:w w:val="9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>dependências</w:t>
      </w:r>
      <w:r w:rsidRPr="0040123C">
        <w:rPr>
          <w:rFonts w:ascii="Arial" w:eastAsia="Arial" w:hAnsi="Arial" w:cs="Arial"/>
          <w:spacing w:val="29"/>
          <w:w w:val="9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da</w:t>
      </w:r>
      <w:r w:rsidRPr="0040123C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>Secretaria</w:t>
      </w:r>
      <w:r w:rsidRPr="0040123C">
        <w:rPr>
          <w:rFonts w:ascii="Arial" w:eastAsia="Arial" w:hAnsi="Arial" w:cs="Arial"/>
          <w:spacing w:val="22"/>
          <w:w w:val="9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>Mun</w:t>
      </w:r>
      <w:r w:rsidRPr="0040123C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>cipal</w:t>
      </w:r>
      <w:r w:rsidRPr="0040123C">
        <w:rPr>
          <w:rFonts w:ascii="Arial" w:eastAsia="Arial" w:hAnsi="Arial" w:cs="Arial"/>
          <w:spacing w:val="10"/>
          <w:w w:val="9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 xml:space="preserve">de Cultura,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à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91"/>
          <w:sz w:val="22"/>
          <w:szCs w:val="22"/>
          <w:lang w:val="pt-BR"/>
        </w:rPr>
        <w:t xml:space="preserve">Avenida São João,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473,</w:t>
      </w:r>
    </w:p>
    <w:p w:rsidR="00B916BF" w:rsidRDefault="0040123C">
      <w:pPr>
        <w:spacing w:before="1" w:line="261" w:lineRule="auto"/>
        <w:ind w:left="108" w:right="70"/>
        <w:jc w:val="both"/>
        <w:rPr>
          <w:rFonts w:ascii="Arial" w:eastAsia="Arial" w:hAnsi="Arial" w:cs="Arial"/>
          <w:sz w:val="22"/>
          <w:szCs w:val="22"/>
        </w:rPr>
      </w:pP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40123C">
        <w:rPr>
          <w:rFonts w:ascii="Arial" w:eastAsia="Arial" w:hAnsi="Arial" w:cs="Arial"/>
          <w:sz w:val="22"/>
          <w:szCs w:val="22"/>
          <w:lang w:val="pt-BR"/>
        </w:rPr>
        <w:t>º</w:t>
      </w:r>
      <w:r w:rsidRPr="0040123C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>:</w:t>
      </w:r>
      <w:r w:rsidRPr="0040123C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>é</w:t>
      </w:r>
      <w:r w:rsidRPr="0040123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è</w:t>
      </w:r>
      <w:r w:rsidRPr="0040123C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40123C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40123C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40123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40123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40123C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n  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40123C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â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;</w:t>
      </w:r>
      <w:r w:rsidRPr="0040123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k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z</w:t>
      </w:r>
      <w:r w:rsidRPr="0040123C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40123C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h 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40123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;</w:t>
      </w:r>
      <w:r w:rsidRPr="0040123C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rl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>z</w:t>
      </w:r>
      <w:r w:rsidRPr="0040123C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N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.</w:t>
      </w:r>
      <w:r w:rsidRPr="0040123C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;</w:t>
      </w:r>
      <w:r w:rsidRPr="0040123C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t  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;</w:t>
      </w:r>
      <w:r w:rsidRPr="0040123C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9"/>
          <w:w w:val="102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ôn</w:t>
      </w:r>
      <w:r w:rsidRPr="0040123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;</w:t>
      </w:r>
      <w:r w:rsidRPr="0040123C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M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40123C">
        <w:rPr>
          <w:rFonts w:ascii="Arial" w:eastAsia="Arial" w:hAnsi="Arial" w:cs="Arial"/>
          <w:spacing w:val="-44"/>
          <w:w w:val="102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Secretária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Executiva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do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CONPRESP.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Foi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dado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9"/>
          <w:sz w:val="22"/>
          <w:szCs w:val="22"/>
          <w:lang w:val="pt-BR"/>
        </w:rPr>
        <w:t>início</w:t>
      </w:r>
      <w:r w:rsidRPr="0040123C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à</w:t>
      </w:r>
      <w:r w:rsidRPr="0040123C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w w:val="80"/>
          <w:sz w:val="22"/>
          <w:szCs w:val="22"/>
          <w:lang w:val="pt-BR"/>
        </w:rPr>
        <w:t xml:space="preserve">pauta. </w:t>
      </w:r>
      <w:r w:rsidRPr="0040123C">
        <w:rPr>
          <w:rFonts w:ascii="Arial" w:eastAsia="Arial" w:hAnsi="Arial" w:cs="Arial"/>
          <w:spacing w:val="14"/>
          <w:w w:val="8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0"/>
          <w:sz w:val="22"/>
          <w:szCs w:val="22"/>
          <w:lang w:val="pt-BR"/>
        </w:rPr>
        <w:t>1.</w:t>
      </w:r>
      <w:r w:rsidRPr="0040123C">
        <w:rPr>
          <w:rFonts w:ascii="Arial" w:eastAsia="Arial" w:hAnsi="Arial" w:cs="Arial"/>
          <w:b/>
          <w:spacing w:val="11"/>
          <w:w w:val="8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0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b/>
          <w:w w:val="80"/>
          <w:sz w:val="18"/>
          <w:szCs w:val="18"/>
          <w:lang w:val="pt-BR"/>
        </w:rPr>
        <w:t>EITURA</w:t>
      </w:r>
      <w:r w:rsidRPr="0040123C">
        <w:rPr>
          <w:rFonts w:ascii="Arial" w:eastAsia="Arial" w:hAnsi="Arial" w:cs="Arial"/>
          <w:b/>
          <w:w w:val="80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b/>
          <w:spacing w:val="30"/>
          <w:w w:val="8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0"/>
          <w:sz w:val="18"/>
          <w:szCs w:val="18"/>
          <w:lang w:val="pt-BR"/>
        </w:rPr>
        <w:t>DISCUSSÃO E APROVAÇ</w:t>
      </w:r>
      <w:r w:rsidRPr="0040123C">
        <w:rPr>
          <w:rFonts w:ascii="Arial" w:eastAsia="Arial" w:hAnsi="Arial" w:cs="Arial"/>
          <w:b/>
          <w:spacing w:val="2"/>
          <w:w w:val="80"/>
          <w:sz w:val="18"/>
          <w:szCs w:val="18"/>
          <w:lang w:val="pt-BR"/>
        </w:rPr>
        <w:t>Ã</w:t>
      </w:r>
      <w:r w:rsidRPr="0040123C">
        <w:rPr>
          <w:rFonts w:ascii="Arial" w:eastAsia="Arial" w:hAnsi="Arial" w:cs="Arial"/>
          <w:b/>
          <w:w w:val="80"/>
          <w:sz w:val="18"/>
          <w:szCs w:val="18"/>
          <w:lang w:val="pt-BR"/>
        </w:rPr>
        <w:t>O</w:t>
      </w:r>
      <w:r w:rsidRPr="0040123C">
        <w:rPr>
          <w:rFonts w:ascii="Arial" w:eastAsia="Arial" w:hAnsi="Arial" w:cs="Arial"/>
          <w:b/>
          <w:spacing w:val="8"/>
          <w:w w:val="80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80"/>
          <w:sz w:val="18"/>
          <w:szCs w:val="18"/>
          <w:lang w:val="pt-BR"/>
        </w:rPr>
        <w:t>DA</w:t>
      </w:r>
      <w:r w:rsidRPr="0040123C">
        <w:rPr>
          <w:rFonts w:ascii="Arial" w:eastAsia="Arial" w:hAnsi="Arial" w:cs="Arial"/>
          <w:b/>
          <w:spacing w:val="12"/>
          <w:w w:val="80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26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b/>
          <w:w w:val="82"/>
          <w:sz w:val="18"/>
          <w:szCs w:val="18"/>
          <w:lang w:val="pt-BR"/>
        </w:rPr>
        <w:t xml:space="preserve">TA </w:t>
      </w:r>
      <w:r w:rsidRPr="0040123C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40123C">
        <w:rPr>
          <w:rFonts w:ascii="Arial" w:eastAsia="Arial" w:hAnsi="Arial" w:cs="Arial"/>
          <w:b/>
          <w:spacing w:val="16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537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 xml:space="preserve">ª </w:t>
      </w:r>
      <w:r w:rsidRPr="0040123C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32"/>
          <w:w w:val="88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b/>
          <w:w w:val="88"/>
          <w:sz w:val="18"/>
          <w:szCs w:val="18"/>
          <w:lang w:val="pt-BR"/>
        </w:rPr>
        <w:t>EUNIÃ</w:t>
      </w:r>
      <w:r w:rsidRPr="0040123C">
        <w:rPr>
          <w:rFonts w:ascii="Arial" w:eastAsia="Arial" w:hAnsi="Arial" w:cs="Arial"/>
          <w:b/>
          <w:spacing w:val="-1"/>
          <w:w w:val="88"/>
          <w:sz w:val="18"/>
          <w:szCs w:val="18"/>
          <w:lang w:val="pt-BR"/>
        </w:rPr>
        <w:t>O</w:t>
      </w:r>
      <w:r w:rsidRPr="0040123C">
        <w:rPr>
          <w:rFonts w:ascii="Arial" w:eastAsia="Arial" w:hAnsi="Arial" w:cs="Arial"/>
          <w:b/>
          <w:w w:val="88"/>
          <w:sz w:val="22"/>
          <w:szCs w:val="22"/>
          <w:lang w:val="pt-BR"/>
        </w:rPr>
        <w:t xml:space="preserve">. </w:t>
      </w:r>
      <w:r w:rsidRPr="0040123C">
        <w:rPr>
          <w:rFonts w:ascii="Arial" w:eastAsia="Arial" w:hAnsi="Arial" w:cs="Arial"/>
          <w:b/>
          <w:spacing w:val="1"/>
          <w:w w:val="8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i 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40123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>2.</w:t>
      </w:r>
      <w:r w:rsidRPr="0040123C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b/>
          <w:spacing w:val="-18"/>
          <w:sz w:val="18"/>
          <w:szCs w:val="18"/>
          <w:lang w:val="pt-BR"/>
        </w:rPr>
        <w:t>O</w:t>
      </w:r>
      <w:r w:rsidRPr="0040123C">
        <w:rPr>
          <w:rFonts w:ascii="Arial" w:eastAsia="Arial" w:hAnsi="Arial" w:cs="Arial"/>
          <w:b/>
          <w:spacing w:val="7"/>
          <w:sz w:val="18"/>
          <w:szCs w:val="18"/>
          <w:lang w:val="pt-BR"/>
        </w:rPr>
        <w:t>M</w:t>
      </w:r>
      <w:r w:rsidRPr="0040123C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U</w:t>
      </w:r>
      <w:r w:rsidRPr="0040123C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>N</w:t>
      </w:r>
      <w:r w:rsidRPr="0040123C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40123C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C</w:t>
      </w:r>
      <w:r w:rsidRPr="0040123C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A</w:t>
      </w:r>
      <w:r w:rsidRPr="0040123C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Ç</w:t>
      </w:r>
      <w:r w:rsidRPr="0040123C">
        <w:rPr>
          <w:rFonts w:ascii="Arial" w:eastAsia="Arial" w:hAnsi="Arial" w:cs="Arial"/>
          <w:b/>
          <w:spacing w:val="-20"/>
          <w:sz w:val="18"/>
          <w:szCs w:val="18"/>
          <w:lang w:val="pt-BR"/>
        </w:rPr>
        <w:t>Ã</w:t>
      </w:r>
      <w:r w:rsidRPr="0040123C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40123C">
        <w:rPr>
          <w:rFonts w:ascii="Arial" w:eastAsia="Arial" w:hAnsi="Arial" w:cs="Arial"/>
          <w:b/>
          <w:spacing w:val="27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40123C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40123C">
        <w:rPr>
          <w:rFonts w:ascii="Arial" w:eastAsia="Arial" w:hAnsi="Arial" w:cs="Arial"/>
          <w:b/>
          <w:spacing w:val="30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b/>
          <w:spacing w:val="-28"/>
          <w:sz w:val="18"/>
          <w:szCs w:val="18"/>
          <w:lang w:val="pt-BR"/>
        </w:rPr>
        <w:t>R</w:t>
      </w:r>
      <w:r w:rsidRPr="0040123C">
        <w:rPr>
          <w:rFonts w:ascii="Arial" w:eastAsia="Arial" w:hAnsi="Arial" w:cs="Arial"/>
          <w:b/>
          <w:spacing w:val="-31"/>
          <w:sz w:val="18"/>
          <w:szCs w:val="18"/>
          <w:lang w:val="pt-BR"/>
        </w:rPr>
        <w:t>E</w:t>
      </w:r>
      <w:r w:rsidRPr="0040123C">
        <w:rPr>
          <w:rFonts w:ascii="Arial" w:eastAsia="Arial" w:hAnsi="Arial" w:cs="Arial"/>
          <w:b/>
          <w:spacing w:val="-35"/>
          <w:sz w:val="18"/>
          <w:szCs w:val="18"/>
          <w:lang w:val="pt-BR"/>
        </w:rPr>
        <w:t>S</w:t>
      </w:r>
      <w:r w:rsidRPr="0040123C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40123C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40123C">
        <w:rPr>
          <w:rFonts w:ascii="Arial" w:eastAsia="Arial" w:hAnsi="Arial" w:cs="Arial"/>
          <w:b/>
          <w:spacing w:val="-30"/>
          <w:sz w:val="18"/>
          <w:szCs w:val="18"/>
          <w:lang w:val="pt-BR"/>
        </w:rPr>
        <w:t>Ê</w:t>
      </w:r>
      <w:r w:rsidRPr="0040123C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>N</w:t>
      </w:r>
      <w:r w:rsidRPr="0040123C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C</w:t>
      </w:r>
      <w:r w:rsidRPr="0040123C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40123C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40123C">
        <w:rPr>
          <w:rFonts w:ascii="Arial" w:eastAsia="Arial" w:hAnsi="Arial" w:cs="Arial"/>
          <w:b/>
          <w:spacing w:val="26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40123C">
        <w:rPr>
          <w:rFonts w:ascii="Arial" w:eastAsia="Arial" w:hAnsi="Arial" w:cs="Arial"/>
          <w:b/>
          <w:spacing w:val="21"/>
          <w:sz w:val="18"/>
          <w:szCs w:val="18"/>
          <w:lang w:val="pt-BR"/>
        </w:rPr>
        <w:t xml:space="preserve"> </w:t>
      </w:r>
      <w:r w:rsidRPr="0040123C">
        <w:rPr>
          <w:rFonts w:ascii="Arial" w:eastAsia="Arial" w:hAnsi="Arial" w:cs="Arial"/>
          <w:b/>
          <w:spacing w:val="-15"/>
          <w:sz w:val="18"/>
          <w:szCs w:val="18"/>
          <w:lang w:val="pt-BR"/>
        </w:rPr>
        <w:t>D</w:t>
      </w:r>
      <w:r w:rsidRPr="0040123C">
        <w:rPr>
          <w:rFonts w:ascii="Arial" w:eastAsia="Arial" w:hAnsi="Arial" w:cs="Arial"/>
          <w:b/>
          <w:spacing w:val="-19"/>
          <w:sz w:val="18"/>
          <w:szCs w:val="18"/>
          <w:lang w:val="pt-BR"/>
        </w:rPr>
        <w:t>O</w:t>
      </w:r>
      <w:r w:rsidRPr="0040123C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40123C">
        <w:rPr>
          <w:rFonts w:ascii="Arial" w:eastAsia="Arial" w:hAnsi="Arial" w:cs="Arial"/>
          <w:b/>
          <w:spacing w:val="-43"/>
          <w:w w:val="102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b/>
          <w:w w:val="79"/>
          <w:sz w:val="18"/>
          <w:szCs w:val="18"/>
          <w:lang w:val="pt-BR"/>
        </w:rPr>
        <w:t>ONSELHEIRO</w:t>
      </w:r>
      <w:r w:rsidRPr="0040123C">
        <w:rPr>
          <w:rFonts w:ascii="Arial" w:eastAsia="Arial" w:hAnsi="Arial" w:cs="Arial"/>
          <w:b/>
          <w:spacing w:val="-1"/>
          <w:w w:val="79"/>
          <w:sz w:val="18"/>
          <w:szCs w:val="18"/>
          <w:lang w:val="pt-BR"/>
        </w:rPr>
        <w:t>S</w:t>
      </w:r>
      <w:r w:rsidRPr="0040123C">
        <w:rPr>
          <w:rFonts w:ascii="Arial" w:eastAsia="Arial" w:hAnsi="Arial" w:cs="Arial"/>
          <w:b/>
          <w:w w:val="84"/>
          <w:sz w:val="22"/>
          <w:szCs w:val="22"/>
          <w:lang w:val="pt-BR"/>
        </w:rPr>
        <w:t>:</w:t>
      </w:r>
      <w:r w:rsidRPr="0040123C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sz w:val="22"/>
          <w:szCs w:val="22"/>
          <w:lang w:val="pt-BR"/>
        </w:rPr>
        <w:t>2.1.</w:t>
      </w:r>
      <w:r w:rsidRPr="0040123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–</w:t>
      </w:r>
      <w:r w:rsidRPr="0040123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º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24</w:t>
      </w:r>
      <w:r w:rsidRPr="0040123C">
        <w:rPr>
          <w:rFonts w:ascii="Arial" w:eastAsia="Arial" w:hAnsi="Arial" w:cs="Arial"/>
          <w:sz w:val="22"/>
          <w:szCs w:val="22"/>
          <w:lang w:val="pt-BR"/>
        </w:rPr>
        <w:t>,</w:t>
      </w:r>
      <w:r w:rsidRPr="0040123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40123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z</w:t>
      </w:r>
      <w:r w:rsidRPr="0040123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40123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z w:val="22"/>
          <w:szCs w:val="22"/>
          <w:lang w:val="pt-BR"/>
        </w:rPr>
        <w:t>s</w:t>
      </w:r>
      <w:r w:rsidRPr="0040123C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40123C">
        <w:rPr>
          <w:rFonts w:ascii="Arial" w:eastAsia="Arial" w:hAnsi="Arial" w:cs="Arial"/>
          <w:sz w:val="22"/>
          <w:szCs w:val="22"/>
          <w:lang w:val="pt-BR"/>
        </w:rPr>
        <w:t>a</w:t>
      </w:r>
      <w:r w:rsidRPr="0040123C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12"/>
          <w:sz w:val="22"/>
          <w:szCs w:val="22"/>
          <w:lang w:val="pt-BR"/>
        </w:rPr>
        <w:t>371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ª </w:t>
      </w:r>
      <w:r w:rsidRPr="0040123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40123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40123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40123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z w:val="22"/>
          <w:szCs w:val="22"/>
          <w:lang w:val="pt-BR"/>
        </w:rPr>
        <w:t>–</w:t>
      </w:r>
      <w:r w:rsidRPr="0040123C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40123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40123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40123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40123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40123C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40123C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40123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40123C">
        <w:rPr>
          <w:rFonts w:ascii="Arial" w:eastAsia="Arial" w:hAnsi="Arial" w:cs="Arial"/>
          <w:b/>
          <w:w w:val="93"/>
          <w:sz w:val="22"/>
          <w:szCs w:val="22"/>
          <w:lang w:val="pt-BR"/>
        </w:rPr>
        <w:t>2006</w:t>
      </w:r>
      <w:r w:rsidRPr="0040123C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40123C">
        <w:rPr>
          <w:rFonts w:ascii="Arial" w:eastAsia="Arial" w:hAnsi="Arial" w:cs="Arial"/>
          <w:b/>
          <w:w w:val="93"/>
          <w:sz w:val="22"/>
          <w:szCs w:val="22"/>
          <w:lang w:val="pt-BR"/>
        </w:rPr>
        <w:t>0.067.280</w:t>
      </w:r>
      <w:r w:rsidRPr="0040123C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40123C">
        <w:rPr>
          <w:rFonts w:ascii="Arial" w:eastAsia="Arial" w:hAnsi="Arial" w:cs="Arial"/>
          <w:b/>
          <w:w w:val="93"/>
          <w:sz w:val="22"/>
          <w:szCs w:val="22"/>
          <w:lang w:val="pt-BR"/>
        </w:rPr>
        <w:t xml:space="preserve">4. </w:t>
      </w:r>
      <w:r w:rsidRPr="0040123C">
        <w:rPr>
          <w:rFonts w:ascii="Arial" w:eastAsia="Arial" w:hAnsi="Arial" w:cs="Arial"/>
          <w:b/>
          <w:spacing w:val="21"/>
          <w:w w:val="93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7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20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DOS 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4"/>
          <w:w w:val="98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22"/>
          <w:sz w:val="18"/>
          <w:szCs w:val="18"/>
        </w:rPr>
        <w:t>X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3.1.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deliberação</w:t>
      </w:r>
      <w:r>
        <w:rPr>
          <w:rFonts w:ascii="Arial" w:eastAsia="Arial" w:hAnsi="Arial" w:cs="Arial"/>
          <w:spacing w:val="4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– 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0.299.428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0.363.663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Saint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05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83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0.356.207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</w:t>
      </w:r>
    </w:p>
    <w:p w:rsidR="00B916BF" w:rsidRDefault="0040123C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  <w:u w:val="single" w:color="000000"/>
        </w:rPr>
        <w:t>3.2.</w:t>
      </w:r>
      <w:r>
        <w:rPr>
          <w:rFonts w:ascii="Arial" w:eastAsia="Arial" w:hAnsi="Arial" w:cs="Arial"/>
          <w:spacing w:val="10"/>
          <w:w w:val="9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</w:t>
      </w:r>
      <w:r>
        <w:rPr>
          <w:rFonts w:ascii="Arial" w:eastAsia="Arial" w:hAnsi="Arial" w:cs="Arial"/>
          <w:spacing w:val="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2006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0.325.019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Carlos </w:t>
      </w:r>
      <w:r>
        <w:rPr>
          <w:rFonts w:ascii="Arial" w:eastAsia="Arial" w:hAnsi="Arial" w:cs="Arial"/>
          <w:w w:val="89"/>
          <w:sz w:val="22"/>
          <w:szCs w:val="22"/>
        </w:rPr>
        <w:t>Hayashi</w:t>
      </w:r>
      <w:r>
        <w:rPr>
          <w:rFonts w:ascii="Arial" w:eastAsia="Arial" w:hAnsi="Arial" w:cs="Arial"/>
          <w:spacing w:val="2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94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94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94"/>
          <w:sz w:val="22"/>
          <w:szCs w:val="22"/>
        </w:rPr>
        <w:t>g</w:t>
      </w:r>
      <w:r>
        <w:rPr>
          <w:rFonts w:ascii="Arial" w:eastAsia="Arial" w:hAnsi="Arial" w:cs="Arial"/>
          <w:w w:val="94"/>
          <w:sz w:val="22"/>
          <w:szCs w:val="22"/>
        </w:rPr>
        <w:t>ularização</w:t>
      </w:r>
      <w:r>
        <w:rPr>
          <w:rFonts w:ascii="Arial" w:eastAsia="Arial" w:hAnsi="Arial" w:cs="Arial"/>
          <w:spacing w:val="2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PREJUDICADO,</w:t>
      </w:r>
      <w:r>
        <w:rPr>
          <w:rFonts w:ascii="Arial" w:eastAsia="Arial" w:hAnsi="Arial" w:cs="Arial"/>
          <w:b/>
          <w:spacing w:val="4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4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40123C">
      <w:pPr>
        <w:spacing w:line="240" w:lineRule="exact"/>
        <w:ind w:left="108" w:right="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0.017.647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B916BF" w:rsidRDefault="0040123C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B916BF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devendo 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0.305.326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é 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 xml:space="preserve">voto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 José Eduardo,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pedido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devendo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retornar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unidade solicitante.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w w:val="91"/>
          <w:sz w:val="22"/>
          <w:szCs w:val="22"/>
        </w:rPr>
        <w:t>.219.521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CADAN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B916BF" w:rsidRDefault="00B916BF">
      <w:pPr>
        <w:spacing w:before="8" w:line="120" w:lineRule="exact"/>
        <w:rPr>
          <w:sz w:val="12"/>
          <w:szCs w:val="12"/>
        </w:rPr>
      </w:pPr>
    </w:p>
    <w:p w:rsidR="00B916BF" w:rsidRDefault="00B916BF">
      <w:pPr>
        <w:spacing w:line="200" w:lineRule="exact"/>
      </w:pPr>
    </w:p>
    <w:p w:rsidR="00B916BF" w:rsidRDefault="0040123C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0.271.638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–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1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PREJUDICADO,</w:t>
      </w:r>
      <w:r>
        <w:rPr>
          <w:rFonts w:ascii="Arial" w:eastAsia="Arial" w:hAnsi="Arial" w:cs="Arial"/>
          <w:b/>
          <w:spacing w:val="2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mérito.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0.290.802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ê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0.246.645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IMAS</w:t>
      </w:r>
      <w:r>
        <w:rPr>
          <w:rFonts w:ascii="Arial" w:eastAsia="Arial" w:hAnsi="Arial" w:cs="Arial"/>
          <w:spacing w:val="35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0.069.422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89"/>
          <w:sz w:val="22"/>
          <w:szCs w:val="22"/>
        </w:rPr>
        <w:t>Alagoa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>s</w:t>
      </w:r>
      <w:r>
        <w:rPr>
          <w:rFonts w:ascii="Arial" w:eastAsia="Arial" w:hAnsi="Arial" w:cs="Arial"/>
          <w:w w:val="89"/>
          <w:sz w:val="22"/>
          <w:szCs w:val="22"/>
        </w:rPr>
        <w:t>,</w:t>
      </w:r>
      <w:r>
        <w:rPr>
          <w:rFonts w:ascii="Arial" w:eastAsia="Arial" w:hAnsi="Arial" w:cs="Arial"/>
          <w:spacing w:val="1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7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0.042.724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9</w:t>
      </w:r>
      <w:r>
        <w:rPr>
          <w:rFonts w:ascii="Arial" w:eastAsia="Arial" w:hAnsi="Arial" w:cs="Arial"/>
          <w:b/>
          <w:spacing w:val="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22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916BF" w:rsidRDefault="0040123C">
      <w:pPr>
        <w:spacing w:before="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0.189.571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0.346.761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ú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obras irregulares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Avenida Pacaembu, 1024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Pacaembu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Relator: Conselheiro Carlos </w:t>
      </w:r>
      <w:r>
        <w:rPr>
          <w:rFonts w:ascii="Arial" w:eastAsia="Arial" w:hAnsi="Arial" w:cs="Arial"/>
          <w:sz w:val="22"/>
          <w:szCs w:val="22"/>
        </w:rPr>
        <w:t xml:space="preserve">Eduardo.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40123C">
      <w:pPr>
        <w:spacing w:before="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0.020.903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0.076.931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3</w:t>
      </w:r>
      <w:r>
        <w:rPr>
          <w:rFonts w:ascii="Arial" w:eastAsia="Arial" w:hAnsi="Arial" w:cs="Arial"/>
          <w:b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bbu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 xml:space="preserve">9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0.248.012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5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>SAEP</w:t>
      </w:r>
      <w:r>
        <w:rPr>
          <w:rFonts w:ascii="Arial" w:eastAsia="Arial" w:hAnsi="Arial" w:cs="Arial"/>
          <w:spacing w:val="8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acessibilidade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40123C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0.090.631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cobertura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forros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estuque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edifício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Museu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Polícia Militar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Rua Jorge Miranda, </w:t>
      </w:r>
      <w:r>
        <w:rPr>
          <w:rFonts w:ascii="Arial" w:eastAsia="Arial" w:hAnsi="Arial" w:cs="Arial"/>
          <w:sz w:val="22"/>
          <w:szCs w:val="22"/>
        </w:rPr>
        <w:t>308</w:t>
      </w:r>
    </w:p>
    <w:p w:rsidR="00B916BF" w:rsidRDefault="0040123C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0.008.857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1.066.175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40123C">
      <w:pPr>
        <w:spacing w:before="1"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  <w:sectPr w:rsidR="00B916BF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0.324.080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B916BF">
      <w:pPr>
        <w:spacing w:before="8" w:line="120" w:lineRule="exact"/>
        <w:rPr>
          <w:sz w:val="12"/>
          <w:szCs w:val="12"/>
        </w:rPr>
      </w:pPr>
    </w:p>
    <w:p w:rsidR="00B916BF" w:rsidRDefault="00B916BF">
      <w:pPr>
        <w:spacing w:line="200" w:lineRule="exact"/>
      </w:pPr>
    </w:p>
    <w:p w:rsidR="00B916BF" w:rsidRDefault="0040123C">
      <w:pPr>
        <w:spacing w:before="36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0.070.435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3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74"/>
          <w:sz w:val="22"/>
          <w:szCs w:val="22"/>
        </w:rPr>
        <w:t>SP</w:t>
      </w:r>
      <w:r>
        <w:rPr>
          <w:rFonts w:ascii="Arial" w:eastAsia="Arial" w:hAnsi="Arial" w:cs="Arial"/>
          <w:spacing w:val="36"/>
          <w:w w:val="7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450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0.016.903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Dario </w:t>
      </w:r>
      <w:r>
        <w:rPr>
          <w:rFonts w:ascii="Arial" w:eastAsia="Arial" w:hAnsi="Arial" w:cs="Arial"/>
          <w:w w:val="89"/>
          <w:sz w:val="22"/>
          <w:szCs w:val="22"/>
        </w:rPr>
        <w:t>Líbano</w:t>
      </w:r>
      <w:r>
        <w:rPr>
          <w:rFonts w:ascii="Arial" w:eastAsia="Arial" w:hAnsi="Arial" w:cs="Arial"/>
          <w:spacing w:val="2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0.078.901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B916BF" w:rsidRDefault="0040123C">
      <w:pPr>
        <w:spacing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1.037.809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pedido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regularização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Avenida Brasil, 598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Jardim Paulista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Relator: Conselheiro Bloch. </w:t>
      </w:r>
      <w:r>
        <w:rPr>
          <w:rFonts w:ascii="Arial" w:eastAsia="Arial" w:hAnsi="Arial" w:cs="Arial"/>
          <w:sz w:val="22"/>
          <w:szCs w:val="22"/>
        </w:rPr>
        <w:t>Por unanimidade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0.234.098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arles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0.232.040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5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Conselheiros presentes,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-1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COM</w:t>
      </w:r>
      <w:r>
        <w:rPr>
          <w:rFonts w:ascii="Arial" w:eastAsia="Arial" w:hAnsi="Arial" w:cs="Arial"/>
          <w:b/>
          <w:spacing w:val="4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14"/>
          <w:sz w:val="22"/>
          <w:szCs w:val="22"/>
        </w:rPr>
        <w:t>E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elaboração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4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40123C">
      <w:pPr>
        <w:spacing w:line="240" w:lineRule="exact"/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1.023.799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5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–</w:t>
      </w:r>
    </w:p>
    <w:p w:rsidR="00B916BF" w:rsidRDefault="0040123C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B916BF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Conselho.</w:t>
      </w:r>
      <w:r>
        <w:rPr>
          <w:rFonts w:ascii="Arial" w:eastAsia="Arial" w:hAnsi="Arial" w:cs="Arial"/>
          <w:spacing w:val="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0.343.755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>mobiliário</w:t>
      </w:r>
      <w:r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Rua Major Natanael, 205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Pacaembu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Walter. Por </w:t>
      </w:r>
      <w:r>
        <w:rPr>
          <w:rFonts w:ascii="Arial" w:eastAsia="Arial" w:hAnsi="Arial" w:cs="Arial"/>
          <w:sz w:val="22"/>
          <w:szCs w:val="22"/>
        </w:rPr>
        <w:t xml:space="preserve">solicitação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>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0.343.760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2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Pacaembu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0.217.547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3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 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0.362.086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’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0.081.355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>iri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 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 xml:space="preserve">DEFERIDO </w:t>
      </w:r>
      <w:r>
        <w:rPr>
          <w:rFonts w:ascii="Arial" w:eastAsia="Arial" w:hAnsi="Arial" w:cs="Arial"/>
          <w:b/>
          <w:spacing w:val="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410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2007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B916BF" w:rsidRDefault="00B916BF">
      <w:pPr>
        <w:spacing w:before="8" w:line="120" w:lineRule="exact"/>
        <w:rPr>
          <w:sz w:val="12"/>
          <w:szCs w:val="12"/>
        </w:rPr>
      </w:pPr>
    </w:p>
    <w:p w:rsidR="00B916BF" w:rsidRDefault="00B916BF">
      <w:pPr>
        <w:spacing w:line="200" w:lineRule="exact"/>
      </w:pPr>
    </w:p>
    <w:p w:rsidR="00B916BF" w:rsidRDefault="0040123C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 xml:space="preserve">abertura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nichos nos apoios das tesouras que estejam embutidas nas alvenarias, para </w:t>
      </w:r>
      <w:r>
        <w:rPr>
          <w:rFonts w:ascii="Arial" w:eastAsia="Arial" w:hAnsi="Arial" w:cs="Arial"/>
          <w:sz w:val="22"/>
          <w:szCs w:val="22"/>
        </w:rPr>
        <w:t>ventilação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0.287.422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Carlos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0.271.029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3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aga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Butantã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0.306.148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 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0.174.083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0.362.217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89"/>
          <w:sz w:val="22"/>
          <w:szCs w:val="22"/>
        </w:rPr>
        <w:t>Perdizes</w:t>
      </w:r>
      <w:r>
        <w:rPr>
          <w:rFonts w:ascii="Arial" w:eastAsia="Arial" w:hAnsi="Arial" w:cs="Arial"/>
          <w:spacing w:val="2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0.328.669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1114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1152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115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87"/>
          <w:sz w:val="22"/>
          <w:szCs w:val="22"/>
        </w:rPr>
        <w:t>Cecília</w:t>
      </w:r>
      <w:r>
        <w:rPr>
          <w:rFonts w:ascii="Arial" w:eastAsia="Arial" w:hAnsi="Arial" w:cs="Arial"/>
          <w:spacing w:val="26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0.170</w:t>
      </w:r>
      <w:r>
        <w:rPr>
          <w:rFonts w:ascii="Arial" w:eastAsia="Arial" w:hAnsi="Arial" w:cs="Arial"/>
          <w:b/>
          <w:spacing w:val="-1"/>
          <w:w w:val="91"/>
          <w:sz w:val="22"/>
          <w:szCs w:val="22"/>
        </w:rPr>
        <w:t>.</w:t>
      </w:r>
      <w:r>
        <w:rPr>
          <w:rFonts w:ascii="Arial" w:eastAsia="Arial" w:hAnsi="Arial" w:cs="Arial"/>
          <w:b/>
          <w:w w:val="91"/>
          <w:sz w:val="22"/>
          <w:szCs w:val="22"/>
        </w:rPr>
        <w:t>334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538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0.181.516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2"/>
          <w:sz w:val="22"/>
          <w:szCs w:val="22"/>
        </w:rPr>
        <w:t>Avenida República do Líbano, 331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Ibirapuera</w:t>
      </w:r>
      <w:r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Adilson. Por unanimidade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3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0.039.502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3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INTE </w:t>
      </w:r>
      <w:r>
        <w:rPr>
          <w:rFonts w:ascii="Arial" w:eastAsia="Arial" w:hAnsi="Arial" w:cs="Arial"/>
          <w:b/>
          <w:w w:val="83"/>
          <w:sz w:val="22"/>
          <w:szCs w:val="22"/>
        </w:rPr>
        <w:t>DIRETRIZ:</w:t>
      </w:r>
      <w:r>
        <w:rPr>
          <w:rFonts w:ascii="Arial" w:eastAsia="Arial" w:hAnsi="Arial" w:cs="Arial"/>
          <w:b/>
          <w:spacing w:val="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 a</w:t>
      </w:r>
      <w:r>
        <w:rPr>
          <w:rFonts w:ascii="Arial" w:eastAsia="Arial" w:hAnsi="Arial" w:cs="Arial"/>
          <w:spacing w:val="-22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0.010.212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Angelina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igienópolis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3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0.295.656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3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106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916BF" w:rsidRDefault="0040123C">
      <w:pPr>
        <w:spacing w:before="1" w:line="261" w:lineRule="auto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3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92"/>
          <w:sz w:val="22"/>
          <w:szCs w:val="22"/>
        </w:rPr>
        <w:t>P</w:t>
      </w:r>
      <w:r>
        <w:rPr>
          <w:rFonts w:ascii="Arial" w:eastAsia="Arial" w:hAnsi="Arial" w:cs="Arial"/>
          <w:w w:val="92"/>
          <w:sz w:val="22"/>
          <w:szCs w:val="22"/>
        </w:rPr>
        <w:t>rocesso</w:t>
      </w:r>
      <w:r>
        <w:rPr>
          <w:rFonts w:ascii="Arial" w:eastAsia="Arial" w:hAnsi="Arial" w:cs="Arial"/>
          <w:spacing w:val="1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0.018.075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1</w:t>
      </w:r>
      <w:r>
        <w:rPr>
          <w:rFonts w:ascii="Arial" w:eastAsia="Arial" w:hAnsi="Arial" w:cs="Arial"/>
          <w:b/>
          <w:spacing w:val="4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B916BF" w:rsidRDefault="0040123C">
      <w:pPr>
        <w:spacing w:line="240" w:lineRule="exact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1643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B916BF" w:rsidRDefault="0040123C">
      <w:pPr>
        <w:spacing w:before="23"/>
        <w:ind w:left="108" w:right="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4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43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B916BF" w:rsidRDefault="0040123C">
      <w:pPr>
        <w:spacing w:before="23"/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0.349.033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B916BF" w:rsidRDefault="0040123C">
      <w:pPr>
        <w:spacing w:before="22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  <w:sectPr w:rsidR="00B916BF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212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4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0.329.955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3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916BF" w:rsidRDefault="00B916BF">
      <w:pPr>
        <w:spacing w:before="8" w:line="120" w:lineRule="exact"/>
        <w:rPr>
          <w:sz w:val="12"/>
          <w:szCs w:val="12"/>
        </w:rPr>
      </w:pPr>
    </w:p>
    <w:p w:rsidR="00B916BF" w:rsidRDefault="00B916BF">
      <w:pPr>
        <w:spacing w:line="200" w:lineRule="exact"/>
      </w:pPr>
    </w:p>
    <w:p w:rsidR="00B916BF" w:rsidRDefault="0040123C">
      <w:pPr>
        <w:spacing w:before="36" w:line="261" w:lineRule="auto"/>
        <w:ind w:left="10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2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0.286.280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201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B916BF" w:rsidRDefault="0040123C">
      <w:pPr>
        <w:ind w:left="108" w:right="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0.364.815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0.100.039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0.259.630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0.105.835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201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1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0.241.633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 xml:space="preserve">5, </w:t>
      </w:r>
      <w:r>
        <w:rPr>
          <w:rFonts w:ascii="Arial" w:eastAsia="Arial" w:hAnsi="Arial" w:cs="Arial"/>
          <w:spacing w:val="3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-</w:t>
      </w:r>
    </w:p>
    <w:p w:rsidR="00B916BF" w:rsidRDefault="0040123C">
      <w:pPr>
        <w:spacing w:before="23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0.006.606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1, </w:t>
      </w:r>
      <w:r>
        <w:rPr>
          <w:rFonts w:ascii="Arial" w:eastAsia="Arial" w:hAnsi="Arial" w:cs="Arial"/>
          <w:w w:val="93"/>
          <w:sz w:val="22"/>
          <w:szCs w:val="22"/>
        </w:rPr>
        <w:t>2011</w:t>
      </w:r>
      <w:r>
        <w:rPr>
          <w:rFonts w:ascii="Arial" w:eastAsia="Arial" w:hAnsi="Arial" w:cs="Arial"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0.357.476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 xml:space="preserve">7, </w:t>
      </w:r>
      <w:r>
        <w:rPr>
          <w:rFonts w:ascii="Arial" w:eastAsia="Arial" w:hAnsi="Arial" w:cs="Arial"/>
          <w:spacing w:val="4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2008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0.291.265</w:t>
      </w:r>
      <w:r>
        <w:rPr>
          <w:rFonts w:ascii="Arial" w:eastAsia="Arial" w:hAnsi="Arial" w:cs="Arial"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 xml:space="preserve">2 </w:t>
      </w:r>
      <w:r>
        <w:rPr>
          <w:rFonts w:ascii="Arial" w:eastAsia="Arial" w:hAnsi="Arial" w:cs="Arial"/>
          <w:spacing w:val="4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0.105.965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Ç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Ã</w:t>
      </w:r>
      <w:r>
        <w:rPr>
          <w:rFonts w:ascii="Arial" w:eastAsia="Arial" w:hAnsi="Arial" w:cs="Arial"/>
          <w:b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-1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7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5"/>
          <w:sz w:val="18"/>
          <w:szCs w:val="18"/>
        </w:rPr>
        <w:t>G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Reti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B916BF" w:rsidRDefault="0040123C">
      <w:pPr>
        <w:spacing w:line="240" w:lineRule="exact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02/CONPRESP/2012</w:t>
      </w:r>
      <w:r>
        <w:rPr>
          <w:rFonts w:ascii="Arial" w:eastAsia="Arial" w:hAnsi="Arial" w:cs="Arial"/>
          <w:spacing w:val="2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à</w:t>
      </w:r>
    </w:p>
    <w:p w:rsidR="00B916BF" w:rsidRDefault="0040123C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3)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4)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Resolução 11/CONPRESP/2012</w:t>
      </w:r>
    </w:p>
    <w:p w:rsidR="00B916BF" w:rsidRDefault="0040123C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2</w:t>
      </w:r>
      <w:r>
        <w:rPr>
          <w:rFonts w:ascii="Arial" w:eastAsia="Arial" w:hAnsi="Arial" w:cs="Arial"/>
          <w:spacing w:val="-12"/>
          <w:sz w:val="22"/>
          <w:szCs w:val="22"/>
        </w:rPr>
        <w:t>012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4.2.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 xml:space="preserve">º 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4.3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45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w w:val="91"/>
          <w:sz w:val="22"/>
          <w:szCs w:val="22"/>
        </w:rPr>
        <w:t xml:space="preserve">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B916BF" w:rsidRDefault="00B916BF">
      <w:pPr>
        <w:spacing w:line="200" w:lineRule="exact"/>
      </w:pPr>
    </w:p>
    <w:p w:rsidR="00B916BF" w:rsidRDefault="00B916BF">
      <w:pPr>
        <w:spacing w:before="13" w:line="280" w:lineRule="exact"/>
        <w:rPr>
          <w:sz w:val="28"/>
          <w:szCs w:val="28"/>
        </w:rPr>
      </w:pPr>
    </w:p>
    <w:p w:rsidR="00B916BF" w:rsidRDefault="0040123C">
      <w:pPr>
        <w:ind w:left="108" w:right="6408"/>
        <w:jc w:val="both"/>
        <w:rPr>
          <w:rFonts w:ascii="Arial" w:eastAsia="Arial" w:hAnsi="Arial" w:cs="Arial"/>
          <w:sz w:val="22"/>
          <w:szCs w:val="22"/>
        </w:rPr>
        <w:sectPr w:rsidR="00B916BF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2"/>
          <w:sz w:val="22"/>
          <w:szCs w:val="22"/>
        </w:rPr>
        <w:t>DOC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07/06/2012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Pg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62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63.</w:t>
      </w: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line="200" w:lineRule="exact"/>
      </w:pPr>
    </w:p>
    <w:p w:rsidR="00B916BF" w:rsidRDefault="00B916BF">
      <w:pPr>
        <w:spacing w:before="18" w:line="220" w:lineRule="exact"/>
        <w:rPr>
          <w:sz w:val="22"/>
          <w:szCs w:val="22"/>
        </w:rPr>
      </w:pPr>
    </w:p>
    <w:p w:rsidR="00B916BF" w:rsidRDefault="00B916BF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40123C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40123C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916BF" w:rsidRDefault="00B916BF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40123C">
          <w:rPr>
            <w:rFonts w:ascii="Arial" w:eastAsia="Arial" w:hAnsi="Arial" w:cs="Arial"/>
          </w:rPr>
          <w:t>The unregistered version of Win2PDF is for evaluation or non-commercial use only. This page will not be added</w:t>
        </w:r>
        <w:r w:rsidR="0040123C">
          <w:rPr>
            <w:rFonts w:ascii="Arial" w:eastAsia="Arial" w:hAnsi="Arial" w:cs="Arial"/>
          </w:rPr>
          <w:t xml:space="preserve"> after purchasing Win2PDF.</w:t>
        </w:r>
      </w:hyperlink>
    </w:p>
    <w:sectPr w:rsidR="00B916BF" w:rsidSect="00B916BF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BF" w:rsidRDefault="00B916BF" w:rsidP="00B916BF">
      <w:r>
        <w:separator/>
      </w:r>
    </w:p>
  </w:endnote>
  <w:endnote w:type="continuationSeparator" w:id="0">
    <w:p w:rsidR="00B916BF" w:rsidRDefault="00B916BF" w:rsidP="00B9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BF" w:rsidRDefault="00B916BF">
    <w:pPr>
      <w:spacing w:line="200" w:lineRule="exact"/>
    </w:pPr>
    <w:r w:rsidRPr="00B91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B916BF" w:rsidRDefault="00B916BF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40123C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40123C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BF" w:rsidRDefault="00B916B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BF" w:rsidRDefault="00B916BF" w:rsidP="00B916BF">
      <w:r>
        <w:separator/>
      </w:r>
    </w:p>
  </w:footnote>
  <w:footnote w:type="continuationSeparator" w:id="0">
    <w:p w:rsidR="00B916BF" w:rsidRDefault="00B916BF" w:rsidP="00B9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BF" w:rsidRDefault="00B916BF">
    <w:pPr>
      <w:spacing w:line="200" w:lineRule="exact"/>
    </w:pPr>
    <w:r w:rsidRPr="00B916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91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B916BF" w:rsidRDefault="0040123C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BF" w:rsidRDefault="00B916B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494"/>
    <w:multiLevelType w:val="multilevel"/>
    <w:tmpl w:val="725CD3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16BF"/>
    <w:rsid w:val="0040123C"/>
    <w:rsid w:val="00B9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3197</Words>
  <Characters>17264</Characters>
  <Application>Microsoft Office Word</Application>
  <DocSecurity>0</DocSecurity>
  <Lines>143</Lines>
  <Paragraphs>40</Paragraphs>
  <ScaleCrop>false</ScaleCrop>
  <Company>Windows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2014-04-07T17:55:00Z</dcterms:created>
  <dcterms:modified xsi:type="dcterms:W3CDTF">2014-04-07T17:56:00Z</dcterms:modified>
</cp:coreProperties>
</file>