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3" w:rsidRDefault="00C53F33">
      <w:pPr>
        <w:spacing w:before="9" w:line="120" w:lineRule="exact"/>
        <w:rPr>
          <w:sz w:val="12"/>
          <w:szCs w:val="12"/>
        </w:rPr>
      </w:pPr>
    </w:p>
    <w:p w:rsidR="00C53F33" w:rsidRDefault="00C53F33">
      <w:pPr>
        <w:spacing w:line="200" w:lineRule="exact"/>
      </w:pPr>
    </w:p>
    <w:p w:rsidR="00C53F33" w:rsidRPr="008A196E" w:rsidRDefault="008A196E">
      <w:pPr>
        <w:spacing w:before="36"/>
        <w:ind w:left="2265" w:right="2300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525ª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8A196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C53F33" w:rsidRPr="008A196E" w:rsidRDefault="00C53F33">
      <w:pPr>
        <w:spacing w:before="6" w:line="120" w:lineRule="exact"/>
        <w:rPr>
          <w:sz w:val="13"/>
          <w:szCs w:val="13"/>
          <w:lang w:val="pt-BR"/>
        </w:rPr>
      </w:pPr>
    </w:p>
    <w:p w:rsidR="00C53F33" w:rsidRPr="008A196E" w:rsidRDefault="008A196E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UN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22</w:t>
      </w:r>
      <w:r w:rsidRPr="008A196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no</w:t>
      </w:r>
      <w:r w:rsidRPr="008A196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mb</w:t>
      </w:r>
      <w:r w:rsidRPr="008A196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40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8A196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</w:p>
    <w:p w:rsidR="00C53F33" w:rsidRPr="008A196E" w:rsidRDefault="008A196E">
      <w:pPr>
        <w:spacing w:line="240" w:lineRule="exact"/>
        <w:ind w:left="108" w:right="10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A196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525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8A196E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á</w:t>
      </w:r>
      <w:r w:rsidRPr="008A196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z w:val="22"/>
          <w:szCs w:val="22"/>
          <w:lang w:val="pt-BR"/>
        </w:rPr>
        <w:t>à</w:t>
      </w:r>
      <w:r w:rsidRPr="008A196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C53F33" w:rsidRDefault="008A196E">
      <w:pPr>
        <w:spacing w:before="23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473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0"/>
          <w:sz w:val="22"/>
          <w:szCs w:val="22"/>
          <w:lang w:val="pt-BR"/>
        </w:rPr>
        <w:t>8</w:t>
      </w:r>
      <w:r w:rsidRPr="008A196E">
        <w:rPr>
          <w:rFonts w:ascii="Arial" w:eastAsia="Arial" w:hAnsi="Arial" w:cs="Arial"/>
          <w:sz w:val="22"/>
          <w:szCs w:val="22"/>
          <w:lang w:val="pt-BR"/>
        </w:rPr>
        <w:t>º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:</w:t>
      </w:r>
      <w:r w:rsidRPr="008A196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è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nh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8A196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m 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n  </w:t>
      </w:r>
      <w:r w:rsidRPr="008A196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â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0"/>
          <w:sz w:val="22"/>
          <w:szCs w:val="22"/>
          <w:lang w:val="pt-BR"/>
        </w:rPr>
        <w:t>k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8A196E">
        <w:rPr>
          <w:rFonts w:ascii="Arial" w:eastAsia="Arial" w:hAnsi="Arial" w:cs="Arial"/>
          <w:sz w:val="22"/>
          <w:szCs w:val="22"/>
          <w:lang w:val="pt-BR"/>
        </w:rPr>
        <w:t>.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abitação e</w:t>
      </w:r>
      <w:r w:rsidRPr="008A196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f</w:t>
      </w:r>
      <w:r w:rsidRPr="008A196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.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z w:val="22"/>
          <w:szCs w:val="22"/>
          <w:lang w:val="pt-BR"/>
        </w:rPr>
        <w:t>à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M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 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z</w:t>
      </w:r>
      <w:r w:rsidRPr="008A196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y</w:t>
      </w:r>
      <w:r w:rsidRPr="008A196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z w:val="22"/>
          <w:szCs w:val="22"/>
          <w:lang w:val="pt-BR"/>
        </w:rPr>
        <w:t>;</w:t>
      </w:r>
      <w:r w:rsidRPr="008A196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g</w:t>
      </w:r>
      <w:r w:rsidRPr="008A196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A196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z w:val="22"/>
          <w:szCs w:val="22"/>
          <w:lang w:val="pt-BR"/>
        </w:rPr>
        <w:t>,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8A196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8A196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A196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A196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8A196E">
        <w:rPr>
          <w:rFonts w:ascii="Arial" w:eastAsia="Arial" w:hAnsi="Arial" w:cs="Arial"/>
          <w:sz w:val="22"/>
          <w:szCs w:val="22"/>
          <w:lang w:val="pt-BR"/>
        </w:rPr>
        <w:t>a</w:t>
      </w:r>
      <w:r w:rsidRPr="008A196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8A196E">
        <w:rPr>
          <w:rFonts w:ascii="Arial" w:eastAsia="Arial" w:hAnsi="Arial" w:cs="Arial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A196E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8A196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8A196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8A196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A196E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8A196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A196E">
        <w:rPr>
          <w:rFonts w:ascii="Arial" w:eastAsia="Arial" w:hAnsi="Arial" w:cs="Arial"/>
          <w:sz w:val="22"/>
          <w:szCs w:val="22"/>
          <w:lang w:val="pt-BR"/>
        </w:rPr>
        <w:t>.</w:t>
      </w:r>
      <w:r w:rsidRPr="008A196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w w:val="84"/>
          <w:sz w:val="18"/>
          <w:szCs w:val="18"/>
        </w:rPr>
        <w:t>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1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18"/>
          <w:szCs w:val="18"/>
        </w:rPr>
        <w:t xml:space="preserve">DISCUSSÃO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523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0"/>
          <w:w w:val="86"/>
          <w:sz w:val="22"/>
          <w:szCs w:val="22"/>
        </w:rPr>
        <w:t>R</w:t>
      </w:r>
      <w:r>
        <w:rPr>
          <w:rFonts w:ascii="Arial" w:eastAsia="Arial" w:hAnsi="Arial" w:cs="Arial"/>
          <w:b/>
          <w:w w:val="86"/>
          <w:sz w:val="18"/>
          <w:szCs w:val="18"/>
        </w:rPr>
        <w:t>EUNIÃO</w:t>
      </w:r>
      <w:r>
        <w:rPr>
          <w:rFonts w:ascii="Arial" w:eastAsia="Arial" w:hAnsi="Arial" w:cs="Arial"/>
          <w:b/>
          <w:spacing w:val="1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86"/>
          <w:sz w:val="22"/>
          <w:szCs w:val="22"/>
        </w:rPr>
        <w:t>O</w:t>
      </w:r>
      <w:r>
        <w:rPr>
          <w:rFonts w:ascii="Arial" w:eastAsia="Arial" w:hAnsi="Arial" w:cs="Arial"/>
          <w:b/>
          <w:w w:val="86"/>
          <w:sz w:val="18"/>
          <w:szCs w:val="18"/>
        </w:rPr>
        <w:t>RDINÁRIA</w:t>
      </w:r>
      <w:r>
        <w:rPr>
          <w:rFonts w:ascii="Arial" w:eastAsia="Arial" w:hAnsi="Arial" w:cs="Arial"/>
          <w:b/>
          <w:w w:val="86"/>
          <w:sz w:val="22"/>
          <w:szCs w:val="22"/>
        </w:rPr>
        <w:t>.</w:t>
      </w:r>
      <w:r>
        <w:rPr>
          <w:rFonts w:ascii="Arial" w:eastAsia="Arial" w:hAnsi="Arial" w:cs="Arial"/>
          <w:b/>
          <w:spacing w:val="1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83"/>
          <w:sz w:val="18"/>
          <w:szCs w:val="18"/>
        </w:rPr>
        <w:t xml:space="preserve">OMUNICAÇÕES </w:t>
      </w:r>
      <w:r>
        <w:rPr>
          <w:rFonts w:ascii="Arial" w:eastAsia="Arial" w:hAnsi="Arial" w:cs="Arial"/>
          <w:b/>
          <w:w w:val="82"/>
          <w:sz w:val="18"/>
          <w:szCs w:val="18"/>
        </w:rPr>
        <w:t>DA</w:t>
      </w:r>
      <w:r>
        <w:rPr>
          <w:rFonts w:ascii="Arial" w:eastAsia="Arial" w:hAnsi="Arial" w:cs="Arial"/>
          <w:b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5"/>
          <w:w w:val="82"/>
          <w:sz w:val="22"/>
          <w:szCs w:val="22"/>
        </w:rPr>
        <w:t>P</w:t>
      </w:r>
      <w:r>
        <w:rPr>
          <w:rFonts w:ascii="Arial" w:eastAsia="Arial" w:hAnsi="Arial" w:cs="Arial"/>
          <w:b/>
          <w:w w:val="82"/>
          <w:sz w:val="18"/>
          <w:szCs w:val="18"/>
        </w:rPr>
        <w:t>RESIDÊNCIA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2"/>
          <w:sz w:val="18"/>
          <w:szCs w:val="18"/>
        </w:rPr>
        <w:t>DOS</w:t>
      </w:r>
      <w:r>
        <w:rPr>
          <w:rFonts w:ascii="Arial" w:eastAsia="Arial" w:hAnsi="Arial" w:cs="Arial"/>
          <w:b/>
          <w:spacing w:val="-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83"/>
          <w:sz w:val="22"/>
          <w:szCs w:val="22"/>
        </w:rPr>
        <w:t>: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2.1.</w:t>
      </w:r>
      <w:r>
        <w:rPr>
          <w:rFonts w:ascii="Arial" w:eastAsia="Arial" w:hAnsi="Arial" w:cs="Arial"/>
          <w:b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Ciência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Conselho,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atendimento das </w:t>
      </w:r>
      <w:r>
        <w:rPr>
          <w:rFonts w:ascii="Arial" w:eastAsia="Arial" w:hAnsi="Arial" w:cs="Arial"/>
          <w:w w:val="93"/>
          <w:sz w:val="22"/>
          <w:szCs w:val="22"/>
        </w:rPr>
        <w:t xml:space="preserve">diretrizes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radas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w w:val="95"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b/>
          <w:w w:val="95"/>
          <w:sz w:val="22"/>
          <w:szCs w:val="22"/>
        </w:rPr>
        <w:t>0.291.989</w:t>
      </w:r>
      <w:r>
        <w:rPr>
          <w:rFonts w:ascii="Arial" w:eastAsia="Arial" w:hAnsi="Arial" w:cs="Arial"/>
          <w:b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b/>
          <w:w w:val="95"/>
          <w:sz w:val="22"/>
          <w:szCs w:val="22"/>
        </w:rPr>
        <w:t>6</w:t>
      </w:r>
      <w:r>
        <w:rPr>
          <w:rFonts w:ascii="Arial" w:eastAsia="Arial" w:hAnsi="Arial" w:cs="Arial"/>
          <w:b/>
          <w:spacing w:val="2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53F33" w:rsidRDefault="008A196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à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0.048.619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C53F33" w:rsidRDefault="008A196E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om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z w:val="22"/>
          <w:szCs w:val="22"/>
        </w:rPr>
        <w:t xml:space="preserve">2.3.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C53F33" w:rsidRDefault="008A196E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  <w:sectPr w:rsidR="00C53F33">
          <w:headerReference w:type="default" r:id="rId7"/>
          <w:pgSz w:w="12240" w:h="15840"/>
          <w:pgMar w:top="1420" w:right="144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369/CIUO/SP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spacing w:val="-29"/>
          <w:w w:val="9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92"/>
          <w:sz w:val="22"/>
          <w:szCs w:val="22"/>
        </w:rPr>
        <w:t>A</w:t>
      </w:r>
      <w:r>
        <w:rPr>
          <w:rFonts w:ascii="Arial" w:eastAsia="Arial" w:hAnsi="Arial" w:cs="Arial"/>
          <w:w w:val="92"/>
          <w:sz w:val="22"/>
          <w:szCs w:val="22"/>
        </w:rPr>
        <w:t>.</w:t>
      </w:r>
      <w:r>
        <w:rPr>
          <w:rFonts w:ascii="Arial" w:eastAsia="Arial" w:hAnsi="Arial" w:cs="Arial"/>
          <w:spacing w:val="4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2.4.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presentação,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.240.497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2.5.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Nova</w:t>
      </w:r>
      <w:r>
        <w:rPr>
          <w:rFonts w:ascii="Arial" w:eastAsia="Arial" w:hAnsi="Arial" w:cs="Arial"/>
          <w:spacing w:val="2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3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sz w:val="18"/>
          <w:szCs w:val="18"/>
        </w:rPr>
        <w:t>SC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DOS 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4"/>
          <w:w w:val="98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5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5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>deliberação</w:t>
      </w:r>
      <w:r>
        <w:rPr>
          <w:rFonts w:ascii="Arial" w:eastAsia="Arial" w:hAnsi="Arial" w:cs="Arial"/>
          <w:spacing w:val="5"/>
          <w:w w:val="9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0.231.756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Histórico</w:t>
      </w:r>
      <w:r>
        <w:rPr>
          <w:rFonts w:ascii="Arial" w:eastAsia="Arial" w:hAnsi="Arial" w:cs="Arial"/>
          <w:spacing w:val="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deliberou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  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-m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nú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0.301.409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3,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1996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0.035.840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0.203.751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2,</w:t>
      </w:r>
    </w:p>
    <w:p w:rsidR="00C53F33" w:rsidRDefault="00C53F33">
      <w:pPr>
        <w:spacing w:before="9" w:line="120" w:lineRule="exact"/>
        <w:rPr>
          <w:sz w:val="12"/>
          <w:szCs w:val="12"/>
        </w:rPr>
      </w:pPr>
    </w:p>
    <w:p w:rsidR="00C53F33" w:rsidRDefault="00C53F33">
      <w:pPr>
        <w:spacing w:line="200" w:lineRule="exact"/>
      </w:pPr>
    </w:p>
    <w:p w:rsidR="00C53F33" w:rsidRDefault="008A196E">
      <w:pPr>
        <w:spacing w:before="36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5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0.183.237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0.315.472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K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0.086.148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3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0.312.388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Fundação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Paulo</w:t>
      </w:r>
      <w:r>
        <w:rPr>
          <w:rFonts w:ascii="Arial" w:eastAsia="Arial" w:hAnsi="Arial" w:cs="Arial"/>
          <w:spacing w:val="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0.226.450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0.230.017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>Ferreira</w:t>
      </w:r>
      <w:r>
        <w:rPr>
          <w:rFonts w:ascii="Arial" w:eastAsia="Arial" w:hAnsi="Arial" w:cs="Arial"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0.353.364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93"/>
          <w:sz w:val="22"/>
          <w:szCs w:val="22"/>
        </w:rPr>
        <w:t>Conse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l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93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93"/>
          <w:sz w:val="22"/>
          <w:szCs w:val="22"/>
        </w:rPr>
        <w:t>r</w:t>
      </w:r>
      <w:r>
        <w:rPr>
          <w:rFonts w:ascii="Arial" w:eastAsia="Arial" w:hAnsi="Arial" w:cs="Arial"/>
          <w:w w:val="93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0.328.870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0.017.647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0.072.543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3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0.145.124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Limmat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1"/>
          <w:sz w:val="22"/>
          <w:szCs w:val="22"/>
        </w:rPr>
        <w:t>Europa</w:t>
      </w:r>
      <w:r>
        <w:rPr>
          <w:rFonts w:ascii="Arial" w:eastAsia="Arial" w:hAnsi="Arial" w:cs="Arial"/>
          <w:spacing w:val="2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0.073.604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89"/>
          <w:sz w:val="22"/>
          <w:szCs w:val="22"/>
        </w:rPr>
        <w:t>em</w:t>
      </w:r>
      <w:r>
        <w:rPr>
          <w:rFonts w:ascii="Arial" w:eastAsia="Arial" w:hAnsi="Arial" w:cs="Arial"/>
          <w:b/>
          <w:spacing w:val="8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8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0.119.464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FBM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Intermediação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Negócios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Ltda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pacing w:val="-12"/>
          <w:sz w:val="22"/>
          <w:szCs w:val="22"/>
        </w:rPr>
        <w:t>36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Jardim da Saúde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94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w w:val="94"/>
          <w:sz w:val="22"/>
          <w:szCs w:val="22"/>
        </w:rPr>
        <w:t>nselheiro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Carlos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0.374.024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3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80"/>
          <w:sz w:val="22"/>
          <w:szCs w:val="22"/>
        </w:rPr>
        <w:t>CONPRESP</w:t>
      </w:r>
      <w:r>
        <w:rPr>
          <w:rFonts w:ascii="Arial" w:eastAsia="Arial" w:hAnsi="Arial" w:cs="Arial"/>
          <w:spacing w:val="23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rdins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C53F33" w:rsidRDefault="008A196E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  <w:sectPr w:rsidR="00C53F33">
          <w:pgSz w:w="12240" w:h="15840"/>
          <w:pgMar w:top="1420" w:right="144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0.373.992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83"/>
          <w:sz w:val="22"/>
          <w:szCs w:val="22"/>
        </w:rPr>
        <w:t xml:space="preserve">SMC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83"/>
          <w:sz w:val="22"/>
          <w:szCs w:val="22"/>
        </w:rPr>
        <w:t>CONPRESP</w:t>
      </w:r>
      <w:r>
        <w:rPr>
          <w:rFonts w:ascii="Arial" w:eastAsia="Arial" w:hAnsi="Arial" w:cs="Arial"/>
          <w:spacing w:val="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Recurso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aplicação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multa,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interposto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Jacob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Szejnfeld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Av.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0.271.408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/ </w:t>
      </w:r>
      <w:r>
        <w:rPr>
          <w:rFonts w:ascii="Arial" w:eastAsia="Arial" w:hAnsi="Arial" w:cs="Arial"/>
          <w:w w:val="80"/>
          <w:sz w:val="22"/>
          <w:szCs w:val="22"/>
        </w:rPr>
        <w:t>CONPRESP</w:t>
      </w:r>
      <w:r>
        <w:rPr>
          <w:rFonts w:ascii="Arial" w:eastAsia="Arial" w:hAnsi="Arial" w:cs="Arial"/>
          <w:spacing w:val="31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C53F33" w:rsidRDefault="00C53F33">
      <w:pPr>
        <w:spacing w:before="9" w:line="120" w:lineRule="exact"/>
        <w:rPr>
          <w:sz w:val="12"/>
          <w:szCs w:val="12"/>
        </w:rPr>
      </w:pPr>
    </w:p>
    <w:p w:rsidR="00C53F33" w:rsidRDefault="00C53F33">
      <w:pPr>
        <w:spacing w:line="200" w:lineRule="exact"/>
      </w:pPr>
    </w:p>
    <w:p w:rsidR="00C53F33" w:rsidRDefault="008A196E">
      <w:pPr>
        <w:spacing w:before="36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C53F33" w:rsidRDefault="008A196E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0.238.816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Juliano da Silveira Carvalho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Projeto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modificativo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construção</w:t>
      </w:r>
      <w:r>
        <w:rPr>
          <w:rFonts w:ascii="Arial" w:eastAsia="Arial" w:hAnsi="Arial" w:cs="Arial"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Rua Serra </w:t>
      </w:r>
      <w:r>
        <w:rPr>
          <w:rFonts w:ascii="Arial" w:eastAsia="Arial" w:hAnsi="Arial" w:cs="Arial"/>
          <w:sz w:val="22"/>
          <w:szCs w:val="22"/>
        </w:rPr>
        <w:t>Dourada x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0.251.216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0.268.448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3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rick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0.238.489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>Ipiranga</w:t>
      </w:r>
      <w:r>
        <w:rPr>
          <w:rFonts w:ascii="Arial" w:eastAsia="Arial" w:hAnsi="Arial" w:cs="Arial"/>
          <w:spacing w:val="2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 </w:t>
      </w:r>
      <w:r>
        <w:rPr>
          <w:rFonts w:ascii="Arial" w:eastAsia="Arial" w:hAnsi="Arial" w:cs="Arial"/>
          <w:b/>
          <w:spacing w:val="1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0.240.497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85"/>
          <w:sz w:val="22"/>
          <w:szCs w:val="22"/>
        </w:rPr>
        <w:t>S</w:t>
      </w:r>
      <w:r>
        <w:rPr>
          <w:rFonts w:ascii="Arial" w:eastAsia="Arial" w:hAnsi="Arial" w:cs="Arial"/>
          <w:spacing w:val="-6"/>
          <w:w w:val="85"/>
          <w:sz w:val="22"/>
          <w:szCs w:val="22"/>
        </w:rPr>
        <w:t>-</w:t>
      </w:r>
      <w:r>
        <w:rPr>
          <w:rFonts w:ascii="Arial" w:eastAsia="Arial" w:hAnsi="Arial" w:cs="Arial"/>
          <w:w w:val="85"/>
          <w:sz w:val="22"/>
          <w:szCs w:val="22"/>
        </w:rPr>
        <w:t xml:space="preserve">1  </w:t>
      </w:r>
      <w:r>
        <w:rPr>
          <w:rFonts w:ascii="Arial" w:eastAsia="Arial" w:hAnsi="Arial" w:cs="Arial"/>
          <w:spacing w:val="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1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Amaro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2005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0.021.103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:rsidR="00C53F33" w:rsidRDefault="008A196E">
      <w:pPr>
        <w:spacing w:before="1"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176</w:t>
      </w:r>
      <w:r>
        <w:rPr>
          <w:rFonts w:ascii="Arial" w:eastAsia="Arial" w:hAnsi="Arial" w:cs="Arial"/>
          <w:sz w:val="22"/>
          <w:szCs w:val="22"/>
        </w:rPr>
        <w:t>9  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  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2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0.269.526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José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4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C53F33" w:rsidRDefault="008A196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0.129.943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1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956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961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oi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2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0.265.373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6</w:t>
      </w:r>
      <w:r>
        <w:rPr>
          <w:rFonts w:ascii="Arial" w:eastAsia="Arial" w:hAnsi="Arial" w:cs="Arial"/>
          <w:b/>
          <w:spacing w:val="5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0.345.479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0.136.444-</w:t>
      </w:r>
    </w:p>
    <w:p w:rsidR="00C53F33" w:rsidRDefault="008A196E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82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>s</w:t>
      </w:r>
      <w:r>
        <w:rPr>
          <w:rFonts w:ascii="Arial" w:eastAsia="Arial" w:hAnsi="Arial" w:cs="Arial"/>
          <w:w w:val="90"/>
          <w:sz w:val="22"/>
          <w:szCs w:val="22"/>
        </w:rPr>
        <w:t>o</w:t>
      </w:r>
      <w:r>
        <w:rPr>
          <w:rFonts w:ascii="Arial" w:eastAsia="Arial" w:hAnsi="Arial" w:cs="Arial"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0.136.441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Borges de Figueiredo, 696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Mooca</w:t>
      </w:r>
      <w:r>
        <w:rPr>
          <w:rFonts w:ascii="Arial" w:eastAsia="Arial" w:hAnsi="Arial" w:cs="Arial"/>
          <w:spacing w:val="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Walter. Por solicitação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Conselheiro,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0.136.438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z w:val="22"/>
          <w:szCs w:val="22"/>
        </w:rPr>
        <w:t>Bellatrix Incor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C53F33" w:rsidRDefault="008A196E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0.155.247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7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Walter.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5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525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á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pacing w:val="-25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0.287.381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:rsidR="00C53F33" w:rsidRDefault="008A196E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  <w:sectPr w:rsidR="00C53F33">
          <w:pgSz w:w="12240" w:h="15840"/>
          <w:pgMar w:top="1420" w:right="144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1"/>
          <w:sz w:val="22"/>
          <w:szCs w:val="22"/>
        </w:rPr>
        <w:t>Praça da Liberdade,</w:t>
      </w:r>
      <w:r>
        <w:rPr>
          <w:rFonts w:ascii="Arial" w:eastAsia="Arial" w:hAnsi="Arial" w:cs="Arial"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130</w:t>
      </w:r>
      <w:r>
        <w:rPr>
          <w:rFonts w:ascii="Arial" w:eastAsia="Arial" w:hAnsi="Arial" w:cs="Arial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Liberdade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 Adilson. 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0.244.642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2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C53F33" w:rsidRDefault="00C53F33">
      <w:pPr>
        <w:spacing w:before="9" w:line="120" w:lineRule="exact"/>
        <w:rPr>
          <w:sz w:val="12"/>
          <w:szCs w:val="12"/>
        </w:rPr>
      </w:pPr>
    </w:p>
    <w:p w:rsidR="00C53F33" w:rsidRDefault="00C53F33">
      <w:pPr>
        <w:spacing w:line="200" w:lineRule="exact"/>
      </w:pPr>
    </w:p>
    <w:p w:rsidR="00C53F33" w:rsidRDefault="008A196E">
      <w:pPr>
        <w:spacing w:before="36"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0.263.972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0.069.422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53F33" w:rsidRDefault="008A196E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1066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0.268.192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 </w:t>
      </w:r>
      <w:r>
        <w:rPr>
          <w:rFonts w:ascii="Arial" w:eastAsia="Arial" w:hAnsi="Arial" w:cs="Arial"/>
          <w:b/>
          <w:spacing w:val="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C53F33" w:rsidRDefault="008A196E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0.067.190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5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 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5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C53F33" w:rsidRDefault="008A196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0.235.616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fachada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C53F33" w:rsidRDefault="008A196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0.348.285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selheiro,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0.017.287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Ogoshi</w:t>
      </w:r>
      <w:r>
        <w:rPr>
          <w:rFonts w:ascii="Arial" w:eastAsia="Arial" w:hAnsi="Arial" w:cs="Arial"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0.098.171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53F33" w:rsidRDefault="008A196E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455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0.246.666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9 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Pacaembu</w:t>
      </w:r>
      <w:r>
        <w:rPr>
          <w:rFonts w:ascii="Arial" w:eastAsia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1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específico.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0.291.638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 </w:t>
      </w:r>
      <w:r>
        <w:rPr>
          <w:rFonts w:ascii="Arial" w:eastAsia="Arial" w:hAnsi="Arial" w:cs="Arial"/>
          <w:b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Rua Piratininga, 221, 225, </w:t>
      </w:r>
      <w:r>
        <w:rPr>
          <w:rFonts w:ascii="Arial" w:eastAsia="Arial" w:hAnsi="Arial" w:cs="Arial"/>
          <w:sz w:val="22"/>
          <w:szCs w:val="22"/>
        </w:rPr>
        <w:t>211 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215</w:t>
      </w:r>
      <w:r>
        <w:rPr>
          <w:rFonts w:ascii="Arial" w:eastAsia="Arial" w:hAnsi="Arial" w:cs="Arial"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Brás</w:t>
      </w:r>
      <w:r>
        <w:rPr>
          <w:rFonts w:ascii="Arial" w:eastAsia="Arial" w:hAnsi="Arial" w:cs="Arial"/>
          <w:spacing w:val="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Relatora: Conselheira Nadia. 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Ata,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ausência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reunião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dezembro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2011,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razão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participação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0.194.324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 </w:t>
      </w:r>
      <w:r>
        <w:rPr>
          <w:rFonts w:ascii="Arial" w:eastAsia="Arial" w:hAnsi="Arial" w:cs="Arial"/>
          <w:b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0.209.196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0.322.031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1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2006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0.075.217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4  </w:t>
      </w:r>
      <w:r>
        <w:rPr>
          <w:rFonts w:ascii="Arial" w:eastAsia="Arial" w:hAnsi="Arial" w:cs="Arial"/>
          <w:b/>
          <w:spacing w:val="1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63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0.026.269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Adminitradora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Empreendimentos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Bens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Ltda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Reforma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Caetano,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996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1002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Brás</w:t>
      </w:r>
    </w:p>
    <w:p w:rsidR="00C53F33" w:rsidRDefault="008A196E">
      <w:pPr>
        <w:spacing w:before="1" w:line="260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6"/>
          <w:sz w:val="22"/>
          <w:szCs w:val="22"/>
        </w:rPr>
        <w:t xml:space="preserve">atendimento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comunique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se,</w:t>
      </w:r>
      <w:r>
        <w:rPr>
          <w:rFonts w:ascii="Arial" w:eastAsia="Arial" w:hAnsi="Arial" w:cs="Arial"/>
          <w:spacing w:val="2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devendo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retornar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unidade</w:t>
      </w:r>
      <w:r>
        <w:rPr>
          <w:rFonts w:ascii="Arial" w:eastAsia="Arial" w:hAnsi="Arial" w:cs="Arial"/>
          <w:spacing w:val="4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solicitante. 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2006-</w:t>
      </w:r>
    </w:p>
    <w:p w:rsidR="00C53F33" w:rsidRDefault="008A196E">
      <w:pPr>
        <w:spacing w:before="2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  <w:sectPr w:rsidR="00C53F33">
          <w:pgSz w:w="12240" w:h="15840"/>
          <w:pgMar w:top="1420" w:right="144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0.287.990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5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4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C53F33" w:rsidRDefault="00C53F33">
      <w:pPr>
        <w:spacing w:before="9" w:line="120" w:lineRule="exact"/>
        <w:rPr>
          <w:sz w:val="12"/>
          <w:szCs w:val="12"/>
        </w:rPr>
      </w:pPr>
    </w:p>
    <w:p w:rsidR="00C53F33" w:rsidRDefault="00C53F33">
      <w:pPr>
        <w:spacing w:line="200" w:lineRule="exact"/>
      </w:pPr>
    </w:p>
    <w:p w:rsidR="00C53F33" w:rsidRDefault="008A196E">
      <w:pPr>
        <w:spacing w:before="36" w:line="261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9"/>
          <w:sz w:val="22"/>
          <w:szCs w:val="22"/>
        </w:rPr>
        <w:t xml:space="preserve">solicitante. </w:t>
      </w:r>
      <w:r>
        <w:rPr>
          <w:rFonts w:ascii="Arial" w:eastAsia="Arial" w:hAnsi="Arial" w:cs="Arial"/>
          <w:spacing w:val="24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0.178.962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Fundação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Paulo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Regularização de anúncio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CADAN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1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0.149.455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526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94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Walter.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unanimidade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votos,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pedido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atendimento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 comunique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0.284.302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3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1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w w:val="91"/>
          <w:sz w:val="22"/>
          <w:szCs w:val="22"/>
        </w:rPr>
        <w:t>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0.232.294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0.283.363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C53F33" w:rsidRDefault="008A196E">
      <w:pPr>
        <w:ind w:left="108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Projeto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adaptação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normas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acessibilidade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Rua Arlindo Colaço, 210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São Miguel </w:t>
      </w:r>
      <w:r>
        <w:rPr>
          <w:rFonts w:ascii="Arial" w:eastAsia="Arial" w:hAnsi="Arial" w:cs="Arial"/>
          <w:sz w:val="22"/>
          <w:szCs w:val="22"/>
        </w:rPr>
        <w:t>Paulista</w:t>
      </w:r>
    </w:p>
    <w:p w:rsidR="00C53F33" w:rsidRDefault="008A196E">
      <w:pPr>
        <w:spacing w:before="23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5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</w:p>
    <w:p w:rsidR="00C53F33" w:rsidRDefault="008A196E">
      <w:pPr>
        <w:spacing w:before="22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0.228.039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88"/>
          <w:sz w:val="22"/>
          <w:szCs w:val="22"/>
        </w:rPr>
        <w:t>,</w:t>
      </w:r>
    </w:p>
    <w:p w:rsidR="00C53F33" w:rsidRDefault="008A196E">
      <w:pPr>
        <w:spacing w:before="23" w:line="261" w:lineRule="auto"/>
        <w:ind w:left="108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365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 xml:space="preserve">depois de achada 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before="7" w:line="220" w:lineRule="exact"/>
        <w:rPr>
          <w:sz w:val="22"/>
          <w:szCs w:val="22"/>
        </w:rPr>
      </w:pPr>
    </w:p>
    <w:p w:rsidR="00C53F33" w:rsidRDefault="008A196E">
      <w:pPr>
        <w:ind w:left="108" w:right="7172"/>
        <w:jc w:val="both"/>
        <w:rPr>
          <w:rFonts w:ascii="Arial" w:eastAsia="Arial" w:hAnsi="Arial" w:cs="Arial"/>
          <w:sz w:val="22"/>
          <w:szCs w:val="22"/>
        </w:rPr>
        <w:sectPr w:rsidR="00C53F33">
          <w:pgSz w:w="12240" w:h="15840"/>
          <w:pgMar w:top="1420" w:right="146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16/12/11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49</w:t>
      </w: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line="200" w:lineRule="exact"/>
      </w:pPr>
    </w:p>
    <w:p w:rsidR="00C53F33" w:rsidRDefault="00C53F33">
      <w:pPr>
        <w:spacing w:before="18" w:line="220" w:lineRule="exact"/>
        <w:rPr>
          <w:sz w:val="22"/>
          <w:szCs w:val="22"/>
        </w:rPr>
      </w:pPr>
    </w:p>
    <w:p w:rsidR="00C53F33" w:rsidRDefault="00C53F33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8A196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8A196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53F33" w:rsidRDefault="00C53F3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8A196E">
          <w:rPr>
            <w:rFonts w:ascii="Arial" w:eastAsia="Arial" w:hAnsi="Arial" w:cs="Arial"/>
          </w:rPr>
          <w:t xml:space="preserve">The unregistered version of Win2PDF is for evaluation or non-commercial use only. This </w:t>
        </w:r>
        <w:r w:rsidR="008A196E">
          <w:rPr>
            <w:rFonts w:ascii="Arial" w:eastAsia="Arial" w:hAnsi="Arial" w:cs="Arial"/>
          </w:rPr>
          <w:t>page will not be added after purchasing Win2PDF.</w:t>
        </w:r>
      </w:hyperlink>
    </w:p>
    <w:sectPr w:rsidR="00C53F33" w:rsidSect="00C53F33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33" w:rsidRDefault="00C53F33" w:rsidP="00C53F33">
      <w:r>
        <w:separator/>
      </w:r>
    </w:p>
  </w:endnote>
  <w:endnote w:type="continuationSeparator" w:id="0">
    <w:p w:rsidR="00C53F33" w:rsidRDefault="00C53F33" w:rsidP="00C5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33" w:rsidRDefault="00C53F33" w:rsidP="00C53F33">
      <w:r>
        <w:separator/>
      </w:r>
    </w:p>
  </w:footnote>
  <w:footnote w:type="continuationSeparator" w:id="0">
    <w:p w:rsidR="00C53F33" w:rsidRDefault="00C53F33" w:rsidP="00C5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33" w:rsidRDefault="00C53F33">
    <w:pPr>
      <w:spacing w:line="200" w:lineRule="exact"/>
    </w:pPr>
    <w:r w:rsidRPr="00C53F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C53F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C53F33" w:rsidRDefault="008A196E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C53F33" w:rsidRDefault="008A196E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33" w:rsidRDefault="00C53F33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1F65"/>
    <w:multiLevelType w:val="multilevel"/>
    <w:tmpl w:val="33441C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F33"/>
    <w:rsid w:val="008A196E"/>
    <w:rsid w:val="00C5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3122</Words>
  <Characters>16862</Characters>
  <Application>Microsoft Office Word</Application>
  <DocSecurity>0</DocSecurity>
  <Lines>140</Lines>
  <Paragraphs>39</Paragraphs>
  <ScaleCrop>false</ScaleCrop>
  <Company>Windows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2014-04-07T18:50:00Z</dcterms:created>
  <dcterms:modified xsi:type="dcterms:W3CDTF">2014-04-07T18:51:00Z</dcterms:modified>
</cp:coreProperties>
</file>