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BC" w:rsidRDefault="00D452BC" w:rsidP="00D452B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BF0C128" wp14:editId="0E2F1DEA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BC" w:rsidRDefault="00D452BC" w:rsidP="00D452B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52BC" w:rsidRDefault="00D452BC" w:rsidP="00D452B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101, Ano 62 Terça-feira.</w:t>
      </w:r>
    </w:p>
    <w:p w:rsidR="00D452BC" w:rsidRDefault="00D452BC" w:rsidP="00D452B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 de Maio de 2017</w:t>
      </w:r>
    </w:p>
    <w:p w:rsidR="00D452BC" w:rsidRDefault="00D452BC" w:rsidP="00D452BC">
      <w:pPr>
        <w:jc w:val="center"/>
        <w:rPr>
          <w:rFonts w:ascii="Verdana" w:hAnsi="Verdana"/>
          <w:b/>
          <w:sz w:val="24"/>
          <w:szCs w:val="24"/>
        </w:rPr>
      </w:pPr>
    </w:p>
    <w:p w:rsidR="00D452BC" w:rsidRDefault="00D452BC" w:rsidP="00D452B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744">
        <w:rPr>
          <w:rFonts w:ascii="Verdana" w:hAnsi="Verdana" w:cs="Frutiger-BlackCn"/>
          <w:b/>
          <w:bCs/>
        </w:rPr>
        <w:t xml:space="preserve">PORTARIA 134, DE 29 DE MAIO DE </w:t>
      </w:r>
      <w:proofErr w:type="gramStart"/>
      <w:r w:rsidRPr="00D96744">
        <w:rPr>
          <w:rFonts w:ascii="Verdana" w:hAnsi="Verdana" w:cs="Frutiger-BlackCn"/>
          <w:b/>
          <w:bCs/>
        </w:rPr>
        <w:t>2017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JOÃO DORIA, Prefeito do Município de São Paulo,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96744">
        <w:rPr>
          <w:rFonts w:ascii="Verdana" w:hAnsi="Verdana" w:cs="Frutiger-BoldCn"/>
          <w:b/>
          <w:bCs/>
        </w:rPr>
        <w:t>usando</w:t>
      </w:r>
      <w:proofErr w:type="gramEnd"/>
      <w:r w:rsidRPr="00D96744">
        <w:rPr>
          <w:rFonts w:ascii="Verdana" w:hAnsi="Verdana" w:cs="Frutiger-BoldCn"/>
          <w:b/>
          <w:bCs/>
        </w:rPr>
        <w:t xml:space="preserve"> das atribuições que lhe são conferidas por lei,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RESOLVE: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Exonerar, a pedido, o senhor THIAGO DE SOUZA AMPARO,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RF 838.359.6, do cargo de Secretário Adjunto, símbolo SAD,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do</w:t>
      </w:r>
      <w:proofErr w:type="gramEnd"/>
      <w:r w:rsidRPr="00D96744">
        <w:rPr>
          <w:rFonts w:ascii="Verdana" w:hAnsi="Verdana" w:cs="Frutiger-Cn"/>
        </w:rPr>
        <w:t xml:space="preserve"> Gabinete do Secretário, da Secretaria Municipal de Direitos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Humanos e Cidadania.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PREFEITURA DO MUNICÍPIO DE SÃO PAULO, aos 29 </w:t>
      </w:r>
      <w:proofErr w:type="gramStart"/>
      <w:r w:rsidRPr="00D96744">
        <w:rPr>
          <w:rFonts w:ascii="Verdana" w:hAnsi="Verdana" w:cs="Frutiger-Cn"/>
        </w:rPr>
        <w:t>de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maio</w:t>
      </w:r>
      <w:proofErr w:type="gramEnd"/>
      <w:r w:rsidRPr="00D96744">
        <w:rPr>
          <w:rFonts w:ascii="Verdana" w:hAnsi="Verdana" w:cs="Frutiger-Cn"/>
        </w:rPr>
        <w:t xml:space="preserve"> de 2017, 464º da fundação de São Paulo.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JOÃO DORIA, </w:t>
      </w:r>
      <w:proofErr w:type="gramStart"/>
      <w:r w:rsidRPr="00D96744">
        <w:rPr>
          <w:rFonts w:ascii="Verdana" w:hAnsi="Verdana" w:cs="Frutiger-Cn"/>
        </w:rPr>
        <w:t>Prefeito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744">
        <w:rPr>
          <w:rFonts w:ascii="Verdana" w:hAnsi="Verdana" w:cs="Frutiger-BlackCn"/>
          <w:b/>
          <w:bCs/>
        </w:rPr>
        <w:t xml:space="preserve">PORTARIA 135, DE 29 DE MAIO DE </w:t>
      </w:r>
      <w:proofErr w:type="gramStart"/>
      <w:r w:rsidRPr="00D96744">
        <w:rPr>
          <w:rFonts w:ascii="Verdana" w:hAnsi="Verdana" w:cs="Frutiger-BlackCn"/>
          <w:b/>
          <w:bCs/>
        </w:rPr>
        <w:t>2017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D96744">
        <w:rPr>
          <w:rFonts w:ascii="Verdana" w:hAnsi="Verdana" w:cs="Frutiger-Cn"/>
        </w:rPr>
        <w:t>usando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das</w:t>
      </w:r>
      <w:proofErr w:type="gramEnd"/>
      <w:r w:rsidRPr="00D96744">
        <w:rPr>
          <w:rFonts w:ascii="Verdana" w:hAnsi="Verdana" w:cs="Frutiger-Cn"/>
        </w:rPr>
        <w:t xml:space="preserve"> atribuições que lhe são conferidas por lei,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RESOLVE: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Exonerar, a pedido, a senhora JULIANA FELICIDADE ARMEDE,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RF 838.360.0, do cargo de Chefe de Gabinete, símbolo CHG,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da</w:t>
      </w:r>
      <w:proofErr w:type="gramEnd"/>
      <w:r w:rsidRPr="00D96744">
        <w:rPr>
          <w:rFonts w:ascii="Verdana" w:hAnsi="Verdana" w:cs="Frutiger-Cn"/>
        </w:rPr>
        <w:t xml:space="preserve"> Secretaria Municipal de Direitos Humanos e Cidadania.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PREFEITURA DO MUNICÍPIO DE SÃO PAULO, aos 29 </w:t>
      </w:r>
      <w:proofErr w:type="gramStart"/>
      <w:r w:rsidRPr="00D96744">
        <w:rPr>
          <w:rFonts w:ascii="Verdana" w:hAnsi="Verdana" w:cs="Frutiger-Cn"/>
        </w:rPr>
        <w:t>de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maio</w:t>
      </w:r>
      <w:proofErr w:type="gramEnd"/>
      <w:r w:rsidRPr="00D96744">
        <w:rPr>
          <w:rFonts w:ascii="Verdana" w:hAnsi="Verdana" w:cs="Frutiger-Cn"/>
        </w:rPr>
        <w:t xml:space="preserve"> de 2017, 464º da fundação de São Paulo.</w:t>
      </w:r>
    </w:p>
    <w:p w:rsidR="00D452BC" w:rsidRPr="00D96744" w:rsidRDefault="00D452BC" w:rsidP="00D452BC">
      <w:pPr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JOÃO DORIA, </w:t>
      </w:r>
      <w:proofErr w:type="gramStart"/>
      <w:r w:rsidRPr="00D96744">
        <w:rPr>
          <w:rFonts w:ascii="Verdana" w:hAnsi="Verdana" w:cs="Frutiger-Cn"/>
        </w:rPr>
        <w:t>Prefeito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744">
        <w:rPr>
          <w:rFonts w:ascii="Verdana" w:hAnsi="Verdana" w:cs="Frutiger-BlackCn"/>
          <w:b/>
          <w:bCs/>
        </w:rPr>
        <w:t xml:space="preserve">TÍTULO DE NOMEAÇÃO 67, DE 29 DE </w:t>
      </w:r>
      <w:proofErr w:type="gramStart"/>
      <w:r w:rsidRPr="00D96744">
        <w:rPr>
          <w:rFonts w:ascii="Verdana" w:hAnsi="Verdana" w:cs="Frutiger-BlackCn"/>
          <w:b/>
          <w:bCs/>
        </w:rPr>
        <w:t>MAIO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744">
        <w:rPr>
          <w:rFonts w:ascii="Verdana" w:hAnsi="Verdana" w:cs="Frutiger-BlackCn"/>
          <w:b/>
          <w:bCs/>
        </w:rPr>
        <w:t>DE 2017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JOÃO DORIA, Prefeito do Município de São Paulo,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96744">
        <w:rPr>
          <w:rFonts w:ascii="Verdana" w:hAnsi="Verdana" w:cs="Frutiger-BoldCn"/>
          <w:b/>
          <w:bCs/>
        </w:rPr>
        <w:t>usando</w:t>
      </w:r>
      <w:proofErr w:type="gramEnd"/>
      <w:r w:rsidRPr="00D96744">
        <w:rPr>
          <w:rFonts w:ascii="Verdana" w:hAnsi="Verdana" w:cs="Frutiger-BoldCn"/>
          <w:b/>
          <w:bCs/>
        </w:rPr>
        <w:t xml:space="preserve"> das atribuições que lhe são conferidas por lei,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RESOLVE: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Nomear a senhora YARA CUNHA COSTA, RG 5.173.673-1,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para</w:t>
      </w:r>
      <w:proofErr w:type="gramEnd"/>
      <w:r w:rsidRPr="00D96744">
        <w:rPr>
          <w:rFonts w:ascii="Verdana" w:hAnsi="Verdana" w:cs="Frutiger-Cn"/>
        </w:rPr>
        <w:t xml:space="preserve"> exercer o cargo de Secretária Adjunta, símbolo SAD, do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Gabinete do Secretário, da Secretaria Municipal de </w:t>
      </w:r>
      <w:proofErr w:type="gramStart"/>
      <w:r w:rsidRPr="00D96744">
        <w:rPr>
          <w:rFonts w:ascii="Verdana" w:hAnsi="Verdana" w:cs="Frutiger-Cn"/>
        </w:rPr>
        <w:t>Direitos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Humanos e Cidadania.</w:t>
      </w:r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PREFEITURA DO MUNICÍPIO DE SÃO PAULO, aos 29 </w:t>
      </w:r>
      <w:proofErr w:type="gramStart"/>
      <w:r w:rsidRPr="00D96744">
        <w:rPr>
          <w:rFonts w:ascii="Verdana" w:hAnsi="Verdana" w:cs="Frutiger-Cn"/>
        </w:rPr>
        <w:t>de</w:t>
      </w:r>
      <w:proofErr w:type="gramEnd"/>
    </w:p>
    <w:p w:rsidR="00D452BC" w:rsidRPr="00D96744" w:rsidRDefault="00D452BC" w:rsidP="00D452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maio</w:t>
      </w:r>
      <w:proofErr w:type="gramEnd"/>
      <w:r w:rsidRPr="00D96744">
        <w:rPr>
          <w:rFonts w:ascii="Verdana" w:hAnsi="Verdana" w:cs="Frutiger-Cn"/>
        </w:rPr>
        <w:t xml:space="preserve"> de 2017, 464º da fundação de São Paulo.</w:t>
      </w:r>
    </w:p>
    <w:p w:rsidR="00D452BC" w:rsidRPr="00D96744" w:rsidRDefault="00D452BC" w:rsidP="00D452BC">
      <w:pPr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JOÃO DORIA, </w:t>
      </w:r>
      <w:proofErr w:type="gramStart"/>
      <w:r w:rsidRPr="00D96744">
        <w:rPr>
          <w:rFonts w:ascii="Verdana" w:hAnsi="Verdana" w:cs="Frutiger-Cn"/>
        </w:rPr>
        <w:t>Prefeito</w:t>
      </w:r>
      <w:proofErr w:type="gramEnd"/>
    </w:p>
    <w:p w:rsidR="00D96744" w:rsidRDefault="00D96744" w:rsidP="00D96744">
      <w:pPr>
        <w:jc w:val="center"/>
        <w:rPr>
          <w:rFonts w:ascii="Verdana" w:hAnsi="Verdana" w:cs="Frutiger-Cn"/>
          <w:b/>
          <w:sz w:val="24"/>
        </w:rPr>
      </w:pPr>
    </w:p>
    <w:p w:rsidR="00D452BC" w:rsidRPr="00D96744" w:rsidRDefault="007B4F1A" w:rsidP="00D96744">
      <w:pPr>
        <w:jc w:val="center"/>
        <w:rPr>
          <w:rFonts w:ascii="Verdana" w:hAnsi="Verdana" w:cs="Frutiger-Cn"/>
          <w:b/>
          <w:sz w:val="24"/>
        </w:rPr>
      </w:pPr>
      <w:r w:rsidRPr="00D96744">
        <w:rPr>
          <w:rFonts w:ascii="Verdana" w:hAnsi="Verdana" w:cs="Frutiger-Cn"/>
          <w:b/>
          <w:sz w:val="24"/>
        </w:rPr>
        <w:lastRenderedPageBreak/>
        <w:t>Secretarias, pág. 03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744">
        <w:rPr>
          <w:rFonts w:ascii="Verdana" w:hAnsi="Verdana" w:cs="Frutiger-BlackCn"/>
          <w:b/>
          <w:bCs/>
        </w:rPr>
        <w:t>TRABALHO E</w:t>
      </w:r>
      <w:r w:rsidR="00D96744">
        <w:rPr>
          <w:rFonts w:ascii="Verdana" w:hAnsi="Verdana" w:cs="Frutiger-BlackCn"/>
          <w:b/>
          <w:bCs/>
        </w:rPr>
        <w:t xml:space="preserve"> </w:t>
      </w:r>
      <w:r w:rsidRPr="00D96744">
        <w:rPr>
          <w:rFonts w:ascii="Verdana" w:hAnsi="Verdana" w:cs="Frutiger-BlackCn"/>
          <w:b/>
          <w:bCs/>
        </w:rPr>
        <w:t>EMPREENDEDORISMO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GABINETE DO SECRETÁRIO</w:t>
      </w:r>
    </w:p>
    <w:p w:rsidR="00D96744" w:rsidRDefault="00D96744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96744">
        <w:rPr>
          <w:rFonts w:ascii="Verdana" w:hAnsi="Verdana" w:cs="Frutiger-Cn"/>
          <w:b/>
        </w:rPr>
        <w:t>COORDENADORIA DE SEGURANÇA ALIMENTAR</w:t>
      </w:r>
      <w:r w:rsidR="00D96744" w:rsidRPr="00D96744">
        <w:rPr>
          <w:rFonts w:ascii="Verdana" w:hAnsi="Verdana" w:cs="Frutiger-Cn"/>
          <w:b/>
        </w:rPr>
        <w:t xml:space="preserve"> </w:t>
      </w:r>
      <w:r w:rsidRPr="00D96744">
        <w:rPr>
          <w:rFonts w:ascii="Verdana" w:hAnsi="Verdana" w:cs="Frutiger-Cn"/>
          <w:b/>
        </w:rPr>
        <w:t>E NUTRICIONAL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744">
        <w:rPr>
          <w:rFonts w:ascii="Verdana" w:hAnsi="Verdana" w:cs="Frutiger-BlackCn"/>
          <w:b/>
          <w:bCs/>
        </w:rPr>
        <w:t>DESPACHO DO COORDENADOR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2017-0.040.120-0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COSAN – Autorização para utilização de área. O Coordenador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de</w:t>
      </w:r>
      <w:proofErr w:type="gramEnd"/>
      <w:r w:rsidRPr="00D96744">
        <w:rPr>
          <w:rFonts w:ascii="Verdana" w:hAnsi="Verdana" w:cs="Frutiger-Cn"/>
        </w:rPr>
        <w:t xml:space="preserve"> Segurança Alimentar e Nutricional, no uso das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atribuições</w:t>
      </w:r>
      <w:proofErr w:type="gramEnd"/>
      <w:r w:rsidRPr="00D96744">
        <w:rPr>
          <w:rFonts w:ascii="Verdana" w:hAnsi="Verdana" w:cs="Frutiger-Cn"/>
        </w:rPr>
        <w:t xml:space="preserve"> legais, em especial pelo Decreto nº 46.398, de 28 de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setembro</w:t>
      </w:r>
      <w:proofErr w:type="gramEnd"/>
      <w:r w:rsidRPr="00D96744">
        <w:rPr>
          <w:rFonts w:ascii="Verdana" w:hAnsi="Verdana" w:cs="Frutiger-Cn"/>
        </w:rPr>
        <w:t xml:space="preserve"> de 2005. RESOLVE: </w:t>
      </w:r>
      <w:proofErr w:type="gramStart"/>
      <w:r w:rsidRPr="00D96744">
        <w:rPr>
          <w:rFonts w:ascii="Verdana" w:hAnsi="Verdana" w:cs="Frutiger-Cn"/>
        </w:rPr>
        <w:t>1</w:t>
      </w:r>
      <w:proofErr w:type="gramEnd"/>
      <w:r w:rsidRPr="00D96744">
        <w:rPr>
          <w:rFonts w:ascii="Verdana" w:hAnsi="Verdana" w:cs="Frutiger-Cn"/>
        </w:rPr>
        <w:t>. À vista das informações e dos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demais</w:t>
      </w:r>
      <w:proofErr w:type="gramEnd"/>
      <w:r w:rsidRPr="00D96744">
        <w:rPr>
          <w:rFonts w:ascii="Verdana" w:hAnsi="Verdana" w:cs="Frutiger-Cn"/>
        </w:rPr>
        <w:t xml:space="preserve"> elementos contidos no presente, notadamente da manifestação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da</w:t>
      </w:r>
      <w:proofErr w:type="gramEnd"/>
      <w:r w:rsidRPr="00D96744">
        <w:rPr>
          <w:rFonts w:ascii="Verdana" w:hAnsi="Verdana" w:cs="Frutiger-Cn"/>
        </w:rPr>
        <w:t xml:space="preserve"> Supervisão de Mercados e Sacolões e da Assessoria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Jurídica que, acolho e adoto como razão de INDEFERIR o </w:t>
      </w:r>
      <w:proofErr w:type="gramStart"/>
      <w:r w:rsidRPr="00D96744">
        <w:rPr>
          <w:rFonts w:ascii="Verdana" w:hAnsi="Verdana" w:cs="Frutiger-Cn"/>
        </w:rPr>
        <w:t>pedido</w:t>
      </w:r>
      <w:proofErr w:type="gramEnd"/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formulado</w:t>
      </w:r>
      <w:proofErr w:type="gramEnd"/>
      <w:r w:rsidRPr="00D96744">
        <w:rPr>
          <w:rFonts w:ascii="Verdana" w:hAnsi="Verdana" w:cs="Frutiger-Cn"/>
        </w:rPr>
        <w:t xml:space="preserve"> pela empresa Estacionamento Conceição </w:t>
      </w:r>
      <w:proofErr w:type="spellStart"/>
      <w:r w:rsidRPr="00D96744">
        <w:rPr>
          <w:rFonts w:ascii="Verdana" w:hAnsi="Verdana" w:cs="Frutiger-Cn"/>
        </w:rPr>
        <w:t>Ltda-ME</w:t>
      </w:r>
      <w:proofErr w:type="spellEnd"/>
      <w:r w:rsidRPr="00D96744">
        <w:rPr>
          <w:rFonts w:ascii="Verdana" w:hAnsi="Verdana" w:cs="Frutiger-Cn"/>
        </w:rPr>
        <w:t>,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pessoa</w:t>
      </w:r>
      <w:proofErr w:type="gramEnd"/>
      <w:r w:rsidRPr="00D96744">
        <w:rPr>
          <w:rFonts w:ascii="Verdana" w:hAnsi="Verdana" w:cs="Frutiger-Cn"/>
        </w:rPr>
        <w:t xml:space="preserve"> jurídica de direito privado devidamente inscrita no CNPJ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nº</w:t>
      </w:r>
      <w:proofErr w:type="gramEnd"/>
      <w:r w:rsidRPr="00D96744">
        <w:rPr>
          <w:rFonts w:ascii="Verdana" w:hAnsi="Verdana" w:cs="Frutiger-Cn"/>
        </w:rPr>
        <w:t xml:space="preserve"> 53.223.291/0001-79, a bem do interesse público.</w:t>
      </w:r>
    </w:p>
    <w:p w:rsidR="00D96744" w:rsidRDefault="00D96744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FUNDAÇÃO PAULISTANA DE EDUCAÇÃO</w:t>
      </w:r>
      <w:r w:rsidR="00D96744">
        <w:rPr>
          <w:rFonts w:ascii="Verdana" w:hAnsi="Verdana" w:cs="Frutiger-BoldCn"/>
          <w:b/>
          <w:bCs/>
        </w:rPr>
        <w:t xml:space="preserve"> </w:t>
      </w:r>
      <w:r w:rsidRPr="00D96744">
        <w:rPr>
          <w:rFonts w:ascii="Verdana" w:hAnsi="Verdana" w:cs="Frutiger-BoldCn"/>
          <w:b/>
          <w:bCs/>
        </w:rPr>
        <w:t>E TECNOLOGIA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DO PROCESSO SEI 8110.2017/0000088-8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Interessado: FUNDAÇÃO PAULISTANA DE EDUCAÇÃO,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TECNOLOGIA E CULTURA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ASSUNTO: Adiantamento Bancário para CFCCT– Emerson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Renan Cordeiro Garcia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BoldCn"/>
          <w:b/>
          <w:bCs/>
        </w:rPr>
        <w:t xml:space="preserve">l – </w:t>
      </w:r>
      <w:r w:rsidRPr="00D96744">
        <w:rPr>
          <w:rFonts w:ascii="Verdana" w:hAnsi="Verdana" w:cs="Frutiger-Cn"/>
        </w:rPr>
        <w:t>À vista dos elementos contidos no processo administrativo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SEI nº </w:t>
      </w:r>
      <w:proofErr w:type="gramStart"/>
      <w:r w:rsidRPr="00D96744">
        <w:rPr>
          <w:rFonts w:ascii="Verdana" w:hAnsi="Verdana" w:cs="Frutiger-Cn"/>
        </w:rPr>
        <w:t>8110.</w:t>
      </w:r>
      <w:proofErr w:type="gramEnd"/>
      <w:r w:rsidRPr="00D96744">
        <w:rPr>
          <w:rFonts w:ascii="Verdana" w:hAnsi="Verdana" w:cs="Frutiger-Cn"/>
        </w:rPr>
        <w:t>-2017/0000088-8 , conforme Lei Municipal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nº</w:t>
      </w:r>
      <w:proofErr w:type="gramEnd"/>
      <w:r w:rsidRPr="00D96744">
        <w:rPr>
          <w:rFonts w:ascii="Verdana" w:hAnsi="Verdana" w:cs="Frutiger-Cn"/>
        </w:rPr>
        <w:t xml:space="preserve"> 10.513/88, artigo 2º, incisos I, II e III e Decreto nº 48.592/07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e</w:t>
      </w:r>
      <w:proofErr w:type="gramEnd"/>
      <w:r w:rsidRPr="00D96744">
        <w:rPr>
          <w:rFonts w:ascii="Verdana" w:hAnsi="Verdana" w:cs="Frutiger-Cn"/>
        </w:rPr>
        <w:t xml:space="preserve"> Portaria nº 151/2012 da Secretaria de Finanças, </w:t>
      </w:r>
      <w:r w:rsidRPr="00D96744">
        <w:rPr>
          <w:rFonts w:ascii="Verdana" w:hAnsi="Verdana" w:cs="Frutiger-BoldCn"/>
          <w:b/>
          <w:bCs/>
        </w:rPr>
        <w:t xml:space="preserve">AUTORIZO </w:t>
      </w:r>
      <w:r w:rsidRPr="00D96744">
        <w:rPr>
          <w:rFonts w:ascii="Verdana" w:hAnsi="Verdana" w:cs="Frutiger-Cn"/>
        </w:rPr>
        <w:t>a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emissão</w:t>
      </w:r>
      <w:proofErr w:type="gramEnd"/>
      <w:r w:rsidRPr="00D96744">
        <w:rPr>
          <w:rFonts w:ascii="Verdana" w:hAnsi="Verdana" w:cs="Frutiger-Cn"/>
        </w:rPr>
        <w:t xml:space="preserve"> das Notas de reserva, Empenho e Liquidação em nome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de</w:t>
      </w:r>
      <w:proofErr w:type="gramEnd"/>
      <w:r w:rsidRPr="00D96744">
        <w:rPr>
          <w:rFonts w:ascii="Verdana" w:hAnsi="Verdana" w:cs="Frutiger-Cn"/>
        </w:rPr>
        <w:t xml:space="preserve"> Emerson Renan Cordeiro Garcia, CPF 383.067.388-45, no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valor</w:t>
      </w:r>
      <w:proofErr w:type="gramEnd"/>
      <w:r w:rsidRPr="00D96744">
        <w:rPr>
          <w:rFonts w:ascii="Verdana" w:hAnsi="Verdana" w:cs="Frutiger-Cn"/>
        </w:rPr>
        <w:t xml:space="preserve"> de R$ 3.500,00 (três mil e quinhentos reais), para atendimento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das</w:t>
      </w:r>
      <w:proofErr w:type="gramEnd"/>
      <w:r w:rsidRPr="00D96744">
        <w:rPr>
          <w:rFonts w:ascii="Verdana" w:hAnsi="Verdana" w:cs="Frutiger-Cn"/>
        </w:rPr>
        <w:t xml:space="preserve"> despesas de pequeno vulto, manutenção de bens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móveis</w:t>
      </w:r>
      <w:proofErr w:type="gramEnd"/>
      <w:r w:rsidRPr="00D96744">
        <w:rPr>
          <w:rFonts w:ascii="Verdana" w:hAnsi="Verdana" w:cs="Frutiger-Cn"/>
        </w:rPr>
        <w:t xml:space="preserve"> e conservação, adaptação de bens imóveis e natureza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excepcional</w:t>
      </w:r>
      <w:proofErr w:type="gramEnd"/>
      <w:r w:rsidRPr="00D96744">
        <w:rPr>
          <w:rFonts w:ascii="Verdana" w:hAnsi="Verdana" w:cs="Frutiger-Cn"/>
        </w:rPr>
        <w:t>, referente ao mês de Maio de 2017, onerando a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Dotação Orçamentária nº 80.10.12.363.3019.2.881.3.3.90.39.0</w:t>
      </w:r>
    </w:p>
    <w:p w:rsidR="007B4F1A" w:rsidRPr="00D96744" w:rsidRDefault="007B4F1A" w:rsidP="007B4F1A">
      <w:pPr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0</w:t>
      </w:r>
      <w:proofErr w:type="gramEnd"/>
      <w:r w:rsidRPr="00D96744">
        <w:rPr>
          <w:rFonts w:ascii="Verdana" w:hAnsi="Verdana" w:cs="Frutiger-Cn"/>
        </w:rPr>
        <w:t>, do orçamento vigente.</w:t>
      </w:r>
    </w:p>
    <w:p w:rsidR="00D96744" w:rsidRDefault="00D96744" w:rsidP="00D96744">
      <w:pPr>
        <w:jc w:val="center"/>
        <w:rPr>
          <w:rFonts w:ascii="Verdana" w:hAnsi="Verdana" w:cs="Frutiger-Cn"/>
          <w:b/>
          <w:sz w:val="24"/>
        </w:rPr>
      </w:pPr>
    </w:p>
    <w:p w:rsidR="007B4F1A" w:rsidRPr="00D96744" w:rsidRDefault="007B4F1A" w:rsidP="00D96744">
      <w:pPr>
        <w:jc w:val="center"/>
        <w:rPr>
          <w:rFonts w:ascii="Verdana" w:hAnsi="Verdana" w:cs="Frutiger-Cn"/>
          <w:b/>
          <w:sz w:val="24"/>
        </w:rPr>
      </w:pPr>
      <w:r w:rsidRPr="00D96744">
        <w:rPr>
          <w:rFonts w:ascii="Verdana" w:hAnsi="Verdana" w:cs="Frutiger-Cn"/>
          <w:b/>
          <w:sz w:val="24"/>
        </w:rPr>
        <w:t>Editais, pág. 39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744">
        <w:rPr>
          <w:rFonts w:ascii="Verdana" w:hAnsi="Verdana" w:cs="Frutiger-BlackCn"/>
          <w:b/>
          <w:bCs/>
        </w:rPr>
        <w:t>TRABALHO E</w:t>
      </w:r>
      <w:r w:rsidR="00D96744">
        <w:rPr>
          <w:rFonts w:ascii="Verdana" w:hAnsi="Verdana" w:cs="Frutiger-BlackCn"/>
          <w:b/>
          <w:bCs/>
        </w:rPr>
        <w:t xml:space="preserve"> </w:t>
      </w:r>
      <w:r w:rsidRPr="00D96744">
        <w:rPr>
          <w:rFonts w:ascii="Verdana" w:hAnsi="Verdana" w:cs="Frutiger-BlackCn"/>
          <w:b/>
          <w:bCs/>
        </w:rPr>
        <w:t>EMPREENDEDORISMO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GABINETE DO SECRETÁRIO</w:t>
      </w:r>
    </w:p>
    <w:p w:rsidR="00D96744" w:rsidRDefault="00D96744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96744">
        <w:rPr>
          <w:rFonts w:ascii="Verdana" w:hAnsi="Verdana" w:cs="Frutiger-Cn"/>
          <w:b/>
        </w:rPr>
        <w:t>COORD</w:t>
      </w:r>
      <w:r w:rsidR="00D96744" w:rsidRPr="00D96744">
        <w:rPr>
          <w:rFonts w:ascii="Verdana" w:hAnsi="Verdana" w:cs="Frutiger-Cn"/>
          <w:b/>
        </w:rPr>
        <w:t xml:space="preserve">ENADORIA DE SEGURANÇA ALIMENTAR </w:t>
      </w:r>
      <w:r w:rsidRPr="00D96744">
        <w:rPr>
          <w:rFonts w:ascii="Verdana" w:hAnsi="Verdana" w:cs="Frutiger-Cn"/>
          <w:b/>
        </w:rPr>
        <w:t>E NUTRICIONAL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96744">
        <w:rPr>
          <w:rFonts w:ascii="Verdana" w:hAnsi="Verdana" w:cs="Frutiger-BoldCn"/>
          <w:b/>
          <w:bCs/>
        </w:rPr>
        <w:t>2.</w:t>
      </w:r>
      <w:proofErr w:type="gramEnd"/>
      <w:r w:rsidRPr="00D96744">
        <w:rPr>
          <w:rFonts w:ascii="Verdana" w:hAnsi="Verdana" w:cs="Frutiger-BoldCn"/>
          <w:b/>
          <w:bCs/>
        </w:rPr>
        <w:t>° NOTIFICAÇÃO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>Ficam as empresas permissionárias a seguir relacionadas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e</w:t>
      </w:r>
      <w:proofErr w:type="gramEnd"/>
      <w:r w:rsidRPr="00D96744">
        <w:rPr>
          <w:rFonts w:ascii="Verdana" w:hAnsi="Verdana" w:cs="Frutiger-Cn"/>
        </w:rPr>
        <w:t xml:space="preserve"> identificadas, </w:t>
      </w:r>
      <w:r w:rsidRPr="00D96744">
        <w:rPr>
          <w:rFonts w:ascii="Verdana" w:hAnsi="Verdana" w:cs="Frutiger-BoldCn"/>
          <w:b/>
          <w:bCs/>
        </w:rPr>
        <w:t xml:space="preserve">NOTIFICADAS </w:t>
      </w:r>
      <w:r w:rsidRPr="00D96744">
        <w:rPr>
          <w:rFonts w:ascii="Verdana" w:hAnsi="Verdana" w:cs="Frutiger-Cn"/>
        </w:rPr>
        <w:t>de que se encontram sujeitas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à</w:t>
      </w:r>
      <w:proofErr w:type="gramEnd"/>
      <w:r w:rsidRPr="00D96744">
        <w:rPr>
          <w:rFonts w:ascii="Verdana" w:hAnsi="Verdana" w:cs="Frutiger-Cn"/>
        </w:rPr>
        <w:t xml:space="preserve"> aplicação da penalidade de revogação de permissão de uso,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96744">
        <w:rPr>
          <w:rFonts w:ascii="Verdana" w:hAnsi="Verdana" w:cs="Frutiger-Cn"/>
        </w:rPr>
        <w:t>nos</w:t>
      </w:r>
      <w:proofErr w:type="gramEnd"/>
      <w:r w:rsidRPr="00D96744">
        <w:rPr>
          <w:rFonts w:ascii="Verdana" w:hAnsi="Verdana" w:cs="Frutiger-Cn"/>
        </w:rPr>
        <w:t xml:space="preserve"> termos do estabelecido no art. 25,inciso II, do Decreto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proofErr w:type="gramStart"/>
      <w:r w:rsidRPr="00D96744">
        <w:rPr>
          <w:rFonts w:ascii="Verdana" w:hAnsi="Verdana" w:cs="Frutiger-Cn"/>
        </w:rPr>
        <w:t>n.°</w:t>
      </w:r>
      <w:proofErr w:type="spellEnd"/>
      <w:proofErr w:type="gramEnd"/>
      <w:r w:rsidRPr="00D96744">
        <w:rPr>
          <w:rFonts w:ascii="Verdana" w:hAnsi="Verdana" w:cs="Frutiger-Cn"/>
        </w:rPr>
        <w:t xml:space="preserve"> 41.425 , de 27 de Novembro de 2001 </w:t>
      </w:r>
      <w:r w:rsidRPr="00D96744">
        <w:rPr>
          <w:rFonts w:ascii="Verdana" w:hAnsi="Verdana" w:cs="Frutiger-BoldCn"/>
          <w:b/>
          <w:bCs/>
        </w:rPr>
        <w:t>tendo em vista a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96744">
        <w:rPr>
          <w:rFonts w:ascii="Verdana" w:hAnsi="Verdana" w:cs="Frutiger-BoldCn"/>
          <w:b/>
          <w:bCs/>
        </w:rPr>
        <w:lastRenderedPageBreak/>
        <w:t>inadimplência</w:t>
      </w:r>
      <w:proofErr w:type="gramEnd"/>
      <w:r w:rsidRPr="00D96744">
        <w:rPr>
          <w:rFonts w:ascii="Verdana" w:hAnsi="Verdana" w:cs="Frutiger-BoldCn"/>
          <w:b/>
          <w:bCs/>
        </w:rPr>
        <w:t xml:space="preserve"> relativa a falta de pagamento referente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96744">
        <w:rPr>
          <w:rFonts w:ascii="Verdana" w:hAnsi="Verdana" w:cs="Frutiger-BoldCn"/>
          <w:b/>
          <w:bCs/>
        </w:rPr>
        <w:t>ao</w:t>
      </w:r>
      <w:proofErr w:type="gramEnd"/>
      <w:r w:rsidRPr="00D96744">
        <w:rPr>
          <w:rFonts w:ascii="Verdana" w:hAnsi="Verdana" w:cs="Frutiger-BoldCn"/>
          <w:b/>
          <w:bCs/>
        </w:rPr>
        <w:t xml:space="preserve"> preço de ocupação de área, consumo de água, esgoto,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96744">
        <w:rPr>
          <w:rFonts w:ascii="Verdana" w:hAnsi="Verdana" w:cs="Frutiger-BoldCn"/>
          <w:b/>
          <w:bCs/>
        </w:rPr>
        <w:t>energia</w:t>
      </w:r>
      <w:proofErr w:type="gramEnd"/>
      <w:r w:rsidRPr="00D96744">
        <w:rPr>
          <w:rFonts w:ascii="Verdana" w:hAnsi="Verdana" w:cs="Frutiger-BoldCn"/>
          <w:b/>
          <w:bCs/>
        </w:rPr>
        <w:t xml:space="preserve"> elétrica, serviços de vigilância e limpeza e qualquer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D96744">
        <w:rPr>
          <w:rFonts w:ascii="Verdana" w:hAnsi="Verdana" w:cs="Frutiger-BoldCn"/>
          <w:b/>
          <w:bCs/>
        </w:rPr>
        <w:t>outra</w:t>
      </w:r>
      <w:proofErr w:type="gramEnd"/>
      <w:r w:rsidRPr="00D96744">
        <w:rPr>
          <w:rFonts w:ascii="Verdana" w:hAnsi="Verdana" w:cs="Frutiger-BoldCn"/>
          <w:b/>
          <w:bCs/>
        </w:rPr>
        <w:t xml:space="preserve"> obrigação le</w:t>
      </w:r>
      <w:r w:rsidR="00D96744">
        <w:rPr>
          <w:rFonts w:ascii="Verdana" w:hAnsi="Verdana" w:cs="Frutiger-BoldCn"/>
          <w:b/>
          <w:bCs/>
        </w:rPr>
        <w:t>gal por mais de 60 ( sessenta )</w:t>
      </w:r>
      <w:r w:rsidRPr="00D96744">
        <w:rPr>
          <w:rFonts w:ascii="Verdana" w:hAnsi="Verdana" w:cs="Frutiger-Cn"/>
        </w:rPr>
        <w:t xml:space="preserve">. Assim, ficam referidas empresas </w:t>
      </w:r>
      <w:r w:rsidRPr="00D96744">
        <w:rPr>
          <w:rFonts w:ascii="Verdana" w:hAnsi="Verdana" w:cs="Frutiger-BoldCn"/>
          <w:b/>
          <w:bCs/>
        </w:rPr>
        <w:t>INTIMADAS a liquidar o</w:t>
      </w:r>
      <w:r w:rsidR="00D96744">
        <w:rPr>
          <w:rFonts w:ascii="Verdana" w:hAnsi="Verdana" w:cs="Frutiger-BoldCn"/>
          <w:b/>
          <w:bCs/>
        </w:rPr>
        <w:t xml:space="preserve"> </w:t>
      </w:r>
      <w:r w:rsidRPr="00D96744">
        <w:rPr>
          <w:rFonts w:ascii="Verdana" w:hAnsi="Verdana" w:cs="Frutiger-BoldCn"/>
          <w:b/>
          <w:bCs/>
        </w:rPr>
        <w:t xml:space="preserve">débito em aberto, no prazo de 07 </w:t>
      </w:r>
      <w:proofErr w:type="gramStart"/>
      <w:r w:rsidRPr="00D96744">
        <w:rPr>
          <w:rFonts w:ascii="Verdana" w:hAnsi="Verdana" w:cs="Frutiger-BoldCn"/>
          <w:b/>
          <w:bCs/>
        </w:rPr>
        <w:t xml:space="preserve">( </w:t>
      </w:r>
      <w:proofErr w:type="gramEnd"/>
      <w:r w:rsidRPr="00D96744">
        <w:rPr>
          <w:rFonts w:ascii="Verdana" w:hAnsi="Verdana" w:cs="Frutiger-BoldCn"/>
          <w:b/>
          <w:bCs/>
        </w:rPr>
        <w:t>sete) dias corridos,</w:t>
      </w:r>
      <w:r w:rsidR="00D96744">
        <w:rPr>
          <w:rFonts w:ascii="Verdana" w:hAnsi="Verdana" w:cs="Frutiger-BoldCn"/>
          <w:b/>
          <w:bCs/>
        </w:rPr>
        <w:t xml:space="preserve"> </w:t>
      </w:r>
      <w:r w:rsidRPr="00D96744">
        <w:rPr>
          <w:rFonts w:ascii="Verdana" w:hAnsi="Verdana" w:cs="Frutiger-BoldCn"/>
          <w:b/>
          <w:bCs/>
        </w:rPr>
        <w:t>a contar da data de publicação da presente no D.O.C., ou</w:t>
      </w:r>
      <w:r w:rsidR="00D96744">
        <w:rPr>
          <w:rFonts w:ascii="Verdana" w:hAnsi="Verdana" w:cs="Frutiger-BoldCn"/>
          <w:b/>
          <w:bCs/>
        </w:rPr>
        <w:t xml:space="preserve"> </w:t>
      </w:r>
      <w:r w:rsidRPr="00D96744">
        <w:rPr>
          <w:rFonts w:ascii="Verdana" w:hAnsi="Verdana" w:cs="Frutiger-BoldCn"/>
          <w:b/>
          <w:bCs/>
        </w:rPr>
        <w:t>apresentar, querendo, no mesmo prazo, defesa prévia que</w:t>
      </w:r>
      <w:r w:rsidR="00D96744">
        <w:rPr>
          <w:rFonts w:ascii="Verdana" w:hAnsi="Verdana" w:cs="Frutiger-BoldCn"/>
          <w:b/>
          <w:bCs/>
        </w:rPr>
        <w:t xml:space="preserve"> </w:t>
      </w:r>
      <w:r w:rsidRPr="00D96744">
        <w:rPr>
          <w:rFonts w:ascii="Verdana" w:hAnsi="Verdana" w:cs="Frutiger-BoldCn"/>
          <w:b/>
          <w:bCs/>
        </w:rPr>
        <w:t>lhe é garantida por lei.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744">
        <w:rPr>
          <w:rFonts w:ascii="Verdana" w:hAnsi="Verdana" w:cs="Frutiger-BoldCn"/>
          <w:b/>
          <w:bCs/>
        </w:rPr>
        <w:t>Mercado Municipal Paulistano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Casa Irmãos Borges Com de </w:t>
      </w:r>
      <w:proofErr w:type="spellStart"/>
      <w:r w:rsidRPr="00D96744">
        <w:rPr>
          <w:rFonts w:ascii="Verdana" w:hAnsi="Verdana" w:cs="Frutiger-Cn"/>
        </w:rPr>
        <w:t>Gên</w:t>
      </w:r>
      <w:proofErr w:type="spellEnd"/>
      <w:r w:rsidRPr="00D96744">
        <w:rPr>
          <w:rFonts w:ascii="Verdana" w:hAnsi="Verdana" w:cs="Frutiger-Cn"/>
        </w:rPr>
        <w:t xml:space="preserve"> </w:t>
      </w:r>
      <w:proofErr w:type="spellStart"/>
      <w:r w:rsidRPr="00D96744">
        <w:rPr>
          <w:rFonts w:ascii="Verdana" w:hAnsi="Verdana" w:cs="Frutiger-Cn"/>
        </w:rPr>
        <w:t>Alimen</w:t>
      </w:r>
      <w:proofErr w:type="spellEnd"/>
      <w:r w:rsidRPr="00D96744">
        <w:rPr>
          <w:rFonts w:ascii="Verdana" w:hAnsi="Verdana" w:cs="Frutiger-Cn"/>
        </w:rPr>
        <w:t xml:space="preserve"> </w:t>
      </w:r>
      <w:proofErr w:type="spellStart"/>
      <w:proofErr w:type="gramStart"/>
      <w:r w:rsidRPr="00D96744">
        <w:rPr>
          <w:rFonts w:ascii="Verdana" w:hAnsi="Verdana" w:cs="Frutiger-Cn"/>
        </w:rPr>
        <w:t>Ltda</w:t>
      </w:r>
      <w:proofErr w:type="spellEnd"/>
      <w:r w:rsidRPr="00D96744">
        <w:rPr>
          <w:rFonts w:ascii="Verdana" w:hAnsi="Verdana" w:cs="Frutiger-Cn"/>
        </w:rPr>
        <w:t xml:space="preserve"> ,</w:t>
      </w:r>
      <w:proofErr w:type="gramEnd"/>
      <w:r w:rsidRPr="00D96744">
        <w:rPr>
          <w:rFonts w:ascii="Verdana" w:hAnsi="Verdana" w:cs="Frutiger-Cn"/>
        </w:rPr>
        <w:t xml:space="preserve"> Rua B Box 03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Luiz </w:t>
      </w:r>
      <w:proofErr w:type="spellStart"/>
      <w:r w:rsidRPr="00D96744">
        <w:rPr>
          <w:rFonts w:ascii="Verdana" w:hAnsi="Verdana" w:cs="Frutiger-Cn"/>
        </w:rPr>
        <w:t>Antonio</w:t>
      </w:r>
      <w:proofErr w:type="spellEnd"/>
      <w:r w:rsidRPr="00D96744">
        <w:rPr>
          <w:rFonts w:ascii="Verdana" w:hAnsi="Verdana" w:cs="Frutiger-Cn"/>
        </w:rPr>
        <w:t xml:space="preserve"> Nascimento Veiga - ME, Rua F Box 04 </w:t>
      </w:r>
      <w:proofErr w:type="gramStart"/>
      <w:r w:rsidRPr="00D96744">
        <w:rPr>
          <w:rFonts w:ascii="Verdana" w:hAnsi="Verdana" w:cs="Frutiger-Cn"/>
        </w:rPr>
        <w:t>06</w:t>
      </w:r>
      <w:proofErr w:type="gramEnd"/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744">
        <w:rPr>
          <w:rFonts w:ascii="Verdana" w:hAnsi="Verdana" w:cs="Frutiger-Cn"/>
        </w:rPr>
        <w:t xml:space="preserve">Comércio de Frutas Eliel </w:t>
      </w:r>
      <w:proofErr w:type="spellStart"/>
      <w:r w:rsidRPr="00D96744">
        <w:rPr>
          <w:rFonts w:ascii="Verdana" w:hAnsi="Verdana" w:cs="Frutiger-Cn"/>
        </w:rPr>
        <w:t>Ltda</w:t>
      </w:r>
      <w:proofErr w:type="spellEnd"/>
      <w:r w:rsidRPr="00D96744">
        <w:rPr>
          <w:rFonts w:ascii="Verdana" w:hAnsi="Verdana" w:cs="Frutiger-Cn"/>
        </w:rPr>
        <w:t xml:space="preserve"> – ME, Rua G Box </w:t>
      </w:r>
      <w:proofErr w:type="gramStart"/>
      <w:r w:rsidRPr="00D96744">
        <w:rPr>
          <w:rFonts w:ascii="Verdana" w:hAnsi="Verdana" w:cs="Frutiger-Cn"/>
        </w:rPr>
        <w:t>37</w:t>
      </w:r>
      <w:proofErr w:type="gramEnd"/>
    </w:p>
    <w:p w:rsidR="007B4F1A" w:rsidRPr="00D96744" w:rsidRDefault="007B4F1A" w:rsidP="007B4F1A">
      <w:pPr>
        <w:rPr>
          <w:rFonts w:ascii="Verdana" w:hAnsi="Verdana" w:cs="Frutiger-Cn"/>
        </w:rPr>
      </w:pPr>
      <w:proofErr w:type="spellStart"/>
      <w:r w:rsidRPr="00D96744">
        <w:rPr>
          <w:rFonts w:ascii="Verdana" w:hAnsi="Verdana" w:cs="Frutiger-Cn"/>
        </w:rPr>
        <w:t>Biojóias</w:t>
      </w:r>
      <w:proofErr w:type="spellEnd"/>
      <w:r w:rsidRPr="00D96744">
        <w:rPr>
          <w:rFonts w:ascii="Verdana" w:hAnsi="Verdana" w:cs="Frutiger-Cn"/>
        </w:rPr>
        <w:t xml:space="preserve"> Ateliê </w:t>
      </w:r>
      <w:proofErr w:type="spellStart"/>
      <w:r w:rsidRPr="00D96744">
        <w:rPr>
          <w:rFonts w:ascii="Verdana" w:hAnsi="Verdana" w:cs="Frutiger-Cn"/>
        </w:rPr>
        <w:t>Esp</w:t>
      </w:r>
      <w:proofErr w:type="spellEnd"/>
      <w:r w:rsidRPr="00D96744">
        <w:rPr>
          <w:rFonts w:ascii="Verdana" w:hAnsi="Verdana" w:cs="Frutiger-Cn"/>
        </w:rPr>
        <w:t xml:space="preserve"> Modas </w:t>
      </w:r>
      <w:proofErr w:type="spellStart"/>
      <w:r w:rsidRPr="00D96744">
        <w:rPr>
          <w:rFonts w:ascii="Verdana" w:hAnsi="Verdana" w:cs="Frutiger-Cn"/>
        </w:rPr>
        <w:t>Ass</w:t>
      </w:r>
      <w:proofErr w:type="spellEnd"/>
      <w:r w:rsidRPr="00D96744">
        <w:rPr>
          <w:rFonts w:ascii="Verdana" w:hAnsi="Verdana" w:cs="Frutiger-Cn"/>
        </w:rPr>
        <w:t xml:space="preserve"> Artes </w:t>
      </w:r>
      <w:proofErr w:type="spellStart"/>
      <w:r w:rsidRPr="00D96744">
        <w:rPr>
          <w:rFonts w:ascii="Verdana" w:hAnsi="Verdana" w:cs="Frutiger-Cn"/>
        </w:rPr>
        <w:t>Ltda</w:t>
      </w:r>
      <w:proofErr w:type="spellEnd"/>
      <w:r w:rsidRPr="00D96744">
        <w:rPr>
          <w:rFonts w:ascii="Verdana" w:hAnsi="Verdana" w:cs="Frutiger-Cn"/>
        </w:rPr>
        <w:t xml:space="preserve"> – EPP, Rua I Box 31 </w:t>
      </w:r>
      <w:proofErr w:type="gramStart"/>
      <w:r w:rsidRPr="00D96744">
        <w:rPr>
          <w:rFonts w:ascii="Verdana" w:hAnsi="Verdana" w:cs="Frutiger-Cn"/>
        </w:rPr>
        <w:t>33</w:t>
      </w:r>
      <w:proofErr w:type="gramEnd"/>
    </w:p>
    <w:p w:rsidR="00D96744" w:rsidRDefault="00D96744" w:rsidP="00D96744">
      <w:pPr>
        <w:jc w:val="center"/>
        <w:rPr>
          <w:rFonts w:ascii="Verdana" w:hAnsi="Verdana" w:cs="Frutiger-Cn"/>
          <w:b/>
          <w:sz w:val="24"/>
        </w:rPr>
      </w:pPr>
    </w:p>
    <w:p w:rsidR="007B4F1A" w:rsidRPr="00D96744" w:rsidRDefault="007B4F1A" w:rsidP="00D96744">
      <w:pPr>
        <w:jc w:val="center"/>
        <w:rPr>
          <w:rFonts w:ascii="Verdana" w:hAnsi="Verdana" w:cs="Frutiger-Cn"/>
          <w:b/>
          <w:sz w:val="24"/>
        </w:rPr>
      </w:pPr>
      <w:r w:rsidRPr="00D96744">
        <w:rPr>
          <w:rFonts w:ascii="Verdana" w:hAnsi="Verdana" w:cs="Frutiger-Cn"/>
          <w:b/>
          <w:sz w:val="24"/>
        </w:rPr>
        <w:t>Editais, pág. 49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</w:rPr>
      </w:pPr>
      <w:r w:rsidRPr="00D96744">
        <w:rPr>
          <w:rFonts w:ascii="Verdana" w:hAnsi="Verdana" w:cs="Helvetica-Bold"/>
          <w:b/>
          <w:bCs/>
        </w:rPr>
        <w:t>MUNICÍPIO DE SÃO PAULO</w:t>
      </w:r>
    </w:p>
    <w:p w:rsidR="007B4F1A" w:rsidRPr="00D96744" w:rsidRDefault="007B4F1A" w:rsidP="007B4F1A">
      <w:pPr>
        <w:rPr>
          <w:rFonts w:ascii="Verdana" w:hAnsi="Verdana" w:cs="Helvetica"/>
        </w:rPr>
      </w:pPr>
      <w:r w:rsidRPr="00D96744">
        <w:rPr>
          <w:rFonts w:ascii="Verdana" w:hAnsi="Verdana" w:cs="Helvetica"/>
        </w:rPr>
        <w:t>MEMÓRIA DE CÁLCULO DO DEMONSTRATIVO DA RECEITA CORRENTE LÍQUIDA EM 30 DE ABRIL DE 2017.</w:t>
      </w:r>
    </w:p>
    <w:p w:rsidR="007B4F1A" w:rsidRPr="00D96744" w:rsidRDefault="007B4F1A" w:rsidP="007B4F1A">
      <w:pPr>
        <w:rPr>
          <w:rFonts w:ascii="Verdana" w:hAnsi="Verdana" w:cs="Helvetica-Bold"/>
          <w:b/>
          <w:bCs/>
        </w:rPr>
      </w:pPr>
      <w:r w:rsidRPr="00D96744">
        <w:rPr>
          <w:rFonts w:ascii="Verdana" w:hAnsi="Verdana" w:cs="Helvetica-Bold"/>
          <w:b/>
          <w:bCs/>
        </w:rPr>
        <w:t>CONSOLIDADO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</w:rPr>
      </w:pPr>
      <w:r w:rsidRPr="00D96744">
        <w:rPr>
          <w:rFonts w:ascii="Verdana" w:hAnsi="Verdana" w:cs="Helvetica-Bold"/>
          <w:b/>
          <w:bCs/>
        </w:rPr>
        <w:t xml:space="preserve">Receita Patrimonial </w:t>
      </w:r>
      <w:r w:rsidRPr="00D96744">
        <w:rPr>
          <w:rFonts w:ascii="Verdana" w:hAnsi="Verdana" w:cs="Helvetica-Bold"/>
          <w:b/>
          <w:bCs/>
        </w:rPr>
        <w:tab/>
      </w:r>
      <w:r w:rsidRPr="00D96744">
        <w:rPr>
          <w:rFonts w:ascii="Verdana" w:hAnsi="Verdana" w:cs="Helvetica-Bold"/>
          <w:b/>
          <w:bCs/>
        </w:rPr>
        <w:tab/>
      </w:r>
      <w:r w:rsidRPr="00D96744">
        <w:rPr>
          <w:rFonts w:ascii="Verdana" w:hAnsi="Verdana" w:cs="Helvetica-Bold"/>
          <w:b/>
          <w:bCs/>
        </w:rPr>
        <w:tab/>
      </w:r>
      <w:r w:rsidRPr="00D96744">
        <w:rPr>
          <w:rFonts w:ascii="Verdana" w:hAnsi="Verdana" w:cs="Helvetica-Bold"/>
          <w:b/>
          <w:bCs/>
        </w:rPr>
        <w:tab/>
      </w:r>
      <w:r w:rsidRPr="00D96744">
        <w:rPr>
          <w:rFonts w:ascii="Verdana" w:hAnsi="Verdana" w:cs="Helvetica-Bold"/>
          <w:b/>
          <w:bCs/>
        </w:rPr>
        <w:tab/>
      </w:r>
      <w:r w:rsidRPr="00D96744">
        <w:rPr>
          <w:rFonts w:ascii="Verdana" w:hAnsi="Verdana" w:cs="Helvetica-Bold"/>
          <w:b/>
          <w:bCs/>
        </w:rPr>
        <w:tab/>
        <w:t>75.200.654,86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D96744">
        <w:rPr>
          <w:rFonts w:ascii="Verdana" w:hAnsi="Verdana" w:cs="Helvetica"/>
        </w:rPr>
        <w:t xml:space="preserve">Administração Direta </w:t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  <w:t>73.211.473,23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D96744">
        <w:rPr>
          <w:rFonts w:ascii="Verdana" w:hAnsi="Verdana" w:cs="Helvetica"/>
        </w:rPr>
        <w:t xml:space="preserve">Serviço Funerário do Município </w:t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  <w:t>107.843,89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D96744">
        <w:rPr>
          <w:rFonts w:ascii="Verdana" w:hAnsi="Verdana" w:cs="Helvetica"/>
        </w:rPr>
        <w:t xml:space="preserve">Instituto de Previdência Municipal </w:t>
      </w:r>
      <w:r w:rsidR="005C4D22">
        <w:rPr>
          <w:rFonts w:ascii="Verdana" w:hAnsi="Verdana" w:cs="Helvetica"/>
        </w:rPr>
        <w:tab/>
      </w:r>
      <w:r w:rsidR="005C4D22">
        <w:rPr>
          <w:rFonts w:ascii="Verdana" w:hAnsi="Verdana" w:cs="Helvetica"/>
        </w:rPr>
        <w:tab/>
      </w:r>
      <w:r w:rsidR="005C4D22">
        <w:rPr>
          <w:rFonts w:ascii="Verdana" w:hAnsi="Verdana" w:cs="Helvetica"/>
        </w:rPr>
        <w:tab/>
      </w:r>
      <w:r w:rsidR="005C4D22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>230.406,99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D96744">
        <w:rPr>
          <w:rFonts w:ascii="Verdana" w:hAnsi="Verdana" w:cs="Helvetica"/>
        </w:rPr>
        <w:t xml:space="preserve">Hospital do Servidor Público Municipal </w:t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  <w:t>71.805,08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D96744">
        <w:rPr>
          <w:rFonts w:ascii="Verdana" w:hAnsi="Verdana" w:cs="Helvetica"/>
        </w:rPr>
        <w:t xml:space="preserve">Autarquia Hospitalar Municipal </w:t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  <w:t>4.278,47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D96744">
        <w:rPr>
          <w:rFonts w:ascii="Verdana" w:hAnsi="Verdana" w:cs="Helvetica"/>
        </w:rPr>
        <w:t xml:space="preserve">Fundação Paulistana de Educação e Tecnologia </w:t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  <w:t>16.692,56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D96744">
        <w:rPr>
          <w:rFonts w:ascii="Verdana" w:hAnsi="Verdana" w:cs="Helvetica"/>
        </w:rPr>
        <w:t xml:space="preserve">AMLURB </w:t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="005C4D22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>260.242,20</w:t>
      </w:r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D96744">
        <w:rPr>
          <w:rFonts w:ascii="Verdana" w:hAnsi="Verdana" w:cs="Helvetica"/>
        </w:rPr>
        <w:t xml:space="preserve">Cia. Metropolitana de Habitação de São Paulo </w:t>
      </w:r>
      <w:r w:rsidR="005C4D22">
        <w:rPr>
          <w:rFonts w:ascii="Verdana" w:hAnsi="Verdana" w:cs="Helvetica"/>
        </w:rPr>
        <w:tab/>
      </w:r>
      <w:r w:rsidR="005C4D22">
        <w:rPr>
          <w:rFonts w:ascii="Verdana" w:hAnsi="Verdana" w:cs="Helvetica"/>
        </w:rPr>
        <w:tab/>
      </w:r>
      <w:proofErr w:type="gramStart"/>
      <w:r w:rsidRPr="00D96744">
        <w:rPr>
          <w:rFonts w:ascii="Verdana" w:hAnsi="Verdana" w:cs="Helvetica"/>
        </w:rPr>
        <w:t>325.075,51</w:t>
      </w:r>
      <w:proofErr w:type="gramEnd"/>
    </w:p>
    <w:p w:rsidR="007B4F1A" w:rsidRPr="00D96744" w:rsidRDefault="007B4F1A" w:rsidP="007B4F1A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D96744">
        <w:rPr>
          <w:rFonts w:ascii="Verdana" w:hAnsi="Verdana" w:cs="Helvetica"/>
        </w:rPr>
        <w:t xml:space="preserve">Fundo Municipal de Habitação - COHAB </w:t>
      </w:r>
      <w:r w:rsidR="005C4D22">
        <w:rPr>
          <w:rFonts w:ascii="Verdana" w:hAnsi="Verdana" w:cs="Helvetica"/>
        </w:rPr>
        <w:tab/>
      </w:r>
      <w:r w:rsidR="005C4D22">
        <w:rPr>
          <w:rFonts w:ascii="Verdana" w:hAnsi="Verdana" w:cs="Helvetica"/>
        </w:rPr>
        <w:tab/>
      </w:r>
      <w:r w:rsidR="005C4D22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>618.734,34</w:t>
      </w:r>
    </w:p>
    <w:p w:rsidR="007B4F1A" w:rsidRPr="00D96744" w:rsidRDefault="007B4F1A" w:rsidP="007B4F1A">
      <w:pPr>
        <w:rPr>
          <w:rFonts w:ascii="Verdana" w:hAnsi="Verdana" w:cs="Helvetica"/>
        </w:rPr>
      </w:pPr>
      <w:r w:rsidRPr="00D96744">
        <w:rPr>
          <w:rFonts w:ascii="Verdana" w:hAnsi="Verdana" w:cs="Helvetica"/>
        </w:rPr>
        <w:t xml:space="preserve">Fundo Especial de Despesas do CMSP </w:t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</w:r>
      <w:r w:rsidRPr="00D96744">
        <w:rPr>
          <w:rFonts w:ascii="Verdana" w:hAnsi="Verdana" w:cs="Helvetica"/>
        </w:rPr>
        <w:tab/>
        <w:t>354.102,59</w:t>
      </w:r>
    </w:p>
    <w:p w:rsidR="005C4D22" w:rsidRDefault="005C4D22" w:rsidP="007B4F1A">
      <w:pPr>
        <w:rPr>
          <w:rFonts w:ascii="Verdana" w:hAnsi="Verdana" w:cs="Helvetica"/>
        </w:rPr>
      </w:pPr>
      <w:bookmarkStart w:id="0" w:name="_GoBack"/>
      <w:bookmarkEnd w:id="0"/>
    </w:p>
    <w:sectPr w:rsidR="005C4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BC"/>
    <w:rsid w:val="003024AE"/>
    <w:rsid w:val="005C4D22"/>
    <w:rsid w:val="007B4F1A"/>
    <w:rsid w:val="00A02DBA"/>
    <w:rsid w:val="00AF6802"/>
    <w:rsid w:val="00D452BC"/>
    <w:rsid w:val="00D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3</cp:revision>
  <dcterms:created xsi:type="dcterms:W3CDTF">2017-05-30T11:29:00Z</dcterms:created>
  <dcterms:modified xsi:type="dcterms:W3CDTF">2017-05-31T18:30:00Z</dcterms:modified>
</cp:coreProperties>
</file>