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</w:t>
      </w:r>
      <w:r w:rsidR="00D178DB">
        <w:rPr>
          <w:rFonts w:ascii="Verdana" w:hAnsi="Verdana"/>
          <w:b/>
          <w:sz w:val="24"/>
          <w:szCs w:val="24"/>
        </w:rPr>
        <w:t>4</w:t>
      </w:r>
      <w:r w:rsidR="00A92F64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, Ano 63.</w:t>
      </w:r>
    </w:p>
    <w:p w:rsidR="00612C8C" w:rsidRDefault="00A92F64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Sabado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28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F5258F">
        <w:rPr>
          <w:rFonts w:ascii="Verdana" w:hAnsi="Verdana"/>
          <w:b/>
          <w:sz w:val="24"/>
          <w:szCs w:val="24"/>
        </w:rPr>
        <w:t xml:space="preserve">Julho </w:t>
      </w:r>
      <w:r w:rsidR="00617328" w:rsidRPr="00825C59">
        <w:rPr>
          <w:rFonts w:ascii="Verdana" w:hAnsi="Verdana"/>
          <w:b/>
          <w:sz w:val="24"/>
          <w:szCs w:val="24"/>
        </w:rPr>
        <w:t>de 2018</w:t>
      </w:r>
    </w:p>
    <w:p w:rsidR="00F413BE" w:rsidRDefault="00F413BE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</w:t>
      </w:r>
      <w:r w:rsidR="005A043B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, 03</w:t>
      </w:r>
      <w:r w:rsidR="005A043B">
        <w:rPr>
          <w:rFonts w:ascii="Verdana" w:hAnsi="Verdana"/>
          <w:b/>
          <w:sz w:val="24"/>
          <w:szCs w:val="24"/>
        </w:rPr>
        <w:t xml:space="preserve"> e 04</w:t>
      </w: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A92F64">
        <w:rPr>
          <w:rFonts w:ascii="Verdana" w:hAnsi="Verdana"/>
          <w:b/>
          <w:sz w:val="24"/>
          <w:szCs w:val="24"/>
        </w:rPr>
        <w:t>EMPREENDEDORISMO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GABINETE DA SECRETÁRIA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EXTRATOS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3º ADITAMENTO AO TERMO DE COOPERAÇÃO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6064.2017/0000796-9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antigo 2014-0108.673-6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Partícipes: Prefeitura do Município de São Paulo por intermédio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da Secretaria Municipal do Trabalho e Empreendedorismo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e Prefeitura Regional de São Miguel Paulista.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Objeto: Prorrogação.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Vigência: 24 (vinte e quatro) meses, a partir de 27 de junho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de 2018.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Data da assinatura: 26/06/2018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Signatários: Aline Cardoso, pela SMTE e Edson Marques,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pela PR-MP.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2º ADITAMENTO AO TERMO DE COOPERAÇÃO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6064.2018/0000081-8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antigo 2015-0.071.986-9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Partícipes: Prefeitura do Município de São Paulo por intermédio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da Secretaria Municipal do Trabalho e Empreendedorismo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e Prefeitura Regional do Butantã - PR-BT.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Objeto: Prorrogação.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Vigência: 24 (vinte e quatro) meses, a partir de 02 de julho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de 2018.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Data da assinatura: 29/06/2018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Signatários: Aline Cardoso, pela SMTE e Ricardo Granja,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pela PR-BT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lastRenderedPageBreak/>
        <w:t>12º ADITAMENTO AO TERMO DE COOPERAÇÃO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E PARCERIA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6064.2018/0000049-4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antigo 2008-0.100.369-1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Partícipes: Prefeitura do Município de São Paulo por intermédio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da Secretaria Municipal do Trabalho e Empreendedorismo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e Prefeitura Regional de Casa Verde / Cachoeirinha.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Objeto: Prorrogação.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Cláusula Primeira do objeto – 1.1. Prorrogação do prazo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de vigência pelo período de 30/06/2018 a 31/12/2018. 2.1.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Cláusula Segunda do Preço e da Dotação – 2.1. O valor global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estimado corresponde a R$ 48.348,72 (quarenta e oito mil,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trezentos e quarenta e oito reais e setenta e dois centavos). 2.1.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As despesas deste instrumento onerará a dotação orçamentária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30.10.11.333.3.019.8.088.3.3.90.48.00.00 do competente exercício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financeiro, observando, no que couber, as disposições da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Leis Complementares nº 101/2000 e 131/2009. 2.3. Os termos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deste instrumento estão condicionados ao repasse financeiro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à PMSP/SMTE pela Prefeitura Regional. Cláusula Terceira da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Ratificação – 3.1. As partes de comum acordo e sem ânimo de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novar, ratificam as demais cláusulas e condições do Termo de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Cooperação, bem como os demais Termos aditivos. 3.2. As partes,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expressamente, anuem a todo conteúdo deste instrumento.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Data da assinatura: 26/06/2018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Signatários: Aline Cardoso, pela SMTE e Mauro Jose Lourenço,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pela PR-CV.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COORDENADORIA DE SEGURANÇA ALIMENTAR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E NUTRICIONAL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DESPACHOS DO COORDENADOR DE SEGURANÇA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ALIMENTAR E NUTRICIONAL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6064.2018/0000387-6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Hermendson Alves de Souza – Solicita transferência de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permissão de Uso para terceiros nos termos do inciso IV, art.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25, Decreto nº 48.172/2007. 1. À vista dos elementos que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instruem o presente processo administrativo, notadamente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da manifestação do Chefe da Assessoria Técnica (9073982)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e da manifestação da Supervisão de Feiras Livres (9043598),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que acolho e adoto como razões de decidir, pela competência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conferida pelo inciso IV, art. 28, do Decreto n° 58.153/2018,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DEFIRO o pedido de transferência de permissão de uso para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terceiros, com fundamento no Inciso IV, artigo 25, do Decreto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nº 48.172/2007, da permissionária Hermendson Alves de Souza,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matrícula 206083-01-7.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lastRenderedPageBreak/>
        <w:t>6064.2018/0000709-0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Maria de Fátima Silvério Almeida Andrade – Solicita afastamento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da feira nos termos do inciso IV, art. 25, Decreto nº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48.172/2007. 1. À vista dos elementos que instruem o presente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processo administrativo, notadamente da manifestação da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Chefe da Assessoria Técnica (doc.9064225) e da manifestação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da Supervisão de Feiras Livres (doc.8793996), que acolho 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adoto como razões de decidir, pela competência conferida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pelo inciso IV, art. 28, do Decreto n° 58.153/2018, DEFIRO 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pedido de afastamento de 30 (trinta) dias, a partir 04/06/2018 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03/07/2018, com fundamento no Inciso IV, artigo 25, do Decreto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nº 48.172/2007, da feirante Maria de Fátima Silvério Almeida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Andrade, matricula 003223-02-7.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6064.2018/0000477-5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Joseildo Santos Alves – Solicita baixa total de matrícula de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feirante nos termos do inciso II, art. 25, Decreto nº 48.172/2007.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1. À vista dos elementos que instruem o presente processo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administrativo, notadamente da manifestação da Chefe de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Assessoria Técnica (doc.9066198) e da manifestação da Supervisão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de Feiras Livres (doc.9048268), que acolho e adoto como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razões de decidir, pela competência conferida pelo inciso IV, art.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28, do Decreto n° 58.153/2018, DEFIRO o pedido de baixa de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matrícula, com fundamento no Inciso II, artigo 25 do Decreto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nº 48.172/2007, do feirante Joseildo Santos Alves, matrícula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027465-01-2.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6064.2018/0000621-2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Rosa Satiko Uehara – Solicita Inclusão de preposto nos termos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do inciso III, art. 25, Decreto nº 48.172/2007. 1. À vista dos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elementos que instruem o presente processo administrativo,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notadamente da manifestação do Chefe da Assessoria Técnica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(doc. 9071406) e da manifestação da Supervisão de Feiras Livres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(doc. 8856105), que acolho e adoto como razões de decidir,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pela competência conferida pelo inciso IV, art. 28, do Decreto n°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58.153/2018, DEFIRO o pedido de inclusão da preposta Nilza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Keiko Hashimoto Fugita, da feirante Rosa Satiko Uehara, matricula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012761-05-2, com fundamento no Inciso III, artigo 25, do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Decreto nº 48.172/2007.</w:t>
      </w:r>
    </w:p>
    <w:p w:rsidR="005A043B" w:rsidRPr="00A92F64" w:rsidRDefault="005A043B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Pr="005A043B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043B">
        <w:rPr>
          <w:rFonts w:ascii="Verdana" w:hAnsi="Verdana"/>
          <w:b/>
          <w:sz w:val="24"/>
          <w:szCs w:val="24"/>
        </w:rPr>
        <w:t>EXTRATOS DE TERMOS ADITIVOS À PERMISSÃO</w:t>
      </w:r>
    </w:p>
    <w:p w:rsidR="00A92F64" w:rsidRPr="005A043B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043B">
        <w:rPr>
          <w:rFonts w:ascii="Verdana" w:hAnsi="Verdana"/>
          <w:b/>
          <w:sz w:val="24"/>
          <w:szCs w:val="24"/>
        </w:rPr>
        <w:t>DE USO</w:t>
      </w:r>
    </w:p>
    <w:p w:rsidR="00A92F64" w:rsidRPr="005A043B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043B">
        <w:rPr>
          <w:rFonts w:ascii="Verdana" w:hAnsi="Verdana"/>
          <w:b/>
          <w:sz w:val="24"/>
          <w:szCs w:val="24"/>
        </w:rPr>
        <w:t>6064.2018/0000508-9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Permitente: PMSP/SMTE/COSAN – Permissionária: GVT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PRODUTOS ORGÂNICOS LTDA. – Objeto: Remanejamento 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alteração de área. CLÁUSULA PRIMEIRA DO OBJETO – 1.1. Fica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 xml:space="preserve">o boxe da Permissionária GVT PRODUTOS ORGÂNICOS LTDA </w:t>
      </w:r>
      <w:r w:rsidRPr="00A92F64">
        <w:rPr>
          <w:rFonts w:ascii="Verdana" w:hAnsi="Verdana"/>
          <w:sz w:val="24"/>
          <w:szCs w:val="24"/>
        </w:rPr>
        <w:cr/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lastRenderedPageBreak/>
        <w:t>remanejado temporariamente para a área identificada como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“Boxe nº 01”, localizada no estacionamento de veículos do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Mercado Municipal Professora Adozinda Caracciolo de Azevedo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Kuhlmann - Santo Amaro, na cidade de São Paulo, passando 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sua metragem de área de 49,30m² (quarenta e nove metros 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trinta centímetros quadrados) para 28,60m² (vinte e oito metros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e sessenta centímetros quadrados). 1.2. O valor do Preço de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Ocupação de Área – POA passará a ter como base de calculo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a nova metragem estabelecida no item 1.1, com efeitos retroativos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a partir de 10 de outubro de 2017, data da efetiva ocupação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da Permissionária no local. CLÁUSULA SEGUNDA - DA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RATIFICAÇÃO – 2.1. Ficam mantidas as demais cláusulas e condições</w:t>
      </w:r>
    </w:p>
    <w:p w:rsid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pactuadas anteriormente no Termo de Permissão de Uso.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043B">
        <w:rPr>
          <w:rFonts w:ascii="Verdana" w:hAnsi="Verdana"/>
          <w:b/>
          <w:sz w:val="24"/>
          <w:szCs w:val="24"/>
        </w:rPr>
        <w:t>6064.2018/0000427-9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Permitente: PMSP/SMTE/COSAN – Permissionária: PETEKA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COM. DE PRODUTOS ALIMENTÍCIOS LTDA. – Objeto: Remanejamento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e alteração de área. CLÁUSULA PRIMEIRA DO OBJETO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– 1.1. Fica o boxe da Permissionária PETEKA COMÉRCIO DE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PRODUTOS ALIMENTICIOS LTDA remanejado temporariamente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para a área identificada como “Boxe nº 06”, localizada no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estacionamento de veículos do Mercado Municipal Professora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Adozinda Caracciolo de Azevedo Kuhlmann - Santo Amaro, na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cidade de São Paulo, passando a sua metragem de área de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29,50m² (vinte e nove metros e cinquenta centímetros quadrados)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para 28,60m² (vinte e oito metros e sessenta centímetros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quadrados). 1.2. O valor do Preço de Ocupação de Área – POA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passará a ter como base de calculo a nova metragem estabelecida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no item 1.1, com efeitos retroativos a partir de 10 de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outubro de 2017, data da efetiva ocupação da Permissionária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no local. CLÁUSULA SEGUNDA - DA RATIFICAÇÃO – 2.1. Ficam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mantidas as demais cláusulas e condições pactuadas anteriormente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no Termo de Permissão de Uso.</w:t>
      </w:r>
    </w:p>
    <w:p w:rsid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043B">
        <w:rPr>
          <w:rFonts w:ascii="Verdana" w:hAnsi="Verdana"/>
          <w:b/>
          <w:sz w:val="24"/>
          <w:szCs w:val="24"/>
        </w:rPr>
        <w:t>6064.2018/0000431-7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Permitente: PMSP/SMTE/COSAN – Permissionária: HANNOVER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PADARIA LTDA ME. – Objeto: Remanejamento e alteração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de área. CLÁUSULA PRIMEIRA DO OBJETO – 1.1. Fica 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boxe da Permissionária HANNOVER PADARIA LTDA ME, S-39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remanejado temporariamente para a área identificada como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“Boxe nº 10”, localizada no estacionamento de veículos do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Mercado Municipal Professora Adozinda Caracciolo de Azevedo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Kuhlmann - Santo Amaro, na cidade de São Paulo, passando 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sua metragem de área de 20,00m² (vinte metros quadrados)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para 14,09m² (catorze metros e nove centímetros quadrados).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12. O valor do Preço de Ocupação de Área – POA passará a ter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como base de calculo a nova metragem estabelecida no item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1.1, com efeitos retroativos a partir de 10 de outubro de 2017,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lastRenderedPageBreak/>
        <w:t>data da efetiva ocupação da Permissionária no local. CLÁUSULA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SEGUNDA - DA RATIFICAÇÃO – 2.1. Ficam mantidas as demais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cláusulas e condições pactuadas anteriormente no Termo de</w:t>
      </w:r>
    </w:p>
    <w:p w:rsid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Permissão de Uso.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043B">
        <w:rPr>
          <w:rFonts w:ascii="Verdana" w:hAnsi="Verdana"/>
          <w:b/>
          <w:sz w:val="24"/>
          <w:szCs w:val="24"/>
        </w:rPr>
        <w:t>6064.2018/0000430-9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Permitente: PMSP/SMTE/COSAN – Permissionária: EMPÓRIO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SINGULAR LTDA-ME. – Objeto: Remanejamento e alteração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de área. CLÁUSULA PRIMEIRA DO OBJETO – 1.1. Fica o boxe da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Permissionária EMPÓRIO SINGULAR LTDA-ME remanejado temporariamente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para a área identificada como “Boxe nº 05”, localizada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no estacionamento de veículos do Mercado Municipal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Professora Adozinda Caracciolo de Azevedo Kuhlmann - Santo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Amaro, na cidade de São Paulo, passando a sua metragem de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área de 42,33m² ( quarenta e dois metros e trinta e três centímetros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quadrados) passa para 28,60m² (vinte e oito metros 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sessenta centímetros quadrados). O valor do Preço de Ocupação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de Área – POA passará a ter como base de calculo a nova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metragem estabelecida no item 1.1, com efeitos retroativos 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partir de 10 de outubro de 2017, data da efetiva ocupação da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Permissionária no local. CLÁUSULA SEGUNDA - DA RATIFICAÇÃO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– 2.1. Ficam mantidas as demais cláusulas e condições</w:t>
      </w:r>
    </w:p>
    <w:p w:rsid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pactuadas anteriormente no Termo de Permissão de Uso.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043B">
        <w:rPr>
          <w:rFonts w:ascii="Verdana" w:hAnsi="Verdana"/>
          <w:b/>
          <w:sz w:val="24"/>
          <w:szCs w:val="24"/>
        </w:rPr>
        <w:t>6064.2018/0000428-7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Permitente: PMSP/SMTE/COSAN – Permissionária: SECOS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E MOLHADOS ASTUR ITALO LTDA. – Objeto: Remanejamento 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alteração de área. CLÁUSULA PRIMEIRA DO OBJETO – 1.1. Fica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o boxe da Permissionária SECOS E MOLHADOS ASTUR ITALO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LTDA remanejado temporariamente para a área identificada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como “Boxe nº 04”, localizada no estacionamento de veículos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do Mercado Municipal Professora Adozinda Caracciolo de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Azevedo Kuhlmann - Santo Amaro, na cidade de São Paulo,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passando a sua metragem de área de 41,30m² (quarenta e um metros e trinta centímetros quadrados) para 28,60m² (vinte 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oito metros e sessenta centímetros quadrados). 1.2. O valor do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Preço de Ocupação de Área – POA passará a ter como base de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calculo a nova metragem estabelecida no item 1.1, com efeitos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retroativos a partir 10 de outubro de 2017, data da efetiva ocupação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da Permissionária no local. CLÁUSULA SEGUNDA - DA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RATIFICAÇÃO – 2.1. Ficam mantidas as demais cláusulas e condições</w:t>
      </w:r>
    </w:p>
    <w:p w:rsid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pactuadas anteriormente no Termo de Permissão de Uso.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043B">
        <w:rPr>
          <w:rFonts w:ascii="Verdana" w:hAnsi="Verdana"/>
          <w:b/>
          <w:sz w:val="24"/>
          <w:szCs w:val="24"/>
        </w:rPr>
        <w:t>6064.2018/0000509-7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Permitente: PMSP/SMTE/COSAN – Permissionária: MARETUR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OPERADORA DE VIAGENS E ASSESSORIA EM TURISMO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LTDA. – Objeto: Remanejamento e alteração de área. CLÁUSULA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lastRenderedPageBreak/>
        <w:t>PRIMEIRA DO OBJETO – 1.1. Fica o boxe da Permissionária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MARETUR OPERADORA DE VIAGENS E ASSESSORIA EM TURISMO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LTDA? remanejado temporariamente para a área identificada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como “Boxe nº 15”, localizada no estacionamento de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veículos do Mercado Municipal Professora Adozinda Caracciolo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de Azevedo Kuhlmann - Santo Amaro, na cidade de São Paulo,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passando a sua metragem de área de 30,00m² (trinta metros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quadrados) para 14,09 m² (quatorze metros e nove centímetros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quadrados). 1.2. O valor do Preço de Ocupação de Área – POA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passará a ter como base de calculo a nova metragem estabelecida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no item 1.1, com efeitos retroativos a partir de 10/10/2017,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data da efetiva ocupação da Permissionária no local. CLÁUSULA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SEGUNDA - DA RATIFICAÇÃO – 2.1. Ficam mantidas as demais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cláusulas e condições pactuadas anteriormente no Termo de</w:t>
      </w:r>
    </w:p>
    <w:p w:rsid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Permissão de Uso.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043B">
        <w:rPr>
          <w:rFonts w:ascii="Verdana" w:hAnsi="Verdana"/>
          <w:b/>
          <w:sz w:val="24"/>
          <w:szCs w:val="24"/>
        </w:rPr>
        <w:t>6064.2018/0000506-2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Permitente: PMSP/SMTE/COSAN – Permissionária: JONI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BAZAR E PAPELARIA LTDA. – Objeto: Remanejamento e alteração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de área. CLÁUSULA PRIMEIRA DO OBJETO – 1.1. Fica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o boxe da Permissionária JONI BAZAR E PAPELARIA LTDA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remanejado temporariamente para a área identificada como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“Boxe nº 09”, localizada no estacionamento de veículos do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Mercado Municipal Professora Adozinda Caracciolo de Azevedo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Kuhlmann - Santo Amaro, na cidade de São Paulo, passando 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sua metragem de área de 25,30m² (vinte e cinco metros e trinta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centímetros quadrados) para 14,09m² (quatorze metros e nove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centímetros quadrados). 1.2. O valor do Preço de Ocupação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de Área – POA passará a ter como base de calculo a nova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metragem estabelecida no item 1.1, com efeitos retroativos 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partir 10/10/2017, data da efetiva ocupação da Permissionária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no local. CLÁUSULA SEGUNDA - DA RATIFICAÇÃO – 2.1. Ficam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mantidas as demais cláusulas e condições pactuadas anteriormente</w:t>
      </w:r>
    </w:p>
    <w:p w:rsid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no Termo de Permissão de Uso.</w:t>
      </w:r>
      <w:r w:rsidRPr="005A043B">
        <w:rPr>
          <w:rFonts w:ascii="Verdana" w:hAnsi="Verdana"/>
          <w:sz w:val="24"/>
          <w:szCs w:val="24"/>
        </w:rPr>
        <w:cr/>
      </w:r>
    </w:p>
    <w:p w:rsid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>. Pág. 30</w:t>
      </w: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A92F64">
        <w:rPr>
          <w:rFonts w:ascii="Verdana" w:hAnsi="Verdana"/>
          <w:b/>
          <w:sz w:val="24"/>
          <w:szCs w:val="24"/>
        </w:rPr>
        <w:t>EMPREENDEDORISMO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GABINETE DA SECRETÁRIA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PORTARIAS EXPEDIDAS/DESIGNAÇÕES/SUBSTITUIÇÕES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O Senhor Chefe de Gabinete da Secretaria Municipal de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Trabalho e Empreendedorismo, no uso de suas atribuições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legais expede as seguintes portarias: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PORTARIA N° 018/SMTE/2018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 xml:space="preserve">Designando a </w:t>
      </w:r>
      <w:r w:rsidRPr="00A92F64">
        <w:rPr>
          <w:rFonts w:ascii="Verdana" w:hAnsi="Verdana"/>
          <w:b/>
          <w:sz w:val="24"/>
          <w:szCs w:val="24"/>
        </w:rPr>
        <w:t>Sra. AMANDA BONINI, R.F. 835.651.3/2,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Encarregado de Equipe II – DAI05, comissionada, para exercer 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cargo de Supervisor Técnico II – DAS12, de livre provimento em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 xml:space="preserve">comissão pelo Prefeito, da Supervisão de </w:t>
      </w:r>
      <w:r>
        <w:rPr>
          <w:rFonts w:ascii="Verdana" w:hAnsi="Verdana"/>
          <w:sz w:val="24"/>
          <w:szCs w:val="24"/>
        </w:rPr>
        <w:t xml:space="preserve">Feiras Livres, da Coordenadoria </w:t>
      </w:r>
      <w:r w:rsidRPr="00A92F64">
        <w:rPr>
          <w:rFonts w:ascii="Verdana" w:hAnsi="Verdana"/>
          <w:sz w:val="24"/>
          <w:szCs w:val="24"/>
        </w:rPr>
        <w:t>de Segurança Alimentar e Nutricional, da Secretaria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Municipal de Trabalho e Empreendedorismo em substituição 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Sra. LUCIANA GACHET, R.F.: 754.784.6/3</w:t>
      </w:r>
      <w:r w:rsidRPr="00A92F64">
        <w:rPr>
          <w:rFonts w:ascii="Verdana" w:hAnsi="Verdana"/>
          <w:sz w:val="24"/>
          <w:szCs w:val="24"/>
        </w:rPr>
        <w:t>, Supervisor Técnico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II – DAS12, comissionada, durante o impedimento legal por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férias no período de 02/07/2018 à 16/07/2018.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PORTARIA N° 019/SMTE/2018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 xml:space="preserve">Designando o </w:t>
      </w:r>
      <w:r w:rsidRPr="00A92F64">
        <w:rPr>
          <w:rFonts w:ascii="Verdana" w:hAnsi="Verdana"/>
          <w:b/>
          <w:sz w:val="24"/>
          <w:szCs w:val="24"/>
        </w:rPr>
        <w:t>Sr. BRUNO CUSTODIO DA SILVA, R.F.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845.883.9/1</w:t>
      </w:r>
      <w:r w:rsidRPr="00A92F64">
        <w:rPr>
          <w:rFonts w:ascii="Verdana" w:hAnsi="Verdana"/>
          <w:sz w:val="24"/>
          <w:szCs w:val="24"/>
        </w:rPr>
        <w:t>, Encarregado de Serviço</w:t>
      </w:r>
      <w:r>
        <w:rPr>
          <w:rFonts w:ascii="Verdana" w:hAnsi="Verdana"/>
          <w:sz w:val="24"/>
          <w:szCs w:val="24"/>
        </w:rPr>
        <w:t xml:space="preserve">s Gerais – DAI02, comissionado, </w:t>
      </w:r>
      <w:r w:rsidRPr="00A92F64">
        <w:rPr>
          <w:rFonts w:ascii="Verdana" w:hAnsi="Verdana"/>
          <w:sz w:val="24"/>
          <w:szCs w:val="24"/>
        </w:rPr>
        <w:t>para exercer o cargo de Encarregado de Equipe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II – DAI05, de livre provimento em comissão pelo Prefeito, da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Supervisão de Feiras Livres, da Coordenadoria de Segurança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Alimentar e Nutricional, da Secretaria Municipal de Trabalho 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Empreendedorismo em substituição ao Sr. FRANCINO JANUARIO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CORDEIRO, R.F.: 835.682.3/1, Encarregado de Equipe II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– DAI05, comissionado, durante o impedimento legal por férias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no período de 10/07/2018 à 24/07/2018.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66</w:t>
      </w: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A92F64">
        <w:rPr>
          <w:rFonts w:ascii="Verdana" w:hAnsi="Verdana"/>
          <w:b/>
          <w:sz w:val="24"/>
          <w:szCs w:val="24"/>
        </w:rPr>
        <w:t>EMPREENDEDORISMO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GABINETE DO SECRETÁRIO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DESPACHO DA SECRETÁRIA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6064.2016/0000057-1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I – No exercício da competência que me foi atribuída por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lastRenderedPageBreak/>
        <w:t>especialmente a manifestação do Departamento de Gestão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de Pessoas, da Supervisão de Execução Orçamentária e Financeira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e do parecer da Assessoria Jurídica desta Pasta, que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acolho, com fulcro no artigo 57, inciso II, artigo 65, § 2º ambos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da Lei Federal 8.666/93, artigo 46 do Decreto Municipal nº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44.279/2003 e Cláusula Terceira e a Cláusula Décima do Termo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de Contrato nº 012/2016/SDTE, atual SMTE, firmado com 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Centro de Integração Empresa Escola - CIEE, inscrito no CNPJ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nº 61.600.839/0001-55, que tem por objeto a prestação de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serviço de administração de programa de estágio, AUTORIZO: a)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a prorrogação do prazo de vigência pelo período por 12 (doze)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meses, contados a partir do dia 01/08/2018 do. b) a supressão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do quantitativo do objeto para 26 (vinte e seis) estagiários; c)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alteração do índice de reajuste para IPC-FIPE; d) a concessão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do reajuste da taxa de administração a partir de 01/08/2018,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no equivalente a 1,30%. O valor mensal estimado é de R$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22.824,36 (vinte e dois mil oitocentos e vinte e quatro reais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e trinta e seis centavos), totalizando o valor estimado de R$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273.892,32 (duzentos e setenta e três mil oitocentos e noventa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e dois reais e trinta e dois centavos). II - Desta forma, AUTORIZO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a emissão da Nota de Empenho, nos termos do Decreto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Municipal nº 58.070/2018, que onerarão as seguintes dotações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orçamentárias: 30.10.11.122.3024.2.100.3.3.50.39.00.00, 30.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10.11.122.3024.2.100.3.3.90.39.00.00 e 30.10.11.122.3024.2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.100.3.3.50.48.00.00, devendo o restante das despesas serem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consignadas em dotação própria do exe</w:t>
      </w:r>
      <w:r>
        <w:rPr>
          <w:rFonts w:ascii="Verdana" w:hAnsi="Verdana"/>
          <w:sz w:val="24"/>
          <w:szCs w:val="24"/>
        </w:rPr>
        <w:t xml:space="preserve">rcício vindouro, observando-se, </w:t>
      </w:r>
      <w:r w:rsidRPr="00A92F64">
        <w:rPr>
          <w:rFonts w:ascii="Verdana" w:hAnsi="Verdana"/>
          <w:sz w:val="24"/>
          <w:szCs w:val="24"/>
        </w:rPr>
        <w:t>no que couber, as Leis Complementares nº 101/00 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131/09 (Responsabilidade Fiscal).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Publicado novamente por ter saído com incorreção.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EXTRATO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3º ADITAMENTO ao Contrato nº 007/2017/ SMTE.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6064.2017/0000309-2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Contratante: Secretaria Municipal do Trabalho e Empreendedorismo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– SMTE.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Contratada: LANG SERVIÇOS LTDA-ME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Objeto deste aditamento: Prorrogação por 12 (doze) meses.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Cláusula Primeira do Objeto: 1. O objeto do presente termo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aditivo consiste: 1.1. Na prorrogação da vigência contratual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pelo período de 12 (doze) meses, contados a partir de 27 de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junho de 2018. Cláusula Segunda do Preço e da Dotação: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2. O valor mensal referente ao contrato nº 007/2017/SMTE,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corresponde a R$ 20.759,52 (vinte mil, setecentos e cinquenta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e nove reais e cinquenta e dois centavos), totalizando o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valor global de R$ 249.114,24 (duzentos e quarenta e nove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mil, cento e quatorze reais e vinte e quatro centavos). 2.1.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As despesas deste instrumento, face ao Decreto Municipal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nº 58.070/2018, onerará a seguinte dotação orçamentária: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lastRenderedPageBreak/>
        <w:t>30.10.11. 334.3019.8090.3.3.90.39.00.00.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do presente exercício financeiro, observando no que couber,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as disposições contidas nas Leis Complementares nº 101/00 e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131/2009-LRF. Cláusula Terceira da Ratificação: 3.1. As PARTES,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expressamente anuem a todo o conteúdo deste instrumento.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Data da assinatura: 27/06/2018.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Signatários: Aline Cardoso, pela SMTE e Carlos Alberto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2F64">
        <w:rPr>
          <w:rFonts w:ascii="Verdana" w:hAnsi="Verdana"/>
          <w:sz w:val="24"/>
          <w:szCs w:val="24"/>
        </w:rPr>
        <w:t>Damasceno Pinto Ribeiro, pela contratada.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043B" w:rsidRDefault="005A043B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043B" w:rsidRDefault="005A043B" w:rsidP="00A92F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2F64" w:rsidRDefault="00A92F64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043B" w:rsidRDefault="005A043B" w:rsidP="005A043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A043B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>. Pág, 43</w:t>
      </w:r>
    </w:p>
    <w:p w:rsidR="005A043B" w:rsidRDefault="005A043B" w:rsidP="005A043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A043B" w:rsidRDefault="005A043B" w:rsidP="005A043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A043B" w:rsidRPr="005A043B" w:rsidRDefault="005A043B" w:rsidP="005A043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A043B" w:rsidRDefault="005A043B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043B">
        <w:rPr>
          <w:rFonts w:ascii="Verdana" w:hAnsi="Verdana"/>
          <w:b/>
          <w:sz w:val="24"/>
          <w:szCs w:val="24"/>
        </w:rPr>
        <w:t>GABINETE DO PREFEITO</w:t>
      </w:r>
    </w:p>
    <w:p w:rsidR="005A043B" w:rsidRDefault="005A043B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043B">
        <w:rPr>
          <w:rFonts w:ascii="Verdana" w:hAnsi="Verdana"/>
          <w:b/>
          <w:sz w:val="24"/>
          <w:szCs w:val="24"/>
        </w:rPr>
        <w:t>CASA CIVIL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043B">
        <w:rPr>
          <w:rFonts w:ascii="Verdana" w:hAnsi="Verdana"/>
          <w:b/>
          <w:sz w:val="24"/>
          <w:szCs w:val="24"/>
        </w:rPr>
        <w:t>CONSELHO MUNICIPAL DE ADMINISTRAÇÃO</w:t>
      </w:r>
    </w:p>
    <w:p w:rsidR="005A043B" w:rsidRDefault="005A043B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043B">
        <w:rPr>
          <w:rFonts w:ascii="Verdana" w:hAnsi="Verdana"/>
          <w:b/>
          <w:sz w:val="24"/>
          <w:szCs w:val="24"/>
        </w:rPr>
        <w:t xml:space="preserve">PÚBLICA </w:t>
      </w:r>
      <w:r>
        <w:rPr>
          <w:rFonts w:ascii="Verdana" w:hAnsi="Verdana"/>
          <w:b/>
          <w:sz w:val="24"/>
          <w:szCs w:val="24"/>
        </w:rPr>
        <w:t>–</w:t>
      </w:r>
      <w:r w:rsidRPr="005A043B">
        <w:rPr>
          <w:rFonts w:ascii="Verdana" w:hAnsi="Verdana"/>
          <w:b/>
          <w:sz w:val="24"/>
          <w:szCs w:val="24"/>
        </w:rPr>
        <w:t xml:space="preserve"> COMAP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043B">
        <w:rPr>
          <w:rFonts w:ascii="Verdana" w:hAnsi="Verdana"/>
          <w:b/>
          <w:sz w:val="24"/>
          <w:szCs w:val="24"/>
        </w:rPr>
        <w:t>ATA DA 33ª REUNIÃO ORDINÁRIA DO CONSELHO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043B">
        <w:rPr>
          <w:rFonts w:ascii="Verdana" w:hAnsi="Verdana"/>
          <w:b/>
          <w:sz w:val="24"/>
          <w:szCs w:val="24"/>
        </w:rPr>
        <w:t>MUNICIPAL DE ADMINISTRAÇÃO PÚBLICA –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043B">
        <w:rPr>
          <w:rFonts w:ascii="Verdana" w:hAnsi="Verdana"/>
          <w:b/>
          <w:sz w:val="24"/>
          <w:szCs w:val="24"/>
        </w:rPr>
        <w:t>COMAP REALIZADA EM 27 DE JULHO DE 2018.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Aos 27 dias do mês de julho do ano de 2018, às 11h, sob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a presidência do Senhor Acácio Miranda da Silva Filho, Casa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Civil, realizou-se a 33ª reunião Plenária Ordinária do Conselho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Municipal de Administração Pública – COMAP de 2018, na sala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de reuniões do sexto andar, estando presentes os seguintes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membros: Fábio Teizo, de SMG, Tarcila Peres Santos, de SGM,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Affonso Massot, de SMRI, João Manoel Scudeler de Barros, de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SMJ e Arlinton Nakazawa, de SF.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O Conselho foi instituído pelo Decreto nº. 50.514, de 20 de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março de 2009, e posteriores alterações e os membros nomeados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por meio da Portaria 230- PREF, de 21 de abril de 2018.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Dado início a 33ª reunião extraordinária de 2018, segue</w:t>
      </w:r>
    </w:p>
    <w:p w:rsid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abaixo resumo das deliberações: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cr/>
        <w:t>1. Foram apreciadas as propostas de nomeações/designações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formalizadas pelas diversas Secretarias e obtiveram manifestação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favorável ao prosseguimento, uma vez examinadas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as declarações apresentadas em atendimento ao Decreto n°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50.898/2009, com vistas a evitar situações que possam contrariar</w:t>
      </w:r>
    </w:p>
    <w:p w:rsidR="005A043B" w:rsidRPr="005A043B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o disposto da Súmula 13 do Supremo Tribunal Federal, bem</w:t>
      </w:r>
    </w:p>
    <w:p w:rsidR="00A92F64" w:rsidRPr="00A92F64" w:rsidRDefault="005A043B" w:rsidP="005A04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043B">
        <w:rPr>
          <w:rFonts w:ascii="Verdana" w:hAnsi="Verdana"/>
          <w:sz w:val="24"/>
          <w:szCs w:val="24"/>
        </w:rPr>
        <w:t>como, ao Decreto nº 53.177/2012:</w:t>
      </w:r>
    </w:p>
    <w:p w:rsidR="00A92F64" w:rsidRDefault="00A92F64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2F64" w:rsidRDefault="005A043B" w:rsidP="005A04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810250" cy="262897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62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A5A22" w:rsidRPr="00DA5A22" w:rsidRDefault="00DA5A22" w:rsidP="00DA5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5A22">
        <w:rPr>
          <w:rFonts w:ascii="Verdana" w:hAnsi="Verdana"/>
          <w:sz w:val="24"/>
          <w:szCs w:val="24"/>
        </w:rPr>
        <w:t>2. Foram, também, apreciadas e obtiveram manifestação</w:t>
      </w:r>
    </w:p>
    <w:p w:rsidR="00DA5A22" w:rsidRPr="00DA5A22" w:rsidRDefault="00DA5A22" w:rsidP="00DA5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5A22">
        <w:rPr>
          <w:rFonts w:ascii="Verdana" w:hAnsi="Verdana"/>
          <w:sz w:val="24"/>
          <w:szCs w:val="24"/>
        </w:rPr>
        <w:t>favorável ao prosseguimento as seguintes nomeações/contratações</w:t>
      </w:r>
    </w:p>
    <w:p w:rsidR="00DA5A22" w:rsidRDefault="00DA5A22" w:rsidP="00DA5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5A22">
        <w:rPr>
          <w:rFonts w:ascii="Verdana" w:hAnsi="Verdana"/>
          <w:sz w:val="24"/>
          <w:szCs w:val="24"/>
        </w:rPr>
        <w:t>para órgãos da administração indireta:</w:t>
      </w:r>
    </w:p>
    <w:p w:rsidR="00DA5A22" w:rsidRDefault="00DA5A22" w:rsidP="00DA5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9EF84FA" wp14:editId="1C46B8D4">
            <wp:extent cx="5400675" cy="835156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83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A22" w:rsidRPr="00DA5A22" w:rsidRDefault="00DA5A22" w:rsidP="00DA5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5A22">
        <w:rPr>
          <w:rFonts w:ascii="Verdana" w:hAnsi="Verdana"/>
          <w:sz w:val="24"/>
          <w:szCs w:val="24"/>
        </w:rPr>
        <w:t>3. Foram, ainda, analisados e aprovados pelo conselho os</w:t>
      </w:r>
    </w:p>
    <w:p w:rsidR="00DA5A22" w:rsidRDefault="00DA5A22" w:rsidP="00DA5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5A22">
        <w:rPr>
          <w:rFonts w:ascii="Verdana" w:hAnsi="Verdana"/>
          <w:sz w:val="24"/>
          <w:szCs w:val="24"/>
        </w:rPr>
        <w:t>casos que continham vínculos familiares abaixo discriminados:</w:t>
      </w:r>
    </w:p>
    <w:p w:rsidR="00DA5A22" w:rsidRDefault="00DA5A22" w:rsidP="00DA5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153025" cy="70913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0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22" w:rsidRPr="00DA5A22" w:rsidRDefault="00DA5A22" w:rsidP="00DA5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5A22">
        <w:rPr>
          <w:rFonts w:ascii="Verdana" w:hAnsi="Verdana"/>
          <w:sz w:val="24"/>
          <w:szCs w:val="24"/>
        </w:rPr>
        <w:t>4. Nada mais havendo a tratar, o Senhor Presidente encerrou</w:t>
      </w:r>
    </w:p>
    <w:p w:rsidR="00DA5A22" w:rsidRPr="00DA5A22" w:rsidRDefault="00DA5A22" w:rsidP="00DA5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5A22">
        <w:rPr>
          <w:rFonts w:ascii="Verdana" w:hAnsi="Verdana"/>
          <w:sz w:val="24"/>
          <w:szCs w:val="24"/>
        </w:rPr>
        <w:t>os trabalhos e lavrou a presente ata, que, depois de lida e</w:t>
      </w:r>
    </w:p>
    <w:p w:rsidR="00DA5A22" w:rsidRDefault="00DA5A22" w:rsidP="00DA5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5A22">
        <w:rPr>
          <w:rFonts w:ascii="Verdana" w:hAnsi="Verdana"/>
          <w:sz w:val="24"/>
          <w:szCs w:val="24"/>
        </w:rPr>
        <w:t>aprovada, foi por todos os membros assinada.</w:t>
      </w:r>
    </w:p>
    <w:p w:rsidR="00DA5A22" w:rsidRDefault="00DA5A22" w:rsidP="00DA5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24425" cy="152459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52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22" w:rsidRPr="00DA5A22" w:rsidRDefault="00DA5A22" w:rsidP="00DA5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DA5A22" w:rsidRPr="00DA5A22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79" w:rsidRDefault="00C07D79" w:rsidP="00BE6F16">
      <w:pPr>
        <w:spacing w:after="0" w:line="240" w:lineRule="auto"/>
      </w:pPr>
      <w:r>
        <w:separator/>
      </w:r>
    </w:p>
  </w:endnote>
  <w:endnote w:type="continuationSeparator" w:id="0">
    <w:p w:rsidR="00C07D79" w:rsidRDefault="00C07D79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79" w:rsidRDefault="00C07D79" w:rsidP="00BE6F16">
      <w:pPr>
        <w:spacing w:after="0" w:line="240" w:lineRule="auto"/>
      </w:pPr>
      <w:r>
        <w:separator/>
      </w:r>
    </w:p>
  </w:footnote>
  <w:footnote w:type="continuationSeparator" w:id="0">
    <w:p w:rsidR="00C07D79" w:rsidRDefault="00C07D79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043B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B5473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2F64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07D79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A22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13BE"/>
    <w:rsid w:val="00F4711F"/>
    <w:rsid w:val="00F5258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9925-6811-40AA-ABDF-C0D5BD30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2916</Words>
  <Characters>15752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2018-08-02T15:14:00Z</dcterms:created>
  <dcterms:modified xsi:type="dcterms:W3CDTF">2018-08-02T15:14:00Z</dcterms:modified>
</cp:coreProperties>
</file>