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28" w:rsidRDefault="00617328" w:rsidP="0061732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217A852E" wp14:editId="7453F52C">
            <wp:extent cx="894080" cy="894080"/>
            <wp:effectExtent l="0" t="0" r="127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328" w:rsidRDefault="00617328" w:rsidP="008747D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7328" w:rsidRDefault="00617328" w:rsidP="008747DC">
      <w:pPr>
        <w:tabs>
          <w:tab w:val="left" w:pos="3945"/>
        </w:tabs>
        <w:spacing w:after="240" w:line="360" w:lineRule="auto"/>
        <w:jc w:val="center"/>
        <w:rPr>
          <w:rFonts w:ascii="Verdana" w:hAnsi="Verdana"/>
          <w:b/>
          <w:sz w:val="24"/>
          <w:szCs w:val="24"/>
        </w:rPr>
      </w:pPr>
      <w:r w:rsidRPr="00825C59">
        <w:rPr>
          <w:rFonts w:ascii="Verdana" w:hAnsi="Verdana"/>
          <w:b/>
          <w:sz w:val="24"/>
          <w:szCs w:val="24"/>
        </w:rPr>
        <w:t xml:space="preserve">Publicado no D.O.C. São Paulo, </w:t>
      </w:r>
      <w:r w:rsidR="001164A1">
        <w:rPr>
          <w:rFonts w:ascii="Verdana" w:hAnsi="Verdana"/>
          <w:b/>
          <w:sz w:val="24"/>
          <w:szCs w:val="24"/>
        </w:rPr>
        <w:t>1</w:t>
      </w:r>
      <w:r w:rsidR="00D178DB">
        <w:rPr>
          <w:rFonts w:ascii="Verdana" w:hAnsi="Verdana"/>
          <w:b/>
          <w:sz w:val="24"/>
          <w:szCs w:val="24"/>
        </w:rPr>
        <w:t>4</w:t>
      </w:r>
      <w:r w:rsidR="00F5258F">
        <w:rPr>
          <w:rFonts w:ascii="Verdana" w:hAnsi="Verdana"/>
          <w:b/>
          <w:sz w:val="24"/>
          <w:szCs w:val="24"/>
        </w:rPr>
        <w:t>0</w:t>
      </w:r>
      <w:r>
        <w:rPr>
          <w:rFonts w:ascii="Verdana" w:hAnsi="Verdana"/>
          <w:b/>
          <w:sz w:val="24"/>
          <w:szCs w:val="24"/>
        </w:rPr>
        <w:t>, Ano 63.</w:t>
      </w:r>
    </w:p>
    <w:p w:rsidR="00612C8C" w:rsidRDefault="00F5258F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Sexta</w:t>
      </w:r>
      <w:r w:rsidR="005E0717">
        <w:rPr>
          <w:rFonts w:ascii="Verdana" w:hAnsi="Verdana"/>
          <w:b/>
          <w:sz w:val="24"/>
          <w:szCs w:val="24"/>
        </w:rPr>
        <w:t>-</w:t>
      </w:r>
      <w:r w:rsidR="0090565F">
        <w:rPr>
          <w:rFonts w:ascii="Verdana" w:hAnsi="Verdana"/>
          <w:b/>
          <w:sz w:val="24"/>
          <w:szCs w:val="24"/>
        </w:rPr>
        <w:t>Feira</w:t>
      </w:r>
      <w:r w:rsidR="008A23F8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27</w:t>
      </w:r>
      <w:r w:rsidR="00FF45EB">
        <w:rPr>
          <w:rFonts w:ascii="Verdana" w:hAnsi="Verdana"/>
          <w:b/>
          <w:sz w:val="24"/>
          <w:szCs w:val="24"/>
        </w:rPr>
        <w:t xml:space="preserve"> </w:t>
      </w:r>
      <w:r w:rsidR="00617328" w:rsidRPr="00825C59">
        <w:rPr>
          <w:rFonts w:ascii="Verdana" w:hAnsi="Verdana"/>
          <w:b/>
          <w:sz w:val="24"/>
          <w:szCs w:val="24"/>
        </w:rPr>
        <w:t xml:space="preserve">de </w:t>
      </w:r>
      <w:r>
        <w:rPr>
          <w:rFonts w:ascii="Verdana" w:hAnsi="Verdana"/>
          <w:b/>
          <w:sz w:val="24"/>
          <w:szCs w:val="24"/>
        </w:rPr>
        <w:t xml:space="preserve">Julho </w:t>
      </w:r>
      <w:r w:rsidR="00617328" w:rsidRPr="00825C59">
        <w:rPr>
          <w:rFonts w:ascii="Verdana" w:hAnsi="Verdana"/>
          <w:b/>
          <w:sz w:val="24"/>
          <w:szCs w:val="24"/>
        </w:rPr>
        <w:t>de 2018</w:t>
      </w:r>
    </w:p>
    <w:p w:rsidR="00D56677" w:rsidRDefault="00D56677" w:rsidP="00F413BE">
      <w:pPr>
        <w:spacing w:line="360" w:lineRule="auto"/>
        <w:rPr>
          <w:rFonts w:ascii="Verdana" w:hAnsi="Verdana"/>
          <w:b/>
          <w:sz w:val="24"/>
          <w:szCs w:val="24"/>
        </w:rPr>
      </w:pPr>
    </w:p>
    <w:p w:rsidR="00F5258F" w:rsidRDefault="00F5258F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 w:rsidRPr="00F5258F">
        <w:rPr>
          <w:rFonts w:ascii="Verdana" w:hAnsi="Verdana"/>
          <w:b/>
          <w:sz w:val="24"/>
          <w:szCs w:val="24"/>
        </w:rPr>
        <w:t>SECRETARIAS</w:t>
      </w:r>
      <w:r>
        <w:rPr>
          <w:rFonts w:ascii="Verdana" w:hAnsi="Verdana"/>
          <w:b/>
          <w:sz w:val="24"/>
          <w:szCs w:val="24"/>
        </w:rPr>
        <w:t>. Pág</w:t>
      </w:r>
      <w:r w:rsidR="00D56677">
        <w:rPr>
          <w:rFonts w:ascii="Verdana" w:hAnsi="Verdana"/>
          <w:b/>
          <w:sz w:val="24"/>
          <w:szCs w:val="24"/>
        </w:rPr>
        <w:t>, 03</w:t>
      </w:r>
    </w:p>
    <w:p w:rsidR="00F5258F" w:rsidRDefault="00F5258F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</w:p>
    <w:p w:rsidR="00F5258F" w:rsidRDefault="00F5258F" w:rsidP="00F5258F">
      <w:pPr>
        <w:spacing w:line="36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TRABALHO E </w:t>
      </w:r>
      <w:r w:rsidRPr="00F5258F">
        <w:rPr>
          <w:rFonts w:ascii="Verdana" w:hAnsi="Verdana"/>
          <w:b/>
          <w:sz w:val="24"/>
          <w:szCs w:val="24"/>
        </w:rPr>
        <w:t>EMPREENDEDORISMO</w:t>
      </w:r>
    </w:p>
    <w:p w:rsidR="00F5258F" w:rsidRPr="00F5258F" w:rsidRDefault="00F5258F" w:rsidP="00F5258F">
      <w:pPr>
        <w:spacing w:line="360" w:lineRule="auto"/>
        <w:jc w:val="both"/>
        <w:rPr>
          <w:rFonts w:ascii="Verdana" w:hAnsi="Verdana"/>
          <w:b/>
          <w:sz w:val="24"/>
          <w:szCs w:val="24"/>
        </w:rPr>
      </w:pPr>
    </w:p>
    <w:p w:rsidR="00F5258F" w:rsidRPr="00F5258F" w:rsidRDefault="00F5258F" w:rsidP="00F5258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5258F">
        <w:rPr>
          <w:rFonts w:ascii="Verdana" w:hAnsi="Verdana"/>
          <w:b/>
          <w:sz w:val="24"/>
          <w:szCs w:val="24"/>
        </w:rPr>
        <w:t>GABINETE DA SECRETÁRIA</w:t>
      </w:r>
    </w:p>
    <w:p w:rsidR="00F5258F" w:rsidRDefault="00F5258F" w:rsidP="00F5258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PORTARIA Nº 22/2018-SMTE/GAB</w:t>
      </w:r>
    </w:p>
    <w:p w:rsidR="00F5258F" w:rsidRPr="00F5258F" w:rsidRDefault="00F5258F" w:rsidP="00F5258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5258F">
        <w:rPr>
          <w:rFonts w:ascii="Verdana" w:hAnsi="Verdana"/>
          <w:sz w:val="24"/>
          <w:szCs w:val="24"/>
        </w:rPr>
        <w:t>ALINE CARDOSO, Secretária Municipal de Trabalho e Empreendedorismo,</w:t>
      </w:r>
    </w:p>
    <w:p w:rsidR="00F5258F" w:rsidRPr="00F5258F" w:rsidRDefault="00F5258F" w:rsidP="00F525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5258F">
        <w:rPr>
          <w:rFonts w:ascii="Verdana" w:hAnsi="Verdana"/>
          <w:sz w:val="24"/>
          <w:szCs w:val="24"/>
        </w:rPr>
        <w:t>nos limites de suas atribuições legais e regulamentares</w:t>
      </w:r>
    </w:p>
    <w:p w:rsidR="00F5258F" w:rsidRPr="00F5258F" w:rsidRDefault="00F5258F" w:rsidP="00F525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e, </w:t>
      </w:r>
      <w:r w:rsidRPr="00F5258F">
        <w:rPr>
          <w:rFonts w:ascii="Verdana" w:hAnsi="Verdana"/>
          <w:sz w:val="24"/>
          <w:szCs w:val="24"/>
        </w:rPr>
        <w:t>CONSIDERANDO a indicação realizada pela Secretaria do</w:t>
      </w:r>
    </w:p>
    <w:p w:rsidR="00F5258F" w:rsidRPr="00F5258F" w:rsidRDefault="00F5258F" w:rsidP="00F525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5258F">
        <w:rPr>
          <w:rFonts w:ascii="Verdana" w:hAnsi="Verdana"/>
          <w:sz w:val="24"/>
          <w:szCs w:val="24"/>
        </w:rPr>
        <w:t>Governo Municipal.</w:t>
      </w:r>
    </w:p>
    <w:p w:rsidR="00F5258F" w:rsidRDefault="00F5258F" w:rsidP="00F525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5258F">
        <w:rPr>
          <w:rFonts w:ascii="Verdana" w:hAnsi="Verdana"/>
          <w:sz w:val="24"/>
          <w:szCs w:val="24"/>
        </w:rPr>
        <w:t>RESOLVE:</w:t>
      </w:r>
    </w:p>
    <w:p w:rsidR="00F5258F" w:rsidRPr="00F5258F" w:rsidRDefault="00F5258F" w:rsidP="00F525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5258F" w:rsidRPr="00F5258F" w:rsidRDefault="00F5258F" w:rsidP="00F525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5258F">
        <w:rPr>
          <w:rFonts w:ascii="Verdana" w:hAnsi="Verdana"/>
          <w:sz w:val="24"/>
          <w:szCs w:val="24"/>
        </w:rPr>
        <w:t>Art. 1º - O art. 1º da Portaria nº 20/2018-SMTE/Gab, de 25</w:t>
      </w:r>
    </w:p>
    <w:p w:rsidR="00F5258F" w:rsidRPr="00F5258F" w:rsidRDefault="00F5258F" w:rsidP="00F525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5258F">
        <w:rPr>
          <w:rFonts w:ascii="Verdana" w:hAnsi="Verdana"/>
          <w:sz w:val="24"/>
          <w:szCs w:val="24"/>
        </w:rPr>
        <w:t>de julho de 2018, passa a vigorar acrescido do inciso VI:</w:t>
      </w:r>
    </w:p>
    <w:p w:rsidR="00F5258F" w:rsidRPr="00F5258F" w:rsidRDefault="00F5258F" w:rsidP="00F525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5258F">
        <w:rPr>
          <w:rFonts w:ascii="Verdana" w:hAnsi="Verdana"/>
          <w:sz w:val="24"/>
          <w:szCs w:val="24"/>
        </w:rPr>
        <w:t>“Art. 1º .......................................................</w:t>
      </w:r>
    </w:p>
    <w:p w:rsidR="00F5258F" w:rsidRPr="00F5258F" w:rsidRDefault="00F5258F" w:rsidP="00F525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5258F">
        <w:rPr>
          <w:rFonts w:ascii="Verdana" w:hAnsi="Verdana"/>
          <w:sz w:val="24"/>
          <w:szCs w:val="24"/>
        </w:rPr>
        <w:t>VI – Alexis Galiás de Souza Vargas, RF. ________, representando</w:t>
      </w:r>
    </w:p>
    <w:p w:rsidR="00F5258F" w:rsidRPr="00F5258F" w:rsidRDefault="00F5258F" w:rsidP="00F525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5258F">
        <w:rPr>
          <w:rFonts w:ascii="Verdana" w:hAnsi="Verdana"/>
          <w:sz w:val="24"/>
          <w:szCs w:val="24"/>
        </w:rPr>
        <w:t>a Secretaria do Governo Municipal.”</w:t>
      </w:r>
    </w:p>
    <w:p w:rsidR="00F5258F" w:rsidRDefault="00F5258F" w:rsidP="00F525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5258F" w:rsidRPr="00F5258F" w:rsidRDefault="00F5258F" w:rsidP="00F525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5258F">
        <w:rPr>
          <w:rFonts w:ascii="Verdana" w:hAnsi="Verdana"/>
          <w:sz w:val="24"/>
          <w:szCs w:val="24"/>
        </w:rPr>
        <w:t>Art. 2º - A presente nomeação terá efeito a partir de 25 de</w:t>
      </w:r>
    </w:p>
    <w:p w:rsidR="00F5258F" w:rsidRPr="00F5258F" w:rsidRDefault="00F5258F" w:rsidP="00F525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5258F">
        <w:rPr>
          <w:rFonts w:ascii="Verdana" w:hAnsi="Verdana"/>
          <w:sz w:val="24"/>
          <w:szCs w:val="24"/>
        </w:rPr>
        <w:t>julho de 2018.</w:t>
      </w:r>
    </w:p>
    <w:p w:rsidR="00F5258F" w:rsidRDefault="00F5258F" w:rsidP="00F525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5258F" w:rsidRPr="00F5258F" w:rsidRDefault="00F5258F" w:rsidP="00F525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5258F">
        <w:rPr>
          <w:rFonts w:ascii="Verdana" w:hAnsi="Verdana"/>
          <w:sz w:val="24"/>
          <w:szCs w:val="24"/>
        </w:rPr>
        <w:t>Art. 3º Esta Portaria entrará em vigor na data de sua</w:t>
      </w:r>
    </w:p>
    <w:p w:rsidR="00F5258F" w:rsidRDefault="00F5258F" w:rsidP="00F525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5258F">
        <w:rPr>
          <w:rFonts w:ascii="Verdana" w:hAnsi="Verdana"/>
          <w:sz w:val="24"/>
          <w:szCs w:val="24"/>
        </w:rPr>
        <w:t>publicação.</w:t>
      </w:r>
    </w:p>
    <w:p w:rsidR="00F5258F" w:rsidRDefault="00F5258F" w:rsidP="00F525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5258F" w:rsidRDefault="00F5258F" w:rsidP="00F525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5258F" w:rsidRPr="00F5258F" w:rsidRDefault="00F5258F" w:rsidP="00F525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5258F" w:rsidRDefault="00F5258F" w:rsidP="00F5258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DESPACHO DA SECRETÁRIA </w:t>
      </w:r>
    </w:p>
    <w:p w:rsidR="00F5258F" w:rsidRDefault="00F5258F" w:rsidP="00F5258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5258F">
        <w:rPr>
          <w:rFonts w:ascii="Verdana" w:hAnsi="Verdana"/>
          <w:b/>
          <w:sz w:val="24"/>
          <w:szCs w:val="24"/>
        </w:rPr>
        <w:t>2018-0.002.492-0</w:t>
      </w:r>
    </w:p>
    <w:p w:rsidR="00F5258F" w:rsidRPr="00F5258F" w:rsidRDefault="00F5258F" w:rsidP="00F5258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5258F" w:rsidRPr="00F5258F" w:rsidRDefault="00F5258F" w:rsidP="00F525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5258F">
        <w:rPr>
          <w:rFonts w:ascii="Verdana" w:hAnsi="Verdana"/>
          <w:sz w:val="24"/>
          <w:szCs w:val="24"/>
        </w:rPr>
        <w:lastRenderedPageBreak/>
        <w:t>SMTE – Apuração Preliminar – I – No exercício da competência</w:t>
      </w:r>
    </w:p>
    <w:p w:rsidR="00F5258F" w:rsidRPr="00F5258F" w:rsidRDefault="00F5258F" w:rsidP="00F525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5258F">
        <w:rPr>
          <w:rFonts w:ascii="Verdana" w:hAnsi="Verdana"/>
          <w:sz w:val="24"/>
          <w:szCs w:val="24"/>
        </w:rPr>
        <w:t>que me foi atribuída por Lei, à vista dos elementos de</w:t>
      </w:r>
    </w:p>
    <w:p w:rsidR="00F5258F" w:rsidRPr="00F5258F" w:rsidRDefault="00F5258F" w:rsidP="00F525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5258F">
        <w:rPr>
          <w:rFonts w:ascii="Verdana" w:hAnsi="Verdana"/>
          <w:sz w:val="24"/>
          <w:szCs w:val="24"/>
        </w:rPr>
        <w:t>convicção contidos no presente, nos termos da legislação que</w:t>
      </w:r>
    </w:p>
    <w:p w:rsidR="00F5258F" w:rsidRPr="00F5258F" w:rsidRDefault="00F5258F" w:rsidP="00F525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5258F">
        <w:rPr>
          <w:rFonts w:ascii="Verdana" w:hAnsi="Verdana"/>
          <w:sz w:val="24"/>
          <w:szCs w:val="24"/>
        </w:rPr>
        <w:t>rege a matéria, ACOLHO o Relatório Conclusivo apresentado</w:t>
      </w:r>
    </w:p>
    <w:p w:rsidR="00F5258F" w:rsidRPr="00F5258F" w:rsidRDefault="00F5258F" w:rsidP="00F525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5258F">
        <w:rPr>
          <w:rFonts w:ascii="Verdana" w:hAnsi="Verdana"/>
          <w:sz w:val="24"/>
          <w:szCs w:val="24"/>
        </w:rPr>
        <w:t>pela Presidente e demais membros da Comissão de Apuração</w:t>
      </w:r>
    </w:p>
    <w:p w:rsidR="00F5258F" w:rsidRPr="00F5258F" w:rsidRDefault="00F5258F" w:rsidP="00F525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5258F">
        <w:rPr>
          <w:rFonts w:ascii="Verdana" w:hAnsi="Verdana"/>
          <w:sz w:val="24"/>
          <w:szCs w:val="24"/>
        </w:rPr>
        <w:t>Preliminar, conforme Portaria nº 001/2018/SMTE-GAB e em face</w:t>
      </w:r>
    </w:p>
    <w:p w:rsidR="00F5258F" w:rsidRPr="00F5258F" w:rsidRDefault="00F5258F" w:rsidP="00F525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5258F">
        <w:rPr>
          <w:rFonts w:ascii="Verdana" w:hAnsi="Verdana"/>
          <w:sz w:val="24"/>
          <w:szCs w:val="24"/>
        </w:rPr>
        <w:t>aos fatos apurados e esclarecimentos prestados, DETERMINO o</w:t>
      </w:r>
    </w:p>
    <w:p w:rsidR="00F5258F" w:rsidRPr="00F5258F" w:rsidRDefault="00F5258F" w:rsidP="00F525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5258F">
        <w:rPr>
          <w:rFonts w:ascii="Verdana" w:hAnsi="Verdana"/>
          <w:sz w:val="24"/>
          <w:szCs w:val="24"/>
        </w:rPr>
        <w:t>arquivamento deste feito, com fulcro no artigo 102, inciso II do</w:t>
      </w:r>
    </w:p>
    <w:p w:rsidR="00F5258F" w:rsidRPr="00F5258F" w:rsidRDefault="00F5258F" w:rsidP="00F525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5258F">
        <w:rPr>
          <w:rFonts w:ascii="Verdana" w:hAnsi="Verdana"/>
          <w:sz w:val="24"/>
          <w:szCs w:val="24"/>
        </w:rPr>
        <w:t>Decreto nº 43.233/2003.</w:t>
      </w:r>
    </w:p>
    <w:p w:rsidR="00F5258F" w:rsidRDefault="00F5258F" w:rsidP="00F525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5258F" w:rsidRPr="00F5258F" w:rsidRDefault="00F5258F" w:rsidP="00F5258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5258F">
        <w:rPr>
          <w:rFonts w:ascii="Verdana" w:hAnsi="Verdana"/>
          <w:b/>
          <w:sz w:val="24"/>
          <w:szCs w:val="24"/>
        </w:rPr>
        <w:t>EXTRATO – 3º ADITAMENTO AO TERMO DE</w:t>
      </w:r>
    </w:p>
    <w:p w:rsidR="00F5258F" w:rsidRPr="00F5258F" w:rsidRDefault="00F5258F" w:rsidP="00F5258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5258F">
        <w:rPr>
          <w:rFonts w:ascii="Verdana" w:hAnsi="Verdana"/>
          <w:b/>
          <w:sz w:val="24"/>
          <w:szCs w:val="24"/>
        </w:rPr>
        <w:t>COOPERAÇÃO Nº 010/2015/SDTE, ATUAL SMTE</w:t>
      </w:r>
    </w:p>
    <w:p w:rsidR="00F5258F" w:rsidRPr="00F5258F" w:rsidRDefault="00F5258F" w:rsidP="00F5258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5258F">
        <w:rPr>
          <w:rFonts w:ascii="Verdana" w:hAnsi="Verdana"/>
          <w:b/>
          <w:sz w:val="24"/>
          <w:szCs w:val="24"/>
        </w:rPr>
        <w:t>6064.2018/0000068-0</w:t>
      </w:r>
    </w:p>
    <w:p w:rsidR="00F5258F" w:rsidRPr="00F5258F" w:rsidRDefault="00F5258F" w:rsidP="00F525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5258F">
        <w:rPr>
          <w:rFonts w:ascii="Verdana" w:hAnsi="Verdana"/>
          <w:sz w:val="24"/>
          <w:szCs w:val="24"/>
        </w:rPr>
        <w:t>Partícipes: Prefeitura do Município de São Paulo por intermédio</w:t>
      </w:r>
    </w:p>
    <w:p w:rsidR="00F5258F" w:rsidRPr="00F5258F" w:rsidRDefault="00F5258F" w:rsidP="00F525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5258F">
        <w:rPr>
          <w:rFonts w:ascii="Verdana" w:hAnsi="Verdana"/>
          <w:sz w:val="24"/>
          <w:szCs w:val="24"/>
        </w:rPr>
        <w:t>da Secretaria Municipal do Trabalho e Empreendedorismo</w:t>
      </w:r>
    </w:p>
    <w:p w:rsidR="00F5258F" w:rsidRPr="00F5258F" w:rsidRDefault="00F5258F" w:rsidP="00F525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5258F">
        <w:rPr>
          <w:rFonts w:ascii="Verdana" w:hAnsi="Verdana"/>
          <w:sz w:val="24"/>
          <w:szCs w:val="24"/>
        </w:rPr>
        <w:t>e Instituto Criar de TV e Cinema.</w:t>
      </w:r>
    </w:p>
    <w:p w:rsidR="00F5258F" w:rsidRPr="00F5258F" w:rsidRDefault="00F5258F" w:rsidP="00F525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5258F">
        <w:rPr>
          <w:rFonts w:ascii="Verdana" w:hAnsi="Verdana"/>
          <w:sz w:val="24"/>
          <w:szCs w:val="24"/>
        </w:rPr>
        <w:t>Objeto: Prorrogação.</w:t>
      </w:r>
    </w:p>
    <w:p w:rsidR="00F5258F" w:rsidRPr="00F5258F" w:rsidRDefault="00F5258F" w:rsidP="00F525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5258F">
        <w:rPr>
          <w:rFonts w:ascii="Verdana" w:hAnsi="Verdana"/>
          <w:sz w:val="24"/>
          <w:szCs w:val="24"/>
        </w:rPr>
        <w:t>CLÁUSULA PRIMEIRA DO OBJETO – 1.1. O objeto do presente</w:t>
      </w:r>
    </w:p>
    <w:p w:rsidR="00F5258F" w:rsidRPr="00F5258F" w:rsidRDefault="00F5258F" w:rsidP="00F525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5258F">
        <w:rPr>
          <w:rFonts w:ascii="Verdana" w:hAnsi="Verdana"/>
          <w:sz w:val="24"/>
          <w:szCs w:val="24"/>
        </w:rPr>
        <w:t>instrumento de aditamento consiste na prorrogação do</w:t>
      </w:r>
    </w:p>
    <w:p w:rsidR="00F5258F" w:rsidRPr="00F5258F" w:rsidRDefault="00F5258F" w:rsidP="00F525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5258F">
        <w:rPr>
          <w:rFonts w:ascii="Verdana" w:hAnsi="Verdana"/>
          <w:sz w:val="24"/>
          <w:szCs w:val="24"/>
        </w:rPr>
        <w:t>prazo de vigência do Termo de Cooperação, pelo período de</w:t>
      </w:r>
    </w:p>
    <w:p w:rsidR="00F5258F" w:rsidRPr="00F5258F" w:rsidRDefault="00F5258F" w:rsidP="00F525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5258F">
        <w:rPr>
          <w:rFonts w:ascii="Verdana" w:hAnsi="Verdana"/>
          <w:sz w:val="24"/>
          <w:szCs w:val="24"/>
        </w:rPr>
        <w:t>12 (doze) meses, a partir de 23 de junho de 2018. CLÁUSULA</w:t>
      </w:r>
    </w:p>
    <w:p w:rsidR="00F5258F" w:rsidRPr="00F5258F" w:rsidRDefault="00F5258F" w:rsidP="00F525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5258F">
        <w:rPr>
          <w:rFonts w:ascii="Verdana" w:hAnsi="Verdana"/>
          <w:sz w:val="24"/>
          <w:szCs w:val="24"/>
        </w:rPr>
        <w:t>SEGUNDA DOS RECURSOS FINANCEIROS – 2.1. Valor global</w:t>
      </w:r>
    </w:p>
    <w:p w:rsidR="00F5258F" w:rsidRPr="00F5258F" w:rsidRDefault="00F5258F" w:rsidP="00F525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5258F">
        <w:rPr>
          <w:rFonts w:ascii="Verdana" w:hAnsi="Verdana"/>
          <w:sz w:val="24"/>
          <w:szCs w:val="24"/>
        </w:rPr>
        <w:t>estimado é de R$ 1.908.954,00 (um milhão, novecentos e oito</w:t>
      </w:r>
    </w:p>
    <w:p w:rsidR="00F5258F" w:rsidRPr="00F5258F" w:rsidRDefault="00F5258F" w:rsidP="00F525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5258F">
        <w:rPr>
          <w:rFonts w:ascii="Verdana" w:hAnsi="Verdana"/>
          <w:sz w:val="24"/>
          <w:szCs w:val="24"/>
        </w:rPr>
        <w:t>mil, novecentos e cinquenta e quatro reais). 2.2. As despesas</w:t>
      </w:r>
    </w:p>
    <w:p w:rsidR="00F5258F" w:rsidRPr="00F5258F" w:rsidRDefault="00F5258F" w:rsidP="00F525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5258F">
        <w:rPr>
          <w:rFonts w:ascii="Verdana" w:hAnsi="Verdana"/>
          <w:sz w:val="24"/>
          <w:szCs w:val="24"/>
        </w:rPr>
        <w:t>onerarão a Dotação orçamentária 30.10.12.366.3019.8.083.3</w:t>
      </w:r>
    </w:p>
    <w:p w:rsidR="00F5258F" w:rsidRPr="00F5258F" w:rsidRDefault="00F5258F" w:rsidP="00F525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5258F">
        <w:rPr>
          <w:rFonts w:ascii="Verdana" w:hAnsi="Verdana"/>
          <w:sz w:val="24"/>
          <w:szCs w:val="24"/>
        </w:rPr>
        <w:t>.3.90.48.00.00. 2.3. As despesas deste ajuste estão no âmbito</w:t>
      </w:r>
    </w:p>
    <w:p w:rsidR="00F5258F" w:rsidRPr="00F5258F" w:rsidRDefault="00F5258F" w:rsidP="00F525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5258F">
        <w:rPr>
          <w:rFonts w:ascii="Verdana" w:hAnsi="Verdana"/>
          <w:sz w:val="24"/>
          <w:szCs w:val="24"/>
        </w:rPr>
        <w:t>no Programa Bolsa Trabalho, sendo que a concessão do auxílio</w:t>
      </w:r>
    </w:p>
    <w:p w:rsidR="00F5258F" w:rsidRPr="00F5258F" w:rsidRDefault="00F5258F" w:rsidP="00F525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5258F">
        <w:rPr>
          <w:rFonts w:ascii="Verdana" w:hAnsi="Verdana"/>
          <w:sz w:val="24"/>
          <w:szCs w:val="24"/>
        </w:rPr>
        <w:t>pecuniário mensal a cada um dos 150 (cento e cinquenta)</w:t>
      </w:r>
    </w:p>
    <w:p w:rsidR="00F5258F" w:rsidRPr="00F5258F" w:rsidRDefault="00F5258F" w:rsidP="00F525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5258F">
        <w:rPr>
          <w:rFonts w:ascii="Verdana" w:hAnsi="Verdana"/>
          <w:sz w:val="24"/>
          <w:szCs w:val="24"/>
        </w:rPr>
        <w:t>beneficiário corresponderá ao valor de R$ 1.097,10 (um mil</w:t>
      </w:r>
    </w:p>
    <w:p w:rsidR="00F5258F" w:rsidRPr="00F5258F" w:rsidRDefault="00F5258F" w:rsidP="00F525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5258F">
        <w:rPr>
          <w:rFonts w:ascii="Verdana" w:hAnsi="Verdana"/>
          <w:sz w:val="24"/>
          <w:szCs w:val="24"/>
        </w:rPr>
        <w:t>e noventa e sete reais e dez centavos) do presente exercício.</w:t>
      </w:r>
    </w:p>
    <w:p w:rsidR="00F5258F" w:rsidRPr="00F5258F" w:rsidRDefault="00F5258F" w:rsidP="00F525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5258F">
        <w:rPr>
          <w:rFonts w:ascii="Verdana" w:hAnsi="Verdana"/>
          <w:sz w:val="24"/>
          <w:szCs w:val="24"/>
        </w:rPr>
        <w:t>2.3.1. O valor do auxílio pecuniário está atrelado ao valor do</w:t>
      </w:r>
    </w:p>
    <w:p w:rsidR="00F5258F" w:rsidRPr="00F5258F" w:rsidRDefault="00F5258F" w:rsidP="00F525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5258F">
        <w:rPr>
          <w:rFonts w:ascii="Verdana" w:hAnsi="Verdana"/>
          <w:sz w:val="24"/>
          <w:szCs w:val="24"/>
        </w:rPr>
        <w:t>salário mínimo federal, podendo sofrer alteração no exercício</w:t>
      </w:r>
    </w:p>
    <w:p w:rsidR="00F5258F" w:rsidRPr="00F5258F" w:rsidRDefault="00F5258F" w:rsidP="00F525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5258F">
        <w:rPr>
          <w:rFonts w:ascii="Verdana" w:hAnsi="Verdana"/>
          <w:sz w:val="24"/>
          <w:szCs w:val="24"/>
        </w:rPr>
        <w:t>vindouro. 2.4. O procedimento para utilização dos recursos</w:t>
      </w:r>
    </w:p>
    <w:p w:rsidR="00F5258F" w:rsidRPr="00F5258F" w:rsidRDefault="00F5258F" w:rsidP="00F525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5258F">
        <w:rPr>
          <w:rFonts w:ascii="Verdana" w:hAnsi="Verdana"/>
          <w:sz w:val="24"/>
          <w:szCs w:val="24"/>
        </w:rPr>
        <w:t>seguirá as determinações contidas no Decreto Municipal nº</w:t>
      </w:r>
    </w:p>
    <w:p w:rsidR="00F5258F" w:rsidRPr="00F5258F" w:rsidRDefault="00F5258F" w:rsidP="00F525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5258F">
        <w:rPr>
          <w:rFonts w:ascii="Verdana" w:hAnsi="Verdana"/>
          <w:sz w:val="24"/>
          <w:szCs w:val="24"/>
        </w:rPr>
        <w:t>58.070/2018, respeitando o princípio da anualidade, devendo</w:t>
      </w:r>
    </w:p>
    <w:p w:rsidR="00F5258F" w:rsidRPr="00F5258F" w:rsidRDefault="00F5258F" w:rsidP="00F525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5258F">
        <w:rPr>
          <w:rFonts w:ascii="Verdana" w:hAnsi="Verdana"/>
          <w:sz w:val="24"/>
          <w:szCs w:val="24"/>
        </w:rPr>
        <w:t>ser observado, no que couber, as disposições contidas nas Leis</w:t>
      </w:r>
    </w:p>
    <w:p w:rsidR="00F5258F" w:rsidRPr="00F5258F" w:rsidRDefault="00F5258F" w:rsidP="00F525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5258F">
        <w:rPr>
          <w:rFonts w:ascii="Verdana" w:hAnsi="Verdana"/>
          <w:sz w:val="24"/>
          <w:szCs w:val="24"/>
        </w:rPr>
        <w:t>Complementares nº 101/00 e 131/09. CLÁUSULA TERCEIRA DA</w:t>
      </w:r>
    </w:p>
    <w:p w:rsidR="00F5258F" w:rsidRPr="00F5258F" w:rsidRDefault="00F5258F" w:rsidP="00F525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5258F">
        <w:rPr>
          <w:rFonts w:ascii="Verdana" w:hAnsi="Verdana"/>
          <w:sz w:val="24"/>
          <w:szCs w:val="24"/>
        </w:rPr>
        <w:t>RATIFICAÇÃO – 3.1. As partes, de comum acordo e sem ânimo</w:t>
      </w:r>
    </w:p>
    <w:p w:rsidR="00F5258F" w:rsidRPr="00F5258F" w:rsidRDefault="00F5258F" w:rsidP="00F525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5258F">
        <w:rPr>
          <w:rFonts w:ascii="Verdana" w:hAnsi="Verdana"/>
          <w:sz w:val="24"/>
          <w:szCs w:val="24"/>
        </w:rPr>
        <w:t>de novar, ratificam os demais termos, cláusulas e condições</w:t>
      </w:r>
    </w:p>
    <w:p w:rsidR="00F5258F" w:rsidRPr="00F5258F" w:rsidRDefault="00F5258F" w:rsidP="00F525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5258F">
        <w:rPr>
          <w:rFonts w:ascii="Verdana" w:hAnsi="Verdana"/>
          <w:sz w:val="24"/>
          <w:szCs w:val="24"/>
        </w:rPr>
        <w:t>estabelecidas no Termo de Cooperação.</w:t>
      </w:r>
    </w:p>
    <w:p w:rsidR="00F5258F" w:rsidRPr="00F5258F" w:rsidRDefault="00F5258F" w:rsidP="00F525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5258F">
        <w:rPr>
          <w:rFonts w:ascii="Verdana" w:hAnsi="Verdana"/>
          <w:sz w:val="24"/>
          <w:szCs w:val="24"/>
        </w:rPr>
        <w:t>Data da assinatura: 22/06/2018</w:t>
      </w:r>
    </w:p>
    <w:p w:rsidR="00F5258F" w:rsidRPr="00F5258F" w:rsidRDefault="00F5258F" w:rsidP="00F525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5258F">
        <w:rPr>
          <w:rFonts w:ascii="Verdana" w:hAnsi="Verdana"/>
          <w:sz w:val="24"/>
          <w:szCs w:val="24"/>
        </w:rPr>
        <w:t>Signatários: Aline Cardoso, pela SMTE e Luciano Huck /</w:t>
      </w:r>
    </w:p>
    <w:p w:rsidR="00F5258F" w:rsidRPr="00F5258F" w:rsidRDefault="00F5258F" w:rsidP="00F525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5258F">
        <w:rPr>
          <w:rFonts w:ascii="Verdana" w:hAnsi="Verdana"/>
          <w:sz w:val="24"/>
          <w:szCs w:val="24"/>
        </w:rPr>
        <w:t>Hermes Marcelo Huck – pelo Instituto Criar de TV e Cinema.</w:t>
      </w:r>
    </w:p>
    <w:p w:rsidR="00F5258F" w:rsidRDefault="00F5258F" w:rsidP="00F5258F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D56677" w:rsidRPr="00F5258F" w:rsidRDefault="00D56677" w:rsidP="00F525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</w:t>
      </w:r>
    </w:p>
    <w:p w:rsidR="00D178DB" w:rsidRDefault="00F5258F" w:rsidP="00F5258F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F5258F">
        <w:rPr>
          <w:rFonts w:ascii="Verdana" w:hAnsi="Verdana"/>
          <w:b/>
          <w:sz w:val="24"/>
          <w:szCs w:val="24"/>
        </w:rPr>
        <w:t>SERVIDORES</w:t>
      </w:r>
      <w:r>
        <w:rPr>
          <w:rFonts w:ascii="Verdana" w:hAnsi="Verdana"/>
          <w:b/>
          <w:sz w:val="24"/>
          <w:szCs w:val="24"/>
        </w:rPr>
        <w:t>. Pág, 30</w:t>
      </w:r>
    </w:p>
    <w:p w:rsidR="00F5258F" w:rsidRDefault="00F5258F" w:rsidP="00F5258F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F5258F" w:rsidRDefault="00F5258F" w:rsidP="00F5258F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F413BE" w:rsidRDefault="00F413BE" w:rsidP="00F5258F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F413BE" w:rsidRDefault="00F413BE" w:rsidP="00F5258F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F5258F" w:rsidRDefault="00F5258F" w:rsidP="00F5258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5258F">
        <w:rPr>
          <w:rFonts w:ascii="Verdana" w:hAnsi="Verdana"/>
          <w:b/>
          <w:sz w:val="24"/>
          <w:szCs w:val="24"/>
        </w:rPr>
        <w:t>TRABALHO E EMPREENDEDORISMO</w:t>
      </w:r>
    </w:p>
    <w:p w:rsidR="00F5258F" w:rsidRDefault="00F5258F" w:rsidP="00F5258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5258F" w:rsidRDefault="00F5258F" w:rsidP="00F5258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5258F" w:rsidRDefault="00F5258F" w:rsidP="00F5258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5258F">
        <w:rPr>
          <w:rFonts w:ascii="Verdana" w:hAnsi="Verdana"/>
          <w:b/>
          <w:sz w:val="24"/>
          <w:szCs w:val="24"/>
        </w:rPr>
        <w:t>GABINETE DA SECRETÁRIA</w:t>
      </w:r>
    </w:p>
    <w:p w:rsidR="00F413BE" w:rsidRPr="00F5258F" w:rsidRDefault="00F413BE" w:rsidP="00F5258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5258F" w:rsidRPr="00F5258F" w:rsidRDefault="00F5258F" w:rsidP="00F5258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5258F">
        <w:rPr>
          <w:rFonts w:ascii="Verdana" w:hAnsi="Verdana"/>
          <w:b/>
          <w:sz w:val="24"/>
          <w:szCs w:val="24"/>
        </w:rPr>
        <w:t>DESPACHOS DO CHEFE DE GABINETE</w:t>
      </w:r>
    </w:p>
    <w:p w:rsidR="00F5258F" w:rsidRPr="00F413BE" w:rsidRDefault="00F5258F" w:rsidP="00F5258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413BE">
        <w:rPr>
          <w:rFonts w:ascii="Verdana" w:hAnsi="Verdana"/>
          <w:b/>
          <w:sz w:val="24"/>
          <w:szCs w:val="24"/>
        </w:rPr>
        <w:t>PERMANÊNCIA DE GRATIFICAÇÃO DE FUNÇÃO – DEFERIDA</w:t>
      </w:r>
    </w:p>
    <w:p w:rsidR="00F5258F" w:rsidRPr="00F413BE" w:rsidRDefault="00F5258F" w:rsidP="00F5258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413BE">
        <w:rPr>
          <w:rFonts w:ascii="Verdana" w:hAnsi="Verdana"/>
          <w:b/>
          <w:sz w:val="24"/>
          <w:szCs w:val="24"/>
        </w:rPr>
        <w:t>Reg.Func. Nome</w:t>
      </w:r>
    </w:p>
    <w:p w:rsidR="00F5258F" w:rsidRPr="00F413BE" w:rsidRDefault="00F5258F" w:rsidP="00F525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13BE">
        <w:rPr>
          <w:rFonts w:ascii="Verdana" w:hAnsi="Verdana"/>
          <w:sz w:val="24"/>
          <w:szCs w:val="24"/>
        </w:rPr>
        <w:t>734.939.4 ANDRE APARECIDO DE CARVALHO</w:t>
      </w:r>
    </w:p>
    <w:p w:rsidR="00F5258F" w:rsidRPr="00F413BE" w:rsidRDefault="00F5258F" w:rsidP="00F525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13BE">
        <w:rPr>
          <w:rFonts w:ascii="Verdana" w:hAnsi="Verdana"/>
          <w:sz w:val="24"/>
          <w:szCs w:val="24"/>
        </w:rPr>
        <w:t>220% s/QPA-07A, a partir de 19/07/2018</w:t>
      </w:r>
    </w:p>
    <w:p w:rsidR="00F5258F" w:rsidRPr="00F413BE" w:rsidRDefault="00F5258F" w:rsidP="00F525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13BE">
        <w:rPr>
          <w:rFonts w:ascii="Verdana" w:hAnsi="Verdana"/>
          <w:b/>
          <w:sz w:val="24"/>
          <w:szCs w:val="24"/>
        </w:rPr>
        <w:t>DESPACHO: DEFIRO</w:t>
      </w:r>
      <w:r w:rsidRPr="00F413BE">
        <w:rPr>
          <w:rFonts w:ascii="Verdana" w:hAnsi="Verdana"/>
          <w:sz w:val="24"/>
          <w:szCs w:val="24"/>
        </w:rPr>
        <w:t xml:space="preserve"> a permanência da GRATIFICAÇÃO DE</w:t>
      </w:r>
    </w:p>
    <w:p w:rsidR="00F5258F" w:rsidRPr="00F413BE" w:rsidRDefault="00F5258F" w:rsidP="00F525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13BE">
        <w:rPr>
          <w:rFonts w:ascii="Verdana" w:hAnsi="Verdana"/>
          <w:sz w:val="24"/>
          <w:szCs w:val="24"/>
        </w:rPr>
        <w:t>FUNÇÃO a servidora acima e na base indicada, com cadastro</w:t>
      </w:r>
    </w:p>
    <w:p w:rsidR="00F5258F" w:rsidRPr="00F413BE" w:rsidRDefault="00F5258F" w:rsidP="00F525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13BE">
        <w:rPr>
          <w:rFonts w:ascii="Verdana" w:hAnsi="Verdana"/>
          <w:sz w:val="24"/>
          <w:szCs w:val="24"/>
        </w:rPr>
        <w:t xml:space="preserve">providenciado para o mês de </w:t>
      </w:r>
      <w:r w:rsidR="00F413BE">
        <w:rPr>
          <w:rFonts w:ascii="Verdana" w:hAnsi="Verdana"/>
          <w:b/>
          <w:sz w:val="24"/>
          <w:szCs w:val="24"/>
        </w:rPr>
        <w:t>Julho/18</w:t>
      </w:r>
      <w:r w:rsidR="00F413BE">
        <w:rPr>
          <w:rFonts w:ascii="Verdana" w:hAnsi="Verdana"/>
          <w:sz w:val="24"/>
          <w:szCs w:val="24"/>
        </w:rPr>
        <w:t>.</w:t>
      </w:r>
    </w:p>
    <w:p w:rsidR="00F5258F" w:rsidRPr="00F413BE" w:rsidRDefault="00F5258F" w:rsidP="00F525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13BE">
        <w:rPr>
          <w:rFonts w:ascii="Verdana" w:hAnsi="Verdana"/>
          <w:sz w:val="24"/>
          <w:szCs w:val="24"/>
        </w:rPr>
        <w:t>LICENÇA MÉDICA DE CURTA DURAÇÃO - COMISSIONADO/</w:t>
      </w:r>
    </w:p>
    <w:p w:rsidR="00F5258F" w:rsidRPr="00F413BE" w:rsidRDefault="00F5258F" w:rsidP="00F525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13BE">
        <w:rPr>
          <w:rFonts w:ascii="Verdana" w:hAnsi="Verdana"/>
          <w:sz w:val="24"/>
          <w:szCs w:val="24"/>
        </w:rPr>
        <w:t>CONTRATADO</w:t>
      </w:r>
    </w:p>
    <w:p w:rsidR="00F5258F" w:rsidRPr="00F413BE" w:rsidRDefault="00F5258F" w:rsidP="00F525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13BE">
        <w:rPr>
          <w:rFonts w:ascii="Verdana" w:hAnsi="Verdana"/>
          <w:sz w:val="24"/>
          <w:szCs w:val="24"/>
        </w:rPr>
        <w:t>Nos termos Portaria 507/SGP-2004, de 29/12/04, aos servidores</w:t>
      </w:r>
    </w:p>
    <w:p w:rsidR="00F5258F" w:rsidRDefault="00F5258F" w:rsidP="00F525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13BE">
        <w:rPr>
          <w:rFonts w:ascii="Verdana" w:hAnsi="Verdana"/>
          <w:sz w:val="24"/>
          <w:szCs w:val="24"/>
        </w:rPr>
        <w:t>filiados ao RGPS.</w:t>
      </w:r>
    </w:p>
    <w:p w:rsidR="00F413BE" w:rsidRDefault="00F413BE" w:rsidP="00F525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5372100" cy="774660"/>
            <wp:effectExtent l="0" t="0" r="0" b="698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7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3BE" w:rsidRDefault="00F413BE" w:rsidP="00F525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413BE" w:rsidRDefault="00F413BE" w:rsidP="00F413BE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F413BE" w:rsidRDefault="00F413BE" w:rsidP="00F413BE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F413BE">
        <w:rPr>
          <w:rFonts w:ascii="Verdana" w:hAnsi="Verdana"/>
          <w:b/>
          <w:sz w:val="24"/>
          <w:szCs w:val="24"/>
        </w:rPr>
        <w:t>LICITAÇÕES</w:t>
      </w:r>
      <w:r>
        <w:rPr>
          <w:rFonts w:ascii="Verdana" w:hAnsi="Verdana"/>
          <w:b/>
          <w:sz w:val="24"/>
          <w:szCs w:val="24"/>
        </w:rPr>
        <w:t>. Pág, 66</w:t>
      </w:r>
    </w:p>
    <w:p w:rsidR="00F413BE" w:rsidRDefault="00F413BE" w:rsidP="00F413BE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F413BE" w:rsidRDefault="00F413BE" w:rsidP="00F413BE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F413BE" w:rsidRDefault="00F413BE" w:rsidP="00F413BE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F413BE" w:rsidRDefault="00F413BE" w:rsidP="00F413BE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F413BE" w:rsidRDefault="00F413BE" w:rsidP="00F413B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TRABALHO E </w:t>
      </w:r>
      <w:r w:rsidRPr="00F413BE">
        <w:rPr>
          <w:rFonts w:ascii="Verdana" w:hAnsi="Verdana"/>
          <w:b/>
          <w:sz w:val="24"/>
          <w:szCs w:val="24"/>
        </w:rPr>
        <w:t>EMPREENDEDORISMO</w:t>
      </w:r>
    </w:p>
    <w:p w:rsidR="00F413BE" w:rsidRDefault="00F413BE" w:rsidP="00F413B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413BE" w:rsidRPr="00F413BE" w:rsidRDefault="00F413BE" w:rsidP="00F413B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413BE" w:rsidRDefault="00F413BE" w:rsidP="00F413B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413BE">
        <w:rPr>
          <w:rFonts w:ascii="Verdana" w:hAnsi="Verdana"/>
          <w:b/>
          <w:sz w:val="24"/>
          <w:szCs w:val="24"/>
        </w:rPr>
        <w:t>GABINETE DO SECRETÁRIO</w:t>
      </w:r>
    </w:p>
    <w:p w:rsidR="00F413BE" w:rsidRPr="00F413BE" w:rsidRDefault="00F413BE" w:rsidP="00F413B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413BE" w:rsidRPr="00F413BE" w:rsidRDefault="00F413BE" w:rsidP="00F413B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413BE">
        <w:rPr>
          <w:rFonts w:ascii="Verdana" w:hAnsi="Verdana"/>
          <w:b/>
          <w:sz w:val="24"/>
          <w:szCs w:val="24"/>
        </w:rPr>
        <w:t>DESPACHO DA SECRETÁRIA</w:t>
      </w:r>
    </w:p>
    <w:p w:rsidR="00F413BE" w:rsidRPr="00F413BE" w:rsidRDefault="00F413BE" w:rsidP="00F413B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413BE">
        <w:rPr>
          <w:rFonts w:ascii="Verdana" w:hAnsi="Verdana"/>
          <w:b/>
          <w:sz w:val="24"/>
          <w:szCs w:val="24"/>
        </w:rPr>
        <w:t>6064.2016/0000057-1</w:t>
      </w:r>
    </w:p>
    <w:p w:rsidR="00F413BE" w:rsidRPr="00F413BE" w:rsidRDefault="00F413BE" w:rsidP="00F413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13BE">
        <w:rPr>
          <w:rFonts w:ascii="Verdana" w:hAnsi="Verdana"/>
          <w:sz w:val="24"/>
          <w:szCs w:val="24"/>
        </w:rPr>
        <w:t>I – No exercício da competência que me foi atribuída por</w:t>
      </w:r>
    </w:p>
    <w:p w:rsidR="00F413BE" w:rsidRPr="00F413BE" w:rsidRDefault="00F413BE" w:rsidP="00F413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13BE">
        <w:rPr>
          <w:rFonts w:ascii="Verdana" w:hAnsi="Verdana"/>
          <w:sz w:val="24"/>
          <w:szCs w:val="24"/>
        </w:rPr>
        <w:t>Lei, à vista dos elementos de convicção contidos no presente,</w:t>
      </w:r>
    </w:p>
    <w:p w:rsidR="00F413BE" w:rsidRPr="00F413BE" w:rsidRDefault="00F413BE" w:rsidP="00F413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13BE">
        <w:rPr>
          <w:rFonts w:ascii="Verdana" w:hAnsi="Verdana"/>
          <w:sz w:val="24"/>
          <w:szCs w:val="24"/>
        </w:rPr>
        <w:t>especialmente a manifestação do Departamento de Gestão</w:t>
      </w:r>
    </w:p>
    <w:p w:rsidR="00F413BE" w:rsidRPr="00F413BE" w:rsidRDefault="00F413BE" w:rsidP="00F413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13BE">
        <w:rPr>
          <w:rFonts w:ascii="Verdana" w:hAnsi="Verdana"/>
          <w:sz w:val="24"/>
          <w:szCs w:val="24"/>
        </w:rPr>
        <w:t>de Pessoas, da Supervisão de Execução Orçamentária e Financeira</w:t>
      </w:r>
    </w:p>
    <w:p w:rsidR="00F413BE" w:rsidRPr="00F413BE" w:rsidRDefault="00F413BE" w:rsidP="00F413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13BE">
        <w:rPr>
          <w:rFonts w:ascii="Verdana" w:hAnsi="Verdana"/>
          <w:sz w:val="24"/>
          <w:szCs w:val="24"/>
        </w:rPr>
        <w:t>e do parecer da Assessoria Jurídica desta Pasta, que</w:t>
      </w:r>
    </w:p>
    <w:p w:rsidR="00F413BE" w:rsidRPr="00F413BE" w:rsidRDefault="00F413BE" w:rsidP="00F413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13BE">
        <w:rPr>
          <w:rFonts w:ascii="Verdana" w:hAnsi="Verdana"/>
          <w:sz w:val="24"/>
          <w:szCs w:val="24"/>
        </w:rPr>
        <w:t>acolho, com fulcro no artigo 57, inciso II, artigo 65, § 2º ambos</w:t>
      </w:r>
    </w:p>
    <w:p w:rsidR="00F413BE" w:rsidRPr="00F413BE" w:rsidRDefault="00F413BE" w:rsidP="00F413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13BE">
        <w:rPr>
          <w:rFonts w:ascii="Verdana" w:hAnsi="Verdana"/>
          <w:sz w:val="24"/>
          <w:szCs w:val="24"/>
        </w:rPr>
        <w:t>da Lei Federal 8.666/93, artigo 46 do Decreto Municipal nº</w:t>
      </w:r>
    </w:p>
    <w:p w:rsidR="00F413BE" w:rsidRPr="00F413BE" w:rsidRDefault="00F413BE" w:rsidP="00F413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13BE">
        <w:rPr>
          <w:rFonts w:ascii="Verdana" w:hAnsi="Verdana"/>
          <w:sz w:val="24"/>
          <w:szCs w:val="24"/>
        </w:rPr>
        <w:t>44.279/2003 e Cláusula Décima e Décima Terceira do Termo</w:t>
      </w:r>
    </w:p>
    <w:p w:rsidR="00F413BE" w:rsidRPr="00F413BE" w:rsidRDefault="00F413BE" w:rsidP="00F413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13BE">
        <w:rPr>
          <w:rFonts w:ascii="Verdana" w:hAnsi="Verdana"/>
          <w:sz w:val="24"/>
          <w:szCs w:val="24"/>
        </w:rPr>
        <w:t>de Contrato nº 012/2016/SDTE, atual SMTE, firmado com o</w:t>
      </w:r>
    </w:p>
    <w:p w:rsidR="00F413BE" w:rsidRPr="00F413BE" w:rsidRDefault="00F413BE" w:rsidP="00F413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13BE">
        <w:rPr>
          <w:rFonts w:ascii="Verdana" w:hAnsi="Verdana"/>
          <w:sz w:val="24"/>
          <w:szCs w:val="24"/>
        </w:rPr>
        <w:t>Centro de Integração Empresa Escola - CIEE, inscrito no CNPJ</w:t>
      </w:r>
    </w:p>
    <w:p w:rsidR="00F413BE" w:rsidRPr="00F413BE" w:rsidRDefault="00F413BE" w:rsidP="00F413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13BE">
        <w:rPr>
          <w:rFonts w:ascii="Verdana" w:hAnsi="Verdana"/>
          <w:sz w:val="24"/>
          <w:szCs w:val="24"/>
        </w:rPr>
        <w:t>nº 61.600.839/0001-55, que tem por objeto a prestação de</w:t>
      </w:r>
    </w:p>
    <w:p w:rsidR="00F413BE" w:rsidRPr="00F413BE" w:rsidRDefault="00F413BE" w:rsidP="00F413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13BE">
        <w:rPr>
          <w:rFonts w:ascii="Verdana" w:hAnsi="Verdana"/>
          <w:sz w:val="24"/>
          <w:szCs w:val="24"/>
        </w:rPr>
        <w:t>serviço de administração de programa de estágio, AUTORIZO: a)</w:t>
      </w:r>
    </w:p>
    <w:p w:rsidR="00F413BE" w:rsidRPr="00F413BE" w:rsidRDefault="00F413BE" w:rsidP="00F413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13BE">
        <w:rPr>
          <w:rFonts w:ascii="Verdana" w:hAnsi="Verdana"/>
          <w:sz w:val="24"/>
          <w:szCs w:val="24"/>
        </w:rPr>
        <w:t>a prorrogação do prazo de vigência pelo período por 12 (doze)</w:t>
      </w:r>
    </w:p>
    <w:p w:rsidR="00F413BE" w:rsidRPr="00F413BE" w:rsidRDefault="00F413BE" w:rsidP="00F413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13BE">
        <w:rPr>
          <w:rFonts w:ascii="Verdana" w:hAnsi="Verdana"/>
          <w:sz w:val="24"/>
          <w:szCs w:val="24"/>
        </w:rPr>
        <w:t>meses, contados a partir do dia 01/08/2018 do. b) a supressão</w:t>
      </w:r>
    </w:p>
    <w:p w:rsidR="00F413BE" w:rsidRPr="00F413BE" w:rsidRDefault="00F413BE" w:rsidP="00F413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13BE">
        <w:rPr>
          <w:rFonts w:ascii="Verdana" w:hAnsi="Verdana"/>
          <w:sz w:val="24"/>
          <w:szCs w:val="24"/>
        </w:rPr>
        <w:t>do quantitativo do objeto para 26 (vinte e seis) estagiários; c)</w:t>
      </w:r>
    </w:p>
    <w:p w:rsidR="00F413BE" w:rsidRPr="00F413BE" w:rsidRDefault="00F413BE" w:rsidP="00F413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13BE">
        <w:rPr>
          <w:rFonts w:ascii="Verdana" w:hAnsi="Verdana"/>
          <w:sz w:val="24"/>
          <w:szCs w:val="24"/>
        </w:rPr>
        <w:t>alteração do índice de reajuste para IPC-FIPE; d) a concessão</w:t>
      </w:r>
    </w:p>
    <w:p w:rsidR="00F413BE" w:rsidRPr="00F413BE" w:rsidRDefault="00F413BE" w:rsidP="00F413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13BE">
        <w:rPr>
          <w:rFonts w:ascii="Verdana" w:hAnsi="Verdana"/>
          <w:sz w:val="24"/>
          <w:szCs w:val="24"/>
        </w:rPr>
        <w:t>do reajuste da taxa de administração a partir de 01/08/2018,</w:t>
      </w:r>
    </w:p>
    <w:p w:rsidR="00F413BE" w:rsidRPr="00F413BE" w:rsidRDefault="00F413BE" w:rsidP="00F413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13BE">
        <w:rPr>
          <w:rFonts w:ascii="Verdana" w:hAnsi="Verdana"/>
          <w:sz w:val="24"/>
          <w:szCs w:val="24"/>
        </w:rPr>
        <w:t>no equivalente a 2,27%. O valor mensal estimado é de R$</w:t>
      </w:r>
    </w:p>
    <w:p w:rsidR="00F413BE" w:rsidRPr="00F413BE" w:rsidRDefault="00F413BE" w:rsidP="00F413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13BE">
        <w:rPr>
          <w:rFonts w:ascii="Verdana" w:hAnsi="Verdana"/>
          <w:sz w:val="24"/>
          <w:szCs w:val="24"/>
        </w:rPr>
        <w:t>22.824,36 (vinte e dois mil oitocentos e vinte e quatro reais</w:t>
      </w:r>
    </w:p>
    <w:p w:rsidR="00F413BE" w:rsidRPr="00F413BE" w:rsidRDefault="00F413BE" w:rsidP="00F413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13BE">
        <w:rPr>
          <w:rFonts w:ascii="Verdana" w:hAnsi="Verdana"/>
          <w:sz w:val="24"/>
          <w:szCs w:val="24"/>
        </w:rPr>
        <w:t>e trinta e seis centavos), totalizando o valor estimado de R$</w:t>
      </w:r>
    </w:p>
    <w:p w:rsidR="00F413BE" w:rsidRPr="00F413BE" w:rsidRDefault="00F413BE" w:rsidP="00F413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13BE">
        <w:rPr>
          <w:rFonts w:ascii="Verdana" w:hAnsi="Verdana"/>
          <w:sz w:val="24"/>
          <w:szCs w:val="24"/>
        </w:rPr>
        <w:t>273.892,32 (duzentos e setenta e três mil oitocentos e noventa</w:t>
      </w:r>
    </w:p>
    <w:p w:rsidR="00F413BE" w:rsidRPr="00F413BE" w:rsidRDefault="00F413BE" w:rsidP="00F413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13BE">
        <w:rPr>
          <w:rFonts w:ascii="Verdana" w:hAnsi="Verdana"/>
          <w:sz w:val="24"/>
          <w:szCs w:val="24"/>
        </w:rPr>
        <w:t>e dois reais e trinta e dois centavos). II - Desta forma, AUTORIZO</w:t>
      </w:r>
    </w:p>
    <w:p w:rsidR="00F413BE" w:rsidRPr="00F413BE" w:rsidRDefault="00F413BE" w:rsidP="00F413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13BE">
        <w:rPr>
          <w:rFonts w:ascii="Verdana" w:hAnsi="Verdana"/>
          <w:sz w:val="24"/>
          <w:szCs w:val="24"/>
        </w:rPr>
        <w:t>a emissão da Nota de Empenho, nos termos do Decreto</w:t>
      </w:r>
    </w:p>
    <w:p w:rsidR="00F413BE" w:rsidRPr="00F413BE" w:rsidRDefault="00F413BE" w:rsidP="00F413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13BE">
        <w:rPr>
          <w:rFonts w:ascii="Verdana" w:hAnsi="Verdana"/>
          <w:sz w:val="24"/>
          <w:szCs w:val="24"/>
        </w:rPr>
        <w:t>Municipal nº 58.070/2018, que onerarão as seguintes dotações</w:t>
      </w:r>
    </w:p>
    <w:p w:rsidR="00F413BE" w:rsidRPr="00F413BE" w:rsidRDefault="00F413BE" w:rsidP="00F413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13BE">
        <w:rPr>
          <w:rFonts w:ascii="Verdana" w:hAnsi="Verdana"/>
          <w:sz w:val="24"/>
          <w:szCs w:val="24"/>
        </w:rPr>
        <w:t>orçamentárias: 30.10.11.122.3024.2.100.3.3.50.39.00.00, 30.</w:t>
      </w:r>
    </w:p>
    <w:p w:rsidR="00F413BE" w:rsidRPr="00F413BE" w:rsidRDefault="00F413BE" w:rsidP="00F413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13BE">
        <w:rPr>
          <w:rFonts w:ascii="Verdana" w:hAnsi="Verdana"/>
          <w:sz w:val="24"/>
          <w:szCs w:val="24"/>
        </w:rPr>
        <w:t>10.11.122.3024.2.100.3.3.90.39.00.00 e 30.10.11.122.3024.2</w:t>
      </w:r>
    </w:p>
    <w:p w:rsidR="00F413BE" w:rsidRPr="00F413BE" w:rsidRDefault="00F413BE" w:rsidP="00F413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13BE">
        <w:rPr>
          <w:rFonts w:ascii="Verdana" w:hAnsi="Verdana"/>
          <w:sz w:val="24"/>
          <w:szCs w:val="24"/>
        </w:rPr>
        <w:t>.100.3.3.50.48.00.00, devendo o restante das despesas serem</w:t>
      </w:r>
    </w:p>
    <w:p w:rsidR="00F413BE" w:rsidRPr="00F413BE" w:rsidRDefault="00F413BE" w:rsidP="00F413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13BE">
        <w:rPr>
          <w:rFonts w:ascii="Verdana" w:hAnsi="Verdana"/>
          <w:sz w:val="24"/>
          <w:szCs w:val="24"/>
        </w:rPr>
        <w:t>consignadas em dotação própria do exe</w:t>
      </w:r>
      <w:r>
        <w:rPr>
          <w:rFonts w:ascii="Verdana" w:hAnsi="Verdana"/>
          <w:sz w:val="24"/>
          <w:szCs w:val="24"/>
        </w:rPr>
        <w:t xml:space="preserve">rcício vindouro, observando-se, </w:t>
      </w:r>
      <w:r w:rsidRPr="00F413BE">
        <w:rPr>
          <w:rFonts w:ascii="Verdana" w:hAnsi="Verdana"/>
          <w:sz w:val="24"/>
          <w:szCs w:val="24"/>
        </w:rPr>
        <w:t>no que couber, as Leis Complementares nº 101/00 e</w:t>
      </w:r>
    </w:p>
    <w:p w:rsidR="00F413BE" w:rsidRDefault="00F413BE" w:rsidP="00F413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13BE">
        <w:rPr>
          <w:rFonts w:ascii="Verdana" w:hAnsi="Verdana"/>
          <w:sz w:val="24"/>
          <w:szCs w:val="24"/>
        </w:rPr>
        <w:t>131/09 (Responsabilidade Fiscal).</w:t>
      </w:r>
    </w:p>
    <w:p w:rsidR="00F413BE" w:rsidRPr="00F413BE" w:rsidRDefault="00F413BE" w:rsidP="00F413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413BE" w:rsidRPr="00F413BE" w:rsidRDefault="00F413BE" w:rsidP="00F413B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413BE">
        <w:rPr>
          <w:rFonts w:ascii="Verdana" w:hAnsi="Verdana"/>
          <w:b/>
          <w:sz w:val="24"/>
          <w:szCs w:val="24"/>
        </w:rPr>
        <w:t>DESPACHO DA SECRETÁRIA</w:t>
      </w:r>
    </w:p>
    <w:p w:rsidR="00F413BE" w:rsidRPr="00F413BE" w:rsidRDefault="00F413BE" w:rsidP="00F413B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413BE">
        <w:rPr>
          <w:rFonts w:ascii="Verdana" w:hAnsi="Verdana"/>
          <w:b/>
          <w:sz w:val="24"/>
          <w:szCs w:val="24"/>
        </w:rPr>
        <w:t>6064.2017/0000288-8</w:t>
      </w:r>
    </w:p>
    <w:p w:rsidR="00F413BE" w:rsidRPr="00F413BE" w:rsidRDefault="00F413BE" w:rsidP="00F413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13BE">
        <w:rPr>
          <w:rFonts w:ascii="Verdana" w:hAnsi="Verdana"/>
          <w:sz w:val="24"/>
          <w:szCs w:val="24"/>
        </w:rPr>
        <w:t>HS de Jesus Transporte Eireli EPP. – Nova garantia contratual.</w:t>
      </w:r>
    </w:p>
    <w:p w:rsidR="00F413BE" w:rsidRPr="00F413BE" w:rsidRDefault="00F413BE" w:rsidP="00F413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13BE">
        <w:rPr>
          <w:rFonts w:ascii="Verdana" w:hAnsi="Verdana"/>
          <w:sz w:val="24"/>
          <w:szCs w:val="24"/>
        </w:rPr>
        <w:t>I – No exercício da competência que me foi atribuída</w:t>
      </w:r>
    </w:p>
    <w:p w:rsidR="00F413BE" w:rsidRPr="00F413BE" w:rsidRDefault="00F413BE" w:rsidP="00F413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13BE">
        <w:rPr>
          <w:rFonts w:ascii="Verdana" w:hAnsi="Verdana"/>
          <w:sz w:val="24"/>
          <w:szCs w:val="24"/>
        </w:rPr>
        <w:t>por lei, à vista dos elementos de convicção contidos no presente,</w:t>
      </w:r>
    </w:p>
    <w:p w:rsidR="00F413BE" w:rsidRPr="00F413BE" w:rsidRDefault="00F413BE" w:rsidP="00F413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13BE">
        <w:rPr>
          <w:rFonts w:ascii="Verdana" w:hAnsi="Verdana"/>
          <w:sz w:val="24"/>
          <w:szCs w:val="24"/>
        </w:rPr>
        <w:t>especialmente a manifestação da Supervisão Geral de</w:t>
      </w:r>
    </w:p>
    <w:p w:rsidR="00F413BE" w:rsidRPr="00F413BE" w:rsidRDefault="00F413BE" w:rsidP="00F413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13BE">
        <w:rPr>
          <w:rFonts w:ascii="Verdana" w:hAnsi="Verdana"/>
          <w:sz w:val="24"/>
          <w:szCs w:val="24"/>
        </w:rPr>
        <w:t>Administração e Finanças e do parecer da Assessoria Jurídica</w:t>
      </w:r>
    </w:p>
    <w:p w:rsidR="00F413BE" w:rsidRPr="00F413BE" w:rsidRDefault="00F413BE" w:rsidP="00F413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13BE">
        <w:rPr>
          <w:rFonts w:ascii="Verdana" w:hAnsi="Verdana"/>
          <w:sz w:val="24"/>
          <w:szCs w:val="24"/>
        </w:rPr>
        <w:t>desta Pasta, que ora acolho, com fundamento no artigo 65,</w:t>
      </w:r>
    </w:p>
    <w:p w:rsidR="00F413BE" w:rsidRPr="00F413BE" w:rsidRDefault="00F413BE" w:rsidP="00F413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13BE">
        <w:rPr>
          <w:rFonts w:ascii="Verdana" w:hAnsi="Verdana"/>
          <w:sz w:val="24"/>
          <w:szCs w:val="24"/>
        </w:rPr>
        <w:t>inciso II, alínea “a” da Lei Federal nº 8.666/93 e no artigo 9º</w:t>
      </w:r>
    </w:p>
    <w:p w:rsidR="00F413BE" w:rsidRPr="00F413BE" w:rsidRDefault="00F413BE" w:rsidP="00F413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13BE">
        <w:rPr>
          <w:rFonts w:ascii="Verdana" w:hAnsi="Verdana"/>
          <w:sz w:val="24"/>
          <w:szCs w:val="24"/>
        </w:rPr>
        <w:t>da Portaria SF nº 122/09, AUTORIZO o recebimento de nova</w:t>
      </w:r>
    </w:p>
    <w:p w:rsidR="00F413BE" w:rsidRPr="00F413BE" w:rsidRDefault="00F413BE" w:rsidP="00F413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13BE">
        <w:rPr>
          <w:rFonts w:ascii="Verdana" w:hAnsi="Verdana"/>
          <w:sz w:val="24"/>
          <w:szCs w:val="24"/>
        </w:rPr>
        <w:t>Garantia contratual, prestado pela empresa HS de Jesus Transporte</w:t>
      </w:r>
    </w:p>
    <w:p w:rsidR="00F413BE" w:rsidRPr="00F413BE" w:rsidRDefault="00F413BE" w:rsidP="00F413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13BE">
        <w:rPr>
          <w:rFonts w:ascii="Verdana" w:hAnsi="Verdana"/>
          <w:sz w:val="24"/>
          <w:szCs w:val="24"/>
        </w:rPr>
        <w:t>Eireli EPP, inscrita no CNPJ nº 08.886.173/0001-60, nos</w:t>
      </w:r>
    </w:p>
    <w:p w:rsidR="00F413BE" w:rsidRPr="00F413BE" w:rsidRDefault="00F413BE" w:rsidP="00F413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13BE">
        <w:rPr>
          <w:rFonts w:ascii="Verdana" w:hAnsi="Verdana"/>
          <w:sz w:val="24"/>
          <w:szCs w:val="24"/>
        </w:rPr>
        <w:t>autos nº 6064.2017/0000009-3 (antigo 2015-0.240.533-0),</w:t>
      </w:r>
    </w:p>
    <w:p w:rsidR="00F413BE" w:rsidRPr="00F413BE" w:rsidRDefault="00F413BE" w:rsidP="00F413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13BE">
        <w:rPr>
          <w:rFonts w:ascii="Verdana" w:hAnsi="Verdana"/>
          <w:sz w:val="24"/>
          <w:szCs w:val="24"/>
        </w:rPr>
        <w:t>por meio de Seguro Garantia, apólice emitida pela seguradora</w:t>
      </w:r>
    </w:p>
    <w:p w:rsidR="00F413BE" w:rsidRPr="00F413BE" w:rsidRDefault="00F413BE" w:rsidP="00F413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13BE">
        <w:rPr>
          <w:rFonts w:ascii="Verdana" w:hAnsi="Verdana"/>
          <w:sz w:val="24"/>
          <w:szCs w:val="24"/>
        </w:rPr>
        <w:t>Porto Seguro Cia de Seguro Gerais S.A., inscrita no CNPJ/MF nº</w:t>
      </w:r>
    </w:p>
    <w:p w:rsidR="00F413BE" w:rsidRPr="00F413BE" w:rsidRDefault="00F413BE" w:rsidP="00F413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13BE">
        <w:rPr>
          <w:rFonts w:ascii="Verdana" w:hAnsi="Verdana"/>
          <w:sz w:val="24"/>
          <w:szCs w:val="24"/>
        </w:rPr>
        <w:t>61.198.164/0001-60, no valor de R$ 85.827,96 (oitenta e cinco</w:t>
      </w:r>
    </w:p>
    <w:p w:rsidR="00F413BE" w:rsidRPr="00F413BE" w:rsidRDefault="00F413BE" w:rsidP="00F413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13BE">
        <w:rPr>
          <w:rFonts w:ascii="Verdana" w:hAnsi="Verdana"/>
          <w:sz w:val="24"/>
          <w:szCs w:val="24"/>
        </w:rPr>
        <w:t>mil oitocentos e vinte e sete reais e noventa e seis centavos),</w:t>
      </w:r>
    </w:p>
    <w:p w:rsidR="00F413BE" w:rsidRDefault="00F413BE" w:rsidP="00F413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13BE">
        <w:rPr>
          <w:rFonts w:ascii="Verdana" w:hAnsi="Verdana"/>
          <w:sz w:val="24"/>
          <w:szCs w:val="24"/>
        </w:rPr>
        <w:t>com vigência de 25/05/2018 a 25/08/2019.</w:t>
      </w:r>
    </w:p>
    <w:p w:rsidR="00F413BE" w:rsidRDefault="00F413BE" w:rsidP="00F413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413BE" w:rsidRDefault="00F413BE" w:rsidP="00F413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413BE" w:rsidRDefault="00F413BE" w:rsidP="00F413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413BE" w:rsidRDefault="00F413BE" w:rsidP="00F413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413BE" w:rsidRDefault="00F413BE" w:rsidP="00F413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413BE" w:rsidRPr="00F413BE" w:rsidRDefault="00F413BE" w:rsidP="00F413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413BE" w:rsidRPr="00F413BE" w:rsidRDefault="00F413BE" w:rsidP="00F413B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413BE">
        <w:rPr>
          <w:rFonts w:ascii="Verdana" w:hAnsi="Verdana"/>
          <w:b/>
          <w:sz w:val="24"/>
          <w:szCs w:val="24"/>
        </w:rPr>
        <w:t>EXTRATO</w:t>
      </w:r>
    </w:p>
    <w:p w:rsidR="00F413BE" w:rsidRPr="00F413BE" w:rsidRDefault="00F413BE" w:rsidP="00F413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13BE">
        <w:rPr>
          <w:rFonts w:ascii="Verdana" w:hAnsi="Verdana"/>
          <w:sz w:val="24"/>
          <w:szCs w:val="24"/>
        </w:rPr>
        <w:t>SEXTO APOSTILAMENTO ao Contrato nº 04/2005/SMTRAB,</w:t>
      </w:r>
    </w:p>
    <w:p w:rsidR="00F413BE" w:rsidRPr="00F413BE" w:rsidRDefault="00F413BE" w:rsidP="00F413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13BE">
        <w:rPr>
          <w:rFonts w:ascii="Verdana" w:hAnsi="Verdana"/>
          <w:sz w:val="24"/>
          <w:szCs w:val="24"/>
        </w:rPr>
        <w:t>atual SMTE</w:t>
      </w:r>
    </w:p>
    <w:p w:rsidR="00F413BE" w:rsidRPr="00F413BE" w:rsidRDefault="00F413BE" w:rsidP="00F413B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413BE">
        <w:rPr>
          <w:rFonts w:ascii="Verdana" w:hAnsi="Verdana"/>
          <w:b/>
          <w:sz w:val="24"/>
          <w:szCs w:val="24"/>
        </w:rPr>
        <w:t>6064.2017/0000024-7</w:t>
      </w:r>
    </w:p>
    <w:p w:rsidR="00F413BE" w:rsidRPr="00F413BE" w:rsidRDefault="00F413BE" w:rsidP="00F413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13BE">
        <w:rPr>
          <w:rFonts w:ascii="Verdana" w:hAnsi="Verdana"/>
          <w:sz w:val="24"/>
          <w:szCs w:val="24"/>
        </w:rPr>
        <w:t>Contratante: Prefeitura do Município de São Paulo, por</w:t>
      </w:r>
    </w:p>
    <w:p w:rsidR="00F413BE" w:rsidRPr="00F413BE" w:rsidRDefault="00F413BE" w:rsidP="00F413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13BE">
        <w:rPr>
          <w:rFonts w:ascii="Verdana" w:hAnsi="Verdana"/>
          <w:sz w:val="24"/>
          <w:szCs w:val="24"/>
        </w:rPr>
        <w:t>intermédio da Secretaria Municipal do Trabalho e Empreendedorismo</w:t>
      </w:r>
    </w:p>
    <w:p w:rsidR="00F413BE" w:rsidRPr="00F413BE" w:rsidRDefault="00F413BE" w:rsidP="00F413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13BE">
        <w:rPr>
          <w:rFonts w:ascii="Verdana" w:hAnsi="Verdana"/>
          <w:sz w:val="24"/>
          <w:szCs w:val="24"/>
        </w:rPr>
        <w:t>- SMTE.</w:t>
      </w:r>
    </w:p>
    <w:p w:rsidR="00F413BE" w:rsidRPr="00F413BE" w:rsidRDefault="00F413BE" w:rsidP="00F413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13BE">
        <w:rPr>
          <w:rFonts w:ascii="Verdana" w:hAnsi="Verdana"/>
          <w:sz w:val="24"/>
          <w:szCs w:val="24"/>
        </w:rPr>
        <w:t>Contratada: HELCY MULLER MOUTINHO</w:t>
      </w:r>
    </w:p>
    <w:p w:rsidR="00F413BE" w:rsidRPr="00F413BE" w:rsidRDefault="00F413BE" w:rsidP="00F413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13BE">
        <w:rPr>
          <w:rFonts w:ascii="Verdana" w:hAnsi="Verdana"/>
          <w:sz w:val="24"/>
          <w:szCs w:val="24"/>
        </w:rPr>
        <w:t>Objeto: Reajuste com base no índice de Preço ao Consumidor</w:t>
      </w:r>
    </w:p>
    <w:p w:rsidR="00F413BE" w:rsidRPr="00F413BE" w:rsidRDefault="00F413BE" w:rsidP="00F413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13BE">
        <w:rPr>
          <w:rFonts w:ascii="Verdana" w:hAnsi="Verdana"/>
          <w:sz w:val="24"/>
          <w:szCs w:val="24"/>
        </w:rPr>
        <w:t>– IPC-FIFE de 2,07%, referente o período de fevereiro de</w:t>
      </w:r>
    </w:p>
    <w:p w:rsidR="00F413BE" w:rsidRPr="00F413BE" w:rsidRDefault="00F413BE" w:rsidP="00F413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13BE">
        <w:rPr>
          <w:rFonts w:ascii="Verdana" w:hAnsi="Verdana"/>
          <w:sz w:val="24"/>
          <w:szCs w:val="24"/>
        </w:rPr>
        <w:t>2017 a fevereiro de 2018.</w:t>
      </w:r>
    </w:p>
    <w:p w:rsidR="00F413BE" w:rsidRPr="00F413BE" w:rsidRDefault="00F413BE" w:rsidP="00F413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13BE">
        <w:rPr>
          <w:rFonts w:ascii="Verdana" w:hAnsi="Verdana"/>
          <w:sz w:val="24"/>
          <w:szCs w:val="24"/>
        </w:rPr>
        <w:t>Data da assinatura: 19/07/2018.</w:t>
      </w:r>
    </w:p>
    <w:p w:rsidR="00F413BE" w:rsidRPr="00F413BE" w:rsidRDefault="00F413BE" w:rsidP="00F413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13BE">
        <w:rPr>
          <w:rFonts w:ascii="Verdana" w:hAnsi="Verdana"/>
          <w:sz w:val="24"/>
          <w:szCs w:val="24"/>
        </w:rPr>
        <w:t>Valor atual global: R$ 307.101,12 (trezentos e sete mil,</w:t>
      </w:r>
    </w:p>
    <w:p w:rsidR="00F413BE" w:rsidRPr="00F413BE" w:rsidRDefault="00F413BE" w:rsidP="00F413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13BE">
        <w:rPr>
          <w:rFonts w:ascii="Verdana" w:hAnsi="Verdana"/>
          <w:sz w:val="24"/>
          <w:szCs w:val="24"/>
        </w:rPr>
        <w:t>cento e um reais e doze centavos).</w:t>
      </w:r>
    </w:p>
    <w:p w:rsidR="00F413BE" w:rsidRPr="00F413BE" w:rsidRDefault="00F413BE" w:rsidP="00F413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13BE">
        <w:rPr>
          <w:rFonts w:ascii="Verdana" w:hAnsi="Verdana"/>
          <w:sz w:val="24"/>
          <w:szCs w:val="24"/>
        </w:rPr>
        <w:t>Dotação orçamentária:</w:t>
      </w:r>
    </w:p>
    <w:p w:rsidR="00F413BE" w:rsidRPr="00F413BE" w:rsidRDefault="00F413BE" w:rsidP="00F413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13BE">
        <w:rPr>
          <w:rFonts w:ascii="Verdana" w:hAnsi="Verdana"/>
          <w:sz w:val="24"/>
          <w:szCs w:val="24"/>
        </w:rPr>
        <w:t>30.10.11.334.3019.8.090.3.3.90.36.00.00, deverá o restante</w:t>
      </w:r>
    </w:p>
    <w:p w:rsidR="00F413BE" w:rsidRPr="00F413BE" w:rsidRDefault="00F413BE" w:rsidP="00F413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13BE">
        <w:rPr>
          <w:rFonts w:ascii="Verdana" w:hAnsi="Verdana"/>
          <w:sz w:val="24"/>
          <w:szCs w:val="24"/>
        </w:rPr>
        <w:t>da despesa em exercício vindouro.</w:t>
      </w:r>
    </w:p>
    <w:p w:rsidR="00F413BE" w:rsidRPr="00F413BE" w:rsidRDefault="00F413BE" w:rsidP="00F413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13BE">
        <w:rPr>
          <w:rFonts w:ascii="Verdana" w:hAnsi="Verdana"/>
          <w:sz w:val="24"/>
          <w:szCs w:val="24"/>
        </w:rPr>
        <w:t>Signatários: Aline Cardoso, pela contratante e Suely Muller</w:t>
      </w:r>
    </w:p>
    <w:p w:rsidR="00F413BE" w:rsidRDefault="00F413BE" w:rsidP="00F413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13BE">
        <w:rPr>
          <w:rFonts w:ascii="Verdana" w:hAnsi="Verdana"/>
          <w:sz w:val="24"/>
          <w:szCs w:val="24"/>
        </w:rPr>
        <w:t>Moutinho, pela contratada.</w:t>
      </w:r>
    </w:p>
    <w:p w:rsidR="00F413BE" w:rsidRPr="00F413BE" w:rsidRDefault="00F413BE" w:rsidP="00F413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413BE" w:rsidRPr="00F413BE" w:rsidRDefault="00F413BE" w:rsidP="00F413B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413BE">
        <w:rPr>
          <w:rFonts w:ascii="Verdana" w:hAnsi="Verdana"/>
          <w:b/>
          <w:sz w:val="24"/>
          <w:szCs w:val="24"/>
        </w:rPr>
        <w:t>EXTRATOS</w:t>
      </w:r>
    </w:p>
    <w:p w:rsidR="00F413BE" w:rsidRPr="00F413BE" w:rsidRDefault="00F413BE" w:rsidP="00F413B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413BE">
        <w:rPr>
          <w:rFonts w:ascii="Verdana" w:hAnsi="Verdana"/>
          <w:b/>
          <w:sz w:val="24"/>
          <w:szCs w:val="24"/>
        </w:rPr>
        <w:t>6064.2017/0000061-1</w:t>
      </w:r>
    </w:p>
    <w:p w:rsidR="00F413BE" w:rsidRPr="00F413BE" w:rsidRDefault="00F413BE" w:rsidP="00F413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13BE">
        <w:rPr>
          <w:rFonts w:ascii="Verdana" w:hAnsi="Verdana"/>
          <w:sz w:val="24"/>
          <w:szCs w:val="24"/>
        </w:rPr>
        <w:t>7º TERMO DE ADITAMENTO AO CONTRATO Nº 007/2014/</w:t>
      </w:r>
    </w:p>
    <w:p w:rsidR="00F413BE" w:rsidRPr="00F413BE" w:rsidRDefault="00F413BE" w:rsidP="00F413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13BE">
        <w:rPr>
          <w:rFonts w:ascii="Verdana" w:hAnsi="Verdana"/>
          <w:sz w:val="24"/>
          <w:szCs w:val="24"/>
        </w:rPr>
        <w:t>SDTE</w:t>
      </w:r>
    </w:p>
    <w:p w:rsidR="00F413BE" w:rsidRPr="00F413BE" w:rsidRDefault="00F413BE" w:rsidP="00F413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13BE">
        <w:rPr>
          <w:rFonts w:ascii="Verdana" w:hAnsi="Verdana"/>
          <w:sz w:val="24"/>
          <w:szCs w:val="24"/>
        </w:rPr>
        <w:t>Contratante: Secretaria Municipal do Trabalho e Empreendedorismo</w:t>
      </w:r>
    </w:p>
    <w:p w:rsidR="00F413BE" w:rsidRPr="00F413BE" w:rsidRDefault="00F413BE" w:rsidP="00F413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13BE">
        <w:rPr>
          <w:rFonts w:ascii="Verdana" w:hAnsi="Verdana"/>
          <w:sz w:val="24"/>
          <w:szCs w:val="24"/>
        </w:rPr>
        <w:t>– SMTE.</w:t>
      </w:r>
    </w:p>
    <w:p w:rsidR="00F413BE" w:rsidRPr="00F413BE" w:rsidRDefault="00F413BE" w:rsidP="00F413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13BE">
        <w:rPr>
          <w:rFonts w:ascii="Verdana" w:hAnsi="Verdana"/>
          <w:sz w:val="24"/>
          <w:szCs w:val="24"/>
        </w:rPr>
        <w:t>Contratada: BK Consultoria e Serviços Ltda</w:t>
      </w:r>
    </w:p>
    <w:p w:rsidR="00F413BE" w:rsidRPr="00F413BE" w:rsidRDefault="00F413BE" w:rsidP="00F413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13BE">
        <w:rPr>
          <w:rFonts w:ascii="Verdana" w:hAnsi="Verdana"/>
          <w:sz w:val="24"/>
          <w:szCs w:val="24"/>
        </w:rPr>
        <w:t>Objeto do contrato: Prestação de Serviços de Apoio Administrativo,</w:t>
      </w:r>
    </w:p>
    <w:p w:rsidR="00F413BE" w:rsidRPr="00F413BE" w:rsidRDefault="00F413BE" w:rsidP="00F413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13BE">
        <w:rPr>
          <w:rFonts w:ascii="Verdana" w:hAnsi="Verdana"/>
          <w:sz w:val="24"/>
          <w:szCs w:val="24"/>
        </w:rPr>
        <w:t>Técnico e Operacional para os CATEs.</w:t>
      </w:r>
    </w:p>
    <w:p w:rsidR="00F413BE" w:rsidRDefault="00F413BE" w:rsidP="00F413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13BE">
        <w:rPr>
          <w:rFonts w:ascii="Verdana" w:hAnsi="Verdana"/>
          <w:sz w:val="24"/>
          <w:szCs w:val="24"/>
        </w:rPr>
        <w:t>Objeto do aditamento: Prorrogação e Supressão</w:t>
      </w:r>
    </w:p>
    <w:p w:rsidR="00F413BE" w:rsidRPr="00F413BE" w:rsidRDefault="00F413BE" w:rsidP="00F413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13BE">
        <w:rPr>
          <w:rFonts w:ascii="Verdana" w:hAnsi="Verdana"/>
          <w:sz w:val="24"/>
          <w:szCs w:val="24"/>
        </w:rPr>
        <w:t>CLÁUSULA PRIMEIRA DO OBJETO –1.1. Prorrogação do</w:t>
      </w:r>
    </w:p>
    <w:p w:rsidR="00F413BE" w:rsidRPr="00F413BE" w:rsidRDefault="00F413BE" w:rsidP="00F413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13BE">
        <w:rPr>
          <w:rFonts w:ascii="Verdana" w:hAnsi="Verdana"/>
          <w:sz w:val="24"/>
          <w:szCs w:val="24"/>
        </w:rPr>
        <w:t>prazo de vigência do contrato em epígrafe, pelo período de 12</w:t>
      </w:r>
    </w:p>
    <w:p w:rsidR="00F413BE" w:rsidRPr="00F413BE" w:rsidRDefault="00F413BE" w:rsidP="00F413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13BE">
        <w:rPr>
          <w:rFonts w:ascii="Verdana" w:hAnsi="Verdana"/>
          <w:sz w:val="24"/>
          <w:szCs w:val="24"/>
        </w:rPr>
        <w:t>(doze) meses, contados a partir de 01 de junho de 2018. 1.1.1.</w:t>
      </w:r>
    </w:p>
    <w:p w:rsidR="00F413BE" w:rsidRPr="00F413BE" w:rsidRDefault="00F413BE" w:rsidP="00F413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13BE">
        <w:rPr>
          <w:rFonts w:ascii="Verdana" w:hAnsi="Verdana"/>
          <w:sz w:val="24"/>
          <w:szCs w:val="24"/>
        </w:rPr>
        <w:t>O prazo estipulado acima é pactuado com cláusula resolutiva.</w:t>
      </w:r>
    </w:p>
    <w:p w:rsidR="00F413BE" w:rsidRPr="00F413BE" w:rsidRDefault="00F413BE" w:rsidP="00F413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13BE">
        <w:rPr>
          <w:rFonts w:ascii="Verdana" w:hAnsi="Verdana"/>
          <w:sz w:val="24"/>
          <w:szCs w:val="24"/>
        </w:rPr>
        <w:t>Dessa resolução contratual não assistirá à Contratada direito a</w:t>
      </w:r>
    </w:p>
    <w:p w:rsidR="00F413BE" w:rsidRPr="00F413BE" w:rsidRDefault="00F413BE" w:rsidP="00F413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13BE">
        <w:rPr>
          <w:rFonts w:ascii="Verdana" w:hAnsi="Verdana"/>
          <w:sz w:val="24"/>
          <w:szCs w:val="24"/>
        </w:rPr>
        <w:t>qualquer espécie de indenização. 1.1.11. Em caso de rescisão,</w:t>
      </w:r>
    </w:p>
    <w:p w:rsidR="00F413BE" w:rsidRPr="00F413BE" w:rsidRDefault="00F413BE" w:rsidP="00F413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13BE">
        <w:rPr>
          <w:rFonts w:ascii="Verdana" w:hAnsi="Verdana"/>
          <w:sz w:val="24"/>
          <w:szCs w:val="24"/>
        </w:rPr>
        <w:t>deverá fazê-la mediante notificação por escrito, com antecedência</w:t>
      </w:r>
    </w:p>
    <w:p w:rsidR="00F413BE" w:rsidRPr="00F413BE" w:rsidRDefault="00F413BE" w:rsidP="00F413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13BE">
        <w:rPr>
          <w:rFonts w:ascii="Verdana" w:hAnsi="Verdana"/>
          <w:sz w:val="24"/>
          <w:szCs w:val="24"/>
        </w:rPr>
        <w:t>mínima de 30 (trinta) dias. 1.2. Na supressão consensual</w:t>
      </w:r>
    </w:p>
    <w:p w:rsidR="00F413BE" w:rsidRPr="00F413BE" w:rsidRDefault="00F413BE" w:rsidP="00F413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13BE">
        <w:rPr>
          <w:rFonts w:ascii="Verdana" w:hAnsi="Verdana"/>
          <w:sz w:val="24"/>
          <w:szCs w:val="24"/>
        </w:rPr>
        <w:t>do objeto contratual, a partir de 1º de junho de 2018, no</w:t>
      </w:r>
    </w:p>
    <w:p w:rsidR="00F413BE" w:rsidRPr="00F413BE" w:rsidRDefault="00F413BE" w:rsidP="00F413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13BE">
        <w:rPr>
          <w:rFonts w:ascii="Verdana" w:hAnsi="Verdana"/>
          <w:sz w:val="24"/>
          <w:szCs w:val="24"/>
        </w:rPr>
        <w:t>equivalente a 16% (dezesseis por cento) do valor do contrato,</w:t>
      </w:r>
    </w:p>
    <w:p w:rsidR="00F413BE" w:rsidRPr="00F413BE" w:rsidRDefault="00F413BE" w:rsidP="00F413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13BE">
        <w:rPr>
          <w:rFonts w:ascii="Verdana" w:hAnsi="Verdana"/>
          <w:sz w:val="24"/>
          <w:szCs w:val="24"/>
        </w:rPr>
        <w:t>com a consequente alteração do valor. CLÁUSULA SEGUNDA</w:t>
      </w:r>
    </w:p>
    <w:p w:rsidR="00F413BE" w:rsidRPr="00F413BE" w:rsidRDefault="00F413BE" w:rsidP="00F413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13BE">
        <w:rPr>
          <w:rFonts w:ascii="Verdana" w:hAnsi="Verdana"/>
          <w:sz w:val="24"/>
          <w:szCs w:val="24"/>
        </w:rPr>
        <w:t>DO PREÇO E DA DOTAÇÃO – 2.1. Com a supressão, passará</w:t>
      </w:r>
    </w:p>
    <w:p w:rsidR="00F413BE" w:rsidRPr="00F413BE" w:rsidRDefault="00F413BE" w:rsidP="00F413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13BE">
        <w:rPr>
          <w:rFonts w:ascii="Verdana" w:hAnsi="Verdana"/>
          <w:sz w:val="24"/>
          <w:szCs w:val="24"/>
        </w:rPr>
        <w:t>do valor mensal de 1.408.082,18 (um milhão, quatrocentos e</w:t>
      </w:r>
    </w:p>
    <w:p w:rsidR="00F413BE" w:rsidRPr="00F413BE" w:rsidRDefault="00F413BE" w:rsidP="00F413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13BE">
        <w:rPr>
          <w:rFonts w:ascii="Verdana" w:hAnsi="Verdana"/>
          <w:sz w:val="24"/>
          <w:szCs w:val="24"/>
        </w:rPr>
        <w:t>oito mil, oitenta e dois reais e dezoito centavos), para o valor</w:t>
      </w:r>
    </w:p>
    <w:p w:rsidR="00F413BE" w:rsidRPr="00F413BE" w:rsidRDefault="00F413BE" w:rsidP="00F413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13BE">
        <w:rPr>
          <w:rFonts w:ascii="Verdana" w:hAnsi="Verdana"/>
          <w:sz w:val="24"/>
          <w:szCs w:val="24"/>
        </w:rPr>
        <w:t>mensal estimado de R$ 1.182.363,38 (um milhão, cento e oitenta</w:t>
      </w:r>
    </w:p>
    <w:p w:rsidR="00F413BE" w:rsidRPr="00F413BE" w:rsidRDefault="00F413BE" w:rsidP="00F413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13BE">
        <w:rPr>
          <w:rFonts w:ascii="Verdana" w:hAnsi="Verdana"/>
          <w:sz w:val="24"/>
          <w:szCs w:val="24"/>
        </w:rPr>
        <w:t>e dois mil, trezentos e sessenta e três reais e trinta e oito</w:t>
      </w:r>
    </w:p>
    <w:p w:rsidR="00F413BE" w:rsidRPr="00F413BE" w:rsidRDefault="00F413BE" w:rsidP="00F413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13BE">
        <w:rPr>
          <w:rFonts w:ascii="Verdana" w:hAnsi="Verdana"/>
          <w:sz w:val="24"/>
          <w:szCs w:val="24"/>
        </w:rPr>
        <w:t>centavos), totalizando o valor de R$ 14.188.360,56 (quatorze</w:t>
      </w:r>
    </w:p>
    <w:p w:rsidR="00F413BE" w:rsidRPr="00F413BE" w:rsidRDefault="00F413BE" w:rsidP="00F413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13BE">
        <w:rPr>
          <w:rFonts w:ascii="Verdana" w:hAnsi="Verdana"/>
          <w:sz w:val="24"/>
          <w:szCs w:val="24"/>
        </w:rPr>
        <w:t>milhões, cento e oitenta e oito mil, trezentos e sessenta reais e</w:t>
      </w:r>
    </w:p>
    <w:p w:rsidR="00F413BE" w:rsidRPr="00F413BE" w:rsidRDefault="00F413BE" w:rsidP="00F413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13BE">
        <w:rPr>
          <w:rFonts w:ascii="Verdana" w:hAnsi="Verdana"/>
          <w:sz w:val="24"/>
          <w:szCs w:val="24"/>
        </w:rPr>
        <w:t>cinquenta e seis centavos). 2.2. As despesas deste instrumento</w:t>
      </w:r>
    </w:p>
    <w:p w:rsidR="00F413BE" w:rsidRPr="00F413BE" w:rsidRDefault="00F413BE" w:rsidP="00F413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13BE">
        <w:rPr>
          <w:rFonts w:ascii="Verdana" w:hAnsi="Verdana"/>
          <w:sz w:val="24"/>
          <w:szCs w:val="24"/>
        </w:rPr>
        <w:t>onerará a dotação orçamenária 30.10.11.334.3019.8.090.3.</w:t>
      </w:r>
    </w:p>
    <w:p w:rsidR="00F413BE" w:rsidRPr="00F413BE" w:rsidRDefault="00F413BE" w:rsidP="00F413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13BE">
        <w:rPr>
          <w:rFonts w:ascii="Verdana" w:hAnsi="Verdana"/>
          <w:sz w:val="24"/>
          <w:szCs w:val="24"/>
        </w:rPr>
        <w:t>3.90.39.00.00 do presente exercício financeiro, devendo, em</w:t>
      </w:r>
    </w:p>
    <w:p w:rsidR="00F413BE" w:rsidRPr="00F413BE" w:rsidRDefault="00F413BE" w:rsidP="00F413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13BE">
        <w:rPr>
          <w:rFonts w:ascii="Verdana" w:hAnsi="Verdana"/>
          <w:sz w:val="24"/>
          <w:szCs w:val="24"/>
        </w:rPr>
        <w:t>atenção ao princípio da anualidade , o restante das despesas</w:t>
      </w:r>
    </w:p>
    <w:p w:rsidR="00F413BE" w:rsidRPr="00F413BE" w:rsidRDefault="00F413BE" w:rsidP="00F413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13BE">
        <w:rPr>
          <w:rFonts w:ascii="Verdana" w:hAnsi="Verdana"/>
          <w:sz w:val="24"/>
          <w:szCs w:val="24"/>
        </w:rPr>
        <w:t>onerar dotação própria do exercício vindouro, observando-se no</w:t>
      </w:r>
    </w:p>
    <w:p w:rsidR="00F413BE" w:rsidRPr="00F413BE" w:rsidRDefault="00F413BE" w:rsidP="00F413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13BE">
        <w:rPr>
          <w:rFonts w:ascii="Verdana" w:hAnsi="Verdana"/>
          <w:sz w:val="24"/>
          <w:szCs w:val="24"/>
        </w:rPr>
        <w:t>que couber, as disposições contidas nas Leis Complementares</w:t>
      </w:r>
    </w:p>
    <w:p w:rsidR="00F413BE" w:rsidRPr="00F413BE" w:rsidRDefault="00F413BE" w:rsidP="00F413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13BE">
        <w:rPr>
          <w:rFonts w:ascii="Verdana" w:hAnsi="Verdana"/>
          <w:sz w:val="24"/>
          <w:szCs w:val="24"/>
        </w:rPr>
        <w:t>nos 101/00 E 131/09.</w:t>
      </w:r>
    </w:p>
    <w:p w:rsidR="00F413BE" w:rsidRPr="00F413BE" w:rsidRDefault="00F413BE" w:rsidP="00F413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13BE">
        <w:rPr>
          <w:rFonts w:ascii="Verdana" w:hAnsi="Verdana"/>
          <w:sz w:val="24"/>
          <w:szCs w:val="24"/>
        </w:rPr>
        <w:t>Data da assinatura: 30/05/2018</w:t>
      </w:r>
    </w:p>
    <w:p w:rsidR="00F413BE" w:rsidRPr="00F413BE" w:rsidRDefault="00F413BE" w:rsidP="00F413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13BE">
        <w:rPr>
          <w:rFonts w:ascii="Verdana" w:hAnsi="Verdana"/>
          <w:sz w:val="24"/>
          <w:szCs w:val="24"/>
        </w:rPr>
        <w:t>Signatários: Aline Cardoso, pela SMTE e Pierre Rafiki Orfali,</w:t>
      </w:r>
    </w:p>
    <w:p w:rsidR="00F413BE" w:rsidRDefault="00F413BE" w:rsidP="00F413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13BE">
        <w:rPr>
          <w:rFonts w:ascii="Verdana" w:hAnsi="Verdana"/>
          <w:sz w:val="24"/>
          <w:szCs w:val="24"/>
        </w:rPr>
        <w:t>pela Contratada.</w:t>
      </w:r>
    </w:p>
    <w:p w:rsidR="00F413BE" w:rsidRPr="00F413BE" w:rsidRDefault="00F413BE" w:rsidP="00F413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413BE" w:rsidRPr="00F413BE" w:rsidRDefault="00F413BE" w:rsidP="00F413B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413BE">
        <w:rPr>
          <w:rFonts w:ascii="Verdana" w:hAnsi="Verdana"/>
          <w:b/>
          <w:sz w:val="24"/>
          <w:szCs w:val="24"/>
        </w:rPr>
        <w:t>6064.2017/0000100-6</w:t>
      </w:r>
    </w:p>
    <w:p w:rsidR="00F413BE" w:rsidRPr="00F413BE" w:rsidRDefault="00F413BE" w:rsidP="00F413B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413BE">
        <w:rPr>
          <w:rFonts w:ascii="Verdana" w:hAnsi="Verdana"/>
          <w:b/>
          <w:sz w:val="24"/>
          <w:szCs w:val="24"/>
        </w:rPr>
        <w:t>PRIMEIRO ADITAMENTO AO CONTRATO Nº 0011/2017/</w:t>
      </w:r>
    </w:p>
    <w:p w:rsidR="00F413BE" w:rsidRPr="00F413BE" w:rsidRDefault="00F413BE" w:rsidP="00F413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13BE">
        <w:rPr>
          <w:rFonts w:ascii="Verdana" w:hAnsi="Verdana"/>
          <w:sz w:val="24"/>
          <w:szCs w:val="24"/>
        </w:rPr>
        <w:t>SMTE.</w:t>
      </w:r>
    </w:p>
    <w:p w:rsidR="00F413BE" w:rsidRPr="00F413BE" w:rsidRDefault="00F413BE" w:rsidP="00F413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13BE">
        <w:rPr>
          <w:rFonts w:ascii="Verdana" w:hAnsi="Verdana"/>
          <w:sz w:val="24"/>
          <w:szCs w:val="24"/>
        </w:rPr>
        <w:t>Contratante: Secretaria Municipal do Trabalho e Empreendedorismo</w:t>
      </w:r>
    </w:p>
    <w:p w:rsidR="00F413BE" w:rsidRPr="00F413BE" w:rsidRDefault="00F413BE" w:rsidP="00F413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13BE">
        <w:rPr>
          <w:rFonts w:ascii="Verdana" w:hAnsi="Verdana"/>
          <w:sz w:val="24"/>
          <w:szCs w:val="24"/>
        </w:rPr>
        <w:t>– SMTE.</w:t>
      </w:r>
    </w:p>
    <w:p w:rsidR="00F413BE" w:rsidRPr="00F413BE" w:rsidRDefault="00F413BE" w:rsidP="00F413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13BE">
        <w:rPr>
          <w:rFonts w:ascii="Verdana" w:hAnsi="Verdana"/>
          <w:sz w:val="24"/>
          <w:szCs w:val="24"/>
        </w:rPr>
        <w:t>Contratada: BANCO DO BRASIL</w:t>
      </w:r>
    </w:p>
    <w:p w:rsidR="00F413BE" w:rsidRPr="00F413BE" w:rsidRDefault="00F413BE" w:rsidP="00F413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13BE">
        <w:rPr>
          <w:rFonts w:ascii="Verdana" w:hAnsi="Verdana"/>
          <w:sz w:val="24"/>
          <w:szCs w:val="24"/>
        </w:rPr>
        <w:t>Objeto do contrato: Prestação de Serviços de pagamento</w:t>
      </w:r>
    </w:p>
    <w:p w:rsidR="00F413BE" w:rsidRPr="00F413BE" w:rsidRDefault="00F413BE" w:rsidP="00F413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13BE">
        <w:rPr>
          <w:rFonts w:ascii="Verdana" w:hAnsi="Verdana"/>
          <w:sz w:val="24"/>
          <w:szCs w:val="24"/>
        </w:rPr>
        <w:t>de Beneficiário ao POT e PBT.</w:t>
      </w:r>
    </w:p>
    <w:p w:rsidR="00F413BE" w:rsidRPr="00F413BE" w:rsidRDefault="00F413BE" w:rsidP="00F413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13BE">
        <w:rPr>
          <w:rFonts w:ascii="Verdana" w:hAnsi="Verdana"/>
          <w:sz w:val="24"/>
          <w:szCs w:val="24"/>
        </w:rPr>
        <w:t>Objeto do aditamento: Prorrogação do prazo.</w:t>
      </w:r>
    </w:p>
    <w:p w:rsidR="00F413BE" w:rsidRPr="00F413BE" w:rsidRDefault="00F413BE" w:rsidP="00F413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13BE">
        <w:rPr>
          <w:rFonts w:ascii="Verdana" w:hAnsi="Verdana"/>
          <w:sz w:val="24"/>
          <w:szCs w:val="24"/>
        </w:rPr>
        <w:t>Cláusula Primeira do Objeto – 1.1. O objeto do presente</w:t>
      </w:r>
    </w:p>
    <w:p w:rsidR="00F413BE" w:rsidRPr="00F413BE" w:rsidRDefault="00F413BE" w:rsidP="00F413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13BE">
        <w:rPr>
          <w:rFonts w:ascii="Verdana" w:hAnsi="Verdana"/>
          <w:sz w:val="24"/>
          <w:szCs w:val="24"/>
        </w:rPr>
        <w:t>termo consiste na prorrogação do Contrato nº 011/2017/SMTE,</w:t>
      </w:r>
    </w:p>
    <w:p w:rsidR="00F413BE" w:rsidRPr="00F413BE" w:rsidRDefault="00F413BE" w:rsidP="00F413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13BE">
        <w:rPr>
          <w:rFonts w:ascii="Verdana" w:hAnsi="Verdana"/>
          <w:sz w:val="24"/>
          <w:szCs w:val="24"/>
        </w:rPr>
        <w:t>pelo período de 12 (doze) meses, contados a partir de 03 de</w:t>
      </w:r>
    </w:p>
    <w:p w:rsidR="00F413BE" w:rsidRPr="00F413BE" w:rsidRDefault="00F413BE" w:rsidP="00F413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13BE">
        <w:rPr>
          <w:rFonts w:ascii="Verdana" w:hAnsi="Verdana"/>
          <w:sz w:val="24"/>
          <w:szCs w:val="24"/>
        </w:rPr>
        <w:t>julho de 2018. Cláusula Segunda do Preço e da Ratificação</w:t>
      </w:r>
    </w:p>
    <w:p w:rsidR="00F413BE" w:rsidRPr="00F413BE" w:rsidRDefault="00F413BE" w:rsidP="00F413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13BE">
        <w:rPr>
          <w:rFonts w:ascii="Verdana" w:hAnsi="Verdana"/>
          <w:sz w:val="24"/>
          <w:szCs w:val="24"/>
        </w:rPr>
        <w:t>– 2.1. O valor estimado mensal do presente contrato é de R$</w:t>
      </w:r>
    </w:p>
    <w:p w:rsidR="00F413BE" w:rsidRPr="00F413BE" w:rsidRDefault="00F413BE" w:rsidP="00F413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13BE">
        <w:rPr>
          <w:rFonts w:ascii="Verdana" w:hAnsi="Verdana"/>
          <w:sz w:val="24"/>
          <w:szCs w:val="24"/>
        </w:rPr>
        <w:t>44.072,38 (quarenta e quatro mil e setenta e dois reais e trinta</w:t>
      </w:r>
    </w:p>
    <w:p w:rsidR="00F413BE" w:rsidRPr="00F413BE" w:rsidRDefault="00F413BE" w:rsidP="00F413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13BE">
        <w:rPr>
          <w:rFonts w:ascii="Verdana" w:hAnsi="Verdana"/>
          <w:sz w:val="24"/>
          <w:szCs w:val="24"/>
        </w:rPr>
        <w:t>e oito centavos), totalizando o valor global de R$ 528.868,50</w:t>
      </w:r>
    </w:p>
    <w:p w:rsidR="00F413BE" w:rsidRPr="00F413BE" w:rsidRDefault="00F413BE" w:rsidP="00F413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13BE">
        <w:rPr>
          <w:rFonts w:ascii="Verdana" w:hAnsi="Verdana"/>
          <w:sz w:val="24"/>
          <w:szCs w:val="24"/>
        </w:rPr>
        <w:t>(quinhentos e vinte e oito mil, oitocentos e sessenta e oito</w:t>
      </w:r>
    </w:p>
    <w:p w:rsidR="00F413BE" w:rsidRPr="00F413BE" w:rsidRDefault="00F413BE" w:rsidP="00F413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13BE">
        <w:rPr>
          <w:rFonts w:ascii="Verdana" w:hAnsi="Verdana"/>
          <w:sz w:val="24"/>
          <w:szCs w:val="24"/>
        </w:rPr>
        <w:t>reais e cinquenta centavos), operando as seguintes dotações</w:t>
      </w:r>
    </w:p>
    <w:p w:rsidR="00F413BE" w:rsidRPr="00F413BE" w:rsidRDefault="00F413BE" w:rsidP="00F413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13BE">
        <w:rPr>
          <w:rFonts w:ascii="Verdana" w:hAnsi="Verdana"/>
          <w:sz w:val="24"/>
          <w:szCs w:val="24"/>
        </w:rPr>
        <w:t>orçamentárias 30.10.11.333.3019.8.088.3.3.90.39.00.00 e 30</w:t>
      </w:r>
    </w:p>
    <w:p w:rsidR="00F413BE" w:rsidRPr="00F413BE" w:rsidRDefault="00F413BE" w:rsidP="00F413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13BE">
        <w:rPr>
          <w:rFonts w:ascii="Verdana" w:hAnsi="Verdana"/>
          <w:sz w:val="24"/>
          <w:szCs w:val="24"/>
        </w:rPr>
        <w:t>.10.12.366.3019.8.083.3.3.90.39.00.00 do presente exercício</w:t>
      </w:r>
    </w:p>
    <w:p w:rsidR="00F413BE" w:rsidRPr="00F413BE" w:rsidRDefault="00F413BE" w:rsidP="00F413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13BE">
        <w:rPr>
          <w:rFonts w:ascii="Verdana" w:hAnsi="Verdana"/>
          <w:sz w:val="24"/>
          <w:szCs w:val="24"/>
        </w:rPr>
        <w:t>financeiro e observando no que couber, as disposições da Lei de</w:t>
      </w:r>
    </w:p>
    <w:p w:rsidR="00F413BE" w:rsidRPr="00F413BE" w:rsidRDefault="00F413BE" w:rsidP="00F413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13BE">
        <w:rPr>
          <w:rFonts w:ascii="Verdana" w:hAnsi="Verdana"/>
          <w:sz w:val="24"/>
          <w:szCs w:val="24"/>
        </w:rPr>
        <w:t>Responsabilidade Fiscal, devendo o restante das despesas ser</w:t>
      </w:r>
    </w:p>
    <w:p w:rsidR="00F413BE" w:rsidRPr="00F413BE" w:rsidRDefault="00F413BE" w:rsidP="00F413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13BE">
        <w:rPr>
          <w:rFonts w:ascii="Verdana" w:hAnsi="Verdana"/>
          <w:sz w:val="24"/>
          <w:szCs w:val="24"/>
        </w:rPr>
        <w:t>consignada em dotação própria do exercício vindouro. Cláusula</w:t>
      </w:r>
    </w:p>
    <w:p w:rsidR="00F413BE" w:rsidRPr="00F413BE" w:rsidRDefault="00F413BE" w:rsidP="00F413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13BE">
        <w:rPr>
          <w:rFonts w:ascii="Verdana" w:hAnsi="Verdana"/>
          <w:sz w:val="24"/>
          <w:szCs w:val="24"/>
        </w:rPr>
        <w:t>Terceira Disposições Finais – 3.1. As partes, de comum acordo</w:t>
      </w:r>
    </w:p>
    <w:p w:rsidR="00F413BE" w:rsidRPr="00F413BE" w:rsidRDefault="00F413BE" w:rsidP="00F413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13BE">
        <w:rPr>
          <w:rFonts w:ascii="Verdana" w:hAnsi="Verdana"/>
          <w:sz w:val="24"/>
          <w:szCs w:val="24"/>
        </w:rPr>
        <w:t>e sem ânimo de novar, ratificam os demais termos, cláusulas</w:t>
      </w:r>
    </w:p>
    <w:p w:rsidR="00F413BE" w:rsidRPr="00F413BE" w:rsidRDefault="00F413BE" w:rsidP="00F413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13BE">
        <w:rPr>
          <w:rFonts w:ascii="Verdana" w:hAnsi="Verdana"/>
          <w:sz w:val="24"/>
          <w:szCs w:val="24"/>
        </w:rPr>
        <w:t>e condições estabelecidas no Contrato original e respectivos</w:t>
      </w:r>
    </w:p>
    <w:p w:rsidR="00F413BE" w:rsidRPr="00F413BE" w:rsidRDefault="00F413BE" w:rsidP="00F413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13BE">
        <w:rPr>
          <w:rFonts w:ascii="Verdana" w:hAnsi="Verdana"/>
          <w:sz w:val="24"/>
          <w:szCs w:val="24"/>
        </w:rPr>
        <w:t>termos aditivos.</w:t>
      </w:r>
    </w:p>
    <w:p w:rsidR="00F413BE" w:rsidRPr="00F413BE" w:rsidRDefault="00F413BE" w:rsidP="00F413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13BE">
        <w:rPr>
          <w:rFonts w:ascii="Verdana" w:hAnsi="Verdana"/>
          <w:sz w:val="24"/>
          <w:szCs w:val="24"/>
        </w:rPr>
        <w:t>Data da assinatura: 29/06/2018</w:t>
      </w:r>
    </w:p>
    <w:p w:rsidR="00F413BE" w:rsidRPr="00F413BE" w:rsidRDefault="00F413BE" w:rsidP="00F413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13BE">
        <w:rPr>
          <w:rFonts w:ascii="Verdana" w:hAnsi="Verdana"/>
          <w:sz w:val="24"/>
          <w:szCs w:val="24"/>
        </w:rPr>
        <w:t>Signatários: Aline Cardoso, pela SMTE e Valdir Aparecido</w:t>
      </w:r>
    </w:p>
    <w:p w:rsidR="00F413BE" w:rsidRDefault="00F413BE" w:rsidP="00F413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13BE">
        <w:rPr>
          <w:rFonts w:ascii="Verdana" w:hAnsi="Verdana"/>
          <w:sz w:val="24"/>
          <w:szCs w:val="24"/>
        </w:rPr>
        <w:t>Trabachini e Isamara Rosa Amadio Torres, pela Contratada.</w:t>
      </w:r>
    </w:p>
    <w:p w:rsidR="00F413BE" w:rsidRDefault="00F413BE" w:rsidP="00F413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413BE" w:rsidRPr="00F413BE" w:rsidRDefault="00F413BE" w:rsidP="00F413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F413BE" w:rsidRPr="00F413BE" w:rsidSect="005049C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7E7" w:rsidRDefault="009507E7" w:rsidP="00BE6F16">
      <w:pPr>
        <w:spacing w:after="0" w:line="240" w:lineRule="auto"/>
      </w:pPr>
      <w:r>
        <w:separator/>
      </w:r>
    </w:p>
  </w:endnote>
  <w:endnote w:type="continuationSeparator" w:id="0">
    <w:p w:rsidR="009507E7" w:rsidRDefault="009507E7" w:rsidP="00BE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7E7" w:rsidRDefault="009507E7" w:rsidP="00BE6F16">
      <w:pPr>
        <w:spacing w:after="0" w:line="240" w:lineRule="auto"/>
      </w:pPr>
      <w:r>
        <w:separator/>
      </w:r>
    </w:p>
  </w:footnote>
  <w:footnote w:type="continuationSeparator" w:id="0">
    <w:p w:rsidR="009507E7" w:rsidRDefault="009507E7" w:rsidP="00BE6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18A3"/>
    <w:multiLevelType w:val="hybridMultilevel"/>
    <w:tmpl w:val="ACA003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9421F"/>
    <w:multiLevelType w:val="hybridMultilevel"/>
    <w:tmpl w:val="15F6D570"/>
    <w:lvl w:ilvl="0" w:tplc="D428BA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34CBE"/>
    <w:multiLevelType w:val="hybridMultilevel"/>
    <w:tmpl w:val="075493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274B5"/>
    <w:multiLevelType w:val="hybridMultilevel"/>
    <w:tmpl w:val="0722DE96"/>
    <w:lvl w:ilvl="0" w:tplc="DE585558">
      <w:start w:val="1"/>
      <w:numFmt w:val="lowerLetter"/>
      <w:lvlText w:val="%1)"/>
      <w:lvlJc w:val="left"/>
      <w:pPr>
        <w:ind w:left="780" w:hanging="4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A639B"/>
    <w:multiLevelType w:val="hybridMultilevel"/>
    <w:tmpl w:val="54C09EB2"/>
    <w:lvl w:ilvl="0" w:tplc="B7BC2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616B8"/>
    <w:multiLevelType w:val="hybridMultilevel"/>
    <w:tmpl w:val="2ADED2AC"/>
    <w:lvl w:ilvl="0" w:tplc="B246DB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062E1"/>
    <w:multiLevelType w:val="hybridMultilevel"/>
    <w:tmpl w:val="052CBD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5515E"/>
    <w:multiLevelType w:val="hybridMultilevel"/>
    <w:tmpl w:val="0F8833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EF49DA"/>
    <w:multiLevelType w:val="hybridMultilevel"/>
    <w:tmpl w:val="A8045220"/>
    <w:lvl w:ilvl="0" w:tplc="0248F6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231BD"/>
    <w:multiLevelType w:val="hybridMultilevel"/>
    <w:tmpl w:val="98E408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95B37"/>
    <w:multiLevelType w:val="hybridMultilevel"/>
    <w:tmpl w:val="95984D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4C6F02"/>
    <w:multiLevelType w:val="hybridMultilevel"/>
    <w:tmpl w:val="A628C8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482E79"/>
    <w:multiLevelType w:val="hybridMultilevel"/>
    <w:tmpl w:val="1CE8679E"/>
    <w:lvl w:ilvl="0" w:tplc="08829C9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54AB3"/>
    <w:multiLevelType w:val="hybridMultilevel"/>
    <w:tmpl w:val="52644A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E51C67"/>
    <w:multiLevelType w:val="hybridMultilevel"/>
    <w:tmpl w:val="A7BED6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0B4E07"/>
    <w:multiLevelType w:val="hybridMultilevel"/>
    <w:tmpl w:val="6F8474CC"/>
    <w:lvl w:ilvl="0" w:tplc="B574AA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2B6053"/>
    <w:multiLevelType w:val="hybridMultilevel"/>
    <w:tmpl w:val="AA7CF2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C86E41"/>
    <w:multiLevelType w:val="hybridMultilevel"/>
    <w:tmpl w:val="2E3E6646"/>
    <w:lvl w:ilvl="0" w:tplc="206C249E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4D6C7022"/>
    <w:multiLevelType w:val="hybridMultilevel"/>
    <w:tmpl w:val="C56429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853EA6"/>
    <w:multiLevelType w:val="hybridMultilevel"/>
    <w:tmpl w:val="1778C242"/>
    <w:lvl w:ilvl="0" w:tplc="C2745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6106D1"/>
    <w:multiLevelType w:val="hybridMultilevel"/>
    <w:tmpl w:val="2ECE2004"/>
    <w:lvl w:ilvl="0" w:tplc="CCE289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521F35"/>
    <w:multiLevelType w:val="multilevel"/>
    <w:tmpl w:val="DD7A479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22">
    <w:nsid w:val="55254373"/>
    <w:multiLevelType w:val="hybridMultilevel"/>
    <w:tmpl w:val="C9C070C8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1271DD"/>
    <w:multiLevelType w:val="hybridMultilevel"/>
    <w:tmpl w:val="15F0E5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5F1251"/>
    <w:multiLevelType w:val="hybridMultilevel"/>
    <w:tmpl w:val="5608FE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2233CC"/>
    <w:multiLevelType w:val="hybridMultilevel"/>
    <w:tmpl w:val="375670E2"/>
    <w:lvl w:ilvl="0" w:tplc="89A60E9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90294B"/>
    <w:multiLevelType w:val="hybridMultilevel"/>
    <w:tmpl w:val="CDE2CFF6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327AB6"/>
    <w:multiLevelType w:val="hybridMultilevel"/>
    <w:tmpl w:val="D6E6E9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2F605C"/>
    <w:multiLevelType w:val="hybridMultilevel"/>
    <w:tmpl w:val="F3940474"/>
    <w:lvl w:ilvl="0" w:tplc="4A40E7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F74468"/>
    <w:multiLevelType w:val="hybridMultilevel"/>
    <w:tmpl w:val="626E73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2F64F7"/>
    <w:multiLevelType w:val="hybridMultilevel"/>
    <w:tmpl w:val="B46AC5B2"/>
    <w:lvl w:ilvl="0" w:tplc="63B4908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3B3BE9"/>
    <w:multiLevelType w:val="hybridMultilevel"/>
    <w:tmpl w:val="B8C627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361CA6"/>
    <w:multiLevelType w:val="hybridMultilevel"/>
    <w:tmpl w:val="62BE97A8"/>
    <w:lvl w:ilvl="0" w:tplc="BDD675D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C43882"/>
    <w:multiLevelType w:val="hybridMultilevel"/>
    <w:tmpl w:val="D4EAB27C"/>
    <w:lvl w:ilvl="0" w:tplc="797E3C96">
      <w:start w:val="1"/>
      <w:numFmt w:val="lowerLetter"/>
      <w:lvlText w:val="%1)"/>
      <w:lvlJc w:val="left"/>
      <w:pPr>
        <w:ind w:left="48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4">
    <w:nsid w:val="7BDD3092"/>
    <w:multiLevelType w:val="hybridMultilevel"/>
    <w:tmpl w:val="1368BCDA"/>
    <w:lvl w:ilvl="0" w:tplc="9326A8EC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2C065C"/>
    <w:multiLevelType w:val="hybridMultilevel"/>
    <w:tmpl w:val="B3C074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3"/>
  </w:num>
  <w:num w:numId="4">
    <w:abstractNumId w:val="17"/>
  </w:num>
  <w:num w:numId="5">
    <w:abstractNumId w:val="26"/>
  </w:num>
  <w:num w:numId="6">
    <w:abstractNumId w:val="14"/>
  </w:num>
  <w:num w:numId="7">
    <w:abstractNumId w:val="22"/>
  </w:num>
  <w:num w:numId="8">
    <w:abstractNumId w:val="21"/>
  </w:num>
  <w:num w:numId="9">
    <w:abstractNumId w:val="24"/>
  </w:num>
  <w:num w:numId="10">
    <w:abstractNumId w:val="4"/>
  </w:num>
  <w:num w:numId="11">
    <w:abstractNumId w:val="18"/>
  </w:num>
  <w:num w:numId="12">
    <w:abstractNumId w:val="20"/>
  </w:num>
  <w:num w:numId="13">
    <w:abstractNumId w:val="19"/>
  </w:num>
  <w:num w:numId="14">
    <w:abstractNumId w:val="2"/>
  </w:num>
  <w:num w:numId="15">
    <w:abstractNumId w:val="32"/>
  </w:num>
  <w:num w:numId="16">
    <w:abstractNumId w:val="16"/>
  </w:num>
  <w:num w:numId="17">
    <w:abstractNumId w:val="30"/>
  </w:num>
  <w:num w:numId="18">
    <w:abstractNumId w:val="11"/>
  </w:num>
  <w:num w:numId="19">
    <w:abstractNumId w:val="31"/>
  </w:num>
  <w:num w:numId="20">
    <w:abstractNumId w:val="10"/>
  </w:num>
  <w:num w:numId="21">
    <w:abstractNumId w:val="23"/>
  </w:num>
  <w:num w:numId="22">
    <w:abstractNumId w:val="12"/>
  </w:num>
  <w:num w:numId="23">
    <w:abstractNumId w:val="27"/>
  </w:num>
  <w:num w:numId="24">
    <w:abstractNumId w:val="13"/>
  </w:num>
  <w:num w:numId="25">
    <w:abstractNumId w:val="6"/>
  </w:num>
  <w:num w:numId="26">
    <w:abstractNumId w:val="8"/>
  </w:num>
  <w:num w:numId="27">
    <w:abstractNumId w:val="28"/>
  </w:num>
  <w:num w:numId="28">
    <w:abstractNumId w:val="25"/>
  </w:num>
  <w:num w:numId="29">
    <w:abstractNumId w:val="15"/>
  </w:num>
  <w:num w:numId="30">
    <w:abstractNumId w:val="34"/>
  </w:num>
  <w:num w:numId="31">
    <w:abstractNumId w:val="0"/>
  </w:num>
  <w:num w:numId="32">
    <w:abstractNumId w:val="29"/>
  </w:num>
  <w:num w:numId="33">
    <w:abstractNumId w:val="9"/>
  </w:num>
  <w:num w:numId="34">
    <w:abstractNumId w:val="5"/>
  </w:num>
  <w:num w:numId="35">
    <w:abstractNumId w:val="1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28"/>
    <w:rsid w:val="0000164E"/>
    <w:rsid w:val="00002E73"/>
    <w:rsid w:val="00003F35"/>
    <w:rsid w:val="0000403A"/>
    <w:rsid w:val="00004627"/>
    <w:rsid w:val="00013BDC"/>
    <w:rsid w:val="00015BEF"/>
    <w:rsid w:val="00016732"/>
    <w:rsid w:val="00021E63"/>
    <w:rsid w:val="00030376"/>
    <w:rsid w:val="00030CDB"/>
    <w:rsid w:val="0003203A"/>
    <w:rsid w:val="0003314B"/>
    <w:rsid w:val="00035C2F"/>
    <w:rsid w:val="000369B8"/>
    <w:rsid w:val="00037D1D"/>
    <w:rsid w:val="000419D8"/>
    <w:rsid w:val="00041E80"/>
    <w:rsid w:val="000428C0"/>
    <w:rsid w:val="000532FC"/>
    <w:rsid w:val="00053416"/>
    <w:rsid w:val="00053F6C"/>
    <w:rsid w:val="00057DDE"/>
    <w:rsid w:val="00065756"/>
    <w:rsid w:val="00072844"/>
    <w:rsid w:val="000777C9"/>
    <w:rsid w:val="00077FAB"/>
    <w:rsid w:val="00080078"/>
    <w:rsid w:val="00083E8C"/>
    <w:rsid w:val="0008456D"/>
    <w:rsid w:val="00086210"/>
    <w:rsid w:val="0008752E"/>
    <w:rsid w:val="00097D27"/>
    <w:rsid w:val="000A0985"/>
    <w:rsid w:val="000A25B9"/>
    <w:rsid w:val="000A4C39"/>
    <w:rsid w:val="000A6956"/>
    <w:rsid w:val="000B2825"/>
    <w:rsid w:val="000B3801"/>
    <w:rsid w:val="000B4A81"/>
    <w:rsid w:val="000C31F6"/>
    <w:rsid w:val="000C7422"/>
    <w:rsid w:val="000C7475"/>
    <w:rsid w:val="000D0DE3"/>
    <w:rsid w:val="000D30A0"/>
    <w:rsid w:val="000E008F"/>
    <w:rsid w:val="000E0601"/>
    <w:rsid w:val="000E2E1B"/>
    <w:rsid w:val="000E3B98"/>
    <w:rsid w:val="000E4549"/>
    <w:rsid w:val="000E6D39"/>
    <w:rsid w:val="000E6EB4"/>
    <w:rsid w:val="000F0456"/>
    <w:rsid w:val="000F0B7A"/>
    <w:rsid w:val="000F2162"/>
    <w:rsid w:val="000F2F9B"/>
    <w:rsid w:val="000F4CA9"/>
    <w:rsid w:val="000F68A5"/>
    <w:rsid w:val="001164A1"/>
    <w:rsid w:val="0011668A"/>
    <w:rsid w:val="00116C14"/>
    <w:rsid w:val="001172A1"/>
    <w:rsid w:val="00117C66"/>
    <w:rsid w:val="0012052B"/>
    <w:rsid w:val="00126845"/>
    <w:rsid w:val="00133E07"/>
    <w:rsid w:val="00137206"/>
    <w:rsid w:val="001459BF"/>
    <w:rsid w:val="00150B13"/>
    <w:rsid w:val="001532D2"/>
    <w:rsid w:val="001537B6"/>
    <w:rsid w:val="00157B46"/>
    <w:rsid w:val="00166FB2"/>
    <w:rsid w:val="00172E29"/>
    <w:rsid w:val="00173FC4"/>
    <w:rsid w:val="00174F63"/>
    <w:rsid w:val="0017519C"/>
    <w:rsid w:val="001810B7"/>
    <w:rsid w:val="00183B17"/>
    <w:rsid w:val="00196143"/>
    <w:rsid w:val="001A4D0F"/>
    <w:rsid w:val="001A6CE7"/>
    <w:rsid w:val="001B07D5"/>
    <w:rsid w:val="001B1B3B"/>
    <w:rsid w:val="001B1B7E"/>
    <w:rsid w:val="001B4C3E"/>
    <w:rsid w:val="001B5744"/>
    <w:rsid w:val="001C38BB"/>
    <w:rsid w:val="001C7A27"/>
    <w:rsid w:val="001E2B4B"/>
    <w:rsid w:val="001F1D3C"/>
    <w:rsid w:val="001F6D1D"/>
    <w:rsid w:val="00200BF7"/>
    <w:rsid w:val="0020188B"/>
    <w:rsid w:val="00202A50"/>
    <w:rsid w:val="00202DC6"/>
    <w:rsid w:val="00210A7C"/>
    <w:rsid w:val="002138CB"/>
    <w:rsid w:val="00214A17"/>
    <w:rsid w:val="00216942"/>
    <w:rsid w:val="002201B2"/>
    <w:rsid w:val="00220D0F"/>
    <w:rsid w:val="00221F98"/>
    <w:rsid w:val="00226FB3"/>
    <w:rsid w:val="002407B6"/>
    <w:rsid w:val="00242BE5"/>
    <w:rsid w:val="002507E4"/>
    <w:rsid w:val="00253EA8"/>
    <w:rsid w:val="002574EE"/>
    <w:rsid w:val="00263616"/>
    <w:rsid w:val="002640A1"/>
    <w:rsid w:val="002650F6"/>
    <w:rsid w:val="002730B1"/>
    <w:rsid w:val="002900EB"/>
    <w:rsid w:val="002930BA"/>
    <w:rsid w:val="00295317"/>
    <w:rsid w:val="0029753B"/>
    <w:rsid w:val="00297644"/>
    <w:rsid w:val="00297AB3"/>
    <w:rsid w:val="002A1206"/>
    <w:rsid w:val="002A60D6"/>
    <w:rsid w:val="002A6448"/>
    <w:rsid w:val="002B0963"/>
    <w:rsid w:val="002B29E4"/>
    <w:rsid w:val="002B59FA"/>
    <w:rsid w:val="002B5E96"/>
    <w:rsid w:val="002B69EF"/>
    <w:rsid w:val="002B7AD2"/>
    <w:rsid w:val="002B7BFF"/>
    <w:rsid w:val="002C78EF"/>
    <w:rsid w:val="002D4B38"/>
    <w:rsid w:val="002D66E1"/>
    <w:rsid w:val="002E1CE0"/>
    <w:rsid w:val="002E3E15"/>
    <w:rsid w:val="002E4B4E"/>
    <w:rsid w:val="002E4ED3"/>
    <w:rsid w:val="002E7955"/>
    <w:rsid w:val="002F37C5"/>
    <w:rsid w:val="002F402F"/>
    <w:rsid w:val="002F722A"/>
    <w:rsid w:val="00310402"/>
    <w:rsid w:val="00321D10"/>
    <w:rsid w:val="00323D4A"/>
    <w:rsid w:val="00326FDA"/>
    <w:rsid w:val="00331B77"/>
    <w:rsid w:val="00334ACA"/>
    <w:rsid w:val="00336DDA"/>
    <w:rsid w:val="003403AF"/>
    <w:rsid w:val="00344593"/>
    <w:rsid w:val="00350B57"/>
    <w:rsid w:val="00353D05"/>
    <w:rsid w:val="00360485"/>
    <w:rsid w:val="00361106"/>
    <w:rsid w:val="00363255"/>
    <w:rsid w:val="00364522"/>
    <w:rsid w:val="00364DFA"/>
    <w:rsid w:val="00372A32"/>
    <w:rsid w:val="00374B05"/>
    <w:rsid w:val="00374FEA"/>
    <w:rsid w:val="003765A8"/>
    <w:rsid w:val="00382BC1"/>
    <w:rsid w:val="00393DA4"/>
    <w:rsid w:val="003965B8"/>
    <w:rsid w:val="003A204F"/>
    <w:rsid w:val="003A628C"/>
    <w:rsid w:val="003B43CE"/>
    <w:rsid w:val="003C1D41"/>
    <w:rsid w:val="003C2BAE"/>
    <w:rsid w:val="003C492C"/>
    <w:rsid w:val="003C5C0A"/>
    <w:rsid w:val="003C6EBB"/>
    <w:rsid w:val="003C764C"/>
    <w:rsid w:val="003D1AA8"/>
    <w:rsid w:val="003D1AC1"/>
    <w:rsid w:val="003D20BB"/>
    <w:rsid w:val="003D3933"/>
    <w:rsid w:val="003E604E"/>
    <w:rsid w:val="003E7573"/>
    <w:rsid w:val="003F42AD"/>
    <w:rsid w:val="003F7C00"/>
    <w:rsid w:val="00401C62"/>
    <w:rsid w:val="00404AC1"/>
    <w:rsid w:val="00405452"/>
    <w:rsid w:val="0040558A"/>
    <w:rsid w:val="0041007D"/>
    <w:rsid w:val="0041061C"/>
    <w:rsid w:val="00412933"/>
    <w:rsid w:val="00412B89"/>
    <w:rsid w:val="004149C3"/>
    <w:rsid w:val="0041722D"/>
    <w:rsid w:val="00417C10"/>
    <w:rsid w:val="00421A46"/>
    <w:rsid w:val="004268CE"/>
    <w:rsid w:val="004279DA"/>
    <w:rsid w:val="00433498"/>
    <w:rsid w:val="00435478"/>
    <w:rsid w:val="00440211"/>
    <w:rsid w:val="0044309A"/>
    <w:rsid w:val="004527E9"/>
    <w:rsid w:val="00452FB6"/>
    <w:rsid w:val="00460D8B"/>
    <w:rsid w:val="00463CC1"/>
    <w:rsid w:val="004706E4"/>
    <w:rsid w:val="00470A9B"/>
    <w:rsid w:val="0048344C"/>
    <w:rsid w:val="00485C58"/>
    <w:rsid w:val="004860C5"/>
    <w:rsid w:val="004863B6"/>
    <w:rsid w:val="00486CFA"/>
    <w:rsid w:val="00494CA1"/>
    <w:rsid w:val="004951AB"/>
    <w:rsid w:val="00496982"/>
    <w:rsid w:val="00496D24"/>
    <w:rsid w:val="0049762C"/>
    <w:rsid w:val="004A08C4"/>
    <w:rsid w:val="004A26F0"/>
    <w:rsid w:val="004A5989"/>
    <w:rsid w:val="004B0669"/>
    <w:rsid w:val="004B7C3D"/>
    <w:rsid w:val="004C0788"/>
    <w:rsid w:val="004C14E0"/>
    <w:rsid w:val="004C4B1E"/>
    <w:rsid w:val="004C59CB"/>
    <w:rsid w:val="004C7391"/>
    <w:rsid w:val="004C7703"/>
    <w:rsid w:val="004D05A4"/>
    <w:rsid w:val="004D1290"/>
    <w:rsid w:val="004D2071"/>
    <w:rsid w:val="004D477C"/>
    <w:rsid w:val="004E1304"/>
    <w:rsid w:val="004E1C5C"/>
    <w:rsid w:val="004E2883"/>
    <w:rsid w:val="004E55B1"/>
    <w:rsid w:val="004E5A1E"/>
    <w:rsid w:val="004F3C83"/>
    <w:rsid w:val="004F5D85"/>
    <w:rsid w:val="005049C1"/>
    <w:rsid w:val="005062CE"/>
    <w:rsid w:val="00507277"/>
    <w:rsid w:val="00517361"/>
    <w:rsid w:val="00523769"/>
    <w:rsid w:val="00534850"/>
    <w:rsid w:val="005360F7"/>
    <w:rsid w:val="0053684F"/>
    <w:rsid w:val="00536892"/>
    <w:rsid w:val="00540CFD"/>
    <w:rsid w:val="005410B1"/>
    <w:rsid w:val="005416AD"/>
    <w:rsid w:val="005430E7"/>
    <w:rsid w:val="005453D2"/>
    <w:rsid w:val="0055248B"/>
    <w:rsid w:val="00562C1A"/>
    <w:rsid w:val="005645C4"/>
    <w:rsid w:val="005646BB"/>
    <w:rsid w:val="00565C75"/>
    <w:rsid w:val="005764C8"/>
    <w:rsid w:val="0058542C"/>
    <w:rsid w:val="0058590E"/>
    <w:rsid w:val="00587E23"/>
    <w:rsid w:val="00596069"/>
    <w:rsid w:val="005A3ABA"/>
    <w:rsid w:val="005A447D"/>
    <w:rsid w:val="005A48E3"/>
    <w:rsid w:val="005A6032"/>
    <w:rsid w:val="005A6868"/>
    <w:rsid w:val="005A7803"/>
    <w:rsid w:val="005B197E"/>
    <w:rsid w:val="005B7032"/>
    <w:rsid w:val="005C2E5A"/>
    <w:rsid w:val="005D38C8"/>
    <w:rsid w:val="005D43DB"/>
    <w:rsid w:val="005D44CB"/>
    <w:rsid w:val="005D68C6"/>
    <w:rsid w:val="005D7D2B"/>
    <w:rsid w:val="005E0717"/>
    <w:rsid w:val="005E2032"/>
    <w:rsid w:val="005E211C"/>
    <w:rsid w:val="00601F94"/>
    <w:rsid w:val="00603807"/>
    <w:rsid w:val="00612C8C"/>
    <w:rsid w:val="00614542"/>
    <w:rsid w:val="00617328"/>
    <w:rsid w:val="00621679"/>
    <w:rsid w:val="00621699"/>
    <w:rsid w:val="00624E22"/>
    <w:rsid w:val="006251E9"/>
    <w:rsid w:val="00626E81"/>
    <w:rsid w:val="006419F9"/>
    <w:rsid w:val="006565BD"/>
    <w:rsid w:val="00661B10"/>
    <w:rsid w:val="00663810"/>
    <w:rsid w:val="00663BE1"/>
    <w:rsid w:val="00663D3A"/>
    <w:rsid w:val="00673413"/>
    <w:rsid w:val="00681597"/>
    <w:rsid w:val="0068567A"/>
    <w:rsid w:val="006871BE"/>
    <w:rsid w:val="006A31BB"/>
    <w:rsid w:val="006A4FC9"/>
    <w:rsid w:val="006B31B7"/>
    <w:rsid w:val="006B7E67"/>
    <w:rsid w:val="006C44BD"/>
    <w:rsid w:val="006C690A"/>
    <w:rsid w:val="006C72B2"/>
    <w:rsid w:val="006D3542"/>
    <w:rsid w:val="006D4ADE"/>
    <w:rsid w:val="006E0452"/>
    <w:rsid w:val="006E5878"/>
    <w:rsid w:val="006E644E"/>
    <w:rsid w:val="006F37F8"/>
    <w:rsid w:val="006F46A0"/>
    <w:rsid w:val="006F49C3"/>
    <w:rsid w:val="00701375"/>
    <w:rsid w:val="00703F43"/>
    <w:rsid w:val="00705B7C"/>
    <w:rsid w:val="00707CD4"/>
    <w:rsid w:val="00707DC8"/>
    <w:rsid w:val="00711054"/>
    <w:rsid w:val="00711DB3"/>
    <w:rsid w:val="007136FE"/>
    <w:rsid w:val="00714C40"/>
    <w:rsid w:val="007306BA"/>
    <w:rsid w:val="00731F82"/>
    <w:rsid w:val="00736EE3"/>
    <w:rsid w:val="0074143D"/>
    <w:rsid w:val="00741719"/>
    <w:rsid w:val="00744924"/>
    <w:rsid w:val="00744B30"/>
    <w:rsid w:val="00750BE7"/>
    <w:rsid w:val="00752036"/>
    <w:rsid w:val="007540E1"/>
    <w:rsid w:val="007572CD"/>
    <w:rsid w:val="007576B7"/>
    <w:rsid w:val="00764E05"/>
    <w:rsid w:val="007716A1"/>
    <w:rsid w:val="00771A4C"/>
    <w:rsid w:val="00772E86"/>
    <w:rsid w:val="00774592"/>
    <w:rsid w:val="007806AB"/>
    <w:rsid w:val="00781B46"/>
    <w:rsid w:val="00786A1D"/>
    <w:rsid w:val="0079160F"/>
    <w:rsid w:val="00794DC2"/>
    <w:rsid w:val="007A76EC"/>
    <w:rsid w:val="007C012C"/>
    <w:rsid w:val="007C1AFF"/>
    <w:rsid w:val="007C363B"/>
    <w:rsid w:val="007C4364"/>
    <w:rsid w:val="007C4434"/>
    <w:rsid w:val="007C6B69"/>
    <w:rsid w:val="007C70FD"/>
    <w:rsid w:val="007D1362"/>
    <w:rsid w:val="007E392C"/>
    <w:rsid w:val="007E6CC0"/>
    <w:rsid w:val="007E7932"/>
    <w:rsid w:val="007F2FE9"/>
    <w:rsid w:val="007F4DEB"/>
    <w:rsid w:val="007F5924"/>
    <w:rsid w:val="007F6793"/>
    <w:rsid w:val="0080039A"/>
    <w:rsid w:val="0080145D"/>
    <w:rsid w:val="00802E63"/>
    <w:rsid w:val="00803B71"/>
    <w:rsid w:val="0080402A"/>
    <w:rsid w:val="00804595"/>
    <w:rsid w:val="008121EE"/>
    <w:rsid w:val="00812628"/>
    <w:rsid w:val="00813853"/>
    <w:rsid w:val="00814B56"/>
    <w:rsid w:val="00815A98"/>
    <w:rsid w:val="00815DDF"/>
    <w:rsid w:val="00816F6B"/>
    <w:rsid w:val="0081752B"/>
    <w:rsid w:val="0082603E"/>
    <w:rsid w:val="008271FE"/>
    <w:rsid w:val="00827813"/>
    <w:rsid w:val="008310A7"/>
    <w:rsid w:val="00831540"/>
    <w:rsid w:val="00834CBC"/>
    <w:rsid w:val="00845B62"/>
    <w:rsid w:val="00847F01"/>
    <w:rsid w:val="0085132F"/>
    <w:rsid w:val="00856884"/>
    <w:rsid w:val="00857CD0"/>
    <w:rsid w:val="00861D4B"/>
    <w:rsid w:val="008642F5"/>
    <w:rsid w:val="00865E4A"/>
    <w:rsid w:val="00874179"/>
    <w:rsid w:val="008747DC"/>
    <w:rsid w:val="00880624"/>
    <w:rsid w:val="00884872"/>
    <w:rsid w:val="00890F30"/>
    <w:rsid w:val="00891F95"/>
    <w:rsid w:val="008937D2"/>
    <w:rsid w:val="00895C35"/>
    <w:rsid w:val="008A1376"/>
    <w:rsid w:val="008A23F8"/>
    <w:rsid w:val="008B10CA"/>
    <w:rsid w:val="008C2BBC"/>
    <w:rsid w:val="008D4B75"/>
    <w:rsid w:val="008D4FD9"/>
    <w:rsid w:val="008D700A"/>
    <w:rsid w:val="008E0592"/>
    <w:rsid w:val="008E28E9"/>
    <w:rsid w:val="008E2A24"/>
    <w:rsid w:val="008F1AAF"/>
    <w:rsid w:val="008F7FDE"/>
    <w:rsid w:val="00900793"/>
    <w:rsid w:val="0090565F"/>
    <w:rsid w:val="00906072"/>
    <w:rsid w:val="00906BA4"/>
    <w:rsid w:val="00910679"/>
    <w:rsid w:val="009137DF"/>
    <w:rsid w:val="009236C9"/>
    <w:rsid w:val="00923C2F"/>
    <w:rsid w:val="00925336"/>
    <w:rsid w:val="00925FE3"/>
    <w:rsid w:val="0093146B"/>
    <w:rsid w:val="00936A80"/>
    <w:rsid w:val="00941613"/>
    <w:rsid w:val="00946674"/>
    <w:rsid w:val="009507E7"/>
    <w:rsid w:val="00953101"/>
    <w:rsid w:val="0095737F"/>
    <w:rsid w:val="00960102"/>
    <w:rsid w:val="0096161B"/>
    <w:rsid w:val="009663F5"/>
    <w:rsid w:val="00970D6F"/>
    <w:rsid w:val="0097184B"/>
    <w:rsid w:val="00971DF5"/>
    <w:rsid w:val="0097414E"/>
    <w:rsid w:val="00977CB2"/>
    <w:rsid w:val="009800B4"/>
    <w:rsid w:val="00982A25"/>
    <w:rsid w:val="00983DFE"/>
    <w:rsid w:val="009861BF"/>
    <w:rsid w:val="009868C0"/>
    <w:rsid w:val="009958D4"/>
    <w:rsid w:val="009973E3"/>
    <w:rsid w:val="009A0501"/>
    <w:rsid w:val="009A45EF"/>
    <w:rsid w:val="009B0510"/>
    <w:rsid w:val="009B0A37"/>
    <w:rsid w:val="009B1366"/>
    <w:rsid w:val="009B5C7F"/>
    <w:rsid w:val="009B7256"/>
    <w:rsid w:val="009C3E10"/>
    <w:rsid w:val="009C766B"/>
    <w:rsid w:val="009D06C9"/>
    <w:rsid w:val="009D0B1B"/>
    <w:rsid w:val="009D2F85"/>
    <w:rsid w:val="009D3D9F"/>
    <w:rsid w:val="009E4B51"/>
    <w:rsid w:val="009E6918"/>
    <w:rsid w:val="009F757D"/>
    <w:rsid w:val="00A06357"/>
    <w:rsid w:val="00A141A3"/>
    <w:rsid w:val="00A24389"/>
    <w:rsid w:val="00A2569F"/>
    <w:rsid w:val="00A334D9"/>
    <w:rsid w:val="00A34D80"/>
    <w:rsid w:val="00A35587"/>
    <w:rsid w:val="00A523FF"/>
    <w:rsid w:val="00A52481"/>
    <w:rsid w:val="00A60184"/>
    <w:rsid w:val="00A64BD2"/>
    <w:rsid w:val="00A8167B"/>
    <w:rsid w:val="00A825BD"/>
    <w:rsid w:val="00A8754D"/>
    <w:rsid w:val="00A87F6A"/>
    <w:rsid w:val="00A90B9D"/>
    <w:rsid w:val="00A913EA"/>
    <w:rsid w:val="00A945AF"/>
    <w:rsid w:val="00A95F47"/>
    <w:rsid w:val="00A95F78"/>
    <w:rsid w:val="00A96228"/>
    <w:rsid w:val="00AA095D"/>
    <w:rsid w:val="00AA0E4F"/>
    <w:rsid w:val="00AA24DD"/>
    <w:rsid w:val="00AA5A9B"/>
    <w:rsid w:val="00AA7FBE"/>
    <w:rsid w:val="00AB53B4"/>
    <w:rsid w:val="00AB7A34"/>
    <w:rsid w:val="00AB7BF8"/>
    <w:rsid w:val="00AC6C61"/>
    <w:rsid w:val="00AC6C9F"/>
    <w:rsid w:val="00AD0E5C"/>
    <w:rsid w:val="00AD1B2D"/>
    <w:rsid w:val="00AD376E"/>
    <w:rsid w:val="00AD6604"/>
    <w:rsid w:val="00AE050D"/>
    <w:rsid w:val="00AE2CE8"/>
    <w:rsid w:val="00AF408A"/>
    <w:rsid w:val="00AF5F29"/>
    <w:rsid w:val="00B00502"/>
    <w:rsid w:val="00B02A95"/>
    <w:rsid w:val="00B04B24"/>
    <w:rsid w:val="00B05B23"/>
    <w:rsid w:val="00B1145C"/>
    <w:rsid w:val="00B1258B"/>
    <w:rsid w:val="00B12FE3"/>
    <w:rsid w:val="00B1747B"/>
    <w:rsid w:val="00B24F1B"/>
    <w:rsid w:val="00B435C8"/>
    <w:rsid w:val="00B454C0"/>
    <w:rsid w:val="00B53A91"/>
    <w:rsid w:val="00B57BF1"/>
    <w:rsid w:val="00B61690"/>
    <w:rsid w:val="00B74F08"/>
    <w:rsid w:val="00B75C82"/>
    <w:rsid w:val="00B75E51"/>
    <w:rsid w:val="00B8354E"/>
    <w:rsid w:val="00B849D0"/>
    <w:rsid w:val="00B904E8"/>
    <w:rsid w:val="00B92179"/>
    <w:rsid w:val="00B92605"/>
    <w:rsid w:val="00B946CB"/>
    <w:rsid w:val="00B97367"/>
    <w:rsid w:val="00BA3DD9"/>
    <w:rsid w:val="00BB4BE0"/>
    <w:rsid w:val="00BC03EC"/>
    <w:rsid w:val="00BC0638"/>
    <w:rsid w:val="00BC1D92"/>
    <w:rsid w:val="00BC4084"/>
    <w:rsid w:val="00BC54BA"/>
    <w:rsid w:val="00BC6808"/>
    <w:rsid w:val="00BD1274"/>
    <w:rsid w:val="00BE3007"/>
    <w:rsid w:val="00BE39E5"/>
    <w:rsid w:val="00BE6F16"/>
    <w:rsid w:val="00BF440C"/>
    <w:rsid w:val="00BF7927"/>
    <w:rsid w:val="00BF7FB3"/>
    <w:rsid w:val="00C01A2C"/>
    <w:rsid w:val="00C01D1E"/>
    <w:rsid w:val="00C023C2"/>
    <w:rsid w:val="00C05B27"/>
    <w:rsid w:val="00C07451"/>
    <w:rsid w:val="00C10CE0"/>
    <w:rsid w:val="00C132BC"/>
    <w:rsid w:val="00C163AA"/>
    <w:rsid w:val="00C17CD6"/>
    <w:rsid w:val="00C225E6"/>
    <w:rsid w:val="00C2326B"/>
    <w:rsid w:val="00C2359E"/>
    <w:rsid w:val="00C25C21"/>
    <w:rsid w:val="00C25DE8"/>
    <w:rsid w:val="00C34613"/>
    <w:rsid w:val="00C352EB"/>
    <w:rsid w:val="00C356EC"/>
    <w:rsid w:val="00C40318"/>
    <w:rsid w:val="00C42F9C"/>
    <w:rsid w:val="00C4312D"/>
    <w:rsid w:val="00C457EA"/>
    <w:rsid w:val="00C53717"/>
    <w:rsid w:val="00C55116"/>
    <w:rsid w:val="00C65C4D"/>
    <w:rsid w:val="00C7216C"/>
    <w:rsid w:val="00C754D5"/>
    <w:rsid w:val="00C815E8"/>
    <w:rsid w:val="00C819B1"/>
    <w:rsid w:val="00C82275"/>
    <w:rsid w:val="00C83F0C"/>
    <w:rsid w:val="00C93812"/>
    <w:rsid w:val="00CA4283"/>
    <w:rsid w:val="00CB0939"/>
    <w:rsid w:val="00CB7E1E"/>
    <w:rsid w:val="00CC13DB"/>
    <w:rsid w:val="00CC190B"/>
    <w:rsid w:val="00CC2230"/>
    <w:rsid w:val="00CC263E"/>
    <w:rsid w:val="00CC706C"/>
    <w:rsid w:val="00CC7317"/>
    <w:rsid w:val="00CD207C"/>
    <w:rsid w:val="00CD4CBD"/>
    <w:rsid w:val="00CD6FEE"/>
    <w:rsid w:val="00CE5CA4"/>
    <w:rsid w:val="00CE7894"/>
    <w:rsid w:val="00CF21E1"/>
    <w:rsid w:val="00CF2FFD"/>
    <w:rsid w:val="00CF41F8"/>
    <w:rsid w:val="00D01854"/>
    <w:rsid w:val="00D01A55"/>
    <w:rsid w:val="00D050E1"/>
    <w:rsid w:val="00D058CA"/>
    <w:rsid w:val="00D134E5"/>
    <w:rsid w:val="00D145E9"/>
    <w:rsid w:val="00D15FF3"/>
    <w:rsid w:val="00D178DB"/>
    <w:rsid w:val="00D21BB0"/>
    <w:rsid w:val="00D23126"/>
    <w:rsid w:val="00D26445"/>
    <w:rsid w:val="00D3110D"/>
    <w:rsid w:val="00D32305"/>
    <w:rsid w:val="00D332B4"/>
    <w:rsid w:val="00D34F86"/>
    <w:rsid w:val="00D41EED"/>
    <w:rsid w:val="00D42679"/>
    <w:rsid w:val="00D457CD"/>
    <w:rsid w:val="00D5494A"/>
    <w:rsid w:val="00D56677"/>
    <w:rsid w:val="00D602AC"/>
    <w:rsid w:val="00D611EA"/>
    <w:rsid w:val="00D656FF"/>
    <w:rsid w:val="00D81A73"/>
    <w:rsid w:val="00D81BD6"/>
    <w:rsid w:val="00D92781"/>
    <w:rsid w:val="00DA09EA"/>
    <w:rsid w:val="00DA25D1"/>
    <w:rsid w:val="00DA3B1C"/>
    <w:rsid w:val="00DA3B80"/>
    <w:rsid w:val="00DA497A"/>
    <w:rsid w:val="00DA5B00"/>
    <w:rsid w:val="00DB04C3"/>
    <w:rsid w:val="00DB0593"/>
    <w:rsid w:val="00DB13B8"/>
    <w:rsid w:val="00DB5797"/>
    <w:rsid w:val="00DD294A"/>
    <w:rsid w:val="00DD3BC6"/>
    <w:rsid w:val="00DD417E"/>
    <w:rsid w:val="00DD66E2"/>
    <w:rsid w:val="00DE32BA"/>
    <w:rsid w:val="00DE6E74"/>
    <w:rsid w:val="00DF322F"/>
    <w:rsid w:val="00DF4A55"/>
    <w:rsid w:val="00E009E0"/>
    <w:rsid w:val="00E0323C"/>
    <w:rsid w:val="00E04ACE"/>
    <w:rsid w:val="00E12751"/>
    <w:rsid w:val="00E22F0E"/>
    <w:rsid w:val="00E27499"/>
    <w:rsid w:val="00E27E8C"/>
    <w:rsid w:val="00E3020F"/>
    <w:rsid w:val="00E304FB"/>
    <w:rsid w:val="00E30BDB"/>
    <w:rsid w:val="00E37278"/>
    <w:rsid w:val="00E44010"/>
    <w:rsid w:val="00E46A63"/>
    <w:rsid w:val="00E51C23"/>
    <w:rsid w:val="00E52B64"/>
    <w:rsid w:val="00E5632B"/>
    <w:rsid w:val="00E571F7"/>
    <w:rsid w:val="00E61FC3"/>
    <w:rsid w:val="00E63849"/>
    <w:rsid w:val="00E656D8"/>
    <w:rsid w:val="00E65765"/>
    <w:rsid w:val="00E65880"/>
    <w:rsid w:val="00E66DDC"/>
    <w:rsid w:val="00E679F4"/>
    <w:rsid w:val="00E774B7"/>
    <w:rsid w:val="00E776CC"/>
    <w:rsid w:val="00E83B21"/>
    <w:rsid w:val="00E93ABC"/>
    <w:rsid w:val="00E95E3E"/>
    <w:rsid w:val="00EA1756"/>
    <w:rsid w:val="00EB024B"/>
    <w:rsid w:val="00EB02C2"/>
    <w:rsid w:val="00EB072C"/>
    <w:rsid w:val="00EB0BB2"/>
    <w:rsid w:val="00EC317E"/>
    <w:rsid w:val="00ED1BBD"/>
    <w:rsid w:val="00ED6A9B"/>
    <w:rsid w:val="00ED7518"/>
    <w:rsid w:val="00EE1F42"/>
    <w:rsid w:val="00EE3BA6"/>
    <w:rsid w:val="00EE5F10"/>
    <w:rsid w:val="00EF2879"/>
    <w:rsid w:val="00EF3200"/>
    <w:rsid w:val="00EF7729"/>
    <w:rsid w:val="00F0254D"/>
    <w:rsid w:val="00F0771A"/>
    <w:rsid w:val="00F1023C"/>
    <w:rsid w:val="00F15D53"/>
    <w:rsid w:val="00F162DF"/>
    <w:rsid w:val="00F217EC"/>
    <w:rsid w:val="00F26814"/>
    <w:rsid w:val="00F31DB6"/>
    <w:rsid w:val="00F338F9"/>
    <w:rsid w:val="00F413BE"/>
    <w:rsid w:val="00F4711F"/>
    <w:rsid w:val="00F5258F"/>
    <w:rsid w:val="00F531CA"/>
    <w:rsid w:val="00F55A9C"/>
    <w:rsid w:val="00F639E0"/>
    <w:rsid w:val="00F64560"/>
    <w:rsid w:val="00F65790"/>
    <w:rsid w:val="00F72BF7"/>
    <w:rsid w:val="00F77511"/>
    <w:rsid w:val="00F77E9A"/>
    <w:rsid w:val="00F869AF"/>
    <w:rsid w:val="00F92434"/>
    <w:rsid w:val="00F93C24"/>
    <w:rsid w:val="00F94ED8"/>
    <w:rsid w:val="00F96F72"/>
    <w:rsid w:val="00FA4620"/>
    <w:rsid w:val="00FA7E47"/>
    <w:rsid w:val="00FB1373"/>
    <w:rsid w:val="00FB51D7"/>
    <w:rsid w:val="00FB7E23"/>
    <w:rsid w:val="00FD0B18"/>
    <w:rsid w:val="00FD1D47"/>
    <w:rsid w:val="00FD20CD"/>
    <w:rsid w:val="00FD7316"/>
    <w:rsid w:val="00FD733E"/>
    <w:rsid w:val="00FD7F6B"/>
    <w:rsid w:val="00FE05FF"/>
    <w:rsid w:val="00FE2C69"/>
    <w:rsid w:val="00FE3863"/>
    <w:rsid w:val="00FE3E72"/>
    <w:rsid w:val="00FE4008"/>
    <w:rsid w:val="00FF1AC4"/>
    <w:rsid w:val="00FF4204"/>
    <w:rsid w:val="00FF44B6"/>
    <w:rsid w:val="00FF45EB"/>
    <w:rsid w:val="00FF5C8C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3D846-381F-42EA-9D38-98AAD1B0D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1672</Words>
  <Characters>9030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2018-08-02T15:14:00Z</dcterms:created>
  <dcterms:modified xsi:type="dcterms:W3CDTF">2018-08-02T15:14:00Z</dcterms:modified>
</cp:coreProperties>
</file>