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3F" w:rsidRDefault="0024543F" w:rsidP="0096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D57A7" w:rsidRPr="009C10FD" w:rsidRDefault="0024543F" w:rsidP="0096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DIÁRIO OFICIAL – Nº239 – ANO 60</w:t>
      </w:r>
    </w:p>
    <w:p w:rsidR="003D57A7" w:rsidRPr="009C10FD" w:rsidRDefault="003D57A7" w:rsidP="0096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CIDADE DE SÃO PAULO</w:t>
      </w:r>
    </w:p>
    <w:p w:rsidR="003D57A7" w:rsidRPr="009C10FD" w:rsidRDefault="00DE34C1" w:rsidP="009609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Prefeit</w:t>
      </w:r>
      <w:r w:rsidR="00BB746D" w:rsidRPr="009C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em Exercício</w:t>
      </w:r>
      <w:r w:rsidR="003D57A7" w:rsidRPr="009C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24543F" w:rsidRPr="009C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</w:t>
      </w:r>
      <w:r w:rsidR="00BB746D" w:rsidRPr="009C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DIA CAMPEÃO</w:t>
      </w:r>
    </w:p>
    <w:p w:rsidR="00BB746D" w:rsidRPr="009C10FD" w:rsidRDefault="00FA237C" w:rsidP="009609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</w:t>
      </w:r>
      <w:r w:rsidR="002C0BDE" w:rsidRPr="009C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r w:rsidRPr="009C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</w:t>
      </w:r>
      <w:r w:rsidR="004910E7" w:rsidRPr="009C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-Feira</w:t>
      </w:r>
      <w:r w:rsidR="003D57A7" w:rsidRPr="009C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519DA" w:rsidRPr="009C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C0BDE" w:rsidRPr="009C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="003D57A7" w:rsidRPr="009C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r w:rsidR="008477D1" w:rsidRPr="009C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Dezembro</w:t>
      </w:r>
      <w:r w:rsidR="003D57A7" w:rsidRPr="009C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2015.</w:t>
      </w:r>
    </w:p>
    <w:p w:rsidR="002C47E4" w:rsidRDefault="002C47E4" w:rsidP="005235B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47E4" w:rsidRDefault="002C47E4" w:rsidP="005235B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47E4" w:rsidRDefault="002C47E4" w:rsidP="005235B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47E4" w:rsidRPr="002C47E4" w:rsidRDefault="002C47E4" w:rsidP="005235B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543F" w:rsidRPr="005235B1" w:rsidRDefault="0024543F" w:rsidP="0024543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35B1">
        <w:rPr>
          <w:rFonts w:ascii="Times New Roman" w:hAnsi="Times New Roman" w:cs="Times New Roman"/>
          <w:b/>
          <w:sz w:val="24"/>
          <w:szCs w:val="24"/>
          <w:u w:val="single"/>
        </w:rPr>
        <w:t>Página</w:t>
      </w:r>
      <w:r w:rsidR="009C10F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5235B1">
        <w:rPr>
          <w:rFonts w:ascii="Times New Roman" w:hAnsi="Times New Roman" w:cs="Times New Roman"/>
          <w:b/>
          <w:sz w:val="24"/>
          <w:szCs w:val="24"/>
          <w:u w:val="single"/>
        </w:rPr>
        <w:t xml:space="preserve"> 01</w:t>
      </w:r>
      <w:r w:rsidR="009C10FD">
        <w:rPr>
          <w:rFonts w:ascii="Times New Roman" w:hAnsi="Times New Roman" w:cs="Times New Roman"/>
          <w:b/>
          <w:sz w:val="24"/>
          <w:szCs w:val="24"/>
          <w:u w:val="single"/>
        </w:rPr>
        <w:t xml:space="preserve"> e 03</w:t>
      </w:r>
    </w:p>
    <w:p w:rsidR="002C47E4" w:rsidRPr="0024543F" w:rsidRDefault="002C47E4" w:rsidP="0024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C47E4" w:rsidRPr="002C47E4" w:rsidRDefault="002C47E4" w:rsidP="0024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7E4">
        <w:rPr>
          <w:rFonts w:ascii="Times New Roman" w:hAnsi="Times New Roman" w:cs="Times New Roman"/>
          <w:b/>
          <w:bCs/>
          <w:sz w:val="24"/>
          <w:szCs w:val="24"/>
        </w:rPr>
        <w:t>PORTARIA 545, DE 23 DE DEZEMBRO DE 2015</w:t>
      </w:r>
    </w:p>
    <w:p w:rsidR="0024543F" w:rsidRDefault="002C47E4" w:rsidP="0024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7E4">
        <w:rPr>
          <w:rFonts w:ascii="Times New Roman" w:hAnsi="Times New Roman" w:cs="Times New Roman"/>
          <w:sz w:val="24"/>
          <w:szCs w:val="24"/>
        </w:rPr>
        <w:t>NADIA CAMPEÃO, Prefeita em Exercício do Município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7E4">
        <w:rPr>
          <w:rFonts w:ascii="Times New Roman" w:hAnsi="Times New Roman" w:cs="Times New Roman"/>
          <w:sz w:val="24"/>
          <w:szCs w:val="24"/>
        </w:rPr>
        <w:t>São Paulo, usando das atribuições que lhe são conferidas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7E4">
        <w:rPr>
          <w:rFonts w:ascii="Times New Roman" w:hAnsi="Times New Roman" w:cs="Times New Roman"/>
          <w:sz w:val="24"/>
          <w:szCs w:val="24"/>
        </w:rPr>
        <w:t>lei,</w:t>
      </w:r>
    </w:p>
    <w:p w:rsidR="002C47E4" w:rsidRPr="002C47E4" w:rsidRDefault="002C47E4" w:rsidP="0024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7E4">
        <w:rPr>
          <w:rFonts w:ascii="Times New Roman" w:hAnsi="Times New Roman" w:cs="Times New Roman"/>
          <w:sz w:val="24"/>
          <w:szCs w:val="24"/>
        </w:rPr>
        <w:t>RESOLVE:</w:t>
      </w:r>
      <w:r w:rsidR="0024543F">
        <w:rPr>
          <w:rFonts w:ascii="Times New Roman" w:hAnsi="Times New Roman" w:cs="Times New Roman"/>
          <w:sz w:val="24"/>
          <w:szCs w:val="24"/>
        </w:rPr>
        <w:t xml:space="preserve"> </w:t>
      </w:r>
      <w:r w:rsidRPr="002C47E4">
        <w:rPr>
          <w:rFonts w:ascii="Times New Roman" w:hAnsi="Times New Roman" w:cs="Times New Roman"/>
          <w:sz w:val="24"/>
          <w:szCs w:val="24"/>
        </w:rPr>
        <w:t>Designar a senhora CRISTINA KIOMI MORI, RF 822.195.2,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7E4">
        <w:rPr>
          <w:rFonts w:ascii="Times New Roman" w:hAnsi="Times New Roman" w:cs="Times New Roman"/>
          <w:sz w:val="24"/>
          <w:szCs w:val="24"/>
        </w:rPr>
        <w:t xml:space="preserve">para, com opção pela remuneração do cargo que </w:t>
      </w:r>
      <w:proofErr w:type="spellStart"/>
      <w:r w:rsidRPr="002C47E4">
        <w:rPr>
          <w:rFonts w:ascii="Times New Roman" w:hAnsi="Times New Roman" w:cs="Times New Roman"/>
          <w:sz w:val="24"/>
          <w:szCs w:val="24"/>
        </w:rPr>
        <w:t>titulariza</w:t>
      </w:r>
      <w:proofErr w:type="spellEnd"/>
      <w:r w:rsidRPr="002C47E4">
        <w:rPr>
          <w:rFonts w:ascii="Times New Roman" w:hAnsi="Times New Roman" w:cs="Times New Roman"/>
          <w:sz w:val="24"/>
          <w:szCs w:val="24"/>
        </w:rPr>
        <w:t>,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7E4">
        <w:rPr>
          <w:rFonts w:ascii="Times New Roman" w:hAnsi="Times New Roman" w:cs="Times New Roman"/>
          <w:sz w:val="24"/>
          <w:szCs w:val="24"/>
        </w:rPr>
        <w:t>período de 28 a 30 de dezembro de 2015, substituir o senhor</w:t>
      </w:r>
      <w:r w:rsidR="0024543F">
        <w:rPr>
          <w:rFonts w:ascii="Times New Roman" w:hAnsi="Times New Roman" w:cs="Times New Roman"/>
          <w:sz w:val="24"/>
          <w:szCs w:val="24"/>
        </w:rPr>
        <w:t xml:space="preserve"> </w:t>
      </w:r>
      <w:r w:rsidRPr="002C47E4">
        <w:rPr>
          <w:rFonts w:ascii="Times New Roman" w:hAnsi="Times New Roman" w:cs="Times New Roman"/>
          <w:sz w:val="24"/>
          <w:szCs w:val="24"/>
        </w:rPr>
        <w:t>VALTER CORREIA DA SILVA, RF 598.144.1, no cargo de Secretário</w:t>
      </w:r>
      <w:r w:rsidR="0024543F">
        <w:rPr>
          <w:rFonts w:ascii="Times New Roman" w:hAnsi="Times New Roman" w:cs="Times New Roman"/>
          <w:sz w:val="24"/>
          <w:szCs w:val="24"/>
        </w:rPr>
        <w:t xml:space="preserve"> </w:t>
      </w:r>
      <w:r w:rsidRPr="002C47E4">
        <w:rPr>
          <w:rFonts w:ascii="Times New Roman" w:hAnsi="Times New Roman" w:cs="Times New Roman"/>
          <w:sz w:val="24"/>
          <w:szCs w:val="24"/>
        </w:rPr>
        <w:t>Municipal, Ref. SM, da Secretaria Municipal de Gestão,</w:t>
      </w:r>
      <w:r w:rsidR="0024543F">
        <w:rPr>
          <w:rFonts w:ascii="Times New Roman" w:hAnsi="Times New Roman" w:cs="Times New Roman"/>
          <w:sz w:val="24"/>
          <w:szCs w:val="24"/>
        </w:rPr>
        <w:t xml:space="preserve"> </w:t>
      </w:r>
      <w:r w:rsidRPr="002C47E4">
        <w:rPr>
          <w:rFonts w:ascii="Times New Roman" w:hAnsi="Times New Roman" w:cs="Times New Roman"/>
          <w:sz w:val="24"/>
          <w:szCs w:val="24"/>
        </w:rPr>
        <w:t>em face do disposto no Decreto 55.703, de 17 de novembro de</w:t>
      </w:r>
      <w:r w:rsidR="0024543F">
        <w:rPr>
          <w:rFonts w:ascii="Times New Roman" w:hAnsi="Times New Roman" w:cs="Times New Roman"/>
          <w:sz w:val="24"/>
          <w:szCs w:val="24"/>
        </w:rPr>
        <w:t xml:space="preserve"> </w:t>
      </w:r>
      <w:r w:rsidRPr="002C47E4">
        <w:rPr>
          <w:rFonts w:ascii="Times New Roman" w:hAnsi="Times New Roman" w:cs="Times New Roman"/>
          <w:sz w:val="24"/>
          <w:szCs w:val="24"/>
        </w:rPr>
        <w:t>2014 e na Portaria 51/2015-SMG, publicada no DOC de 04 de</w:t>
      </w:r>
      <w:r w:rsidR="0024543F">
        <w:rPr>
          <w:rFonts w:ascii="Times New Roman" w:hAnsi="Times New Roman" w:cs="Times New Roman"/>
          <w:sz w:val="24"/>
          <w:szCs w:val="24"/>
        </w:rPr>
        <w:t xml:space="preserve"> </w:t>
      </w:r>
      <w:r w:rsidRPr="002C47E4">
        <w:rPr>
          <w:rFonts w:ascii="Times New Roman" w:hAnsi="Times New Roman" w:cs="Times New Roman"/>
          <w:sz w:val="24"/>
          <w:szCs w:val="24"/>
        </w:rPr>
        <w:t>novembro de 2015.</w:t>
      </w:r>
    </w:p>
    <w:p w:rsidR="002C47E4" w:rsidRPr="002C47E4" w:rsidRDefault="002C47E4" w:rsidP="0024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7E4">
        <w:rPr>
          <w:rFonts w:ascii="Times New Roman" w:hAnsi="Times New Roman" w:cs="Times New Roman"/>
          <w:sz w:val="24"/>
          <w:szCs w:val="24"/>
        </w:rPr>
        <w:t>PREFEITURA DO MUNICÍPIO DE SÃO PAULO, aos 23 de</w:t>
      </w:r>
      <w:r w:rsidR="0024543F">
        <w:rPr>
          <w:rFonts w:ascii="Times New Roman" w:hAnsi="Times New Roman" w:cs="Times New Roman"/>
          <w:sz w:val="24"/>
          <w:szCs w:val="24"/>
        </w:rPr>
        <w:t xml:space="preserve"> </w:t>
      </w:r>
      <w:r w:rsidRPr="002C47E4">
        <w:rPr>
          <w:rFonts w:ascii="Times New Roman" w:hAnsi="Times New Roman" w:cs="Times New Roman"/>
          <w:sz w:val="24"/>
          <w:szCs w:val="24"/>
        </w:rPr>
        <w:t>dezembro de 2015, 462°da fundação de São Paulo.</w:t>
      </w:r>
    </w:p>
    <w:p w:rsidR="002C47E4" w:rsidRPr="002C47E4" w:rsidRDefault="002C47E4" w:rsidP="0024543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7E4">
        <w:rPr>
          <w:rFonts w:ascii="Times New Roman" w:hAnsi="Times New Roman" w:cs="Times New Roman"/>
          <w:sz w:val="24"/>
          <w:szCs w:val="24"/>
        </w:rPr>
        <w:t>NADIA CAMPEÃO, Prefeita em Exercício</w:t>
      </w:r>
    </w:p>
    <w:p w:rsidR="002C47E4" w:rsidRPr="002C47E4" w:rsidRDefault="002C47E4" w:rsidP="002C47E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543F" w:rsidRDefault="0024543F" w:rsidP="005235B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5B1" w:rsidRP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35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DESENVOLVIMENTO, TRABALHO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EMPREENDEDORISMO</w:t>
      </w:r>
    </w:p>
    <w:p w:rsidR="005235B1" w:rsidRP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  <w:sz w:val="24"/>
          <w:szCs w:val="24"/>
        </w:rPr>
      </w:pPr>
      <w:r w:rsidRPr="005235B1">
        <w:rPr>
          <w:rFonts w:ascii="Times New Roman" w:hAnsi="Times New Roman" w:cs="Times New Roman"/>
          <w:b/>
          <w:bCs/>
          <w:color w:val="727272"/>
          <w:sz w:val="24"/>
          <w:szCs w:val="24"/>
        </w:rPr>
        <w:t>GABINETE DO SECRETÁRIO</w:t>
      </w:r>
    </w:p>
    <w:p w:rsidR="005235B1" w:rsidRP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35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DESPACHO DO SECRETÁRIO</w:t>
      </w:r>
    </w:p>
    <w:p w:rsidR="005235B1" w:rsidRP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35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2014-0.297.859-2</w:t>
      </w:r>
    </w:p>
    <w:p w:rsidR="005235B1" w:rsidRP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5B1">
        <w:rPr>
          <w:rFonts w:ascii="Times New Roman" w:hAnsi="Times New Roman" w:cs="Times New Roman"/>
          <w:color w:val="000000"/>
          <w:sz w:val="24"/>
          <w:szCs w:val="24"/>
        </w:rPr>
        <w:t>SDTE, Secretaria Municipal do Verde e do Meio Ambiente– SVMA, Secretaria Municipal de Serviços - SES e Secretaria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Municipal da Coordenação das Subprefeituras - SMSP. Prorrogação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do Termo de Cooperação nº 023/2014/SDTE. I – 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exercício da competência que me foi atribuída por Lei, à vista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dos elementos de convicção contidos no presente, especialmente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a manifestação da Coordenadoria do Trabalho, Supervisão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Execução Orçamentária e Financeira e do parecer da Assessoria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Jurídica, que ora acolho, com fundamento nos artigos 2º, inciso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IV e 5º, inciso II da Lei Municipal nº 13.164/2001 e da Cláusula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Sexta do ajuste inicial, AUTORIZO a prorrogação ao Termo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Cooperação, pelo período de 12 (doze) meses, contados a partir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de 31/12/2015, firmado entre esta Secretaria e as Secretaria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Municipal do Verde e Meio Ambiente, Secretaria Municipal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Serviços e Secretaria Municipal da Coordenação das Subprefeituras,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que tem por objeto a execução do “Projeto Zeladoria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Praças Mais Cuidadas”. O presente termo de aditamento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terá contrapartida financeira, todavia, será celebrado no âmbito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do Programa Operação Trabalho - POT, perfazendo o valor total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estimando de R$ 3.440.304,00 (três milhões, quatrocentos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quarenta mil trezentos e quatro reais), mediante repasse financeiro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por partes das parceiras, se for o caso. II - Dessa forma,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diante das informações contidas às fls. 134/135, AUTORIZO,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oportunamente a emissão da Nota de Empenho que poderá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onerar a dotação orçamentária nº 30.10.11.333.3019.8.088.3.3.90.48.00.00, do exercício vindouro, observando no que couber,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as Leis Complementares nº 101/00 e 131/09.</w:t>
      </w:r>
    </w:p>
    <w:p w:rsid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10FD" w:rsidRDefault="009C10FD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10FD" w:rsidRDefault="009C10FD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B1" w:rsidRP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5B1">
        <w:rPr>
          <w:rFonts w:ascii="Times New Roman" w:hAnsi="Times New Roman" w:cs="Times New Roman"/>
          <w:b/>
          <w:bCs/>
          <w:sz w:val="24"/>
          <w:szCs w:val="24"/>
        </w:rPr>
        <w:t>EXTRATO</w:t>
      </w:r>
    </w:p>
    <w:p w:rsidR="005235B1" w:rsidRP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5B1">
        <w:rPr>
          <w:rFonts w:ascii="Times New Roman" w:hAnsi="Times New Roman" w:cs="Times New Roman"/>
          <w:b/>
          <w:bCs/>
          <w:sz w:val="24"/>
          <w:szCs w:val="24"/>
        </w:rPr>
        <w:t>2015-0.294.860-1</w:t>
      </w:r>
    </w:p>
    <w:p w:rsidR="005235B1" w:rsidRP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5B1">
        <w:rPr>
          <w:rFonts w:ascii="Times New Roman" w:hAnsi="Times New Roman" w:cs="Times New Roman"/>
          <w:sz w:val="24"/>
          <w:szCs w:val="24"/>
        </w:rPr>
        <w:t>Termo de Cooperação nº 023/2015/SDTE</w:t>
      </w:r>
    </w:p>
    <w:p w:rsidR="005235B1" w:rsidRP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5B1">
        <w:rPr>
          <w:rFonts w:ascii="Times New Roman" w:hAnsi="Times New Roman" w:cs="Times New Roman"/>
          <w:sz w:val="24"/>
          <w:szCs w:val="24"/>
        </w:rPr>
        <w:lastRenderedPageBreak/>
        <w:t>Partícipes: Prefeitura do Município de São Paulo por intermédio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da Secretaria Municipal do Desenvolvimento, Trabalho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Empreendedorismo, Guarulhos, São Bernardo do Campo, Santo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André, Osasco e Mauá.</w:t>
      </w:r>
    </w:p>
    <w:p w:rsidR="005235B1" w:rsidRP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5B1">
        <w:rPr>
          <w:rFonts w:ascii="Times New Roman" w:hAnsi="Times New Roman" w:cs="Times New Roman"/>
          <w:sz w:val="24"/>
          <w:szCs w:val="24"/>
        </w:rPr>
        <w:t>Objeto: Criação de uma rede de cooperação entre prefeituras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para a formação da Rede Metropolitana de Banco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de Alimentos, intercâmbio de conhecimentos e apoio técnico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na implantação de ações, programas e projetos voltados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Segurança Alimentar e Nutricional e para a consolidação de cooperação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entre os Bancos de Alimentos de cada municipalidade.</w:t>
      </w:r>
    </w:p>
    <w:p w:rsidR="005235B1" w:rsidRP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5B1">
        <w:rPr>
          <w:rFonts w:ascii="Times New Roman" w:hAnsi="Times New Roman" w:cs="Times New Roman"/>
          <w:sz w:val="24"/>
          <w:szCs w:val="24"/>
        </w:rPr>
        <w:t>Data da assinatura: 15/12/2015</w:t>
      </w:r>
    </w:p>
    <w:p w:rsidR="005235B1" w:rsidRP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5B1">
        <w:rPr>
          <w:rFonts w:ascii="Times New Roman" w:hAnsi="Times New Roman" w:cs="Times New Roman"/>
          <w:sz w:val="24"/>
          <w:szCs w:val="24"/>
        </w:rPr>
        <w:t>Vigência: 12 (doze) meses a partir da assinatura.</w:t>
      </w:r>
    </w:p>
    <w:p w:rsid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5B1">
        <w:rPr>
          <w:rFonts w:ascii="Times New Roman" w:hAnsi="Times New Roman" w:cs="Times New Roman"/>
          <w:sz w:val="24"/>
          <w:szCs w:val="24"/>
        </w:rPr>
        <w:t>Signatários: Artur Henrique da Silva Santos, pela SDTE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 xml:space="preserve">Andrea dos Santos </w:t>
      </w:r>
      <w:proofErr w:type="spellStart"/>
      <w:r w:rsidRPr="005235B1">
        <w:rPr>
          <w:rFonts w:ascii="Times New Roman" w:hAnsi="Times New Roman" w:cs="Times New Roman"/>
          <w:sz w:val="24"/>
          <w:szCs w:val="24"/>
        </w:rPr>
        <w:t>Grucci</w:t>
      </w:r>
      <w:proofErr w:type="spellEnd"/>
      <w:r w:rsidRPr="005235B1">
        <w:rPr>
          <w:rFonts w:ascii="Times New Roman" w:hAnsi="Times New Roman" w:cs="Times New Roman"/>
          <w:sz w:val="24"/>
          <w:szCs w:val="24"/>
        </w:rPr>
        <w:t xml:space="preserve"> de Oliveira, pela Prefeitura de Guarulhos,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Neli Márcia Ferreira, pela Prefeitura de São Bernardo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Campo, Aparecida de Fátima Gebara Grana, pela Prefeitura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 xml:space="preserve">Santo André, Marcos </w:t>
      </w:r>
      <w:proofErr w:type="spellStart"/>
      <w:r w:rsidRPr="005235B1">
        <w:rPr>
          <w:rFonts w:ascii="Times New Roman" w:hAnsi="Times New Roman" w:cs="Times New Roman"/>
          <w:sz w:val="24"/>
          <w:szCs w:val="24"/>
        </w:rPr>
        <w:t>Filório</w:t>
      </w:r>
      <w:proofErr w:type="spellEnd"/>
      <w:r w:rsidRPr="005235B1">
        <w:rPr>
          <w:rFonts w:ascii="Times New Roman" w:hAnsi="Times New Roman" w:cs="Times New Roman"/>
          <w:sz w:val="24"/>
          <w:szCs w:val="24"/>
        </w:rPr>
        <w:t>, pela Prefeitura de Mauá e Gelson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sz w:val="24"/>
          <w:szCs w:val="24"/>
        </w:rPr>
        <w:t>Aparecido de Lima, pela Prefeitura de Osasco.</w:t>
      </w:r>
    </w:p>
    <w:p w:rsidR="009C10FD" w:rsidRDefault="009C10FD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0FD" w:rsidRDefault="009C10FD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0FD" w:rsidRPr="00891207" w:rsidRDefault="009C10FD" w:rsidP="0089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  <w:sz w:val="24"/>
          <w:szCs w:val="24"/>
        </w:rPr>
      </w:pPr>
      <w:r w:rsidRPr="00891207">
        <w:rPr>
          <w:rFonts w:ascii="Times New Roman" w:hAnsi="Times New Roman" w:cs="Times New Roman"/>
          <w:b/>
          <w:bCs/>
          <w:color w:val="727272"/>
          <w:sz w:val="24"/>
          <w:szCs w:val="24"/>
        </w:rPr>
        <w:t>FUNDAÇÃO PAULISTANA DE EDUCAÇÃO</w:t>
      </w:r>
      <w:r w:rsidR="00891207">
        <w:rPr>
          <w:rFonts w:ascii="Times New Roman" w:hAnsi="Times New Roman" w:cs="Times New Roman"/>
          <w:b/>
          <w:bCs/>
          <w:color w:val="727272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b/>
          <w:bCs/>
          <w:color w:val="727272"/>
          <w:sz w:val="24"/>
          <w:szCs w:val="24"/>
        </w:rPr>
        <w:t>E TECNOLOGIA</w:t>
      </w:r>
    </w:p>
    <w:p w:rsidR="009C10FD" w:rsidRPr="00891207" w:rsidRDefault="009C10FD" w:rsidP="0089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1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Processo Administrativo 2015-335.442-0</w:t>
      </w:r>
    </w:p>
    <w:p w:rsidR="009C10FD" w:rsidRPr="00891207" w:rsidRDefault="009C10FD" w:rsidP="0089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1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INTERESSADO: FUNDAÇÃO PAULISTANA DE EDUCAÇÃO,</w:t>
      </w:r>
      <w:r w:rsidR="00891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TECNOLOGIA E CULTURA</w:t>
      </w:r>
    </w:p>
    <w:p w:rsidR="009C10FD" w:rsidRPr="00891207" w:rsidRDefault="009C10FD" w:rsidP="0089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ASSUNTO: </w:t>
      </w:r>
      <w:r w:rsidRPr="00891207">
        <w:rPr>
          <w:rFonts w:ascii="Times New Roman" w:hAnsi="Times New Roman" w:cs="Times New Roman"/>
          <w:color w:val="000000"/>
          <w:sz w:val="24"/>
          <w:szCs w:val="24"/>
        </w:rPr>
        <w:t>Contratação de empresa para fornecimento</w:t>
      </w:r>
      <w:r w:rsidR="00891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color w:val="000000"/>
          <w:sz w:val="24"/>
          <w:szCs w:val="24"/>
        </w:rPr>
        <w:t>de energia elétrica para a Escola Técnica de Saúde Professor</w:t>
      </w:r>
      <w:r w:rsidR="00891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207">
        <w:rPr>
          <w:rFonts w:ascii="Times New Roman" w:hAnsi="Times New Roman" w:cs="Times New Roman"/>
          <w:sz w:val="24"/>
          <w:szCs w:val="24"/>
        </w:rPr>
        <w:t>Makiguti</w:t>
      </w:r>
      <w:proofErr w:type="spellEnd"/>
      <w:r w:rsidRPr="00891207">
        <w:rPr>
          <w:rFonts w:ascii="Times New Roman" w:hAnsi="Times New Roman" w:cs="Times New Roman"/>
          <w:sz w:val="24"/>
          <w:szCs w:val="24"/>
        </w:rPr>
        <w:t xml:space="preserve"> e Centro de Formação Cultural Cidade Tiradentes.</w:t>
      </w:r>
    </w:p>
    <w:p w:rsidR="009C10FD" w:rsidRPr="00891207" w:rsidRDefault="009C10FD" w:rsidP="0089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07">
        <w:rPr>
          <w:rFonts w:ascii="Times New Roman" w:hAnsi="Times New Roman" w:cs="Times New Roman"/>
          <w:sz w:val="24"/>
          <w:szCs w:val="24"/>
        </w:rPr>
        <w:t>Dispensa de licitação.</w:t>
      </w:r>
    </w:p>
    <w:p w:rsidR="009C10FD" w:rsidRPr="00891207" w:rsidRDefault="009C10FD" w:rsidP="0089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07">
        <w:rPr>
          <w:rFonts w:ascii="Times New Roman" w:hAnsi="Times New Roman" w:cs="Times New Roman"/>
          <w:sz w:val="24"/>
          <w:szCs w:val="24"/>
        </w:rPr>
        <w:t>I – No uso das atribuições que me foram conferidas por lei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e demais elementos do presente, em especial a manifestação da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Assessoria Técnico-Jurídica às 11 à 34, com fulcro na Lei Federal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8.666/93, inciso XXII do artigo 24, Lei Municipal 13.278/2002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e Decreto Municipal 44.279/2003,</w:t>
      </w:r>
      <w:r w:rsidRPr="00891207">
        <w:rPr>
          <w:rFonts w:ascii="Times New Roman" w:hAnsi="Times New Roman" w:cs="Times New Roman"/>
          <w:b/>
          <w:bCs/>
          <w:sz w:val="24"/>
          <w:szCs w:val="24"/>
        </w:rPr>
        <w:t xml:space="preserve">AUTORIZO </w:t>
      </w:r>
      <w:r w:rsidRPr="00891207">
        <w:rPr>
          <w:rFonts w:ascii="Times New Roman" w:hAnsi="Times New Roman" w:cs="Times New Roman"/>
          <w:sz w:val="24"/>
          <w:szCs w:val="24"/>
        </w:rPr>
        <w:t>o a emissão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das competentes notas de reserva, empenho por estimativa,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liquidação e pagamento em favor da empresa ELETROPAULO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METROPOLITANA DE ELETRICIDADE DE SÃO PAULO S/A, inscrita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no CNPJ/MF sob o n. 61.695.227/0001-93, para fazer frente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às despesas de fornecimento de água para a Escola Técnica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 xml:space="preserve">de Saúde Professor </w:t>
      </w:r>
      <w:proofErr w:type="spellStart"/>
      <w:r w:rsidRPr="00891207">
        <w:rPr>
          <w:rFonts w:ascii="Times New Roman" w:hAnsi="Times New Roman" w:cs="Times New Roman"/>
          <w:sz w:val="24"/>
          <w:szCs w:val="24"/>
        </w:rPr>
        <w:t>Makiguti</w:t>
      </w:r>
      <w:proofErr w:type="spellEnd"/>
      <w:r w:rsidRPr="00891207">
        <w:rPr>
          <w:rFonts w:ascii="Times New Roman" w:hAnsi="Times New Roman" w:cs="Times New Roman"/>
          <w:sz w:val="24"/>
          <w:szCs w:val="24"/>
        </w:rPr>
        <w:t xml:space="preserve"> e Centro de Formação Cultural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Cidade Tiradentes.</w:t>
      </w:r>
    </w:p>
    <w:p w:rsidR="009C10FD" w:rsidRPr="00891207" w:rsidRDefault="009C10FD" w:rsidP="0089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07">
        <w:rPr>
          <w:rFonts w:ascii="Times New Roman" w:hAnsi="Times New Roman" w:cs="Times New Roman"/>
          <w:sz w:val="24"/>
          <w:szCs w:val="24"/>
        </w:rPr>
        <w:t>II – O valor estimado da despesa é de R$ 298.800,00(duzentos e noventa e oito mil e oitocentos reais), onerando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a dotação 80.10.12.363.3019.2.881.3.3.90.00.00 do exercício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vindouro.</w:t>
      </w:r>
    </w:p>
    <w:p w:rsidR="00891207" w:rsidRDefault="00891207" w:rsidP="0089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10FD" w:rsidRPr="00891207" w:rsidRDefault="009C10FD" w:rsidP="0089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207">
        <w:rPr>
          <w:rFonts w:ascii="Times New Roman" w:hAnsi="Times New Roman" w:cs="Times New Roman"/>
          <w:b/>
          <w:bCs/>
          <w:sz w:val="24"/>
          <w:szCs w:val="24"/>
        </w:rPr>
        <w:t>Do Processo Administrativo 2015-335.416-0</w:t>
      </w:r>
    </w:p>
    <w:p w:rsidR="009C10FD" w:rsidRPr="00891207" w:rsidRDefault="009C10FD" w:rsidP="0089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207">
        <w:rPr>
          <w:rFonts w:ascii="Times New Roman" w:hAnsi="Times New Roman" w:cs="Times New Roman"/>
          <w:b/>
          <w:bCs/>
          <w:sz w:val="24"/>
          <w:szCs w:val="24"/>
        </w:rPr>
        <w:t>INTERESSADO: FUNDAÇÃO PAULISTANA DE EDUCAÇÃO,</w:t>
      </w:r>
      <w:r w:rsidR="008912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b/>
          <w:bCs/>
          <w:sz w:val="24"/>
          <w:szCs w:val="24"/>
        </w:rPr>
        <w:t>TECNOLOGIA E CULTURA</w:t>
      </w:r>
    </w:p>
    <w:p w:rsidR="009C10FD" w:rsidRPr="00891207" w:rsidRDefault="009C10FD" w:rsidP="0089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07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891207">
        <w:rPr>
          <w:rFonts w:ascii="Times New Roman" w:hAnsi="Times New Roman" w:cs="Times New Roman"/>
          <w:sz w:val="24"/>
          <w:szCs w:val="24"/>
        </w:rPr>
        <w:t>Contratação de empresa para fornecimento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 xml:space="preserve">de água para a Escola Técnica de Saúde Professor </w:t>
      </w:r>
      <w:proofErr w:type="spellStart"/>
      <w:r w:rsidRPr="00891207">
        <w:rPr>
          <w:rFonts w:ascii="Times New Roman" w:hAnsi="Times New Roman" w:cs="Times New Roman"/>
          <w:sz w:val="24"/>
          <w:szCs w:val="24"/>
        </w:rPr>
        <w:t>Makiguti</w:t>
      </w:r>
      <w:proofErr w:type="spellEnd"/>
      <w:r w:rsidRPr="00891207">
        <w:rPr>
          <w:rFonts w:ascii="Times New Roman" w:hAnsi="Times New Roman" w:cs="Times New Roman"/>
          <w:sz w:val="24"/>
          <w:szCs w:val="24"/>
        </w:rPr>
        <w:t xml:space="preserve"> e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Centro de Formação Cultural Cidade Tiradentes. Inexigibilidade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de licitação.</w:t>
      </w:r>
    </w:p>
    <w:p w:rsidR="009C10FD" w:rsidRPr="00891207" w:rsidRDefault="009C10FD" w:rsidP="0089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07">
        <w:rPr>
          <w:rFonts w:ascii="Times New Roman" w:hAnsi="Times New Roman" w:cs="Times New Roman"/>
          <w:sz w:val="24"/>
          <w:szCs w:val="24"/>
        </w:rPr>
        <w:t>I – No uso das atribuições que me foram conferidas por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lei e demais elementos do presente, em especial a manifestação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da Assessoria Técnico-Jurídica às 11 à 34, com fulcro na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Lei Federal 8.666/93, artigo 25, Lei Municipal 13.278/2002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e Decreto Municipal 44.279/2003,</w:t>
      </w:r>
      <w:r w:rsidRPr="00891207">
        <w:rPr>
          <w:rFonts w:ascii="Times New Roman" w:hAnsi="Times New Roman" w:cs="Times New Roman"/>
          <w:b/>
          <w:bCs/>
          <w:sz w:val="24"/>
          <w:szCs w:val="24"/>
        </w:rPr>
        <w:t xml:space="preserve">AUTORIZO </w:t>
      </w:r>
      <w:r w:rsidRPr="00891207">
        <w:rPr>
          <w:rFonts w:ascii="Times New Roman" w:hAnsi="Times New Roman" w:cs="Times New Roman"/>
          <w:sz w:val="24"/>
          <w:szCs w:val="24"/>
        </w:rPr>
        <w:t>o a emissão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das competentes notas de reserva, empenho por estimativa,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liquidação e pagamento em favor da CIA DE SANEAMENTO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BÁSICO DO ESTADO DE SÃO PAULO – SABESP, inscrita no</w:t>
      </w:r>
    </w:p>
    <w:p w:rsidR="009C10FD" w:rsidRPr="00891207" w:rsidRDefault="009C10FD" w:rsidP="0089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07">
        <w:rPr>
          <w:rFonts w:ascii="Times New Roman" w:hAnsi="Times New Roman" w:cs="Times New Roman"/>
          <w:sz w:val="24"/>
          <w:szCs w:val="24"/>
        </w:rPr>
        <w:t>CNPJ/MF sob o n. 43.776.517/0001-80, para fazer frente às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despesas de fornecimento de água para a Escola Técnica de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 xml:space="preserve">Saúde Professor </w:t>
      </w:r>
      <w:proofErr w:type="spellStart"/>
      <w:r w:rsidRPr="00891207">
        <w:rPr>
          <w:rFonts w:ascii="Times New Roman" w:hAnsi="Times New Roman" w:cs="Times New Roman"/>
          <w:sz w:val="24"/>
          <w:szCs w:val="24"/>
        </w:rPr>
        <w:t>Makiguti</w:t>
      </w:r>
      <w:proofErr w:type="spellEnd"/>
      <w:r w:rsidRPr="00891207">
        <w:rPr>
          <w:rFonts w:ascii="Times New Roman" w:hAnsi="Times New Roman" w:cs="Times New Roman"/>
          <w:sz w:val="24"/>
          <w:szCs w:val="24"/>
        </w:rPr>
        <w:t xml:space="preserve"> e Centro de Formação Cultural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Cidade Tiradentes.</w:t>
      </w:r>
    </w:p>
    <w:p w:rsidR="009C10FD" w:rsidRPr="00891207" w:rsidRDefault="009C10FD" w:rsidP="0089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07">
        <w:rPr>
          <w:rFonts w:ascii="Times New Roman" w:hAnsi="Times New Roman" w:cs="Times New Roman"/>
          <w:sz w:val="24"/>
          <w:szCs w:val="24"/>
        </w:rPr>
        <w:t>II – O valor estimado da despesa é de R$ 220.440,00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(duzentos e vinte mil, quatrocentos e quarenta reais), onerando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a dotação 80.10.12.363.3019.2.881.3.3.90.00.00 do exercício</w:t>
      </w:r>
      <w:r w:rsidR="00891207">
        <w:rPr>
          <w:rFonts w:ascii="Times New Roman" w:hAnsi="Times New Roman" w:cs="Times New Roman"/>
          <w:sz w:val="24"/>
          <w:szCs w:val="24"/>
        </w:rPr>
        <w:t xml:space="preserve"> </w:t>
      </w:r>
      <w:r w:rsidRPr="00891207">
        <w:rPr>
          <w:rFonts w:ascii="Times New Roman" w:hAnsi="Times New Roman" w:cs="Times New Roman"/>
          <w:sz w:val="24"/>
          <w:szCs w:val="24"/>
        </w:rPr>
        <w:t>vindouro.</w:t>
      </w:r>
    </w:p>
    <w:p w:rsidR="009C10FD" w:rsidRDefault="009C10FD" w:rsidP="009F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87" w:rsidRPr="009F4584" w:rsidRDefault="00A82887" w:rsidP="009F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0FD" w:rsidRPr="009F4584" w:rsidRDefault="009C10FD" w:rsidP="009C1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5B1" w:rsidRPr="00891207" w:rsidRDefault="009F4584" w:rsidP="00523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962650" cy="6894314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89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84" w:rsidRDefault="009F4584" w:rsidP="005235B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8E9" w:rsidRPr="009F4584" w:rsidRDefault="001818E9" w:rsidP="00181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584">
        <w:rPr>
          <w:rFonts w:ascii="Times New Roman" w:hAnsi="Times New Roman" w:cs="Times New Roman"/>
          <w:b/>
          <w:bCs/>
          <w:sz w:val="24"/>
          <w:szCs w:val="24"/>
        </w:rPr>
        <w:t>PORTARIA FUNDAÇÃO PAULISTANA Nº 21, DE 23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4584">
        <w:rPr>
          <w:rFonts w:ascii="Times New Roman" w:hAnsi="Times New Roman" w:cs="Times New Roman"/>
          <w:b/>
          <w:bCs/>
          <w:sz w:val="24"/>
          <w:szCs w:val="24"/>
        </w:rPr>
        <w:t>DEZEMBRO DE 2015</w:t>
      </w:r>
    </w:p>
    <w:p w:rsidR="001818E9" w:rsidRPr="009F4584" w:rsidRDefault="001818E9" w:rsidP="00181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584">
        <w:rPr>
          <w:rFonts w:ascii="Times New Roman" w:hAnsi="Times New Roman" w:cs="Times New Roman"/>
          <w:sz w:val="24"/>
          <w:szCs w:val="24"/>
        </w:rPr>
        <w:t>DIOGO JAMRA TSUKUMO, Diretor Geral da Fundação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584">
        <w:rPr>
          <w:rFonts w:ascii="Times New Roman" w:hAnsi="Times New Roman" w:cs="Times New Roman"/>
          <w:sz w:val="24"/>
          <w:szCs w:val="24"/>
        </w:rPr>
        <w:t>Paulistana de Educação, Tecnologia e Cultura, no uso de suas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584">
        <w:rPr>
          <w:rFonts w:ascii="Times New Roman" w:hAnsi="Times New Roman" w:cs="Times New Roman"/>
          <w:sz w:val="24"/>
          <w:szCs w:val="24"/>
        </w:rPr>
        <w:t>atribuições estabelecidas pela Lei nº 16.115, de 9 de janeiro</w:t>
      </w:r>
    </w:p>
    <w:p w:rsidR="001818E9" w:rsidRDefault="001818E9" w:rsidP="00181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584">
        <w:rPr>
          <w:rFonts w:ascii="Times New Roman" w:hAnsi="Times New Roman" w:cs="Times New Roman"/>
          <w:sz w:val="24"/>
          <w:szCs w:val="24"/>
        </w:rPr>
        <w:t>de 2015,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8E9" w:rsidRPr="009F4584" w:rsidRDefault="001818E9" w:rsidP="00181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584">
        <w:rPr>
          <w:rFonts w:ascii="Times New Roman" w:hAnsi="Times New Roman" w:cs="Times New Roman"/>
          <w:sz w:val="24"/>
          <w:szCs w:val="24"/>
        </w:rPr>
        <w:t>RESOLVE: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584">
        <w:rPr>
          <w:rFonts w:ascii="Times New Roman" w:hAnsi="Times New Roman" w:cs="Times New Roman"/>
          <w:sz w:val="24"/>
          <w:szCs w:val="24"/>
        </w:rPr>
        <w:t xml:space="preserve">Designar a </w:t>
      </w:r>
      <w:proofErr w:type="spellStart"/>
      <w:r w:rsidRPr="009F4584">
        <w:rPr>
          <w:rFonts w:ascii="Times New Roman" w:hAnsi="Times New Roman" w:cs="Times New Roman"/>
          <w:sz w:val="24"/>
          <w:szCs w:val="24"/>
        </w:rPr>
        <w:t>senhora,</w:t>
      </w:r>
      <w:r w:rsidRPr="009F4584">
        <w:rPr>
          <w:rFonts w:ascii="Times New Roman" w:hAnsi="Times New Roman" w:cs="Times New Roman"/>
          <w:b/>
          <w:bCs/>
          <w:sz w:val="24"/>
          <w:szCs w:val="24"/>
        </w:rPr>
        <w:t>DANIELA</w:t>
      </w:r>
      <w:proofErr w:type="spellEnd"/>
      <w:r w:rsidRPr="009F4584">
        <w:rPr>
          <w:rFonts w:ascii="Times New Roman" w:hAnsi="Times New Roman" w:cs="Times New Roman"/>
          <w:b/>
          <w:bCs/>
          <w:sz w:val="24"/>
          <w:szCs w:val="24"/>
        </w:rPr>
        <w:t xml:space="preserve"> FERNANDES</w:t>
      </w:r>
      <w:r w:rsidRPr="009F4584">
        <w:rPr>
          <w:rFonts w:ascii="Times New Roman" w:hAnsi="Times New Roman" w:cs="Times New Roman"/>
          <w:sz w:val="24"/>
          <w:szCs w:val="24"/>
        </w:rPr>
        <w:t>, RG.27.994.028-2, para no período de 04 a 18 de Janeiro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584">
        <w:rPr>
          <w:rFonts w:ascii="Times New Roman" w:hAnsi="Times New Roman" w:cs="Times New Roman"/>
          <w:sz w:val="24"/>
          <w:szCs w:val="24"/>
        </w:rPr>
        <w:t>2016, substituir a senhora ANAMARIA BRAGANÇA ALVES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584">
        <w:rPr>
          <w:rFonts w:ascii="Times New Roman" w:hAnsi="Times New Roman" w:cs="Times New Roman"/>
          <w:sz w:val="24"/>
          <w:szCs w:val="24"/>
        </w:rPr>
        <w:t>GUIMARÃES, RG 26.530.289-4, no cargo de Supervisor Geral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584">
        <w:rPr>
          <w:rFonts w:ascii="Times New Roman" w:hAnsi="Times New Roman" w:cs="Times New Roman"/>
          <w:sz w:val="24"/>
          <w:szCs w:val="24"/>
        </w:rPr>
        <w:t>da Unidade Escolar, DAS-14, da Escola Técnica de Saúde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584">
        <w:rPr>
          <w:rFonts w:ascii="Times New Roman" w:hAnsi="Times New Roman" w:cs="Times New Roman"/>
          <w:sz w:val="24"/>
          <w:szCs w:val="24"/>
        </w:rPr>
        <w:t xml:space="preserve">Pública Professor </w:t>
      </w:r>
      <w:proofErr w:type="spellStart"/>
      <w:r w:rsidRPr="009F4584">
        <w:rPr>
          <w:rFonts w:ascii="Times New Roman" w:hAnsi="Times New Roman" w:cs="Times New Roman"/>
          <w:sz w:val="24"/>
          <w:szCs w:val="24"/>
        </w:rPr>
        <w:t>Makiguti</w:t>
      </w:r>
      <w:proofErr w:type="spellEnd"/>
      <w:r w:rsidRPr="009F4584">
        <w:rPr>
          <w:rFonts w:ascii="Times New Roman" w:hAnsi="Times New Roman" w:cs="Times New Roman"/>
          <w:sz w:val="24"/>
          <w:szCs w:val="24"/>
        </w:rPr>
        <w:t>, da Coordenadoria de Ensino, Pesquisa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584">
        <w:rPr>
          <w:rFonts w:ascii="Times New Roman" w:hAnsi="Times New Roman" w:cs="Times New Roman"/>
          <w:sz w:val="24"/>
          <w:szCs w:val="24"/>
        </w:rPr>
        <w:t>e Cultura, da Fundação Paulistana de Educação, Tecnologia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584">
        <w:rPr>
          <w:rFonts w:ascii="Times New Roman" w:hAnsi="Times New Roman" w:cs="Times New Roman"/>
          <w:sz w:val="24"/>
          <w:szCs w:val="24"/>
        </w:rPr>
        <w:t>e Cultura, da Secretaria Municipal do Desenvolvimento,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584">
        <w:rPr>
          <w:rFonts w:ascii="Times New Roman" w:hAnsi="Times New Roman" w:cs="Times New Roman"/>
          <w:sz w:val="24"/>
          <w:szCs w:val="24"/>
        </w:rPr>
        <w:t>Trabalho e Empreendedorismo, à vista de seu impedimento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584">
        <w:rPr>
          <w:rFonts w:ascii="Times New Roman" w:hAnsi="Times New Roman" w:cs="Times New Roman"/>
          <w:sz w:val="24"/>
          <w:szCs w:val="24"/>
        </w:rPr>
        <w:t>legal, por férias.</w:t>
      </w:r>
    </w:p>
    <w:p w:rsidR="009F4584" w:rsidRDefault="009F4584" w:rsidP="005235B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584" w:rsidRDefault="009F4584" w:rsidP="005235B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584" w:rsidRDefault="009F4584" w:rsidP="005235B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5B1" w:rsidRPr="005235B1" w:rsidRDefault="005235B1" w:rsidP="005235B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35B1">
        <w:rPr>
          <w:rFonts w:ascii="Times New Roman" w:hAnsi="Times New Roman" w:cs="Times New Roman"/>
          <w:b/>
          <w:sz w:val="24"/>
          <w:szCs w:val="24"/>
          <w:u w:val="single"/>
        </w:rPr>
        <w:t>Página 29</w:t>
      </w:r>
    </w:p>
    <w:p w:rsidR="005235B1" w:rsidRPr="005235B1" w:rsidRDefault="005235B1" w:rsidP="005235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5B1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 wp14:anchorId="606FE592" wp14:editId="3FC70624">
            <wp:extent cx="6267450" cy="410149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10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E1" w:rsidRDefault="005774E1" w:rsidP="005235B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5B1" w:rsidRPr="005235B1" w:rsidRDefault="005235B1" w:rsidP="005235B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35B1">
        <w:rPr>
          <w:rFonts w:ascii="Times New Roman" w:hAnsi="Times New Roman" w:cs="Times New Roman"/>
          <w:b/>
          <w:sz w:val="24"/>
          <w:szCs w:val="24"/>
          <w:u w:val="single"/>
        </w:rPr>
        <w:t>Página 97</w:t>
      </w:r>
    </w:p>
    <w:p w:rsidR="005235B1" w:rsidRPr="005235B1" w:rsidRDefault="005235B1" w:rsidP="00523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B1">
        <w:rPr>
          <w:rFonts w:ascii="Times New Roman" w:hAnsi="Times New Roman" w:cs="Times New Roman"/>
          <w:b/>
          <w:bCs/>
          <w:sz w:val="24"/>
          <w:szCs w:val="24"/>
        </w:rPr>
        <w:t>LICITAÇÕES</w:t>
      </w:r>
    </w:p>
    <w:p w:rsidR="005235B1" w:rsidRP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35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DESENVOLVIMENTO, TRABALHO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EMPREENDEDORISMO</w:t>
      </w:r>
    </w:p>
    <w:p w:rsidR="005235B1" w:rsidRP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  <w:sz w:val="24"/>
          <w:szCs w:val="24"/>
        </w:rPr>
      </w:pPr>
      <w:r w:rsidRPr="005235B1">
        <w:rPr>
          <w:rFonts w:ascii="Times New Roman" w:hAnsi="Times New Roman" w:cs="Times New Roman"/>
          <w:b/>
          <w:bCs/>
          <w:color w:val="727272"/>
          <w:sz w:val="24"/>
          <w:szCs w:val="24"/>
        </w:rPr>
        <w:t>GABINETE DO SECRETÁRIO</w:t>
      </w:r>
    </w:p>
    <w:p w:rsidR="005235B1" w:rsidRP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35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DESPACHO DA SECRETÁRIA ADJUNTA</w:t>
      </w:r>
    </w:p>
    <w:p w:rsidR="005235B1" w:rsidRP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35B1">
        <w:rPr>
          <w:rFonts w:ascii="Times New Roman" w:hAnsi="Times New Roman" w:cs="Times New Roman"/>
          <w:b/>
          <w:color w:val="000000"/>
          <w:sz w:val="24"/>
          <w:szCs w:val="24"/>
        </w:rPr>
        <w:t>2015-0.305.398-5</w:t>
      </w:r>
    </w:p>
    <w:p w:rsidR="005235B1" w:rsidRP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5B1">
        <w:rPr>
          <w:rFonts w:ascii="Times New Roman" w:hAnsi="Times New Roman" w:cs="Times New Roman"/>
          <w:color w:val="000000"/>
          <w:sz w:val="24"/>
          <w:szCs w:val="24"/>
        </w:rPr>
        <w:t>SDTE – Revogação - Pregão Eletrônico para Aquisição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 xml:space="preserve">equipamento de Ar Condicionado Portátil de 12.000 </w:t>
      </w:r>
      <w:proofErr w:type="spellStart"/>
      <w:r w:rsidRPr="005235B1">
        <w:rPr>
          <w:rFonts w:ascii="Times New Roman" w:hAnsi="Times New Roman" w:cs="Times New Roman"/>
          <w:color w:val="000000"/>
          <w:sz w:val="24"/>
          <w:szCs w:val="24"/>
        </w:rPr>
        <w:t>BTUs</w:t>
      </w:r>
      <w:proofErr w:type="spellEnd"/>
      <w:r w:rsidRPr="005235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35B1" w:rsidRP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5B1">
        <w:rPr>
          <w:rFonts w:ascii="Times New Roman" w:hAnsi="Times New Roman" w:cs="Times New Roman"/>
          <w:color w:val="000000"/>
          <w:sz w:val="24"/>
          <w:szCs w:val="24"/>
        </w:rPr>
        <w:t>I - À vista dos elementos de convicção contidos no presente,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em especial da justificativa apresentada pela Supervisão Geral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de Administração e Financeira e pela Sra. Pregoeira, e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parecer jurídico, cujos fundamentos jurídicos ora acolho, bem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como de acordo com a competência que me é conferida pela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Portaria nº 040/2013/SDTE-GAB, REVOGO por interesse público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decorrente de fato superveniente, devidamente comprovado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acordo com o disposto no artigo 49 da Lei Federal nº. 8.666/93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e suas alterações posteriores, a licitação na modalidade Pregão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Eletrônico nº 016/SDTE/2015, Oferta de Compra de nº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801007801002015OC00047, cujo objeto consistia na aquisição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 xml:space="preserve">de aparelhos de Ar Condicionado Portátil de 12.000 </w:t>
      </w:r>
      <w:proofErr w:type="spellStart"/>
      <w:r w:rsidRPr="005235B1">
        <w:rPr>
          <w:rFonts w:ascii="Times New Roman" w:hAnsi="Times New Roman" w:cs="Times New Roman"/>
          <w:color w:val="000000"/>
          <w:sz w:val="24"/>
          <w:szCs w:val="24"/>
        </w:rPr>
        <w:t>BTUs</w:t>
      </w:r>
      <w:proofErr w:type="spellEnd"/>
      <w:r w:rsidRPr="005235B1">
        <w:rPr>
          <w:rFonts w:ascii="Times New Roman" w:hAnsi="Times New Roman" w:cs="Times New Roman"/>
          <w:color w:val="000000"/>
          <w:sz w:val="24"/>
          <w:szCs w:val="24"/>
        </w:rPr>
        <w:t>, conforme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especificações constantes no ANEXO I do EDITAL.</w:t>
      </w:r>
    </w:p>
    <w:p w:rsid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35B1" w:rsidRP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35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2014–0.312.411-2</w:t>
      </w:r>
    </w:p>
    <w:p w:rsidR="005235B1" w:rsidRPr="005235B1" w:rsidRDefault="005235B1" w:rsidP="0052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5B1">
        <w:rPr>
          <w:rFonts w:ascii="Times New Roman" w:hAnsi="Times New Roman" w:cs="Times New Roman"/>
          <w:color w:val="000000"/>
          <w:sz w:val="24"/>
          <w:szCs w:val="24"/>
        </w:rPr>
        <w:t>SDTE – Pregão Eletrônico para Aquisição de Equipamentos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Técnicos. I – À vista das informações e documentos contidos 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presente, em especial a ATA da Sessão Pública de fls. 1207/1208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que registra a ausência de interessados no certame, e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 xml:space="preserve">acordo com a competência que foi atribuída pela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lastRenderedPageBreak/>
        <w:t>Portaria nº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040/2013/SDTE/GAB, em observância ao artigo 3º, § 1º do Decreto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Municipal nº 46.662/2005, ACOLHO a proposta do Senhor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Pregoeiro e respectiva Equipe de Apoio, designada na Portaria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nº 103/2015/SDTE/GAB, inserta na referida ATA e DECLARO DESERTA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a presente licitação na modalidade Pregão Eletrônico nº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009 - A/SDTE/2015, tipo Menor Preço, que objetivou a aquisição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de equipamentos técnicos, conforme especificações técnicas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B1">
        <w:rPr>
          <w:rFonts w:ascii="Times New Roman" w:hAnsi="Times New Roman" w:cs="Times New Roman"/>
          <w:color w:val="000000"/>
          <w:sz w:val="24"/>
          <w:szCs w:val="24"/>
        </w:rPr>
        <w:t>descritas no ANEXO I do EDITAL.</w:t>
      </w:r>
    </w:p>
    <w:p w:rsidR="005235B1" w:rsidRPr="005235B1" w:rsidRDefault="005235B1" w:rsidP="00523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D75" w:rsidRPr="00E71D75" w:rsidRDefault="00E71D75" w:rsidP="005235B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D75">
        <w:rPr>
          <w:rFonts w:ascii="Times New Roman" w:hAnsi="Times New Roman" w:cs="Times New Roman"/>
          <w:b/>
          <w:sz w:val="24"/>
          <w:szCs w:val="24"/>
          <w:u w:val="single"/>
        </w:rPr>
        <w:t>Página 127</w:t>
      </w:r>
    </w:p>
    <w:p w:rsidR="00E71D75" w:rsidRDefault="00E71D75" w:rsidP="00E71D7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1D75">
        <w:rPr>
          <w:rFonts w:ascii="Times New Roman" w:hAnsi="Times New Roman" w:cs="Times New Roman"/>
          <w:b/>
          <w:sz w:val="24"/>
          <w:szCs w:val="24"/>
        </w:rPr>
        <w:t>VERDE E MEIO AMBIENTE</w:t>
      </w:r>
    </w:p>
    <w:p w:rsidR="00E71D75" w:rsidRPr="00E71D75" w:rsidRDefault="00E71D75" w:rsidP="00E71D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D75">
        <w:rPr>
          <w:rFonts w:ascii="Times New Roman" w:hAnsi="Times New Roman" w:cs="Times New Roman"/>
          <w:b/>
          <w:bCs/>
          <w:sz w:val="24"/>
          <w:szCs w:val="24"/>
        </w:rPr>
        <w:t>EXTRATO TERMO DE CONVÊNIO Nº 012/SVMA/2015</w:t>
      </w:r>
    </w:p>
    <w:p w:rsidR="00E71D75" w:rsidRDefault="00E71D75" w:rsidP="00E71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D75">
        <w:rPr>
          <w:rFonts w:ascii="Times New Roman" w:hAnsi="Times New Roman" w:cs="Times New Roman"/>
          <w:sz w:val="24"/>
          <w:szCs w:val="24"/>
        </w:rPr>
        <w:t>PROCESSO ADMINISTRATIVO Nº 2015-0.310.264-1</w:t>
      </w:r>
    </w:p>
    <w:p w:rsidR="00E71D75" w:rsidRPr="00E71D75" w:rsidRDefault="00E71D75" w:rsidP="00E71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D75">
        <w:rPr>
          <w:rFonts w:ascii="Times New Roman" w:hAnsi="Times New Roman" w:cs="Times New Roman"/>
          <w:b/>
          <w:bCs/>
          <w:sz w:val="24"/>
          <w:szCs w:val="24"/>
        </w:rPr>
        <w:t xml:space="preserve">CONCEDENTE: </w:t>
      </w:r>
      <w:r w:rsidRPr="00E71D75">
        <w:rPr>
          <w:rFonts w:ascii="Times New Roman" w:hAnsi="Times New Roman" w:cs="Times New Roman"/>
          <w:sz w:val="24"/>
          <w:szCs w:val="24"/>
        </w:rPr>
        <w:t xml:space="preserve">MUNICÍPIO DE SÃO PAULO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71D75">
        <w:rPr>
          <w:rFonts w:ascii="Times New Roman" w:hAnsi="Times New Roman" w:cs="Times New Roman"/>
          <w:sz w:val="24"/>
          <w:szCs w:val="24"/>
        </w:rPr>
        <w:t xml:space="preserve"> SECRETARIA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D75">
        <w:rPr>
          <w:rFonts w:ascii="Times New Roman" w:hAnsi="Times New Roman" w:cs="Times New Roman"/>
          <w:sz w:val="24"/>
          <w:szCs w:val="24"/>
        </w:rPr>
        <w:t>MUNICIPAL DO VERDE E DO MEIO AMBIENTE– SVMA – CNPJ</w:t>
      </w:r>
    </w:p>
    <w:p w:rsidR="00E71D75" w:rsidRDefault="00E71D75" w:rsidP="00E71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D75">
        <w:rPr>
          <w:rFonts w:ascii="Times New Roman" w:hAnsi="Times New Roman" w:cs="Times New Roman"/>
          <w:sz w:val="24"/>
          <w:szCs w:val="24"/>
        </w:rPr>
        <w:t>N° 74.118.514/0001-82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E71D75" w:rsidRPr="00E71D75" w:rsidRDefault="00E71D75" w:rsidP="00E71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D75">
        <w:rPr>
          <w:rFonts w:ascii="Times New Roman" w:hAnsi="Times New Roman" w:cs="Times New Roman"/>
          <w:b/>
          <w:bCs/>
          <w:sz w:val="24"/>
          <w:szCs w:val="24"/>
        </w:rPr>
        <w:t xml:space="preserve">CONVENENTE: </w:t>
      </w:r>
      <w:r w:rsidRPr="00E71D75">
        <w:rPr>
          <w:rFonts w:ascii="Times New Roman" w:hAnsi="Times New Roman" w:cs="Times New Roman"/>
          <w:sz w:val="24"/>
          <w:szCs w:val="24"/>
        </w:rPr>
        <w:t>FUNDAÇÃO PAULISTANA DE EDUCAÇÃO,</w:t>
      </w:r>
    </w:p>
    <w:p w:rsidR="00E71D75" w:rsidRPr="00E71D75" w:rsidRDefault="00E71D75" w:rsidP="00E71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D75">
        <w:rPr>
          <w:rFonts w:ascii="Times New Roman" w:hAnsi="Times New Roman" w:cs="Times New Roman"/>
          <w:sz w:val="24"/>
          <w:szCs w:val="24"/>
        </w:rPr>
        <w:t>TECNOLOGIA E CULTURA - CNPJ Nº 07.039.800/0001-65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D75">
        <w:rPr>
          <w:rFonts w:ascii="Times New Roman" w:hAnsi="Times New Roman" w:cs="Times New Roman"/>
          <w:b/>
          <w:bCs/>
          <w:sz w:val="24"/>
          <w:szCs w:val="24"/>
        </w:rPr>
        <w:t xml:space="preserve">C.C.M </w:t>
      </w:r>
      <w:r w:rsidRPr="00E71D75">
        <w:rPr>
          <w:rFonts w:ascii="Times New Roman" w:hAnsi="Times New Roman" w:cs="Times New Roman"/>
          <w:sz w:val="24"/>
          <w:szCs w:val="24"/>
        </w:rPr>
        <w:t>N° 3.517.908-2</w:t>
      </w:r>
    </w:p>
    <w:p w:rsidR="00E71D75" w:rsidRDefault="00E71D75" w:rsidP="00E71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1D75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71D75">
        <w:rPr>
          <w:rFonts w:ascii="Times New Roman" w:hAnsi="Times New Roman" w:cs="Times New Roman"/>
          <w:sz w:val="24"/>
          <w:szCs w:val="24"/>
        </w:rPr>
        <w:t>Avenida</w:t>
      </w:r>
      <w:proofErr w:type="spellEnd"/>
      <w:r w:rsidRPr="00E71D75">
        <w:rPr>
          <w:rFonts w:ascii="Times New Roman" w:hAnsi="Times New Roman" w:cs="Times New Roman"/>
          <w:sz w:val="24"/>
          <w:szCs w:val="24"/>
        </w:rPr>
        <w:t xml:space="preserve"> São João, 473, 10º andar, sala 9, Centro,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D75">
        <w:rPr>
          <w:rFonts w:ascii="Times New Roman" w:hAnsi="Times New Roman" w:cs="Times New Roman"/>
          <w:sz w:val="24"/>
          <w:szCs w:val="24"/>
        </w:rPr>
        <w:t>Cidade de São Paulo, SP, CEP: 01035-000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D75" w:rsidRPr="00E71D75" w:rsidRDefault="00E71D75" w:rsidP="00E71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D75">
        <w:rPr>
          <w:rFonts w:ascii="Times New Roman" w:hAnsi="Times New Roman" w:cs="Times New Roman"/>
          <w:b/>
          <w:bCs/>
          <w:sz w:val="24"/>
          <w:szCs w:val="24"/>
        </w:rPr>
        <w:t xml:space="preserve">OBJETO: </w:t>
      </w:r>
      <w:r w:rsidRPr="00E71D75">
        <w:rPr>
          <w:rFonts w:ascii="Times New Roman" w:hAnsi="Times New Roman" w:cs="Times New Roman"/>
          <w:sz w:val="24"/>
          <w:szCs w:val="24"/>
        </w:rPr>
        <w:t>Elaboração e implementação do Programa Educativo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D75">
        <w:rPr>
          <w:rFonts w:ascii="Times New Roman" w:hAnsi="Times New Roman" w:cs="Times New Roman"/>
          <w:sz w:val="24"/>
          <w:szCs w:val="24"/>
        </w:rPr>
        <w:t>Pedagógico da Escola Municipal de Astronomia e Astrofísica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D75">
        <w:rPr>
          <w:rFonts w:ascii="Times New Roman" w:hAnsi="Times New Roman" w:cs="Times New Roman"/>
          <w:sz w:val="24"/>
          <w:szCs w:val="24"/>
        </w:rPr>
        <w:t>e dos Planetários do Ibirapuera e do Carmo.</w:t>
      </w:r>
    </w:p>
    <w:p w:rsidR="00E71D75" w:rsidRPr="00E71D75" w:rsidRDefault="00E71D75" w:rsidP="00E71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D75">
        <w:rPr>
          <w:rFonts w:ascii="Times New Roman" w:hAnsi="Times New Roman" w:cs="Times New Roman"/>
          <w:b/>
          <w:bCs/>
          <w:sz w:val="24"/>
          <w:szCs w:val="24"/>
        </w:rPr>
        <w:t xml:space="preserve">VALOR TOTAL DO CONVÊNIO: </w:t>
      </w:r>
      <w:r w:rsidRPr="00E71D75">
        <w:rPr>
          <w:rFonts w:ascii="Times New Roman" w:hAnsi="Times New Roman" w:cs="Times New Roman"/>
          <w:sz w:val="24"/>
          <w:szCs w:val="24"/>
        </w:rPr>
        <w:t>R$ 3.559.279,51 (três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D75">
        <w:rPr>
          <w:rFonts w:ascii="Times New Roman" w:hAnsi="Times New Roman" w:cs="Times New Roman"/>
          <w:sz w:val="24"/>
          <w:szCs w:val="24"/>
        </w:rPr>
        <w:t>milhões, quinhentos e cinquenta e nove mil, duzentos e setenta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D75">
        <w:rPr>
          <w:rFonts w:ascii="Times New Roman" w:hAnsi="Times New Roman" w:cs="Times New Roman"/>
          <w:sz w:val="24"/>
          <w:szCs w:val="24"/>
        </w:rPr>
        <w:t>e nove reais e cinquenta e um centavos).</w:t>
      </w:r>
    </w:p>
    <w:p w:rsidR="00E71D75" w:rsidRPr="00E71D75" w:rsidRDefault="00E71D75" w:rsidP="00E71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D75">
        <w:rPr>
          <w:rFonts w:ascii="Times New Roman" w:hAnsi="Times New Roman" w:cs="Times New Roman"/>
          <w:b/>
          <w:bCs/>
          <w:sz w:val="24"/>
          <w:szCs w:val="24"/>
        </w:rPr>
        <w:t xml:space="preserve">VALOR DO CONCEDENTE: </w:t>
      </w:r>
      <w:r w:rsidRPr="00E71D75">
        <w:rPr>
          <w:rFonts w:ascii="Times New Roman" w:hAnsi="Times New Roman" w:cs="Times New Roman"/>
          <w:sz w:val="24"/>
          <w:szCs w:val="24"/>
        </w:rPr>
        <w:t>R$ 3.489.489,72 (três milhões,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D75">
        <w:rPr>
          <w:rFonts w:ascii="Times New Roman" w:hAnsi="Times New Roman" w:cs="Times New Roman"/>
          <w:sz w:val="24"/>
          <w:szCs w:val="24"/>
        </w:rPr>
        <w:t>quatrocentos e oitenta e nove mil, quatrocentos e oitenta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D75">
        <w:rPr>
          <w:rFonts w:ascii="Times New Roman" w:hAnsi="Times New Roman" w:cs="Times New Roman"/>
          <w:sz w:val="24"/>
          <w:szCs w:val="24"/>
        </w:rPr>
        <w:t>nove reais e setenta e dois centavos).</w:t>
      </w:r>
    </w:p>
    <w:p w:rsidR="00E71D75" w:rsidRPr="00E71D75" w:rsidRDefault="00E71D75" w:rsidP="00E71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D75">
        <w:rPr>
          <w:rFonts w:ascii="Times New Roman" w:hAnsi="Times New Roman" w:cs="Times New Roman"/>
          <w:b/>
          <w:bCs/>
          <w:sz w:val="24"/>
          <w:szCs w:val="24"/>
        </w:rPr>
        <w:t xml:space="preserve">VALOR DO CONVENENTE: </w:t>
      </w:r>
      <w:r w:rsidRPr="00E71D75">
        <w:rPr>
          <w:rFonts w:ascii="Times New Roman" w:hAnsi="Times New Roman" w:cs="Times New Roman"/>
          <w:sz w:val="24"/>
          <w:szCs w:val="24"/>
        </w:rPr>
        <w:t>R$ 69.789,79 (sessenta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D75">
        <w:rPr>
          <w:rFonts w:ascii="Times New Roman" w:hAnsi="Times New Roman" w:cs="Times New Roman"/>
          <w:sz w:val="24"/>
          <w:szCs w:val="24"/>
        </w:rPr>
        <w:t>nove mil, setecentos e oitenta e nove reais e setenta e nove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D75">
        <w:rPr>
          <w:rFonts w:ascii="Times New Roman" w:hAnsi="Times New Roman" w:cs="Times New Roman"/>
          <w:sz w:val="24"/>
          <w:szCs w:val="24"/>
        </w:rPr>
        <w:t>centavos).</w:t>
      </w:r>
    </w:p>
    <w:p w:rsidR="00E71D75" w:rsidRPr="00E71D75" w:rsidRDefault="00E71D75" w:rsidP="00E71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D75">
        <w:rPr>
          <w:rFonts w:ascii="Times New Roman" w:hAnsi="Times New Roman" w:cs="Times New Roman"/>
          <w:b/>
          <w:bCs/>
          <w:sz w:val="24"/>
          <w:szCs w:val="24"/>
        </w:rPr>
        <w:t xml:space="preserve">PRAZO: </w:t>
      </w:r>
      <w:r w:rsidRPr="00E71D75">
        <w:rPr>
          <w:rFonts w:ascii="Times New Roman" w:hAnsi="Times New Roman" w:cs="Times New Roman"/>
          <w:sz w:val="24"/>
          <w:szCs w:val="24"/>
        </w:rPr>
        <w:t>12 (doze) meses, contados a partir da emissão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D75">
        <w:rPr>
          <w:rFonts w:ascii="Times New Roman" w:hAnsi="Times New Roman" w:cs="Times New Roman"/>
          <w:sz w:val="24"/>
          <w:szCs w:val="24"/>
        </w:rPr>
        <w:t>Ordem de Início.</w:t>
      </w:r>
    </w:p>
    <w:p w:rsidR="00E71D75" w:rsidRPr="00E71D75" w:rsidRDefault="00E71D75" w:rsidP="00E71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D75">
        <w:rPr>
          <w:rFonts w:ascii="Times New Roman" w:hAnsi="Times New Roman" w:cs="Times New Roman"/>
          <w:b/>
          <w:bCs/>
          <w:sz w:val="24"/>
          <w:szCs w:val="24"/>
        </w:rPr>
        <w:t xml:space="preserve">DOTAÇÃO ORÇAMENTÁRIA: </w:t>
      </w:r>
      <w:r w:rsidRPr="00E71D75">
        <w:rPr>
          <w:rFonts w:ascii="Times New Roman" w:hAnsi="Times New Roman" w:cs="Times New Roman"/>
          <w:sz w:val="24"/>
          <w:szCs w:val="24"/>
        </w:rPr>
        <w:t>27.10.18.541.3020.6.669.33903900.00</w:t>
      </w:r>
    </w:p>
    <w:p w:rsidR="00E71D75" w:rsidRPr="00E71D75" w:rsidRDefault="00E71D75" w:rsidP="00E71D75">
      <w:pPr>
        <w:jc w:val="both"/>
        <w:rPr>
          <w:rFonts w:ascii="Times New Roman" w:hAnsi="Times New Roman" w:cs="Times New Roman"/>
          <w:sz w:val="24"/>
          <w:szCs w:val="24"/>
        </w:rPr>
      </w:pPr>
      <w:r w:rsidRPr="00E71D75">
        <w:rPr>
          <w:rFonts w:ascii="Times New Roman" w:hAnsi="Times New Roman" w:cs="Times New Roman"/>
          <w:b/>
          <w:bCs/>
          <w:sz w:val="24"/>
          <w:szCs w:val="24"/>
        </w:rPr>
        <w:t xml:space="preserve">DATA DA ASSINATURA: </w:t>
      </w:r>
      <w:r w:rsidRPr="00E71D75">
        <w:rPr>
          <w:rFonts w:ascii="Times New Roman" w:hAnsi="Times New Roman" w:cs="Times New Roman"/>
          <w:sz w:val="24"/>
          <w:szCs w:val="24"/>
        </w:rPr>
        <w:t>22/12/2015</w:t>
      </w:r>
    </w:p>
    <w:sectPr w:rsidR="00E71D75" w:rsidRPr="00E71D75" w:rsidSect="009F4584">
      <w:pgSz w:w="11906" w:h="16838"/>
      <w:pgMar w:top="851" w:right="1080" w:bottom="993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20" w:rsidRDefault="00043620" w:rsidP="006D2035">
      <w:pPr>
        <w:spacing w:after="0" w:line="240" w:lineRule="auto"/>
      </w:pPr>
      <w:r>
        <w:separator/>
      </w:r>
    </w:p>
  </w:endnote>
  <w:endnote w:type="continuationSeparator" w:id="0">
    <w:p w:rsidR="00043620" w:rsidRDefault="0004362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20" w:rsidRDefault="00043620" w:rsidP="006D2035">
      <w:pPr>
        <w:spacing w:after="0" w:line="240" w:lineRule="auto"/>
      </w:pPr>
      <w:r>
        <w:separator/>
      </w:r>
    </w:p>
  </w:footnote>
  <w:footnote w:type="continuationSeparator" w:id="0">
    <w:p w:rsidR="00043620" w:rsidRDefault="0004362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71F"/>
    <w:rsid w:val="00042D5E"/>
    <w:rsid w:val="00043620"/>
    <w:rsid w:val="00050FA6"/>
    <w:rsid w:val="00050FD7"/>
    <w:rsid w:val="00051AB1"/>
    <w:rsid w:val="000540C8"/>
    <w:rsid w:val="00054C2B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C37BB"/>
    <w:rsid w:val="000C4DDC"/>
    <w:rsid w:val="000C6C65"/>
    <w:rsid w:val="000D2E70"/>
    <w:rsid w:val="000E7A58"/>
    <w:rsid w:val="000F5021"/>
    <w:rsid w:val="000F53D9"/>
    <w:rsid w:val="000F6E0B"/>
    <w:rsid w:val="000F73F4"/>
    <w:rsid w:val="0010512E"/>
    <w:rsid w:val="00105E1A"/>
    <w:rsid w:val="0012586B"/>
    <w:rsid w:val="00130790"/>
    <w:rsid w:val="001352A4"/>
    <w:rsid w:val="00136B46"/>
    <w:rsid w:val="001479BC"/>
    <w:rsid w:val="00152EDF"/>
    <w:rsid w:val="00157075"/>
    <w:rsid w:val="00163557"/>
    <w:rsid w:val="00164954"/>
    <w:rsid w:val="001672F2"/>
    <w:rsid w:val="0018078B"/>
    <w:rsid w:val="001818E9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B2267"/>
    <w:rsid w:val="001C0909"/>
    <w:rsid w:val="001C4451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2069"/>
    <w:rsid w:val="002228ED"/>
    <w:rsid w:val="00226317"/>
    <w:rsid w:val="00230DFE"/>
    <w:rsid w:val="00240654"/>
    <w:rsid w:val="0024543F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1128"/>
    <w:rsid w:val="002B090A"/>
    <w:rsid w:val="002B0BF5"/>
    <w:rsid w:val="002B15A6"/>
    <w:rsid w:val="002B2E39"/>
    <w:rsid w:val="002B5BC0"/>
    <w:rsid w:val="002C0BDE"/>
    <w:rsid w:val="002C47E4"/>
    <w:rsid w:val="002C58CB"/>
    <w:rsid w:val="002C6EE2"/>
    <w:rsid w:val="002D687E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49E8"/>
    <w:rsid w:val="003905D1"/>
    <w:rsid w:val="003A2602"/>
    <w:rsid w:val="003A37E3"/>
    <w:rsid w:val="003B25CB"/>
    <w:rsid w:val="003B56D2"/>
    <w:rsid w:val="003B57A1"/>
    <w:rsid w:val="003C4DE2"/>
    <w:rsid w:val="003D57A7"/>
    <w:rsid w:val="003D6BDB"/>
    <w:rsid w:val="003E3113"/>
    <w:rsid w:val="003E4F40"/>
    <w:rsid w:val="003F4E79"/>
    <w:rsid w:val="004145EC"/>
    <w:rsid w:val="00422930"/>
    <w:rsid w:val="00430483"/>
    <w:rsid w:val="00430571"/>
    <w:rsid w:val="00431BC2"/>
    <w:rsid w:val="004321F1"/>
    <w:rsid w:val="00435667"/>
    <w:rsid w:val="004423E0"/>
    <w:rsid w:val="00442BB0"/>
    <w:rsid w:val="004519DA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665C"/>
    <w:rsid w:val="00540C79"/>
    <w:rsid w:val="00541631"/>
    <w:rsid w:val="005424AA"/>
    <w:rsid w:val="00556A3A"/>
    <w:rsid w:val="0056537D"/>
    <w:rsid w:val="00566237"/>
    <w:rsid w:val="00574CBC"/>
    <w:rsid w:val="00576CE5"/>
    <w:rsid w:val="00577374"/>
    <w:rsid w:val="005774E1"/>
    <w:rsid w:val="00577D9A"/>
    <w:rsid w:val="00584D1E"/>
    <w:rsid w:val="00585937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857"/>
    <w:rsid w:val="006532BA"/>
    <w:rsid w:val="006542DF"/>
    <w:rsid w:val="00655282"/>
    <w:rsid w:val="006562B6"/>
    <w:rsid w:val="0065656B"/>
    <w:rsid w:val="00656C81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8001B8"/>
    <w:rsid w:val="008004E9"/>
    <w:rsid w:val="00802497"/>
    <w:rsid w:val="0080414D"/>
    <w:rsid w:val="008149CE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739AE"/>
    <w:rsid w:val="00875A8F"/>
    <w:rsid w:val="008809C8"/>
    <w:rsid w:val="008871AD"/>
    <w:rsid w:val="00891207"/>
    <w:rsid w:val="00895501"/>
    <w:rsid w:val="008A64DA"/>
    <w:rsid w:val="008A6E17"/>
    <w:rsid w:val="008C7C0B"/>
    <w:rsid w:val="008D0E5B"/>
    <w:rsid w:val="008D43B2"/>
    <w:rsid w:val="008D5166"/>
    <w:rsid w:val="008D7A5D"/>
    <w:rsid w:val="008E61D8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41B6"/>
    <w:rsid w:val="009717A2"/>
    <w:rsid w:val="00976D93"/>
    <w:rsid w:val="00980E84"/>
    <w:rsid w:val="00984C6E"/>
    <w:rsid w:val="00995B5C"/>
    <w:rsid w:val="00996C47"/>
    <w:rsid w:val="009A302D"/>
    <w:rsid w:val="009A388A"/>
    <w:rsid w:val="009A4504"/>
    <w:rsid w:val="009B0435"/>
    <w:rsid w:val="009B499B"/>
    <w:rsid w:val="009B6256"/>
    <w:rsid w:val="009C10FD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9F4584"/>
    <w:rsid w:val="00A028F4"/>
    <w:rsid w:val="00A034D7"/>
    <w:rsid w:val="00A03655"/>
    <w:rsid w:val="00A107FD"/>
    <w:rsid w:val="00A10CC4"/>
    <w:rsid w:val="00A14BFC"/>
    <w:rsid w:val="00A321F8"/>
    <w:rsid w:val="00A44E8C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2887"/>
    <w:rsid w:val="00A85F40"/>
    <w:rsid w:val="00A868AE"/>
    <w:rsid w:val="00A924FF"/>
    <w:rsid w:val="00AB0D5E"/>
    <w:rsid w:val="00AB4F1D"/>
    <w:rsid w:val="00AB665A"/>
    <w:rsid w:val="00AB7BB4"/>
    <w:rsid w:val="00AC619E"/>
    <w:rsid w:val="00AC6E34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28D4"/>
    <w:rsid w:val="00B039C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85F23"/>
    <w:rsid w:val="00B860D3"/>
    <w:rsid w:val="00B87F86"/>
    <w:rsid w:val="00B9242A"/>
    <w:rsid w:val="00B92A5F"/>
    <w:rsid w:val="00BA3D9F"/>
    <w:rsid w:val="00BB3F1B"/>
    <w:rsid w:val="00BB746D"/>
    <w:rsid w:val="00BC176D"/>
    <w:rsid w:val="00BC609D"/>
    <w:rsid w:val="00BE070B"/>
    <w:rsid w:val="00BF0D2C"/>
    <w:rsid w:val="00BF3F35"/>
    <w:rsid w:val="00BF548A"/>
    <w:rsid w:val="00BF669F"/>
    <w:rsid w:val="00C03204"/>
    <w:rsid w:val="00C03368"/>
    <w:rsid w:val="00C03EA4"/>
    <w:rsid w:val="00C10A56"/>
    <w:rsid w:val="00C17CFA"/>
    <w:rsid w:val="00C22568"/>
    <w:rsid w:val="00C30789"/>
    <w:rsid w:val="00C31232"/>
    <w:rsid w:val="00C3242B"/>
    <w:rsid w:val="00C34C88"/>
    <w:rsid w:val="00C40958"/>
    <w:rsid w:val="00C44697"/>
    <w:rsid w:val="00C44F64"/>
    <w:rsid w:val="00C60C8A"/>
    <w:rsid w:val="00C61A07"/>
    <w:rsid w:val="00C63CE1"/>
    <w:rsid w:val="00C70ECB"/>
    <w:rsid w:val="00C75FE4"/>
    <w:rsid w:val="00C82929"/>
    <w:rsid w:val="00C870AF"/>
    <w:rsid w:val="00C87B35"/>
    <w:rsid w:val="00C901F3"/>
    <w:rsid w:val="00C9487E"/>
    <w:rsid w:val="00CA0B7D"/>
    <w:rsid w:val="00CA3159"/>
    <w:rsid w:val="00CA33CD"/>
    <w:rsid w:val="00CB0101"/>
    <w:rsid w:val="00CB6B67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63FA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71FAA"/>
    <w:rsid w:val="00D742DA"/>
    <w:rsid w:val="00D82054"/>
    <w:rsid w:val="00D87B15"/>
    <w:rsid w:val="00D92674"/>
    <w:rsid w:val="00D956F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2758D"/>
    <w:rsid w:val="00E430C0"/>
    <w:rsid w:val="00E444AB"/>
    <w:rsid w:val="00E44659"/>
    <w:rsid w:val="00E4605B"/>
    <w:rsid w:val="00E46F31"/>
    <w:rsid w:val="00E5117B"/>
    <w:rsid w:val="00E622C3"/>
    <w:rsid w:val="00E62C8D"/>
    <w:rsid w:val="00E65317"/>
    <w:rsid w:val="00E65A02"/>
    <w:rsid w:val="00E66225"/>
    <w:rsid w:val="00E7080F"/>
    <w:rsid w:val="00E71279"/>
    <w:rsid w:val="00E71D75"/>
    <w:rsid w:val="00E76DA4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8A2"/>
    <w:rsid w:val="00EE40D4"/>
    <w:rsid w:val="00EF08BB"/>
    <w:rsid w:val="00F00BEC"/>
    <w:rsid w:val="00F041E3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3208F"/>
    <w:rsid w:val="00F34EAF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132C-8C67-49A0-B125-0EDA60C8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1522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d758228</cp:lastModifiedBy>
  <cp:revision>9</cp:revision>
  <cp:lastPrinted>2015-07-06T14:31:00Z</cp:lastPrinted>
  <dcterms:created xsi:type="dcterms:W3CDTF">2015-12-28T09:57:00Z</dcterms:created>
  <dcterms:modified xsi:type="dcterms:W3CDTF">2015-12-28T15:08:00Z</dcterms:modified>
</cp:coreProperties>
</file>