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C" w:rsidRDefault="0097664C" w:rsidP="0097664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6832E4" wp14:editId="0E7532C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4C" w:rsidRDefault="0097664C" w:rsidP="0097664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64C" w:rsidRDefault="0097664C" w:rsidP="0097664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7664C" w:rsidRDefault="0097664C" w:rsidP="009766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97664C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664C" w:rsidRPr="002C1038" w:rsidRDefault="0097664C" w:rsidP="002C10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2C1038">
        <w:rPr>
          <w:rFonts w:ascii="Verdana" w:hAnsi="Verdana" w:cs="Frutiger-BlackCn"/>
          <w:b/>
          <w:bCs/>
          <w:sz w:val="24"/>
        </w:rPr>
        <w:t>Gabinete do Prefeito, pág. 01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PORTARIA 224, DE 17 DE AGOSTO DE 2017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JOÃO DORIA, Prefeito do Município de São Paulo, usando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das atribuições que lhe são conferidas por lei,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RESOLVE: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Cessar, a pedido, e a partir de 18 de agosto de 2017,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os efeitos do ato que designou o senhor DANIEL DE PAULA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LAMOUNIER, RF 817.881.0, para substituir a senhora ISABEL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LOPES DE OLIVEIRA DE FARIA KATO, RF 825.001.4, no cargo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Chefe de Gabinete, símbolo CHG, da Controladoria Geral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do Município, da Secretaria Municipal de Justiça, à vista de seu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impedimento legal, por licença gestante.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PREFEITURA DO MUNICÍPIO DE SÃO PAULO, aos 17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agosto de 2017, 464º da fundação de São Paulo.</w:t>
      </w:r>
    </w:p>
    <w:p w:rsidR="00AF571A" w:rsidRPr="003B49A2" w:rsidRDefault="0097664C" w:rsidP="0097664C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JOÃO DORIA, Prefeito</w:t>
      </w:r>
    </w:p>
    <w:p w:rsidR="0097664C" w:rsidRPr="002C1038" w:rsidRDefault="0097664C" w:rsidP="002C1038">
      <w:pPr>
        <w:jc w:val="center"/>
        <w:rPr>
          <w:rFonts w:ascii="Verdana" w:hAnsi="Verdana" w:cs="Frutiger-Cn"/>
          <w:b/>
          <w:sz w:val="24"/>
        </w:rPr>
      </w:pPr>
      <w:r w:rsidRPr="002C1038">
        <w:rPr>
          <w:rFonts w:ascii="Verdana" w:hAnsi="Verdana" w:cs="Frutiger-Cn"/>
          <w:b/>
          <w:sz w:val="24"/>
        </w:rPr>
        <w:t>Secretarias, pág. 04</w:t>
      </w:r>
    </w:p>
    <w:p w:rsidR="0097664C" w:rsidRPr="002C1038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1038">
        <w:rPr>
          <w:rFonts w:ascii="Verdana" w:hAnsi="Verdana" w:cs="Frutiger-BlackCn"/>
          <w:b/>
          <w:bCs/>
        </w:rPr>
        <w:t>TRABALHO E</w:t>
      </w:r>
      <w:r w:rsidR="002C1038" w:rsidRPr="002C1038">
        <w:rPr>
          <w:rFonts w:ascii="Verdana" w:hAnsi="Verdana" w:cs="Frutiger-BlackCn"/>
          <w:b/>
          <w:bCs/>
        </w:rPr>
        <w:t xml:space="preserve"> </w:t>
      </w:r>
      <w:r w:rsidRPr="002C1038">
        <w:rPr>
          <w:rFonts w:ascii="Verdana" w:hAnsi="Verdana" w:cs="Frutiger-BlackCn"/>
          <w:b/>
          <w:bCs/>
        </w:rPr>
        <w:t>EMPREENDEDORISMO</w:t>
      </w:r>
    </w:p>
    <w:p w:rsidR="0097664C" w:rsidRPr="002C1038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1038">
        <w:rPr>
          <w:rFonts w:ascii="Verdana" w:hAnsi="Verdana" w:cs="Frutiger-BoldCn"/>
          <w:b/>
          <w:bCs/>
        </w:rPr>
        <w:t>GABINETE DA SECRETÁRIA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DESPACHOS DA SECRETÁRIA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6064.2017/0000329-7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No exercício da competência que me é conferida por Lei,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à vista dos elementos constantes no expediente em epígrafe,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especialmente a manifestação do Grupo Gestor e do parecer da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Assessoria Jurídica, que ora acolho, com fundamento no disposto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no Decreto Municipal nº 52.830/2011, INDEFIRO a inscrição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da entidade Samaritano São Francisco de Assis, inscrita no CNPJ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sob o nº 02.627.820/0001-33, no Cadastro Municipal Único de</w:t>
      </w:r>
    </w:p>
    <w:p w:rsidR="0097664C" w:rsidRPr="003B49A2" w:rsidRDefault="0097664C" w:rsidP="0097664C">
      <w:pPr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Entidades Parceiras do Terceiro Setor – CENTS.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6064.2017/0000283-5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SMTE e Universidade Paulista- UNIP - Acordo de Cooperação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– estágio não-remunerado. I - No exercício da competência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que me foi atribuída por Lei, à vista dos elementos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convicção contidos no presente, especialmente a manifestação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das parceiras, e do Centro de Referência Alimentar e Nutricional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– CRESAN, do parecer da Assessoria Jurídica desta Pasta,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o qual acolho, com fundamento no parágrafo único, do art.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9º, da Lei Federal nº 11.788/2008, e do art. 5º, do Decreto nº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57.368/2016, AUTORIZO a celebração do Acordo de Cooperação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entre está Secretaria Municipal de Trabalho e 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 a Universidade Paulista-UNIP, inscrita no CNPJ sob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nº 06.099.229/0001-01, sem contrapartida financeira entre 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parceiras, com objetivo de manter estagiários não remunerados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nas dependências do CRESAN- Vila Maria, com prazo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12(doze) </w:t>
      </w:r>
      <w:proofErr w:type="spellStart"/>
      <w:r w:rsidRPr="003B49A2">
        <w:rPr>
          <w:rFonts w:ascii="Verdana" w:hAnsi="Verdana" w:cs="Frutiger-Cn"/>
        </w:rPr>
        <w:t>meses.II</w:t>
      </w:r>
      <w:proofErr w:type="spellEnd"/>
      <w:r w:rsidRPr="003B49A2">
        <w:rPr>
          <w:rFonts w:ascii="Verdana" w:hAnsi="Verdana" w:cs="Frutiger-Cn"/>
        </w:rPr>
        <w:t xml:space="preserve"> - Em atendimento ao Decreto nº 54.873/2014,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designo a servidora Gestor: Natália Santos Alcalá, Fiscal: Luiza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Aparecida </w:t>
      </w:r>
      <w:proofErr w:type="spellStart"/>
      <w:r w:rsidRPr="003B49A2">
        <w:rPr>
          <w:rFonts w:ascii="Verdana" w:hAnsi="Verdana" w:cs="Frutiger-Cn"/>
        </w:rPr>
        <w:t>Araujo</w:t>
      </w:r>
      <w:proofErr w:type="spellEnd"/>
      <w:r w:rsidRPr="003B49A2">
        <w:rPr>
          <w:rFonts w:ascii="Verdana" w:hAnsi="Verdana" w:cs="Frutiger-Cn"/>
        </w:rPr>
        <w:t xml:space="preserve">, Gestor Substituto: </w:t>
      </w:r>
      <w:proofErr w:type="spellStart"/>
      <w:r w:rsidRPr="003B49A2">
        <w:rPr>
          <w:rFonts w:ascii="Verdana" w:hAnsi="Verdana" w:cs="Frutiger-Cn"/>
        </w:rPr>
        <w:t>Siane</w:t>
      </w:r>
      <w:proofErr w:type="spellEnd"/>
      <w:r w:rsidRPr="003B49A2">
        <w:rPr>
          <w:rFonts w:ascii="Verdana" w:hAnsi="Verdana" w:cs="Frutiger-Cn"/>
        </w:rPr>
        <w:t xml:space="preserve"> Muniz da Silva, Fiscal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Substituto: Roberta Francisca Teixeira Espósito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SISTEMA MUNICIPAL DE PROCESSOS - SIMPROC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DESPACHOS: LISTA 2017-2-152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COORDENADORIA DE SEGURANCA ALIMENTAR E NUTRICIONAL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ENDERECO: 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PROCESSOS DA UNIDADE SDTE/COSAN/FEIRA/SUP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2017-0.101.004-2 GIBSON RODRIGUES DA COSTA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JUNIOR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2017-0.115.736-1 DOMINGOS NEVES PROFETA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2017-0.120.451-3 ANA MARIA GOMES DE OLIVEIRA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2017-0.121.990-1 MARCELO ALVES DE SOUSA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2017-0.122.006-3 TIAGO BESERRA ALVES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2017-0.122.964-8 JULIO CESAR FERREIRA HONORIO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2017-0.122.965-6 LILIANE CRISTINE MOURA LIMA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2017-0.123.809-4 OSWALDO CAMARA JUNIOR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lastRenderedPageBreak/>
        <w:t>2017-0.123.813-2 EURIDES PEREIRA COSTA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2017-0.125.250-0 KLEVERTON RUFINO DOS SANTOS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2017-0.125.787-0 JOAO SEVERINO DE OLIVEIRA NETO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2017-0.126.010-3 ZAQUEU CLARO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2017-0.126.203-3 MANUEL JOAQUIM VIEIRA LELE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2017-0.126.635-7 JOAO ROMANUCCI FILHO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2017-0.126.795-7 JANETE ALVES DA SILVA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INDEFERIDO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NAO AUTORIZADA A SOLICITACAO INICIAL.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2017-0.127.946-7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ELIANE MARIA DOS SANTOS DE LIMA,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023.428-01-5, NOS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TERMOS 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2017-0.127.949-1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JOSE BUENO DA SILVA,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023.528-01-0,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lastRenderedPageBreak/>
        <w:t>2017-0.127.954-8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EDNALVA DOS SANTOS LUCIO,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023.608-01-3,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2017-0.127.960-2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ELISA ROSA FRANCISCO,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023.858-01-0,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2017-0.127.961-0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JOSE DE OLIVEIRA LEITE,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014.778-01-7,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2017-0.127.967-0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EDILSON NUNES BRAZ,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022.908-01-3,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2017-0.127.968-8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DIMAS CEZARIO DOS SANTOS,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023.118-01-6,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2017-0.127.970-0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FRANCISCA LUIZA DA ROCHA SANTANA,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023.818-01-8, NOS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TERMOS 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2017-0.127.971-8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NATANAEL RUBIM JUNIOR,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023.828-01-3,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2017-0.127.973-4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COMERCIO HORTIFRUTI M A M LTDA. 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023.978-01-5, NOS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TERMOS 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2017-0.127.981-5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EMANUEL TAKASHI MATUYAMA ME. 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024.468-01-0,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2017-0.127.985-8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JOSEFA ALEXANDRE DA SILVA,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206.768-01-0,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2017-0.127.987-4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MARISETE SOARES GUIMARAES,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023.139-01-3,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2017-0.127.988-2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IARA PONTES FERREIRA,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023.829-01-0,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2017-0.127.990-4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MARIA DAS DORES CARDOSO SILVA,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023.879-01-7,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lastRenderedPageBreak/>
        <w:t>2017-0.127.992-0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LOURIVAL LUIZ BEZERRA,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MATRICULA 024.219-01-0, NOS TERMOS DISPOSTOS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ART. 21 E ART. 24, INCISO V DO DECRETO 48.172/07, 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PARTIR 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2017-0.127.993-9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MARCELO MATOS DA SILVA,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024.289-01-9,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2017-0.127.995-5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EDUARDO DA SILVA ROXO,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024.349-01-1,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2017-0.127.999-8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WILLIAN DE SOUZA ALMEIDA,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024.679-01-1,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2017-0.128.001-5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MARIO AUGUSTO DE MATOS,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011.999-01-2,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2017-0.128.026-0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SIMONE ROSELI DE MATOS JAMBERG, COM O CONSEQUENTE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CANCELAMENTO DA MATRICULA 012.609-02-1, NOS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TERMOS DISPOSTOS NO ART. 21 E ART. 24, INCISO V DO DECRETO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48.172/07, A PARTIR DE 14.08.2017, E ENCAMINHAMOS 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PRESENTE PARA PROVIDENCIAR A COBRANCA DOS DEBITOS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APONTADOS NAS TELAS ANEXAS, JA QUE FORAM ESGOTADOS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2017-0.128.028-7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EDUARDO GURGEL CONCEICAO ALVES, COM O CONSEQUENTE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CANCELAMENTO DA MATRICULA 019.649-01-0, NOS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TERMOS DISPOSTOS NO ART. 21 E ART. 24, INCISO V DO DECRETO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48.172/07, A PARTIR DE 14.08.2017, E ENCAMINHAMOS 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PRESENTE PARA PROVIDENCIAR A COBRANCA DOS DEBITOS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2017-0.128.032-5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AILTON DA SILVA ALVES ME. , COM O CONSEQUENTE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CANCELAMENTO DA MATRICULA 023.309-01-6, NOS TERMOS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DISPOSTOS NO ART. 21 E ART. 24, INCISO V DO DECRETO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48.172/07, A PARTIR DE 14.08.2017, E ENCAMINHAMOS 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PRESENTE PARA PROVIDENCIAR A COBRANCA DOS DEBITOS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2017-0.128.033-3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RODRIGO ROBLES FRANCALINO,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024.369-01-2,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lastRenderedPageBreak/>
        <w:t>2017-0.128.034-1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SIMONE EROTILDES AFONSO, COM O CONSEQUENTE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CANCELAMENTO DA MATRICULA 024.399-01-9, NOS TERMOS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DISPOSTOS NO ART. 21 E ART. 24, INCISO V DO DECRETO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48.172/07, A PARTIR DE 14.08.2017, E ENCAMINHAMOS 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PRESENTE PARA PROVIDENCIAR A COBRANCA DOS DEBITOS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2017-0.128.043-0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WANKEILA PEREIRA SANTOS,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024.859-01-0,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2017-0.128.045-7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LUIZ FERNANDO DE FREITAS,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040.630-01-3,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2017-0.128.047-3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BELARMINO FERREIRA DA SILVA, COM O CONSEQUENTE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CANCELAMENTO DA MATRICULA 040.850-01-3, NOS TERMOS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DISPOSTOS NO ART. 21 E ART. 24, INCISO V DO DECRETO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48.172/07, A PARTIR DE 14.08.2017, E ENCAMINHAMOS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PRESENTE PARA PROVIDENCIAR A COBRANCA DOS DEBITOS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APONTADOS NAS TELAS ANEXAS, JA QUE FORAM ESGOTADOS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TODOS OS MEIOS 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2017-0.128.049-0 SEC. MUN. DO DES., TRABALHO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EMPREENDEDORISMO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DEFERIDO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REVOGO A PERMISSAO DE USO OUTORGADA AO FEIRANTE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IVALDO DA SILVA, COM O CONSEQUENTE CANCELAMENTO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DA MATRICULA 040.860-01-9, NOS TERMOS DISPOSTOS NO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ART. 21 E ART. 24, INCISO V DO DECRETO 48.172/07, A PARTIR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14.08.2017, E ENCAMINHAMOS O PRESENTE PARA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PROVIDENCIAR A COBRANCA DOS DEBITOS APONTADOS NAS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TELAS ANEXAS, JA QUE FORAM ESGOTADOS TODOS OS MEIOS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AMIGAVEIS DE QUE DISPUNHAMOS.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664C" w:rsidRPr="002C1038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C1038">
        <w:rPr>
          <w:rFonts w:ascii="Verdana" w:hAnsi="Verdana" w:cs="Frutiger-Cn"/>
          <w:b/>
        </w:rPr>
        <w:t>COORDENADORIA DE SEGURANÇA ALIMENTAR</w:t>
      </w:r>
      <w:r w:rsidR="002C1038" w:rsidRPr="002C1038">
        <w:rPr>
          <w:rFonts w:ascii="Verdana" w:hAnsi="Verdana" w:cs="Frutiger-Cn"/>
          <w:b/>
        </w:rPr>
        <w:t xml:space="preserve"> </w:t>
      </w:r>
      <w:r w:rsidRPr="002C1038">
        <w:rPr>
          <w:rFonts w:ascii="Verdana" w:hAnsi="Verdana" w:cs="Frutiger-Cn"/>
          <w:b/>
        </w:rPr>
        <w:t>E NUTRICIONAL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DESPACHOS DO COORDENADOR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2017-0.083.445-9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BoldCn"/>
          <w:b/>
          <w:bCs/>
        </w:rPr>
        <w:t xml:space="preserve">Marcos Firmino Afonso - ME </w:t>
      </w:r>
      <w:r w:rsidRPr="003B49A2">
        <w:rPr>
          <w:rFonts w:ascii="Verdana" w:hAnsi="Verdana" w:cs="Frutiger-Cn"/>
        </w:rPr>
        <w:t>– O Coordenador de Segurança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Alimentar e Nutricional no uso das atribuições que lhe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são conferidas por lei, em especial pelo Decreto n.º 46.398/2005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 pelo Decreto n.º 56.399/2015, Considerando os elementos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 demais informações constantes do presente, especialmente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 celebração de parcelamento dos débitos que deram ensejo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ao despacho de revogação do Termo de Permissão de Uso da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empresa “Marcos Firmino Afonso - ME”, inscrita no CNPJ/MF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sob n.º 07.852.097/0001-00, Permissionária do Boxe n.º 31/33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- ARM, da Rua “B”, da Central de Abastecimento Pátio do Pari,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RESOLVE: 1. Suspender a eficácia do cumprimento do item 1.2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do despacho de revogação do TPU, publicado no Diário Oficial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Cidade de São Paulo de 15/07/2017, pág. 4. 2. A seguir,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processo deverá ser mantido em custódia na Supervisão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Mercados e Sacolões, desta Coordenadoria, para acompanhar</w:t>
      </w:r>
    </w:p>
    <w:p w:rsidR="0097664C" w:rsidRPr="003B49A2" w:rsidRDefault="0097664C" w:rsidP="0097664C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 efetivação do acordo, nos termos da Certidão fornecida pela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Associação dos Comerciantes da Central de Abastecimento 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Pátio do Pari e Região – ACCAPP.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2017-0.083.452-1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B49A2">
        <w:rPr>
          <w:rFonts w:ascii="Verdana" w:hAnsi="Verdana" w:cs="Frutiger-Cn"/>
        </w:rPr>
        <w:t>Dmalot</w:t>
      </w:r>
      <w:proofErr w:type="spellEnd"/>
      <w:r w:rsidRPr="003B49A2">
        <w:rPr>
          <w:rFonts w:ascii="Verdana" w:hAnsi="Verdana" w:cs="Frutiger-Cn"/>
        </w:rPr>
        <w:t xml:space="preserve"> </w:t>
      </w:r>
      <w:proofErr w:type="spellStart"/>
      <w:r w:rsidRPr="003B49A2">
        <w:rPr>
          <w:rFonts w:ascii="Verdana" w:hAnsi="Verdana" w:cs="Frutiger-Cn"/>
        </w:rPr>
        <w:t>Hortifrutis</w:t>
      </w:r>
      <w:proofErr w:type="spellEnd"/>
      <w:r w:rsidRPr="003B49A2">
        <w:rPr>
          <w:rFonts w:ascii="Verdana" w:hAnsi="Verdana" w:cs="Frutiger-Cn"/>
        </w:rPr>
        <w:t xml:space="preserve"> LTDA – ME – O Coordenador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Segurança Alimentar e Nutricional no uso das atribuições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que lhe são conferidas por lei, em especial pelo Decreto n.º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46.398/2005 e pelo Decreto n.º 56.399/2015, Considerando os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elementos e demais informações constantes do presente, especialmente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 celebração de parcelamento dos débitos que deram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ensejo ao despacho de revogação do Termo de Permissão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Uso da empresa “</w:t>
      </w:r>
      <w:proofErr w:type="spellStart"/>
      <w:r w:rsidRPr="003B49A2">
        <w:rPr>
          <w:rFonts w:ascii="Verdana" w:hAnsi="Verdana" w:cs="Frutiger-Cn"/>
        </w:rPr>
        <w:t>Dmalot</w:t>
      </w:r>
      <w:proofErr w:type="spellEnd"/>
      <w:r w:rsidRPr="003B49A2">
        <w:rPr>
          <w:rFonts w:ascii="Verdana" w:hAnsi="Verdana" w:cs="Frutiger-Cn"/>
        </w:rPr>
        <w:t xml:space="preserve"> </w:t>
      </w:r>
      <w:proofErr w:type="spellStart"/>
      <w:r w:rsidRPr="003B49A2">
        <w:rPr>
          <w:rFonts w:ascii="Verdana" w:hAnsi="Verdana" w:cs="Frutiger-Cn"/>
        </w:rPr>
        <w:t>Hortifrutis</w:t>
      </w:r>
      <w:proofErr w:type="spellEnd"/>
      <w:r w:rsidRPr="003B49A2">
        <w:rPr>
          <w:rFonts w:ascii="Verdana" w:hAnsi="Verdana" w:cs="Frutiger-Cn"/>
        </w:rPr>
        <w:t xml:space="preserve"> LTDA - ME”, inscrita no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CNPJ/MF sob n.º 22.003.709/0001-83, Permissionária do Boxe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n.º 27/31, da Rua “J”, da Central de Abastecimento Pátio 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Pari, RESOLVE: 1. Suspender a eficácia do cumprimento do item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1.2 do despacho de revogação do TPU, publicado no Diário Oficial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Cidade de São Paulo de 11/07/2017, pág. 5. 2. A seguir,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 processo deverá ser mantido em custódia na Supervisão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Mercados e Sacolões, desta Coordenadoria, para acompanhar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 efetivação do acordo, nos termos da Certidão fornecida pela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Associação dos Comerciantes da Central de Abastecimento 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Pátio do Pari e Região – ACCAPP.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2017-0.088.588-6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Termo Aditivo à permissão de uso. </w:t>
      </w:r>
      <w:proofErr w:type="spellStart"/>
      <w:r w:rsidRPr="003B49A2">
        <w:rPr>
          <w:rFonts w:ascii="Verdana" w:hAnsi="Verdana" w:cs="Frutiger-Cn"/>
        </w:rPr>
        <w:t>Permitente</w:t>
      </w:r>
      <w:proofErr w:type="spellEnd"/>
      <w:r w:rsidRPr="003B49A2">
        <w:rPr>
          <w:rFonts w:ascii="Verdana" w:hAnsi="Verdana" w:cs="Frutiger-Cn"/>
        </w:rPr>
        <w:t>: PMSP/SMTE/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COSAN - Permissionária: PIRAPEL COMÉRCOP DE EMALAGENS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lastRenderedPageBreak/>
        <w:t>LTDA - ME - CNPJ – 01.399.264/0001-22. CLÁUSULA PRIMEIRA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DO OBJETO. 1. Autorização para utilização de excesso de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 xml:space="preserve">área de 10,00m², pela área do boxe 34/35 pela empresa </w:t>
      </w:r>
      <w:r w:rsidRPr="003B49A2">
        <w:rPr>
          <w:rFonts w:ascii="Verdana" w:hAnsi="Verdana" w:cs="Frutiger-BoldCn"/>
          <w:b/>
          <w:bCs/>
        </w:rPr>
        <w:t>PIRAPEL</w:t>
      </w:r>
      <w:r w:rsidR="002C1038">
        <w:rPr>
          <w:rFonts w:ascii="Verdana" w:hAnsi="Verdana" w:cs="Frutiger-BoldCn"/>
          <w:b/>
          <w:bCs/>
        </w:rPr>
        <w:t xml:space="preserve"> </w:t>
      </w:r>
      <w:r w:rsidRPr="003B49A2">
        <w:rPr>
          <w:rFonts w:ascii="Verdana" w:hAnsi="Verdana" w:cs="Frutiger-BoldCn"/>
          <w:b/>
          <w:bCs/>
        </w:rPr>
        <w:t>COMÉRCIO DE EMBALAGENS LTDA – ME</w:t>
      </w:r>
      <w:r w:rsidRPr="003B49A2">
        <w:rPr>
          <w:rFonts w:ascii="Verdana" w:hAnsi="Verdana" w:cs="Frutiger-Cn"/>
        </w:rPr>
        <w:t>, Permissionária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do Boxe n.º 19/21, do Mercado Municipal Senador Antônio</w:t>
      </w:r>
      <w:r w:rsidR="002C1038">
        <w:rPr>
          <w:rFonts w:ascii="Verdana" w:hAnsi="Verdana" w:cs="Frutiger-Cn"/>
        </w:rPr>
        <w:t xml:space="preserve"> </w:t>
      </w:r>
      <w:proofErr w:type="spellStart"/>
      <w:r w:rsidRPr="003B49A2">
        <w:rPr>
          <w:rFonts w:ascii="Verdana" w:hAnsi="Verdana" w:cs="Frutiger-Cn"/>
        </w:rPr>
        <w:t>Emydio</w:t>
      </w:r>
      <w:proofErr w:type="spellEnd"/>
      <w:r w:rsidRPr="003B49A2">
        <w:rPr>
          <w:rFonts w:ascii="Verdana" w:hAnsi="Verdana" w:cs="Frutiger-Cn"/>
        </w:rPr>
        <w:t xml:space="preserve"> de Barros - Penha. CLÁUSULA SEGUNDA. DAS OBRIGAÇOES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DA PERMISSIONÁRIA 2. A Permissionária deverá respeitar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as normas contidas nos §§ 1º, 2º, 3º, 4º, 5º e 6º, do art. 7º, do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Decreto n.º 41.425/2001, a seguir descritas: 2.1. Essa exposição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só será permitida quando nos corredores for respeitado o limite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mínimo de 2 (dois) metros de largura, liberados para a circulação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dos frequentadores. 2.2. Os espaços destinados à exposição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das mercadorias não poderão exceder o limite máximo de 50(cinquenta) centímetros à frente dos boxes e bancas e, quando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estes se localizarem nas esquinas, somente um dos lados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poderá ser utilizado. 2.3. Para a exposição das mercadorias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devem ser utilizados equipamentos adequados, respeitando-se as normas higiênico-sanitárias vigentes e evitando-se as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improvisações. 2.4. Os espaços utilizados para a exposição das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mercadorias devem ser mantidos em perfeitas condições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higiene. 2.5. Ao término de cada expediente, todas as mercadorias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expostas fora dos limites dos boxes e bancas devem ser</w:t>
      </w:r>
      <w:r w:rsidR="002C1038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recolhidas ao seu interior. 2.6. Desobedecidas as normas descritas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nos parágrafos anteriores, ou a critério da Coordenadoria de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Segurança Alimentar e Nutricional, a autorização poderá cessar.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CLÁUSULA TERCEIRA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DA ÁREA. 3. O preço devido pela ocupação de área será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anual, calculado de acordo com o estabelecido em decreto do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Executivo, que será atualizado anualmente, com o acréscimo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ofertado na proposta apresentada no processo licitatório 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cobrado em até 10 (dez) parcelas mensais. 3.1. A área ora autorizada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de 10,00m² não integrará a Permissão de Uso expedida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em favor da Permissionária.</w:t>
      </w:r>
    </w:p>
    <w:p w:rsidR="002C1038" w:rsidRDefault="002C1038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2017-0.106.515-7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Termo Aditivo a permissão de uso. </w:t>
      </w:r>
      <w:proofErr w:type="spellStart"/>
      <w:r w:rsidRPr="003B49A2">
        <w:rPr>
          <w:rFonts w:ascii="Verdana" w:hAnsi="Verdana" w:cs="Frutiger-Cn"/>
        </w:rPr>
        <w:t>Permitente</w:t>
      </w:r>
      <w:proofErr w:type="spellEnd"/>
      <w:r w:rsidRPr="003B49A2">
        <w:rPr>
          <w:rFonts w:ascii="Verdana" w:hAnsi="Verdana" w:cs="Frutiger-Cn"/>
        </w:rPr>
        <w:t>: PMSP/SMTE/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COSAN - Permissionária: JOSÉ ROBERTO ANTONIETTI - ME -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CNPJ – 58.770.595/0001-44. CLAUSULA PRIMEIRA. Autorização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do remanejamento do boxe V-65 para o boxe V-11 pela empresa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BoldCn"/>
          <w:b/>
          <w:bCs/>
        </w:rPr>
        <w:t>JOSÉ ROBERTO ANTONIETTI-ME</w:t>
      </w:r>
      <w:r w:rsidRPr="003B49A2">
        <w:rPr>
          <w:rFonts w:ascii="Verdana" w:hAnsi="Verdana" w:cs="Frutiger-Cn"/>
        </w:rPr>
        <w:t>, permissionária da Central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Abastecimento Leste. CLÁUSULA SEGUNDA. 2. A área ora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autorizada de 25² integrará a permissão de uso expedida em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favor da permissionária. 2.1 O preço devido pela ocupação de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área será anula, calculado de acordo com o estabelecido em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decreto do Executivo, que será atualizado anualmente, com o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acréscimo ofertado na proposta apresentada no processo licitatório</w:t>
      </w:r>
      <w:r w:rsidR="003E5161">
        <w:rPr>
          <w:rFonts w:ascii="Verdana" w:hAnsi="Verdana" w:cs="Frutiger-Cn"/>
        </w:rPr>
        <w:t xml:space="preserve"> </w:t>
      </w:r>
      <w:r w:rsidRPr="003B49A2">
        <w:rPr>
          <w:rFonts w:ascii="Verdana" w:hAnsi="Verdana" w:cs="Frutiger-Cn"/>
        </w:rPr>
        <w:t>e cobrado em até 10 parcelas mensais.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EXTRATOS DE TERMO ADITIVO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2017-0.000.144-9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3B49A2">
        <w:rPr>
          <w:rFonts w:ascii="Verdana" w:hAnsi="Verdana" w:cs="Frutiger-Cn"/>
        </w:rPr>
        <w:t>Permitente</w:t>
      </w:r>
      <w:proofErr w:type="spellEnd"/>
      <w:r w:rsidRPr="003B49A2">
        <w:rPr>
          <w:rFonts w:ascii="Verdana" w:hAnsi="Verdana" w:cs="Frutiger-Cn"/>
        </w:rPr>
        <w:t xml:space="preserve">: PMSP/SMTE/COSAN – Permissionária: </w:t>
      </w:r>
      <w:r w:rsidRPr="003B49A2">
        <w:rPr>
          <w:rFonts w:ascii="Verdana" w:hAnsi="Verdana" w:cs="Frutiger-BoldCn"/>
          <w:b/>
          <w:bCs/>
        </w:rPr>
        <w:t>GALERIA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BoldCn"/>
          <w:b/>
          <w:bCs/>
        </w:rPr>
        <w:t>DAS FLORES LTDA-ME</w:t>
      </w:r>
      <w:r w:rsidRPr="003B49A2">
        <w:rPr>
          <w:rFonts w:ascii="Verdana" w:hAnsi="Verdana" w:cs="Frutiger-Cn"/>
        </w:rPr>
        <w:t>. – Objeto: Acréscimo de área.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CLÁUSULA PRIMEIRA DO OBJETO – O presente Termo Aditivo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à Permissão de Uso visa autorizar a utilização do acréscimo de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área correspondente a 356,49m2 pela Permissionária do boxe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F01/02, do Sacolão da Prefeitura </w:t>
      </w:r>
      <w:proofErr w:type="spellStart"/>
      <w:r w:rsidRPr="003B49A2">
        <w:rPr>
          <w:rFonts w:ascii="Verdana" w:hAnsi="Verdana" w:cs="Frutiger-Cn"/>
        </w:rPr>
        <w:t>Avanhandava</w:t>
      </w:r>
      <w:proofErr w:type="spellEnd"/>
      <w:r w:rsidRPr="003B49A2">
        <w:rPr>
          <w:rFonts w:ascii="Verdana" w:hAnsi="Verdana" w:cs="Frutiger-Cn"/>
        </w:rPr>
        <w:t>, perfazendo o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total de 598,35m2. CLÁUSULA SEGUNDA DA RATIFICAÇÃO –</w:t>
      </w:r>
    </w:p>
    <w:p w:rsidR="0097664C" w:rsidRPr="003B49A2" w:rsidRDefault="0097664C" w:rsidP="00976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Ficam ratificadas as demais cláusulas e condições pactuadas</w:t>
      </w:r>
    </w:p>
    <w:p w:rsidR="0097664C" w:rsidRPr="003B49A2" w:rsidRDefault="0097664C" w:rsidP="0097664C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anteriormente.</w:t>
      </w:r>
    </w:p>
    <w:p w:rsidR="0097664C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lastRenderedPageBreak/>
        <w:t>Secretarias, pág. 18</w:t>
      </w:r>
    </w:p>
    <w:p w:rsidR="003B49A2" w:rsidRPr="003B49A2" w:rsidRDefault="003B49A2" w:rsidP="003E51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ASSISTÊNCIA E</w:t>
      </w:r>
      <w:r w:rsidR="003E5161">
        <w:rPr>
          <w:rFonts w:ascii="Verdana" w:hAnsi="Verdana" w:cs="Frutiger-BlackCn"/>
          <w:b/>
          <w:bCs/>
        </w:rPr>
        <w:t xml:space="preserve"> </w:t>
      </w:r>
      <w:r w:rsidRPr="003B49A2">
        <w:rPr>
          <w:rFonts w:ascii="Verdana" w:hAnsi="Verdana" w:cs="Frutiger-BlackCn"/>
          <w:b/>
          <w:bCs/>
        </w:rPr>
        <w:t>DESENVOLVIMENTO SOCIAL</w:t>
      </w:r>
    </w:p>
    <w:p w:rsidR="003B49A2" w:rsidRPr="003B49A2" w:rsidRDefault="003B49A2" w:rsidP="003B49A2">
      <w:pPr>
        <w:spacing w:after="0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DESPACHO DO SECRETARIO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BoldCn"/>
          <w:b/>
          <w:bCs/>
        </w:rPr>
        <w:t>2017-0.048.025-8</w:t>
      </w:r>
      <w:r w:rsidRPr="003B49A2">
        <w:rPr>
          <w:rFonts w:ascii="Verdana" w:hAnsi="Verdana" w:cs="Frutiger-Cn"/>
        </w:rPr>
        <w:t>– À vista do contido no presente processo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administrativo, considerando a manifestação da Assessoria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Jurídica desta Pasta e da Assessoria Jurídica de SMTE,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TORNO NULO o Termo de Cooperação nº 002/SMADS/2017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firmado entre SMADS e a empresa CUSTOM WATER Comunicação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LTDA., CNPJ/MF nº 11.304.146/0001-47, que tinha por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objetivo a promoção de inclusão e desenvolvimento social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aos usuários da rede </w:t>
      </w:r>
      <w:proofErr w:type="spellStart"/>
      <w:r w:rsidRPr="003B49A2">
        <w:rPr>
          <w:rFonts w:ascii="Verdana" w:hAnsi="Verdana" w:cs="Frutiger-Cn"/>
        </w:rPr>
        <w:t>socioassistencial</w:t>
      </w:r>
      <w:proofErr w:type="spellEnd"/>
      <w:r w:rsidRPr="003B49A2">
        <w:rPr>
          <w:rFonts w:ascii="Verdana" w:hAnsi="Verdana" w:cs="Frutiger-Cn"/>
        </w:rPr>
        <w:t>, com o cadastramento,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capacitação para trabalho autônomo, regularização da condição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profissional, criação de vagas de trabalho, disponibilizando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500 (quinhentas) vagas para contrato com a consequente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geração de renda e incentivo ao empreendedorismo, pelo não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cumprimento do disposto no artigo 5º do Decreto Municipal</w:t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nº 40.384/2001.</w:t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Secretarias, pág. 18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2015-0.175.205-3: SECRETARIA MUNICIPAL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DE ASSISTÊNCIA E DESENVOLVIMENTO SOCIAL.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DESENVOLVIMENTO DO “PROGRAMA AGENTE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SUAS” – TERMO DE COOPERAÇÃO Nº12/2015/SMTE.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exercício da competência que me foi atribuída por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lei, à vista dos elementos constantes no presente processo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administrativo, especialmente a manifestação da Assessoria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Técnica de Finanças em fls. 335, e com fundamento no Decreto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Municipal nº 57.578/2017, AUTORIZO emissão de nota de reserva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transferência de recursos para a Secretaria Municipal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do Trabalho e Empreendedorismo – SMTE, OU 30.10, no valor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R$1.652.868,00 (hum milhão, seiscentos e cinquenta e dois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mil, oitocentos e sessenta e oito reais) onerando a dotação orçamentária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nº93.10.08.244.3023.6.239.3390.4800.02, visando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 Desenvolvimento do “Programa Agente SUAS” – Termo de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Cooperação nº 12/2015/SMTE;</w:t>
      </w: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Servidores, pág. 48</w:t>
      </w:r>
    </w:p>
    <w:p w:rsidR="003B49A2" w:rsidRPr="003E5161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5161">
        <w:rPr>
          <w:rFonts w:ascii="Verdana" w:hAnsi="Verdana" w:cs="Frutiger-BlackCn"/>
          <w:b/>
          <w:bCs/>
        </w:rPr>
        <w:t>TRABALHO E</w:t>
      </w:r>
      <w:r w:rsidR="003E5161" w:rsidRPr="003E5161">
        <w:rPr>
          <w:rFonts w:ascii="Verdana" w:hAnsi="Verdana" w:cs="Frutiger-BlackCn"/>
          <w:b/>
          <w:bCs/>
        </w:rPr>
        <w:t xml:space="preserve"> </w:t>
      </w:r>
      <w:r w:rsidRPr="003E5161">
        <w:rPr>
          <w:rFonts w:ascii="Verdana" w:hAnsi="Verdana" w:cs="Frutiger-BlackCn"/>
          <w:b/>
          <w:bCs/>
        </w:rPr>
        <w:t>EMPREENDEDORISMO</w:t>
      </w:r>
    </w:p>
    <w:p w:rsidR="003B49A2" w:rsidRPr="003E5161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5161">
        <w:rPr>
          <w:rFonts w:ascii="Verdana" w:hAnsi="Verdana" w:cs="Frutiger-BoldCn"/>
          <w:b/>
          <w:bCs/>
        </w:rPr>
        <w:t>GABINETE DA SECRETÁRIA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ABONO DE PERMANÊNCIA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 xml:space="preserve">DEFIRO </w:t>
      </w:r>
      <w:r w:rsidRPr="003B49A2">
        <w:rPr>
          <w:rFonts w:ascii="Verdana" w:hAnsi="Verdana" w:cs="Frutiger-Cn"/>
          <w:color w:val="000000"/>
        </w:rPr>
        <w:t>o pagamento do abono de permanência, previsto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no artigo 4º da Lei nº 13.973, de 12 de maio de 2005, nos termos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do Decreto nº 46.860, de 27 de dezembro de 2005, para o</w:t>
      </w:r>
    </w:p>
    <w:p w:rsidR="003B49A2" w:rsidRPr="003B49A2" w:rsidRDefault="003B49A2" w:rsidP="003B49A2">
      <w:pPr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servidor abaixo relacionado: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214F372A" wp14:editId="77040D36">
            <wp:extent cx="3794078" cy="338741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59" cy="3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E5161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E5161">
        <w:rPr>
          <w:rFonts w:ascii="Verdana" w:hAnsi="Verdana" w:cs="Frutiger-Cn"/>
          <w:b/>
        </w:rPr>
        <w:lastRenderedPageBreak/>
        <w:t>COORDENAÇÃO DE GESTÃO DE SAÚDE DO</w:t>
      </w:r>
      <w:r w:rsidR="003E5161" w:rsidRPr="003E5161">
        <w:rPr>
          <w:rFonts w:ascii="Verdana" w:hAnsi="Verdana" w:cs="Frutiger-Cn"/>
          <w:b/>
        </w:rPr>
        <w:t xml:space="preserve"> </w:t>
      </w:r>
      <w:r w:rsidRPr="003E5161">
        <w:rPr>
          <w:rFonts w:ascii="Verdana" w:hAnsi="Verdana" w:cs="Frutiger-Cn"/>
          <w:b/>
        </w:rPr>
        <w:t>SERVIDOR - CONVOCAÇÃO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DIVISÃO DE PERÍCIA MÉDICA - COGESS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Relação de Servidores Convocados para Junta Médica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 Aposentadoria por Invalidez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LOCAL:COGESS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ENDEREÇO: R. Boa Vista, 280 Centro São Paulo SP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717BD157" wp14:editId="361AF935">
            <wp:extent cx="3671248" cy="533607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34" cy="54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Servidores, pág. 49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COMUNICADO 242/EMASP/2017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 xml:space="preserve">ASSUNTO: </w:t>
      </w:r>
      <w:r w:rsidRPr="003B49A2">
        <w:rPr>
          <w:rFonts w:ascii="Verdana" w:hAnsi="Verdana" w:cs="Frutiger-Cn"/>
        </w:rPr>
        <w:t xml:space="preserve">Inscritos para o </w:t>
      </w:r>
      <w:r w:rsidRPr="003B49A2">
        <w:rPr>
          <w:rFonts w:ascii="Verdana" w:hAnsi="Verdana" w:cs="Frutiger-BoldCn"/>
          <w:b/>
          <w:bCs/>
        </w:rPr>
        <w:t>MINICURSO DE APROFUNDAMENTO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SOBRE OS ASPECTOS OPERACIONAIS DO MARCO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REGULATÓRIO DAS ORGANIZAÇÕES DA SOCIEDADE CIVIL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– MROSC (LEI 13.019/2014)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CRONOGRAMA E LOCAL DE REALIZAÇÃO DO CURSO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Data: 21/08, 30/08 E 06/09/2017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Horário: 09H00 ÀS 18H00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Local: Escola Municipal de Administração Pública de São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Paulo - EMASP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(NOVO ENDEREÇO) RUA BOA VISTA, 280 - 3º ANDAR - PREDIO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DO JOCKEI </w:t>
      </w:r>
      <w:r w:rsidRPr="003B49A2">
        <w:rPr>
          <w:rFonts w:ascii="Verdana" w:hAnsi="Verdana" w:cs="Frutiger-Cn"/>
        </w:rPr>
        <w:t>–</w:t>
      </w:r>
      <w:r w:rsidRPr="003B49A2">
        <w:rPr>
          <w:rFonts w:ascii="Verdana" w:hAnsi="Verdana" w:cs="Frutiger-Cn"/>
        </w:rPr>
        <w:t xml:space="preserve"> CENTRO</w:t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43D730CF" wp14:editId="317844C6">
            <wp:extent cx="3370997" cy="445495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31" cy="44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6DF33605" wp14:editId="266C52B5">
            <wp:extent cx="3370997" cy="150484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20" cy="1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Servidores, pág. 50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COMUNICADO 246/EMASP/2017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ASSUNTO: Inscritos para o curso CENTS - CADASTRO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DAS ENTIDADES DO 3º SETOR: ASPECTOS LEGAIS E OPERAÇÃO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DO SISTEMA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CRONOGRAMA E LOCAL DE REALIZAÇÃO DO CURSO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Data: 21/08/2017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Horário: 09H00 ÀS 13H00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Local: Escola Municipal de Administração Pública de São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Paulo - EMASP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(NOVO ENDEREÇO) Rua Boa Vista, 280 = 3º andar - Centro</w:t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24ADAB05" wp14:editId="35869A4F">
            <wp:extent cx="3380313" cy="491320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37" cy="5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07DAAB15" wp14:editId="6AE20B0F">
            <wp:extent cx="3275463" cy="133142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13" cy="1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7CCF34C2" wp14:editId="3427EF7D">
            <wp:extent cx="3275463" cy="148201"/>
            <wp:effectExtent l="0" t="0" r="127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71" cy="1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lastRenderedPageBreak/>
        <w:t>SUPERVISÃO GERAL DE RECURSOS HUMANOS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DESPACHO DA SUPERVISORA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COMUNICADO Nº 04 /2017/CRECIPAS/PMSP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ASSUNTO: “TREINAMENTO PARA CIPEIROS DA SMPR/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GAB/SPUA E PREFEITURAS REGIONAIS” validado sob proposta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nº 195/2016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Datas: 21,22,23,24 e 25 /08/2017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Horário: Das 08h00 às 13h00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 xml:space="preserve">Local: Rua Libero Badaró,425- 33º andar - </w:t>
      </w:r>
      <w:proofErr w:type="spellStart"/>
      <w:r w:rsidRPr="003B49A2">
        <w:rPr>
          <w:rFonts w:ascii="Verdana" w:hAnsi="Verdana" w:cs="Frutiger-Cn"/>
        </w:rPr>
        <w:t>Auditorio</w:t>
      </w:r>
      <w:proofErr w:type="spellEnd"/>
      <w:r w:rsidRPr="003B49A2">
        <w:rPr>
          <w:rFonts w:ascii="Verdana" w:hAnsi="Verdana" w:cs="Frutiger-Cn"/>
        </w:rPr>
        <w:t xml:space="preserve"> - SMPR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Estão deferidas as inscrições para o curso em referência,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conforme abaixo:</w:t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7B1B4F5F" wp14:editId="61C0DBDB">
            <wp:extent cx="3357349" cy="149875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08" cy="1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3EBF5393" wp14:editId="4CF60146">
            <wp:extent cx="3357349" cy="15471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69" cy="1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/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149BB03A" wp14:editId="33C453B9">
            <wp:extent cx="3207224" cy="149863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44" cy="1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  <w:noProof/>
          <w:lang w:eastAsia="pt-BR"/>
        </w:rPr>
        <w:drawing>
          <wp:inline distT="0" distB="0" distL="0" distR="0" wp14:anchorId="0DCCB1F5" wp14:editId="00D3BE01">
            <wp:extent cx="3296597" cy="13647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12" cy="1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Licitações, pág. 68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TRABALHO E</w:t>
      </w:r>
      <w:r w:rsidR="003E5161">
        <w:rPr>
          <w:rFonts w:ascii="Verdana" w:hAnsi="Verdana" w:cs="Frutiger-BlackCn"/>
          <w:b/>
          <w:bCs/>
          <w:color w:val="000000"/>
        </w:rPr>
        <w:t xml:space="preserve"> </w:t>
      </w:r>
      <w:r w:rsidRPr="003B49A2">
        <w:rPr>
          <w:rFonts w:ascii="Verdana" w:hAnsi="Verdana" w:cs="Frutiger-BlackCn"/>
          <w:b/>
          <w:bCs/>
          <w:color w:val="000000"/>
        </w:rPr>
        <w:t>EMPREENDEDORISMO</w:t>
      </w:r>
    </w:p>
    <w:p w:rsidR="003B49A2" w:rsidRPr="003E5161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5161">
        <w:rPr>
          <w:rFonts w:ascii="Verdana" w:hAnsi="Verdana" w:cs="Frutiger-BoldCn"/>
          <w:b/>
          <w:bCs/>
        </w:rPr>
        <w:t>GABINETE DO SECRETÁRIO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DESPACHOS DA SECRETÁRIA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6064.2017/0000048-4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 xml:space="preserve">SMTE e ECT - Termo de Aditamento. </w:t>
      </w:r>
      <w:r w:rsidRPr="003B49A2">
        <w:rPr>
          <w:rFonts w:ascii="Verdana" w:hAnsi="Verdana" w:cs="Frutiger-Cn"/>
          <w:color w:val="000000"/>
        </w:rPr>
        <w:t>No exercício da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competência que me foi atribuída por Lei, à vista dos elementos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convicção contidos no presente, especialmente 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manifestações da Supervisão de Administração e do parecer da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Assessoria Jurídica desta Pasta, que ora acolho, com fulcro no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artigo 65 da Lei Federal nº 8.666/93, consubstanciada no Termo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Contrato nº 9912368926, celebrado com a EMPRESA BRASILEIRA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CORREIOS E TELÉGRAFOS - ECT, inscrita no CNPJ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Nº 34.028.316/0031-29, que tem por objeto a prestação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serviços e comercialização no âmbito nacional de produtos postais,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AUTORIZO: a) a alteração da razão social desta Pasta, para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constar Secretaria Municipal de Trabalho e Empreendedorismo;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b) a alteração da Cláusula Segunda, para incluir a </w:t>
      </w:r>
      <w:proofErr w:type="spellStart"/>
      <w:r w:rsidRPr="003B49A2">
        <w:rPr>
          <w:rFonts w:ascii="Verdana" w:hAnsi="Verdana" w:cs="Frutiger-Cn"/>
          <w:color w:val="000000"/>
        </w:rPr>
        <w:t>Subcláusula</w:t>
      </w:r>
      <w:proofErr w:type="spellEnd"/>
    </w:p>
    <w:p w:rsidR="003B49A2" w:rsidRPr="003B49A2" w:rsidRDefault="003B49A2" w:rsidP="003B49A2">
      <w:pPr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2.3. A presente alteração não envolverá recursos financeiros.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6064.2017/0000219-3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 - No exercício da competência ao cargo atribuída, à vista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dos elementos de convicção presentes, especialmente manifestações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da gestora do Contrato de Gestão e da Assessoria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Jurídica desta pasta, cujas razões adoto, AUTORIZO a cessão à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Agência São Paulo de Desenvolvimento – ADE SAMPA do direito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de uso das salas 16,17,18,19 e 20 da Galeria </w:t>
      </w:r>
      <w:proofErr w:type="spellStart"/>
      <w:r w:rsidRPr="003B49A2">
        <w:rPr>
          <w:rFonts w:ascii="Verdana" w:hAnsi="Verdana" w:cs="Frutiger-Cn"/>
          <w:color w:val="000000"/>
        </w:rPr>
        <w:t>Olido</w:t>
      </w:r>
      <w:proofErr w:type="spellEnd"/>
      <w:r w:rsidRPr="003B49A2">
        <w:rPr>
          <w:rFonts w:ascii="Verdana" w:hAnsi="Verdana" w:cs="Frutiger-Cn"/>
          <w:color w:val="000000"/>
        </w:rPr>
        <w:t>, situadas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na Avenida São João 473, 4º andar.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6064.2017/0000006-9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SMTE e MR Computer - Substituição Gestor – Contrato nº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009/2017/SDTE, atual SMTE. No exercício da competência que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me foi atribuída por lei, à vista dos elementos de convicção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lastRenderedPageBreak/>
        <w:t>contidos no presente, especialmente a manifestação da Supervisão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Geral de Administração e Finanças e do parecer da Assessoria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Jurídica, que ora acolho, com fundamento no Decreto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Municipal nº 54.873/2014 e considerando o contido no Termo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Contrato nº 009/2014/SDTE, atual SMTE, celebrado com 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empresa MR Computer Informática Ltda., inscrita no CNPJ n°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00.495.124/0001-95, AUTORIZO a substituição do Gestor Titular,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José Eudes Alves da Silva, RF nº 750.882-4, pelo servidor Jairo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José de Lira, RF nº 822.174-0. Ratifico as demais nomeações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realizadas anteriormente.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6064.2017/0000021-2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 – No exercício da competência que me foi conferida por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lei, à vista dos elementos constantes do presente, especialmente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 manifestação da Supervisão de Execução Orçamentária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 Financeira e do parecer da Assessoria Jurídica desta Pasta,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que ora acolho, nos termos do artigo 65, §8º da Lei Federal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nº 8.666/93 e na Cláusula Quarta do Instrumento Original,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 xml:space="preserve">AUTORIZO </w:t>
      </w:r>
      <w:r w:rsidRPr="003B49A2">
        <w:rPr>
          <w:rFonts w:ascii="Verdana" w:hAnsi="Verdana" w:cs="Frutiger-Cn"/>
          <w:color w:val="000000"/>
        </w:rPr>
        <w:t>a concessão do reajuste ao contrato nº 008/2016/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SDTE, atual SMTE, tendo como objeto a prestação de serviços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limpeza, asseio e conservação predial para o Pátio do Pari,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celebrado com a empresa </w:t>
      </w:r>
      <w:proofErr w:type="spellStart"/>
      <w:r w:rsidRPr="003B49A2">
        <w:rPr>
          <w:rFonts w:ascii="Verdana" w:hAnsi="Verdana" w:cs="Frutiger-Cn"/>
          <w:color w:val="000000"/>
        </w:rPr>
        <w:t>Provac</w:t>
      </w:r>
      <w:proofErr w:type="spellEnd"/>
      <w:r w:rsidRPr="003B49A2">
        <w:rPr>
          <w:rFonts w:ascii="Verdana" w:hAnsi="Verdana" w:cs="Frutiger-Cn"/>
          <w:color w:val="000000"/>
        </w:rPr>
        <w:t xml:space="preserve"> Terceirização de Mão de Obra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B49A2">
        <w:rPr>
          <w:rFonts w:ascii="Verdana" w:hAnsi="Verdana" w:cs="Frutiger-Cn"/>
          <w:color w:val="000000"/>
        </w:rPr>
        <w:t>Ltda</w:t>
      </w:r>
      <w:proofErr w:type="spellEnd"/>
      <w:r w:rsidRPr="003B49A2">
        <w:rPr>
          <w:rFonts w:ascii="Verdana" w:hAnsi="Verdana" w:cs="Frutiger-Cn"/>
          <w:color w:val="000000"/>
        </w:rPr>
        <w:t>, inscrita no CNPJ sob nº 50.400.407/0001-84, com base no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índice de Preço ao Consumidor – IPC-FIPE de 3,71% , cujo valor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corresponde a R$ 9.636,32 (nove mil, seiscentos e trinta e seis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reais e trinta e dois centavos). II - Desta forma, face às normas 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procedimentos fixados pelo Decreto Municipal nº 57.578/2017,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 xml:space="preserve">AUTORIZO </w:t>
      </w:r>
      <w:r w:rsidRPr="003B49A2">
        <w:rPr>
          <w:rFonts w:ascii="Verdana" w:hAnsi="Verdana" w:cs="Frutiger-Cn"/>
          <w:color w:val="000000"/>
        </w:rPr>
        <w:t>a emissão da Nota de Empenho, onerando a seguinte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dotação orçamentária 30.10.08.605.3011.4.3011.3.3.90.39.0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0.00, do presente exercício financeiro, no que couber, as disposições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contidas nas Leis Complementares nos 101/00 e 131/09.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DESPACHO DO SUPERVISOR GERAL DE ADMINISTRAÇÃO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E FINANÇAS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6064.2017/0000331-9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SMTE - Pregão Eletrônico n º 004/2017/SMTE. No exercício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da competência que me foi atribuída pela Portaria 053/2017/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SMTE-GAB, à vista dos elementos de convicção constantes no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presente, especialmente a Ata da Sessão Pública do Pregão Eletrônico,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que, nos termos da Portaria 103/2015-SDTE-GABINETE,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foi firmada pelo Pregoeiro e a equipe de apoio, a qual acolho,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 xml:space="preserve">HOMOLOGO </w:t>
      </w:r>
      <w:r w:rsidRPr="003B49A2">
        <w:rPr>
          <w:rFonts w:ascii="Verdana" w:hAnsi="Verdana" w:cs="Frutiger-Cn"/>
          <w:color w:val="000000"/>
        </w:rPr>
        <w:t>a adjudicação procedida do PREGÃO ELETRÔ-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NICO Nº 004/SMTE/2017, que objetivou a contratação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empresa especializada no fornecimento, montagem e instalação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divisória naval, divisória sanitária e forro, para adequação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dos espaços necessários à implantação de uma nova unidade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do Centro de Apoio ao Trabalho e Empreendedorismo - </w:t>
      </w:r>
      <w:proofErr w:type="spellStart"/>
      <w:r w:rsidRPr="003B49A2">
        <w:rPr>
          <w:rFonts w:ascii="Verdana" w:hAnsi="Verdana" w:cs="Frutiger-Cn"/>
          <w:color w:val="000000"/>
        </w:rPr>
        <w:t>CATe</w:t>
      </w:r>
      <w:proofErr w:type="spellEnd"/>
      <w:r w:rsidRPr="003B49A2">
        <w:rPr>
          <w:rFonts w:ascii="Verdana" w:hAnsi="Verdana" w:cs="Frutiger-Cn"/>
          <w:color w:val="000000"/>
        </w:rPr>
        <w:t>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conforme condições constantes do Termo de Referência –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Anexo I, tendo como vencedora do certame, a empresa I.A.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Bueno Instalações &amp; Manutenções - ME, inscrita no CNPJ sob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o nº 26.725.578/0001-07, totalizando o valor global de R$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41.077,00 (quarenta e um mil, e setenta e sete reais)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lastRenderedPageBreak/>
        <w:t>DESPACHO DA SECRETÁRIA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 – No exercício da competência que foi atribuída por Lei,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 vista dos elementos de convicção constante do presente,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especialmente a homologação proferida pelo Supervisor Geral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de Administração e Finanças, </w:t>
      </w:r>
      <w:r w:rsidRPr="003B49A2">
        <w:rPr>
          <w:rFonts w:ascii="Verdana" w:hAnsi="Verdana" w:cs="Frutiger-BoldCn"/>
          <w:b/>
          <w:bCs/>
          <w:color w:val="000000"/>
        </w:rPr>
        <w:t xml:space="preserve">AUTORIZO </w:t>
      </w:r>
      <w:r w:rsidRPr="003B49A2">
        <w:rPr>
          <w:rFonts w:ascii="Verdana" w:hAnsi="Verdana" w:cs="Frutiger-Cn"/>
          <w:color w:val="000000"/>
        </w:rPr>
        <w:t>a emissão da Nota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Empenho, nos termos do Decreto Municipal n° 57.578/2017,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que onerará a seguinte dotação orçamentária: 30.10.11.334.3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019.8.090.3.3.90.39.00.00, do presente exercício financeiro, e,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em respeito ao princípio da anualidade, deverá o restante das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despesas onerar dotação própria do exercício vindouro, observando,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no que couber, as disposições das Leis Complementares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nº 101/00 e 131/09. II - Em atendimento ao Decreto Municipal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nº 54.873/2014, designo os servidores: Rodrigo de Moraes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Galante - RF 809.698.8, para atuar como gestor titular e Rodrigo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Ramos Pinto Medeiros - RF 803.781.7, para atuar como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gestor substituto; e para atuar como fiscal titular, o servidor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Ricardo Silva </w:t>
      </w:r>
      <w:proofErr w:type="spellStart"/>
      <w:r w:rsidRPr="003B49A2">
        <w:rPr>
          <w:rFonts w:ascii="Verdana" w:hAnsi="Verdana" w:cs="Frutiger-Cn"/>
          <w:color w:val="000000"/>
        </w:rPr>
        <w:t>Derício</w:t>
      </w:r>
      <w:proofErr w:type="spellEnd"/>
      <w:r w:rsidRPr="003B49A2">
        <w:rPr>
          <w:rFonts w:ascii="Verdana" w:hAnsi="Verdana" w:cs="Frutiger-Cn"/>
          <w:color w:val="000000"/>
        </w:rPr>
        <w:t xml:space="preserve"> - RF 843.197.3 e para fiscal substituto, 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servidor Carlos Alberto Sartori – RF 781.034.2.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3B49A2" w:rsidRPr="003E5161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5161">
        <w:rPr>
          <w:rFonts w:ascii="Verdana" w:hAnsi="Verdana" w:cs="Frutiger-BoldCn"/>
          <w:b/>
          <w:bCs/>
        </w:rPr>
        <w:t>FUNDAÇÃO PAULISTANA DE EDUCAÇÃO</w:t>
      </w:r>
      <w:r w:rsidR="003E5161" w:rsidRPr="003E5161">
        <w:rPr>
          <w:rFonts w:ascii="Verdana" w:hAnsi="Verdana" w:cs="Frutiger-BoldCn"/>
          <w:b/>
          <w:bCs/>
        </w:rPr>
        <w:t xml:space="preserve"> </w:t>
      </w:r>
      <w:r w:rsidRPr="003E5161">
        <w:rPr>
          <w:rFonts w:ascii="Verdana" w:hAnsi="Verdana" w:cs="Frutiger-BoldCn"/>
          <w:b/>
          <w:bCs/>
        </w:rPr>
        <w:t>E TECNOLOGIA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9A2">
        <w:rPr>
          <w:rFonts w:ascii="Verdana" w:hAnsi="Verdana" w:cs="Frutiger-BoldCn"/>
          <w:b/>
          <w:bCs/>
          <w:color w:val="000000"/>
        </w:rPr>
        <w:t>PROCESSO Nº 8110.2017/0000179-5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INTERESSADO: FUNDAÇÃO PAULISTANA DE EDUCAÇÃO,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TECNOLOGIA E CULTURA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ASSUNTO: Aquisição de material para uso nas aulas práticas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de saúde bucal, para atender as necessidades da </w:t>
      </w:r>
      <w:proofErr w:type="spellStart"/>
      <w:r w:rsidRPr="003B49A2">
        <w:rPr>
          <w:rFonts w:ascii="Verdana" w:hAnsi="Verdana" w:cs="Frutiger-Cn"/>
          <w:color w:val="000000"/>
        </w:rPr>
        <w:t>Esscola</w:t>
      </w:r>
      <w:proofErr w:type="spellEnd"/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3B49A2">
        <w:rPr>
          <w:rFonts w:ascii="Verdana" w:hAnsi="Verdana" w:cs="Frutiger-Cn"/>
          <w:color w:val="000000"/>
        </w:rPr>
        <w:t>Makiguti</w:t>
      </w:r>
      <w:proofErr w:type="spellEnd"/>
      <w:r w:rsidRPr="003B49A2">
        <w:rPr>
          <w:rFonts w:ascii="Verdana" w:hAnsi="Verdana" w:cs="Frutiger-Cn"/>
          <w:color w:val="000000"/>
        </w:rPr>
        <w:t>. Pregão eletrônico.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Licitação deserta.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 - À vista dos elementos contidos no presente, em especial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a manifestação do </w:t>
      </w:r>
      <w:proofErr w:type="spellStart"/>
      <w:r w:rsidRPr="003B49A2">
        <w:rPr>
          <w:rFonts w:ascii="Verdana" w:hAnsi="Verdana" w:cs="Frutiger-Cn"/>
          <w:color w:val="000000"/>
        </w:rPr>
        <w:t>Pregoeir</w:t>
      </w:r>
      <w:proofErr w:type="spellEnd"/>
      <w:r w:rsidRPr="003B49A2">
        <w:rPr>
          <w:rFonts w:ascii="Verdana" w:hAnsi="Verdana" w:cs="Frutiger-Cn"/>
          <w:color w:val="000000"/>
        </w:rPr>
        <w:t xml:space="preserve"> em SEI 4216401, com fundamento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nas Leis Federais nº 8.666/1993 e 10.520/2002, na Lei Municipal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nº 13.278/2002 e nos Decretos Municipais n° 43.406/2003,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44.279/2003, 46.662/2005, 54.102/2013 e 56.475/2015, Lei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complementar 123/2006 com as alterações introduzidas pela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Lei Complementar nº 147/2014, DECLARO DESERTA A LICITAÇÃO,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na modalidade PREGÃO ELETRONICO Nº 18/FUNDAÇÃO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PAULISTANA/2017, para a “Aquisição de material para uso nas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aulas práticas de saúde bucal, para atender as necessidades da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B49A2">
        <w:rPr>
          <w:rFonts w:ascii="Verdana" w:hAnsi="Verdana" w:cs="Frutiger-Cn"/>
          <w:color w:val="000000"/>
        </w:rPr>
        <w:t>Esscola</w:t>
      </w:r>
      <w:proofErr w:type="spellEnd"/>
      <w:r w:rsidRPr="003B49A2">
        <w:rPr>
          <w:rFonts w:ascii="Verdana" w:hAnsi="Verdana" w:cs="Frutiger-Cn"/>
          <w:color w:val="000000"/>
        </w:rPr>
        <w:t xml:space="preserve"> Técnica de Saúde Pública Prof. </w:t>
      </w:r>
      <w:proofErr w:type="spellStart"/>
      <w:r w:rsidRPr="003B49A2">
        <w:rPr>
          <w:rFonts w:ascii="Verdana" w:hAnsi="Verdana" w:cs="Frutiger-Cn"/>
          <w:color w:val="000000"/>
        </w:rPr>
        <w:t>Makiguti</w:t>
      </w:r>
      <w:proofErr w:type="spellEnd"/>
      <w:r w:rsidRPr="003B49A2">
        <w:rPr>
          <w:rFonts w:ascii="Verdana" w:hAnsi="Verdana" w:cs="Frutiger-Cn"/>
          <w:color w:val="000000"/>
        </w:rPr>
        <w:t>”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II - Por consequência, AUTORIZO a reabertura do certame,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com participação ampla, nos termos da minuta de edital já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acostada aos autos.</w:t>
      </w:r>
    </w:p>
    <w:p w:rsidR="003E5161" w:rsidRDefault="003E5161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9A2">
        <w:rPr>
          <w:rFonts w:ascii="Verdana" w:hAnsi="Verdana" w:cs="Frutiger-BlackCn"/>
          <w:b/>
          <w:bCs/>
          <w:color w:val="000000"/>
        </w:rPr>
        <w:t>AVISO DE LICITAÇÃO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PREGÃO ELETRÔNICO N.º 18/FUNDAÇÃO PAULISTANA/2017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Processo nº 8110.2017/0000179-5. A FUNDAÇÃO PAULISTANA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EDUCAÇÃO TECNOLOGIA E CULTURA, torna público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para conhecimento de quantos possam se interessar, que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procederá licitação na modalidade PREGÃO, a ser realizada por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intermédio do sistema eletrônico de contratações denominado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“Bolsa Eletrônica de Compras do Governo do Estado de São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Paulo – Sistema BEC/SP”, com utilização de recursos de tecnologia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da informação, denominada PREGÃO ELETRÔNICO, do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lastRenderedPageBreak/>
        <w:t>tipo MENOR PREÇO TOTAL POR LOTE, objetivando a Aquisição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material para uso nas aulas práticas de saúde bucal, para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atender as necessidades da </w:t>
      </w:r>
      <w:proofErr w:type="spellStart"/>
      <w:r w:rsidRPr="003B49A2">
        <w:rPr>
          <w:rFonts w:ascii="Verdana" w:hAnsi="Verdana" w:cs="Frutiger-Cn"/>
          <w:color w:val="000000"/>
        </w:rPr>
        <w:t>Esscola</w:t>
      </w:r>
      <w:proofErr w:type="spellEnd"/>
      <w:r w:rsidRPr="003B49A2">
        <w:rPr>
          <w:rFonts w:ascii="Verdana" w:hAnsi="Verdana" w:cs="Frutiger-Cn"/>
          <w:color w:val="000000"/>
        </w:rPr>
        <w:t xml:space="preserve"> Técnica de Saúde Pública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Prof. </w:t>
      </w:r>
      <w:proofErr w:type="spellStart"/>
      <w:r w:rsidRPr="003B49A2">
        <w:rPr>
          <w:rFonts w:ascii="Verdana" w:hAnsi="Verdana" w:cs="Frutiger-Cn"/>
          <w:color w:val="000000"/>
        </w:rPr>
        <w:t>Makiguti</w:t>
      </w:r>
      <w:proofErr w:type="spellEnd"/>
      <w:r w:rsidRPr="003B49A2">
        <w:rPr>
          <w:rFonts w:ascii="Verdana" w:hAnsi="Verdana" w:cs="Frutiger-Cn"/>
          <w:color w:val="000000"/>
        </w:rPr>
        <w:t>. , conforme as especificações constantes no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Termo de Referência como Anexo I, com as especificações constantes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do memorial descritivo, que integra o presente Edital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Licitação, como Anexo I.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O início do prazo de envio de propostas eletrônicas será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dia 21 agosto de 2017 e a abertura da sessão pública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processamento do certame ocorrerá no dia 04 de setembro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de 2017 às 10:30 horas. O Caderno de Licitação composto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Edital e Anexos poderá ser retirado, mediante a entrega de um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CD-R na seção de Compras e Licitações à Avenida São João,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473 – 6º andar, Centro - São Paulo - SP, CEP 01035-000,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segunda à sexta-feira, no horário das 10:00 às 16:00 horas,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>até o último dia útil que anteceder a data designada para a</w:t>
      </w:r>
    </w:p>
    <w:p w:rsidR="003B49A2" w:rsidRPr="003B49A2" w:rsidRDefault="003B49A2" w:rsidP="003B49A2">
      <w:pPr>
        <w:spacing w:after="0"/>
        <w:rPr>
          <w:rFonts w:ascii="Verdana" w:hAnsi="Verdana" w:cs="Frutiger-Cn"/>
          <w:color w:val="000000"/>
        </w:rPr>
      </w:pPr>
      <w:r w:rsidRPr="003B49A2">
        <w:rPr>
          <w:rFonts w:ascii="Verdana" w:hAnsi="Verdana" w:cs="Frutiger-Cn"/>
          <w:color w:val="000000"/>
        </w:rPr>
        <w:t xml:space="preserve">abertura do certame ou poderá ser obtido via internet, </w:t>
      </w:r>
      <w:r w:rsidRPr="003B49A2">
        <w:rPr>
          <w:rFonts w:ascii="Verdana" w:hAnsi="Verdana" w:cs="Frutiger-Cn"/>
          <w:color w:val="000000"/>
        </w:rPr>
        <w:t>gratuitamente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B49A2">
        <w:rPr>
          <w:rFonts w:ascii="Verdana" w:hAnsi="Verdana" w:cs="Frutiger-Cn"/>
        </w:rPr>
        <w:t>tamente</w:t>
      </w:r>
      <w:proofErr w:type="spellEnd"/>
      <w:r w:rsidRPr="003B49A2">
        <w:rPr>
          <w:rFonts w:ascii="Verdana" w:hAnsi="Verdana" w:cs="Frutiger-Cn"/>
        </w:rPr>
        <w:t>, nos endereços eletrônicos da Prefeitura do Município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de São Paulo: http://e-negocioscidadesp.prefeitura.sp.gov.br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ou www.bec. sp.gov.br. Maiores esclarecimentos poderão ser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obtidos pelos interessados através dos telefones 3106-1258.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801085801002017OC00020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BRUNO RUIZ SEGANTINI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Chefe da Assessoria Técnico-Jurídica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Presidente da Comissão Permanente de Licitações</w:t>
      </w:r>
    </w:p>
    <w:p w:rsidR="003B49A2" w:rsidRPr="003E5161" w:rsidRDefault="003B49A2" w:rsidP="003E5161">
      <w:pPr>
        <w:jc w:val="center"/>
        <w:rPr>
          <w:rFonts w:ascii="Verdana" w:hAnsi="Verdana" w:cs="Frutiger-Cn"/>
          <w:b/>
          <w:sz w:val="24"/>
        </w:rPr>
      </w:pPr>
      <w:r w:rsidRPr="003E5161">
        <w:rPr>
          <w:rFonts w:ascii="Verdana" w:hAnsi="Verdana" w:cs="Frutiger-Cn"/>
          <w:b/>
          <w:sz w:val="24"/>
        </w:rPr>
        <w:t>Licitações, pág. 73</w:t>
      </w:r>
    </w:p>
    <w:p w:rsidR="003B49A2" w:rsidRPr="003B49A2" w:rsidRDefault="003B49A2" w:rsidP="003E51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ASSISTÊNCIA E</w:t>
      </w:r>
      <w:r w:rsidR="003E5161">
        <w:rPr>
          <w:rFonts w:ascii="Verdana" w:hAnsi="Verdana" w:cs="Frutiger-BlackCn"/>
          <w:b/>
          <w:bCs/>
        </w:rPr>
        <w:t xml:space="preserve"> </w:t>
      </w:r>
      <w:bookmarkStart w:id="0" w:name="_GoBack"/>
      <w:bookmarkEnd w:id="0"/>
      <w:r w:rsidRPr="003B49A2">
        <w:rPr>
          <w:rFonts w:ascii="Verdana" w:hAnsi="Verdana" w:cs="Frutiger-BlackCn"/>
          <w:b/>
          <w:bCs/>
        </w:rPr>
        <w:t>DESENVOLVIMENTO SOCIAL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9A2">
        <w:rPr>
          <w:rFonts w:ascii="Verdana" w:hAnsi="Verdana" w:cs="Frutiger-BlackCn"/>
          <w:b/>
          <w:bCs/>
        </w:rPr>
        <w:t>EXTRATOS DE CONVÊNIOS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2015.0.131.282.7. SAS M’BOI MIRIM-Termo de Aditamento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002/2017 ao Termo de Convênio 144/SMADS/2015.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Partes: PMSP - SMADS e a organização INSTITUTO FOMENTANDO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9A2">
        <w:rPr>
          <w:rFonts w:ascii="Verdana" w:hAnsi="Verdana" w:cs="Frutiger-BoldCn"/>
          <w:b/>
          <w:bCs/>
        </w:rPr>
        <w:t>REDES E EMPREENDEDORISMO SOCIAL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BoldCn"/>
          <w:b/>
          <w:bCs/>
        </w:rPr>
        <w:t>CNPJ 10.589.848/0001-51</w:t>
      </w:r>
      <w:r w:rsidRPr="003B49A2">
        <w:rPr>
          <w:rFonts w:ascii="Verdana" w:hAnsi="Verdana" w:cs="Frutiger-Cn"/>
        </w:rPr>
        <w:t xml:space="preserve">. </w:t>
      </w:r>
      <w:proofErr w:type="spellStart"/>
      <w:r w:rsidRPr="003B49A2">
        <w:rPr>
          <w:rFonts w:ascii="Verdana" w:hAnsi="Verdana" w:cs="Frutiger-Cn"/>
        </w:rPr>
        <w:t>SCFV-CCA.Resolvem</w:t>
      </w:r>
      <w:proofErr w:type="spellEnd"/>
      <w:r w:rsidRPr="003B49A2">
        <w:rPr>
          <w:rFonts w:ascii="Verdana" w:hAnsi="Verdana" w:cs="Frutiger-Cn"/>
        </w:rPr>
        <w:t xml:space="preserve"> a partir de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20/08/2017 aditar o termo de convênio em referência. CLÁUSULA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1ª - O prazo de vigência do convênio de que se trata fica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prorrogado até 19/09/2017, devendo ser adaptado às exigências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da Lei Federal 13.019/14 e Decreto Municipal 57.575/16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no prazo de doze meses a contar de 30/12/2016. CLAUSULA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2ª Permanecem inalteradas as demais condições anteriormente</w:t>
      </w:r>
    </w:p>
    <w:p w:rsidR="003B49A2" w:rsidRPr="003B49A2" w:rsidRDefault="003B49A2" w:rsidP="003B49A2">
      <w:pPr>
        <w:rPr>
          <w:rFonts w:ascii="Verdana" w:hAnsi="Verdana" w:cs="Frutiger-Cn"/>
        </w:rPr>
      </w:pPr>
      <w:r w:rsidRPr="003B49A2">
        <w:rPr>
          <w:rFonts w:ascii="Verdana" w:hAnsi="Verdana" w:cs="Frutiger-Cn"/>
        </w:rPr>
        <w:t>ajustadas. Assinatura em 11/08/2017.</w:t>
      </w:r>
    </w:p>
    <w:sectPr w:rsidR="003B49A2" w:rsidRPr="003B4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4C"/>
    <w:rsid w:val="002C1038"/>
    <w:rsid w:val="003024AE"/>
    <w:rsid w:val="003B49A2"/>
    <w:rsid w:val="003E5161"/>
    <w:rsid w:val="0097664C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5555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2017-08-18T11:38:00Z</dcterms:created>
  <dcterms:modified xsi:type="dcterms:W3CDTF">2017-08-18T12:19:00Z</dcterms:modified>
</cp:coreProperties>
</file>