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28" w:rsidRDefault="00617328" w:rsidP="0061732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4843C687" wp14:editId="6B23FC49">
            <wp:extent cx="894080" cy="894080"/>
            <wp:effectExtent l="0" t="0" r="127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328" w:rsidRDefault="00617328" w:rsidP="008747D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7328" w:rsidRDefault="00617328" w:rsidP="008747DC">
      <w:pPr>
        <w:tabs>
          <w:tab w:val="left" w:pos="3945"/>
        </w:tabs>
        <w:spacing w:after="240" w:line="360" w:lineRule="auto"/>
        <w:jc w:val="center"/>
        <w:rPr>
          <w:rFonts w:ascii="Verdana" w:hAnsi="Verdana"/>
          <w:b/>
          <w:sz w:val="24"/>
          <w:szCs w:val="24"/>
        </w:rPr>
      </w:pPr>
      <w:r w:rsidRPr="00825C59">
        <w:rPr>
          <w:rFonts w:ascii="Verdana" w:hAnsi="Verdana"/>
          <w:b/>
          <w:sz w:val="24"/>
          <w:szCs w:val="24"/>
        </w:rPr>
        <w:t xml:space="preserve">Publicado no D.O.C. São Paulo, </w:t>
      </w:r>
      <w:r w:rsidR="00A87F6A">
        <w:rPr>
          <w:rFonts w:ascii="Verdana" w:hAnsi="Verdana"/>
          <w:b/>
          <w:sz w:val="24"/>
          <w:szCs w:val="24"/>
        </w:rPr>
        <w:t>10</w:t>
      </w:r>
      <w:r w:rsidR="00FD7316">
        <w:rPr>
          <w:rFonts w:ascii="Verdana" w:hAnsi="Verdana"/>
          <w:b/>
          <w:sz w:val="24"/>
          <w:szCs w:val="24"/>
        </w:rPr>
        <w:t>9</w:t>
      </w:r>
      <w:r>
        <w:rPr>
          <w:rFonts w:ascii="Verdana" w:hAnsi="Verdana"/>
          <w:b/>
          <w:sz w:val="24"/>
          <w:szCs w:val="24"/>
        </w:rPr>
        <w:t>, Ano 63.</w:t>
      </w:r>
    </w:p>
    <w:p w:rsidR="00AC6C61" w:rsidRDefault="00FD7316" w:rsidP="008747DC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Quarta</w:t>
      </w:r>
      <w:r w:rsidR="002E7955">
        <w:rPr>
          <w:rFonts w:ascii="Verdana" w:hAnsi="Verdana"/>
          <w:b/>
          <w:sz w:val="24"/>
          <w:szCs w:val="24"/>
        </w:rPr>
        <w:t>-Feira</w:t>
      </w:r>
      <w:r w:rsidR="00AB53B4">
        <w:rPr>
          <w:rFonts w:ascii="Verdana" w:hAnsi="Verdana"/>
          <w:b/>
          <w:sz w:val="24"/>
          <w:szCs w:val="24"/>
        </w:rPr>
        <w:t xml:space="preserve"> </w:t>
      </w:r>
      <w:r w:rsidR="008A23F8">
        <w:rPr>
          <w:rFonts w:ascii="Verdana" w:hAnsi="Verdana"/>
          <w:b/>
          <w:sz w:val="24"/>
          <w:szCs w:val="24"/>
        </w:rPr>
        <w:t xml:space="preserve">– </w:t>
      </w:r>
      <w:r>
        <w:rPr>
          <w:rFonts w:ascii="Verdana" w:hAnsi="Verdana"/>
          <w:b/>
          <w:sz w:val="24"/>
          <w:szCs w:val="24"/>
        </w:rPr>
        <w:t>13</w:t>
      </w:r>
      <w:r w:rsidR="00617328" w:rsidRPr="00825C59">
        <w:rPr>
          <w:rFonts w:ascii="Verdana" w:hAnsi="Verdana"/>
          <w:b/>
          <w:sz w:val="24"/>
          <w:szCs w:val="24"/>
        </w:rPr>
        <w:t xml:space="preserve"> de </w:t>
      </w:r>
      <w:r w:rsidR="0041722D">
        <w:rPr>
          <w:rFonts w:ascii="Verdana" w:hAnsi="Verdana"/>
          <w:b/>
          <w:sz w:val="24"/>
          <w:szCs w:val="24"/>
        </w:rPr>
        <w:t>Junho</w:t>
      </w:r>
      <w:r w:rsidR="00617328" w:rsidRPr="00825C59">
        <w:rPr>
          <w:rFonts w:ascii="Verdana" w:hAnsi="Verdana"/>
          <w:b/>
          <w:sz w:val="24"/>
          <w:szCs w:val="24"/>
        </w:rPr>
        <w:t xml:space="preserve"> de 2018</w:t>
      </w:r>
      <w:r w:rsidR="00617328">
        <w:rPr>
          <w:rFonts w:ascii="Verdana" w:hAnsi="Verdana"/>
          <w:b/>
          <w:sz w:val="24"/>
          <w:szCs w:val="24"/>
        </w:rPr>
        <w:t>.</w:t>
      </w:r>
    </w:p>
    <w:p w:rsidR="00FD1D47" w:rsidRDefault="00890F30" w:rsidP="008747DC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GABINETE DO PREFEITO</w:t>
      </w:r>
      <w:r w:rsidR="008747DC">
        <w:rPr>
          <w:rFonts w:ascii="Verdana" w:hAnsi="Verdana"/>
          <w:b/>
          <w:sz w:val="24"/>
          <w:szCs w:val="24"/>
        </w:rPr>
        <w:t xml:space="preserve">, </w:t>
      </w:r>
      <w:r>
        <w:rPr>
          <w:rFonts w:ascii="Verdana" w:hAnsi="Verdana"/>
          <w:b/>
          <w:sz w:val="24"/>
          <w:szCs w:val="24"/>
        </w:rPr>
        <w:t xml:space="preserve">pág. </w:t>
      </w:r>
      <w:proofErr w:type="gramStart"/>
      <w:r>
        <w:rPr>
          <w:rFonts w:ascii="Verdana" w:hAnsi="Verdana"/>
          <w:b/>
          <w:sz w:val="24"/>
          <w:szCs w:val="24"/>
        </w:rPr>
        <w:t>0</w:t>
      </w:r>
      <w:r w:rsidR="00FD7316">
        <w:rPr>
          <w:rFonts w:ascii="Verdana" w:hAnsi="Verdana"/>
          <w:b/>
          <w:sz w:val="24"/>
          <w:szCs w:val="24"/>
        </w:rPr>
        <w:t>1</w:t>
      </w:r>
      <w:proofErr w:type="gramEnd"/>
      <w:r w:rsidR="004268CE">
        <w:rPr>
          <w:rFonts w:ascii="Verdana" w:hAnsi="Verdana"/>
          <w:b/>
          <w:sz w:val="24"/>
          <w:szCs w:val="24"/>
        </w:rPr>
        <w:t xml:space="preserve"> </w:t>
      </w:r>
    </w:p>
    <w:p w:rsidR="002E7955" w:rsidRDefault="002E7955" w:rsidP="008747DC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</w:p>
    <w:p w:rsidR="00890F30" w:rsidRDefault="00890F30" w:rsidP="00890F3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GABINETE DO PREFEITO</w:t>
      </w:r>
    </w:p>
    <w:p w:rsidR="00890F30" w:rsidRDefault="00890F30" w:rsidP="00890F3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04627">
        <w:rPr>
          <w:rFonts w:ascii="Verdana" w:hAnsi="Verdana"/>
          <w:b/>
          <w:sz w:val="24"/>
          <w:szCs w:val="24"/>
        </w:rPr>
        <w:t>BRUNO COVAS</w:t>
      </w:r>
    </w:p>
    <w:p w:rsidR="00DB5797" w:rsidRDefault="00DB5797" w:rsidP="00DB5797">
      <w:pPr>
        <w:spacing w:after="0" w:line="240" w:lineRule="auto"/>
        <w:jc w:val="both"/>
        <w:rPr>
          <w:rFonts w:ascii="Verdana" w:hAnsi="Verdana"/>
          <w:b/>
        </w:rPr>
      </w:pPr>
    </w:p>
    <w:p w:rsidR="00F65790" w:rsidRDefault="00FD7316" w:rsidP="002E7955">
      <w:pPr>
        <w:spacing w:after="0" w:line="240" w:lineRule="auto"/>
        <w:jc w:val="both"/>
        <w:rPr>
          <w:rFonts w:ascii="Verdana" w:hAnsi="Verdana"/>
          <w:b/>
        </w:rPr>
      </w:pPr>
      <w:r w:rsidRPr="00FD7316">
        <w:rPr>
          <w:rFonts w:ascii="Verdana" w:hAnsi="Verdana"/>
          <w:b/>
        </w:rPr>
        <w:t>DECRETOS</w:t>
      </w:r>
      <w:r>
        <w:rPr>
          <w:rFonts w:ascii="Verdana" w:hAnsi="Verdana"/>
          <w:b/>
        </w:rPr>
        <w:t>.</w:t>
      </w:r>
    </w:p>
    <w:p w:rsidR="00FD7316" w:rsidRPr="00FD7316" w:rsidRDefault="00FD7316" w:rsidP="002E7955">
      <w:pPr>
        <w:spacing w:after="0" w:line="240" w:lineRule="auto"/>
        <w:jc w:val="both"/>
        <w:rPr>
          <w:rFonts w:ascii="Verdana" w:hAnsi="Verdana"/>
          <w:b/>
        </w:rPr>
      </w:pPr>
    </w:p>
    <w:p w:rsidR="00FD7316" w:rsidRPr="00FD7316" w:rsidRDefault="00FD7316" w:rsidP="002E7955">
      <w:pPr>
        <w:spacing w:after="0" w:line="240" w:lineRule="auto"/>
        <w:jc w:val="both"/>
        <w:rPr>
          <w:rFonts w:ascii="Verdana" w:hAnsi="Verdana"/>
          <w:b/>
        </w:rPr>
      </w:pPr>
      <w:r w:rsidRPr="00FD7316">
        <w:rPr>
          <w:rFonts w:ascii="Verdana" w:hAnsi="Verdana"/>
          <w:b/>
        </w:rPr>
        <w:t xml:space="preserve">DECRETO Nº 58.269, DE 12 DE JUNHO DE </w:t>
      </w:r>
      <w:proofErr w:type="gramStart"/>
      <w:r w:rsidRPr="00FD7316">
        <w:rPr>
          <w:rFonts w:ascii="Verdana" w:hAnsi="Verdana"/>
          <w:b/>
        </w:rPr>
        <w:t>2018</w:t>
      </w:r>
      <w:proofErr w:type="gramEnd"/>
      <w:r w:rsidRPr="00FD7316">
        <w:rPr>
          <w:rFonts w:ascii="Verdana" w:hAnsi="Verdana"/>
          <w:b/>
        </w:rPr>
        <w:t xml:space="preserve"> </w:t>
      </w:r>
    </w:p>
    <w:p w:rsidR="00FD7316" w:rsidRDefault="00FD7316" w:rsidP="002E7955">
      <w:pPr>
        <w:spacing w:after="0" w:line="240" w:lineRule="auto"/>
        <w:jc w:val="both"/>
        <w:rPr>
          <w:rFonts w:ascii="Verdana" w:hAnsi="Verdana"/>
        </w:rPr>
      </w:pPr>
      <w:r w:rsidRPr="00FD7316">
        <w:rPr>
          <w:rFonts w:ascii="Verdana" w:hAnsi="Verdana"/>
        </w:rPr>
        <w:t xml:space="preserve">Acrescenta artigo 2º-A ao Decreto nº 58.267, de </w:t>
      </w:r>
      <w:proofErr w:type="gramStart"/>
      <w:r w:rsidRPr="00FD7316">
        <w:rPr>
          <w:rFonts w:ascii="Verdana" w:hAnsi="Verdana"/>
        </w:rPr>
        <w:t>8</w:t>
      </w:r>
      <w:proofErr w:type="gramEnd"/>
      <w:r w:rsidRPr="00FD7316">
        <w:rPr>
          <w:rFonts w:ascii="Verdana" w:hAnsi="Verdana"/>
        </w:rPr>
        <w:t xml:space="preserve"> de junho de 2018, que estabelece o expediente dos órgãos e entidades da Administração Pública Municipal Direta, das Autarquias e das Fundações nos dias de jogos da Seleção Brasileira de Futebol na Copa do Mundo FIFA 2018.</w:t>
      </w:r>
    </w:p>
    <w:p w:rsidR="00FD7316" w:rsidRDefault="00FD7316" w:rsidP="002E7955">
      <w:pPr>
        <w:spacing w:after="0" w:line="240" w:lineRule="auto"/>
        <w:jc w:val="both"/>
        <w:rPr>
          <w:rFonts w:ascii="Verdana" w:hAnsi="Verdana"/>
        </w:rPr>
      </w:pPr>
    </w:p>
    <w:p w:rsidR="00FD7316" w:rsidRPr="00FD7316" w:rsidRDefault="00FD7316" w:rsidP="002E7955">
      <w:pPr>
        <w:spacing w:after="0" w:line="240" w:lineRule="auto"/>
        <w:jc w:val="both"/>
        <w:rPr>
          <w:rFonts w:ascii="Verdana" w:hAnsi="Verdana"/>
        </w:rPr>
      </w:pPr>
      <w:r w:rsidRPr="00FD7316">
        <w:rPr>
          <w:rFonts w:ascii="Verdana" w:hAnsi="Verdana"/>
        </w:rPr>
        <w:t>MILTON LEITE, Presidente da Câmara Municipal de São Paulo, em exercício no cargo de Prefeito do Município de São Paulo, no uso das atribuições que lhe são conferidas por lei,</w:t>
      </w:r>
    </w:p>
    <w:p w:rsidR="00FD7316" w:rsidRPr="00FD7316" w:rsidRDefault="00FD7316" w:rsidP="002E7955">
      <w:pPr>
        <w:spacing w:after="0" w:line="240" w:lineRule="auto"/>
        <w:jc w:val="both"/>
        <w:rPr>
          <w:rFonts w:ascii="Verdana" w:hAnsi="Verdana"/>
        </w:rPr>
      </w:pPr>
    </w:p>
    <w:p w:rsidR="00FD7316" w:rsidRPr="00FD7316" w:rsidRDefault="00FD7316" w:rsidP="002E7955">
      <w:pPr>
        <w:spacing w:after="0" w:line="240" w:lineRule="auto"/>
        <w:jc w:val="both"/>
        <w:rPr>
          <w:rFonts w:ascii="Verdana" w:hAnsi="Verdana"/>
        </w:rPr>
      </w:pPr>
      <w:r w:rsidRPr="00FD7316">
        <w:rPr>
          <w:rFonts w:ascii="Verdana" w:hAnsi="Verdana"/>
        </w:rPr>
        <w:t xml:space="preserve">Art. 1º O artigo 1º do Decreto nº 58.267, de </w:t>
      </w:r>
      <w:proofErr w:type="gramStart"/>
      <w:r w:rsidRPr="00FD7316">
        <w:rPr>
          <w:rFonts w:ascii="Verdana" w:hAnsi="Verdana"/>
        </w:rPr>
        <w:t>8</w:t>
      </w:r>
      <w:proofErr w:type="gramEnd"/>
      <w:r w:rsidRPr="00FD7316">
        <w:rPr>
          <w:rFonts w:ascii="Verdana" w:hAnsi="Verdana"/>
        </w:rPr>
        <w:t xml:space="preserve"> de junho de 2018, passa a vigorar acrescido de artigo 2º-A com a seguinte redação: </w:t>
      </w:r>
    </w:p>
    <w:p w:rsidR="00FD7316" w:rsidRPr="00FD7316" w:rsidRDefault="00FD7316" w:rsidP="002E7955">
      <w:pPr>
        <w:spacing w:after="0" w:line="240" w:lineRule="auto"/>
        <w:jc w:val="both"/>
        <w:rPr>
          <w:rFonts w:ascii="Verdana" w:hAnsi="Verdana"/>
        </w:rPr>
      </w:pPr>
    </w:p>
    <w:p w:rsidR="00FD7316" w:rsidRPr="00FD7316" w:rsidRDefault="00FD7316" w:rsidP="002E7955">
      <w:pPr>
        <w:spacing w:after="0" w:line="240" w:lineRule="auto"/>
        <w:jc w:val="both"/>
        <w:rPr>
          <w:rFonts w:ascii="Verdana" w:hAnsi="Verdana"/>
        </w:rPr>
      </w:pPr>
      <w:proofErr w:type="gramStart"/>
      <w:r w:rsidRPr="00FD7316">
        <w:rPr>
          <w:rFonts w:ascii="Verdana" w:hAnsi="Verdana"/>
        </w:rPr>
        <w:t>“Art.</w:t>
      </w:r>
      <w:proofErr w:type="gramEnd"/>
      <w:r w:rsidRPr="00FD7316">
        <w:rPr>
          <w:rFonts w:ascii="Verdana" w:hAnsi="Verdana"/>
        </w:rPr>
        <w:t xml:space="preserve"> 2º-A Em razão das especificidades dos órgãos e entidades da Administração Pública Municipal Direta, das Autarquias e das Fundações, em caráter excepcional, o Titular da Pasta ou a autoridade competente poderá estabelecer, por portaria, ajustes necessários nas regras fixadas pelo artigo 1º deste decreto, inclusive quanto à definição de horários compatíveis com o funcionamento das unidades e à melhor forma de compensação das ausências. </w:t>
      </w:r>
    </w:p>
    <w:p w:rsidR="00FD7316" w:rsidRPr="00FD7316" w:rsidRDefault="00FD7316" w:rsidP="002E7955">
      <w:pPr>
        <w:spacing w:after="0" w:line="240" w:lineRule="auto"/>
        <w:jc w:val="both"/>
        <w:rPr>
          <w:rFonts w:ascii="Verdana" w:hAnsi="Verdana"/>
        </w:rPr>
      </w:pPr>
    </w:p>
    <w:p w:rsidR="00FD7316" w:rsidRPr="00FD7316" w:rsidRDefault="00FD7316" w:rsidP="002E7955">
      <w:pPr>
        <w:spacing w:after="0" w:line="240" w:lineRule="auto"/>
        <w:jc w:val="both"/>
        <w:rPr>
          <w:rFonts w:ascii="Verdana" w:hAnsi="Verdana"/>
        </w:rPr>
      </w:pPr>
      <w:r w:rsidRPr="00FD7316">
        <w:rPr>
          <w:rFonts w:ascii="Verdana" w:hAnsi="Verdana"/>
        </w:rPr>
        <w:t xml:space="preserve">Parágrafo único. A portaria a que se refere o “caput” deste artigo deverá ser encaminhada previamente ao conhecimento da Secretaria Municipal de Gestão, para os controles e anotações </w:t>
      </w:r>
      <w:proofErr w:type="gramStart"/>
      <w:r w:rsidRPr="00FD7316">
        <w:rPr>
          <w:rFonts w:ascii="Verdana" w:hAnsi="Verdana"/>
        </w:rPr>
        <w:t>pertinentes.</w:t>
      </w:r>
      <w:proofErr w:type="gramEnd"/>
      <w:r w:rsidRPr="00FD7316">
        <w:rPr>
          <w:rFonts w:ascii="Verdana" w:hAnsi="Verdana"/>
        </w:rPr>
        <w:t>”(NR)</w:t>
      </w:r>
    </w:p>
    <w:p w:rsidR="00FD7316" w:rsidRPr="00FD7316" w:rsidRDefault="00FD7316" w:rsidP="002E7955">
      <w:pPr>
        <w:spacing w:after="0" w:line="240" w:lineRule="auto"/>
        <w:jc w:val="both"/>
        <w:rPr>
          <w:rFonts w:ascii="Verdana" w:hAnsi="Verdana"/>
        </w:rPr>
      </w:pPr>
    </w:p>
    <w:p w:rsidR="00FD7316" w:rsidRPr="00FD7316" w:rsidRDefault="00FD7316" w:rsidP="002E7955">
      <w:pPr>
        <w:spacing w:after="0" w:line="240" w:lineRule="auto"/>
        <w:jc w:val="both"/>
        <w:rPr>
          <w:rFonts w:ascii="Verdana" w:hAnsi="Verdana"/>
        </w:rPr>
      </w:pPr>
      <w:r w:rsidRPr="00FD7316">
        <w:rPr>
          <w:rFonts w:ascii="Verdana" w:hAnsi="Verdana"/>
        </w:rPr>
        <w:t xml:space="preserve">Art. 2º Este decreto entrará em vigor na data de sua publicação. </w:t>
      </w:r>
    </w:p>
    <w:p w:rsidR="00FD7316" w:rsidRPr="00FD7316" w:rsidRDefault="00FD7316" w:rsidP="002E7955">
      <w:pPr>
        <w:spacing w:after="0" w:line="240" w:lineRule="auto"/>
        <w:jc w:val="both"/>
        <w:rPr>
          <w:rFonts w:ascii="Verdana" w:hAnsi="Verdana"/>
        </w:rPr>
      </w:pPr>
    </w:p>
    <w:p w:rsidR="00FD7316" w:rsidRPr="00FD7316" w:rsidRDefault="00FD7316" w:rsidP="002E7955">
      <w:pPr>
        <w:spacing w:after="0" w:line="240" w:lineRule="auto"/>
        <w:jc w:val="both"/>
        <w:rPr>
          <w:rFonts w:ascii="Verdana" w:hAnsi="Verdana"/>
        </w:rPr>
      </w:pPr>
      <w:r w:rsidRPr="00FD7316">
        <w:rPr>
          <w:rFonts w:ascii="Verdana" w:hAnsi="Verdana"/>
        </w:rPr>
        <w:t xml:space="preserve">PREFEITURA DO MUNICÍPIO DE SÃO PAULO, aos 12 de junho de 2018, 465º da fundação de São Paulo. </w:t>
      </w:r>
    </w:p>
    <w:p w:rsidR="00FD7316" w:rsidRPr="00FD7316" w:rsidRDefault="00FD7316" w:rsidP="002E7955">
      <w:pPr>
        <w:spacing w:after="0" w:line="240" w:lineRule="auto"/>
        <w:jc w:val="both"/>
        <w:rPr>
          <w:rFonts w:ascii="Verdana" w:hAnsi="Verdana"/>
        </w:rPr>
      </w:pPr>
      <w:r w:rsidRPr="00FD7316">
        <w:rPr>
          <w:rFonts w:ascii="Verdana" w:hAnsi="Verdana"/>
        </w:rPr>
        <w:t xml:space="preserve">MILTON LEITE, Presidente da Câmara Municipal de São Paulo em exercício no cargo de Prefeito WAGNER LENHART, Secretário Municipal de Gestão - </w:t>
      </w:r>
      <w:proofErr w:type="gramStart"/>
      <w:r w:rsidRPr="00FD7316">
        <w:rPr>
          <w:rFonts w:ascii="Verdana" w:hAnsi="Verdana"/>
        </w:rPr>
        <w:t>Substituto</w:t>
      </w:r>
      <w:proofErr w:type="gramEnd"/>
      <w:r w:rsidRPr="00FD7316">
        <w:rPr>
          <w:rFonts w:ascii="Verdana" w:hAnsi="Verdana"/>
        </w:rPr>
        <w:t xml:space="preserve"> </w:t>
      </w:r>
    </w:p>
    <w:p w:rsidR="00FD7316" w:rsidRPr="00FD7316" w:rsidRDefault="00FD7316" w:rsidP="002E7955">
      <w:pPr>
        <w:spacing w:after="0" w:line="240" w:lineRule="auto"/>
        <w:jc w:val="both"/>
        <w:rPr>
          <w:rFonts w:ascii="Verdana" w:hAnsi="Verdana"/>
        </w:rPr>
      </w:pPr>
      <w:r w:rsidRPr="00FD7316">
        <w:rPr>
          <w:rFonts w:ascii="Verdana" w:hAnsi="Verdana"/>
        </w:rPr>
        <w:lastRenderedPageBreak/>
        <w:t xml:space="preserve">RUBENS NAMAN RIZEK JUNIOR, Secretário Municipal de </w:t>
      </w:r>
      <w:proofErr w:type="gramStart"/>
      <w:r w:rsidRPr="00FD7316">
        <w:rPr>
          <w:rFonts w:ascii="Verdana" w:hAnsi="Verdana"/>
        </w:rPr>
        <w:t>Justiça</w:t>
      </w:r>
      <w:proofErr w:type="gramEnd"/>
    </w:p>
    <w:p w:rsidR="00FD7316" w:rsidRPr="00FD7316" w:rsidRDefault="00FD7316" w:rsidP="002E7955">
      <w:pPr>
        <w:spacing w:after="0" w:line="240" w:lineRule="auto"/>
        <w:jc w:val="both"/>
        <w:rPr>
          <w:rFonts w:ascii="Verdana" w:hAnsi="Verdana"/>
        </w:rPr>
      </w:pPr>
      <w:r w:rsidRPr="00FD7316">
        <w:rPr>
          <w:rFonts w:ascii="Verdana" w:hAnsi="Verdana"/>
        </w:rPr>
        <w:t xml:space="preserve">JULIO FRANCISCO SEMEGHINI NETO, Secretário do Governo </w:t>
      </w:r>
      <w:proofErr w:type="gramStart"/>
      <w:r w:rsidRPr="00FD7316">
        <w:rPr>
          <w:rFonts w:ascii="Verdana" w:hAnsi="Verdana"/>
        </w:rPr>
        <w:t>Municipal</w:t>
      </w:r>
      <w:proofErr w:type="gramEnd"/>
      <w:r w:rsidRPr="00FD7316">
        <w:rPr>
          <w:rFonts w:ascii="Verdana" w:hAnsi="Verdana"/>
        </w:rPr>
        <w:t xml:space="preserve"> </w:t>
      </w:r>
    </w:p>
    <w:p w:rsidR="00FD7316" w:rsidRPr="00FD7316" w:rsidRDefault="00FD7316" w:rsidP="002E7955">
      <w:pPr>
        <w:spacing w:after="0" w:line="240" w:lineRule="auto"/>
        <w:jc w:val="both"/>
        <w:rPr>
          <w:rFonts w:ascii="Verdana" w:hAnsi="Verdana"/>
        </w:rPr>
      </w:pPr>
      <w:r w:rsidRPr="00FD7316">
        <w:rPr>
          <w:rFonts w:ascii="Verdana" w:hAnsi="Verdana"/>
        </w:rPr>
        <w:t xml:space="preserve">EDUARDO TUMA, Secretário-Chefe da Casa </w:t>
      </w:r>
      <w:proofErr w:type="gramStart"/>
      <w:r w:rsidRPr="00FD7316">
        <w:rPr>
          <w:rFonts w:ascii="Verdana" w:hAnsi="Verdana"/>
        </w:rPr>
        <w:t>Civil</w:t>
      </w:r>
      <w:proofErr w:type="gramEnd"/>
    </w:p>
    <w:p w:rsidR="00FD7316" w:rsidRDefault="00FD7316" w:rsidP="002E7955">
      <w:pPr>
        <w:spacing w:after="0" w:line="240" w:lineRule="auto"/>
        <w:jc w:val="both"/>
        <w:rPr>
          <w:rFonts w:ascii="Verdana" w:hAnsi="Verdana"/>
        </w:rPr>
      </w:pPr>
      <w:r w:rsidRPr="00FD7316">
        <w:rPr>
          <w:rFonts w:ascii="Verdana" w:hAnsi="Verdana"/>
        </w:rPr>
        <w:t>Publicado na Casa Civil, em 12 de junho de 2018.</w:t>
      </w:r>
    </w:p>
    <w:p w:rsidR="00FD7316" w:rsidRDefault="00FD7316" w:rsidP="002E7955">
      <w:pPr>
        <w:spacing w:after="0" w:line="240" w:lineRule="auto"/>
        <w:jc w:val="both"/>
        <w:rPr>
          <w:rFonts w:ascii="Verdana" w:hAnsi="Verdana"/>
        </w:rPr>
      </w:pPr>
    </w:p>
    <w:p w:rsidR="00FD7316" w:rsidRDefault="00FD7316" w:rsidP="002E7955">
      <w:pPr>
        <w:spacing w:after="0" w:line="240" w:lineRule="auto"/>
        <w:jc w:val="both"/>
        <w:rPr>
          <w:rFonts w:ascii="Verdana" w:hAnsi="Verdana"/>
          <w:b/>
        </w:rPr>
      </w:pPr>
    </w:p>
    <w:p w:rsidR="00FD7316" w:rsidRDefault="00FD7316" w:rsidP="00FD7316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SECRETARIAS, pág. 04</w:t>
      </w:r>
    </w:p>
    <w:p w:rsidR="00FD7316" w:rsidRDefault="00FD7316" w:rsidP="00FD7316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</w:p>
    <w:p w:rsidR="00FD7316" w:rsidRPr="00FD7316" w:rsidRDefault="00FD7316" w:rsidP="00FD7316">
      <w:pPr>
        <w:spacing w:after="0" w:line="240" w:lineRule="auto"/>
        <w:rPr>
          <w:rFonts w:ascii="Verdana" w:hAnsi="Verdana"/>
          <w:b/>
        </w:rPr>
      </w:pPr>
      <w:r w:rsidRPr="00FD7316">
        <w:rPr>
          <w:rFonts w:ascii="Verdana" w:hAnsi="Verdana"/>
          <w:b/>
        </w:rPr>
        <w:t>TRABALHO E EMPREENDEDORISMO</w:t>
      </w:r>
    </w:p>
    <w:p w:rsidR="00FD7316" w:rsidRDefault="00FD7316" w:rsidP="00FD7316">
      <w:pPr>
        <w:spacing w:after="0" w:line="240" w:lineRule="auto"/>
        <w:rPr>
          <w:rFonts w:ascii="Verdana" w:hAnsi="Verdana"/>
          <w:b/>
        </w:rPr>
      </w:pPr>
      <w:r w:rsidRPr="00FD7316">
        <w:rPr>
          <w:rFonts w:ascii="Verdana" w:hAnsi="Verdana"/>
          <w:b/>
        </w:rPr>
        <w:t>GABINETE DA SECRETÁRIA</w:t>
      </w:r>
    </w:p>
    <w:p w:rsidR="00FD7316" w:rsidRPr="00FD7316" w:rsidRDefault="00FD7316" w:rsidP="00FD7316">
      <w:pPr>
        <w:spacing w:after="0" w:line="240" w:lineRule="auto"/>
        <w:rPr>
          <w:rFonts w:ascii="Verdana" w:hAnsi="Verdana"/>
          <w:b/>
        </w:rPr>
      </w:pPr>
    </w:p>
    <w:p w:rsidR="00FD7316" w:rsidRDefault="00FD7316" w:rsidP="00FD731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D7316">
        <w:rPr>
          <w:rFonts w:ascii="Verdana" w:hAnsi="Verdana"/>
          <w:b/>
        </w:rPr>
        <w:t>PORTARIA Nº. 013/2018 – SMTE/GAB</w:t>
      </w:r>
      <w:r w:rsidRPr="00FD7316">
        <w:rPr>
          <w:rFonts w:ascii="Verdana" w:hAnsi="Verdana"/>
          <w:b/>
          <w:sz w:val="24"/>
          <w:szCs w:val="24"/>
        </w:rPr>
        <w:t xml:space="preserve"> </w:t>
      </w:r>
    </w:p>
    <w:p w:rsidR="00C457EA" w:rsidRPr="00FD7316" w:rsidRDefault="00C457EA" w:rsidP="00FD7316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C457EA" w:rsidRPr="00C457EA" w:rsidRDefault="00FD7316" w:rsidP="002E7955">
      <w:pPr>
        <w:spacing w:after="0" w:line="240" w:lineRule="auto"/>
        <w:jc w:val="both"/>
        <w:rPr>
          <w:rFonts w:ascii="Verdana" w:hAnsi="Verdana"/>
        </w:rPr>
      </w:pPr>
      <w:r w:rsidRPr="00C457EA">
        <w:rPr>
          <w:rFonts w:ascii="Verdana" w:hAnsi="Verdana"/>
        </w:rPr>
        <w:t xml:space="preserve">A Secretária Municipal de Trabalho e Empreendedorismo, usando das atribuições que lhe são conferidas por Lei e, considerando o disposto na Portaria SF nº. 162/2018, publicada no Diário Oficial da Cidade de São Paulo, de 08 de junho de 2018; </w:t>
      </w:r>
    </w:p>
    <w:p w:rsidR="00C457EA" w:rsidRPr="00C457EA" w:rsidRDefault="00C457EA" w:rsidP="002E7955">
      <w:pPr>
        <w:spacing w:after="0" w:line="240" w:lineRule="auto"/>
        <w:jc w:val="both"/>
        <w:rPr>
          <w:rFonts w:ascii="Verdana" w:hAnsi="Verdana"/>
        </w:rPr>
      </w:pPr>
    </w:p>
    <w:p w:rsidR="00FD7316" w:rsidRPr="00C457EA" w:rsidRDefault="00FD7316" w:rsidP="002E7955">
      <w:pPr>
        <w:spacing w:after="0" w:line="240" w:lineRule="auto"/>
        <w:jc w:val="both"/>
        <w:rPr>
          <w:rFonts w:ascii="Verdana" w:hAnsi="Verdana"/>
        </w:rPr>
      </w:pPr>
      <w:r w:rsidRPr="00C457EA">
        <w:rPr>
          <w:rFonts w:ascii="Verdana" w:hAnsi="Verdana"/>
        </w:rPr>
        <w:t>RESOLVE:</w:t>
      </w:r>
    </w:p>
    <w:p w:rsidR="00C457EA" w:rsidRPr="00C457EA" w:rsidRDefault="00C457EA" w:rsidP="002E7955">
      <w:pPr>
        <w:spacing w:after="0" w:line="240" w:lineRule="auto"/>
        <w:jc w:val="both"/>
        <w:rPr>
          <w:rFonts w:ascii="Verdana" w:hAnsi="Verdana"/>
        </w:rPr>
      </w:pPr>
      <w:r w:rsidRPr="00C457EA">
        <w:rPr>
          <w:rFonts w:ascii="Verdana" w:hAnsi="Verdana"/>
        </w:rPr>
        <w:t>I - Constituir o Grupo de Planejamento – GP – Proposta Orçamentária 2019, no âmbito da Secretaria Municipal de Trabalho e Empreendedorismo – SMTE, composto pelos servidores a seguir elencados:</w:t>
      </w:r>
    </w:p>
    <w:p w:rsidR="00C457EA" w:rsidRPr="00C457EA" w:rsidRDefault="00C457EA" w:rsidP="002E7955">
      <w:pPr>
        <w:spacing w:after="0" w:line="240" w:lineRule="auto"/>
        <w:jc w:val="both"/>
        <w:rPr>
          <w:rFonts w:ascii="Verdana" w:hAnsi="Verdana"/>
        </w:rPr>
      </w:pPr>
    </w:p>
    <w:p w:rsidR="00C457EA" w:rsidRPr="00C457EA" w:rsidRDefault="00C457EA" w:rsidP="002E7955">
      <w:pPr>
        <w:spacing w:after="0" w:line="240" w:lineRule="auto"/>
        <w:jc w:val="both"/>
        <w:rPr>
          <w:rFonts w:ascii="Verdana" w:hAnsi="Verdana"/>
        </w:rPr>
      </w:pPr>
      <w:r w:rsidRPr="00C457EA">
        <w:rPr>
          <w:rFonts w:ascii="Verdana" w:hAnsi="Verdana"/>
        </w:rPr>
        <w:t xml:space="preserve">Aline Cardoso, Secretária Municipal – Ordenadora da despesa, RF. 798.131-7, e-mail: </w:t>
      </w:r>
      <w:hyperlink r:id="rId10" w:history="1">
        <w:r w:rsidRPr="00C457EA">
          <w:rPr>
            <w:rStyle w:val="Hyperlink"/>
            <w:rFonts w:ascii="Verdana" w:hAnsi="Verdana"/>
          </w:rPr>
          <w:t>alinecardoso@prefeitura.sp.gov.br</w:t>
        </w:r>
      </w:hyperlink>
      <w:r w:rsidRPr="00C457EA">
        <w:rPr>
          <w:rFonts w:ascii="Verdana" w:hAnsi="Verdana"/>
        </w:rPr>
        <w:t>;</w:t>
      </w:r>
    </w:p>
    <w:p w:rsidR="00C457EA" w:rsidRPr="00C457EA" w:rsidRDefault="00C457EA" w:rsidP="002E7955">
      <w:pPr>
        <w:spacing w:after="0" w:line="240" w:lineRule="auto"/>
        <w:jc w:val="both"/>
        <w:rPr>
          <w:rFonts w:ascii="Verdana" w:hAnsi="Verdana"/>
        </w:rPr>
      </w:pPr>
    </w:p>
    <w:p w:rsidR="00C457EA" w:rsidRPr="00C457EA" w:rsidRDefault="00C457EA" w:rsidP="002E7955">
      <w:pPr>
        <w:spacing w:after="0" w:line="240" w:lineRule="auto"/>
        <w:jc w:val="both"/>
        <w:rPr>
          <w:rFonts w:ascii="Verdana" w:hAnsi="Verdana"/>
        </w:rPr>
      </w:pPr>
      <w:r w:rsidRPr="00C457EA">
        <w:rPr>
          <w:rFonts w:ascii="Verdana" w:hAnsi="Verdana"/>
        </w:rPr>
        <w:t xml:space="preserve">Pedro Somma, Secretário Adjunto de SMTE, RF. 843.929-0, e-mail: </w:t>
      </w:r>
      <w:hyperlink r:id="rId11" w:history="1">
        <w:r w:rsidRPr="00C457EA">
          <w:rPr>
            <w:rStyle w:val="Hyperlink"/>
            <w:rFonts w:ascii="Verdana" w:hAnsi="Verdana"/>
          </w:rPr>
          <w:t>pedrosomma@prefeitura.sp.gov.br</w:t>
        </w:r>
      </w:hyperlink>
      <w:r w:rsidRPr="00C457EA">
        <w:rPr>
          <w:rFonts w:ascii="Verdana" w:hAnsi="Verdana"/>
        </w:rPr>
        <w:t>;</w:t>
      </w:r>
    </w:p>
    <w:p w:rsidR="00C457EA" w:rsidRPr="00C457EA" w:rsidRDefault="00C457EA" w:rsidP="002E7955">
      <w:pPr>
        <w:spacing w:after="0" w:line="240" w:lineRule="auto"/>
        <w:jc w:val="both"/>
        <w:rPr>
          <w:rFonts w:ascii="Verdana" w:hAnsi="Verdana"/>
        </w:rPr>
      </w:pPr>
    </w:p>
    <w:p w:rsidR="00C457EA" w:rsidRPr="00C457EA" w:rsidRDefault="00C457EA" w:rsidP="002E7955">
      <w:pPr>
        <w:spacing w:after="0" w:line="240" w:lineRule="auto"/>
        <w:jc w:val="both"/>
        <w:rPr>
          <w:rFonts w:ascii="Verdana" w:hAnsi="Verdana"/>
        </w:rPr>
      </w:pPr>
      <w:r w:rsidRPr="00C457EA">
        <w:rPr>
          <w:rFonts w:ascii="Verdana" w:hAnsi="Verdana"/>
        </w:rPr>
        <w:t xml:space="preserve">Daniel Bruno Garcia, Supervisor Geral de Administração e Finanças, RF. 835.909-1, e-mail: </w:t>
      </w:r>
      <w:hyperlink r:id="rId12" w:history="1">
        <w:r w:rsidRPr="00C457EA">
          <w:rPr>
            <w:rStyle w:val="Hyperlink"/>
            <w:rFonts w:ascii="Verdana" w:hAnsi="Verdana"/>
          </w:rPr>
          <w:t>dbgarcia@prefeitura.sp.gov.br</w:t>
        </w:r>
      </w:hyperlink>
      <w:r w:rsidRPr="00C457EA">
        <w:rPr>
          <w:rFonts w:ascii="Verdana" w:hAnsi="Verdana"/>
        </w:rPr>
        <w:t>;</w:t>
      </w:r>
    </w:p>
    <w:p w:rsidR="00C457EA" w:rsidRPr="00C457EA" w:rsidRDefault="00C457EA" w:rsidP="002E7955">
      <w:pPr>
        <w:spacing w:after="0" w:line="240" w:lineRule="auto"/>
        <w:jc w:val="both"/>
        <w:rPr>
          <w:rFonts w:ascii="Verdana" w:hAnsi="Verdana"/>
        </w:rPr>
      </w:pPr>
    </w:p>
    <w:p w:rsidR="00C457EA" w:rsidRPr="00C457EA" w:rsidRDefault="00C457EA" w:rsidP="002E7955">
      <w:pPr>
        <w:spacing w:after="0" w:line="240" w:lineRule="auto"/>
        <w:jc w:val="both"/>
        <w:rPr>
          <w:rFonts w:ascii="Verdana" w:hAnsi="Verdana"/>
        </w:rPr>
      </w:pPr>
      <w:r w:rsidRPr="00C457EA">
        <w:rPr>
          <w:rFonts w:ascii="Verdana" w:hAnsi="Verdana"/>
        </w:rPr>
        <w:t xml:space="preserve"> Flavio Ramalho Conde, Diretor de Departamento Técnico, RF. 847.291-2, e-mail: </w:t>
      </w:r>
      <w:hyperlink r:id="rId13" w:history="1">
        <w:r w:rsidRPr="00C457EA">
          <w:rPr>
            <w:rStyle w:val="Hyperlink"/>
            <w:rFonts w:ascii="Verdana" w:hAnsi="Verdana"/>
          </w:rPr>
          <w:t>frconde@prefeitura.sp.gov.br</w:t>
        </w:r>
      </w:hyperlink>
      <w:r w:rsidRPr="00C457EA">
        <w:rPr>
          <w:rFonts w:ascii="Verdana" w:hAnsi="Verdana"/>
        </w:rPr>
        <w:t xml:space="preserve">; </w:t>
      </w:r>
    </w:p>
    <w:p w:rsidR="00C457EA" w:rsidRPr="00C457EA" w:rsidRDefault="00C457EA" w:rsidP="002E7955">
      <w:pPr>
        <w:spacing w:after="0" w:line="240" w:lineRule="auto"/>
        <w:jc w:val="both"/>
        <w:rPr>
          <w:rFonts w:ascii="Verdana" w:hAnsi="Verdana"/>
        </w:rPr>
      </w:pPr>
    </w:p>
    <w:p w:rsidR="00C457EA" w:rsidRPr="00C457EA" w:rsidRDefault="00C457EA" w:rsidP="002E7955">
      <w:pPr>
        <w:spacing w:after="0" w:line="240" w:lineRule="auto"/>
        <w:jc w:val="both"/>
        <w:rPr>
          <w:rFonts w:ascii="Verdana" w:hAnsi="Verdana"/>
        </w:rPr>
      </w:pPr>
      <w:r w:rsidRPr="00C457EA">
        <w:rPr>
          <w:rFonts w:ascii="Verdana" w:hAnsi="Verdana"/>
        </w:rPr>
        <w:t xml:space="preserve">João Paulo de Brito Greco, Analista de Políticas Públicas e Gestão Governamental, RF. </w:t>
      </w:r>
      <w:proofErr w:type="gramStart"/>
      <w:r w:rsidRPr="00C457EA">
        <w:rPr>
          <w:rFonts w:ascii="Verdana" w:hAnsi="Verdana"/>
        </w:rPr>
        <w:t>835.892-3, e-mail</w:t>
      </w:r>
      <w:proofErr w:type="gramEnd"/>
      <w:r w:rsidRPr="00C457EA">
        <w:rPr>
          <w:rFonts w:ascii="Verdana" w:hAnsi="Verdana"/>
        </w:rPr>
        <w:t xml:space="preserve">: </w:t>
      </w:r>
      <w:proofErr w:type="spellStart"/>
      <w:r w:rsidRPr="00C457EA">
        <w:rPr>
          <w:rFonts w:ascii="Verdana" w:hAnsi="Verdana"/>
        </w:rPr>
        <w:t>jpbgreco</w:t>
      </w:r>
      <w:proofErr w:type="spellEnd"/>
      <w:r w:rsidRPr="00C457EA">
        <w:rPr>
          <w:rFonts w:ascii="Verdana" w:hAnsi="Verdana"/>
        </w:rPr>
        <w:t xml:space="preserve">@ prefeitura.sp.gov.br; </w:t>
      </w:r>
    </w:p>
    <w:p w:rsidR="00C457EA" w:rsidRPr="00C457EA" w:rsidRDefault="00C457EA" w:rsidP="002E7955">
      <w:pPr>
        <w:spacing w:after="0" w:line="240" w:lineRule="auto"/>
        <w:jc w:val="both"/>
        <w:rPr>
          <w:rFonts w:ascii="Verdana" w:hAnsi="Verdana"/>
        </w:rPr>
      </w:pPr>
    </w:p>
    <w:p w:rsidR="00C457EA" w:rsidRPr="00C457EA" w:rsidRDefault="00C457EA" w:rsidP="002E7955">
      <w:pPr>
        <w:spacing w:after="0" w:line="240" w:lineRule="auto"/>
        <w:jc w:val="both"/>
        <w:rPr>
          <w:rFonts w:ascii="Verdana" w:hAnsi="Verdana"/>
        </w:rPr>
      </w:pPr>
      <w:r w:rsidRPr="00C457EA">
        <w:rPr>
          <w:rFonts w:ascii="Verdana" w:hAnsi="Verdana"/>
        </w:rPr>
        <w:t xml:space="preserve">Maria Rosa Coentro, Coordenadora da Fundação Paulistana de Educação, Tecnologia e Cultura, RF. 505.341-2, e-mail: mcoentro@prefeitura.sp.gov.br, </w:t>
      </w:r>
    </w:p>
    <w:p w:rsidR="00C457EA" w:rsidRPr="00C457EA" w:rsidRDefault="00C457EA" w:rsidP="002E7955">
      <w:pPr>
        <w:spacing w:after="0" w:line="240" w:lineRule="auto"/>
        <w:jc w:val="both"/>
        <w:rPr>
          <w:rFonts w:ascii="Verdana" w:hAnsi="Verdana"/>
        </w:rPr>
      </w:pPr>
    </w:p>
    <w:p w:rsidR="00C457EA" w:rsidRPr="00C457EA" w:rsidRDefault="00C457EA" w:rsidP="002E7955">
      <w:pPr>
        <w:spacing w:after="0" w:line="240" w:lineRule="auto"/>
        <w:jc w:val="both"/>
        <w:rPr>
          <w:rFonts w:ascii="Verdana" w:hAnsi="Verdana"/>
        </w:rPr>
      </w:pPr>
      <w:r w:rsidRPr="00C457EA">
        <w:rPr>
          <w:rFonts w:ascii="Verdana" w:hAnsi="Verdana"/>
        </w:rPr>
        <w:t xml:space="preserve">Celso Varella, Supervisor de Finanças, RF. 771.365-7, e-mail: </w:t>
      </w:r>
      <w:hyperlink r:id="rId14" w:history="1">
        <w:r w:rsidRPr="00C457EA">
          <w:rPr>
            <w:rStyle w:val="Hyperlink"/>
            <w:rFonts w:ascii="Verdana" w:hAnsi="Verdana"/>
          </w:rPr>
          <w:t>cvarellla@prefeitura.sp.gov.br</w:t>
        </w:r>
      </w:hyperlink>
      <w:r w:rsidRPr="00C457EA">
        <w:rPr>
          <w:rFonts w:ascii="Verdana" w:hAnsi="Verdana"/>
        </w:rPr>
        <w:t xml:space="preserve">; </w:t>
      </w:r>
    </w:p>
    <w:p w:rsidR="00C457EA" w:rsidRPr="00C457EA" w:rsidRDefault="00C457EA" w:rsidP="002E7955">
      <w:pPr>
        <w:spacing w:after="0" w:line="240" w:lineRule="auto"/>
        <w:jc w:val="both"/>
        <w:rPr>
          <w:rFonts w:ascii="Verdana" w:hAnsi="Verdana"/>
        </w:rPr>
      </w:pPr>
    </w:p>
    <w:p w:rsidR="00C457EA" w:rsidRPr="00C457EA" w:rsidRDefault="00C457EA" w:rsidP="002E7955">
      <w:pPr>
        <w:spacing w:after="0" w:line="240" w:lineRule="auto"/>
        <w:jc w:val="both"/>
        <w:rPr>
          <w:rFonts w:ascii="Verdana" w:hAnsi="Verdana"/>
        </w:rPr>
      </w:pPr>
      <w:r w:rsidRPr="00C457EA">
        <w:rPr>
          <w:rFonts w:ascii="Verdana" w:hAnsi="Verdana"/>
        </w:rPr>
        <w:t xml:space="preserve">Marcelo Monegatto, Analista de Planejamento e Desenvolvimento Organizacional, RF. </w:t>
      </w:r>
      <w:proofErr w:type="gramStart"/>
      <w:r w:rsidRPr="00C457EA">
        <w:rPr>
          <w:rFonts w:ascii="Verdana" w:hAnsi="Verdana"/>
        </w:rPr>
        <w:t>602.056-9, e-mail</w:t>
      </w:r>
      <w:proofErr w:type="gramEnd"/>
      <w:r w:rsidRPr="00C457EA">
        <w:rPr>
          <w:rFonts w:ascii="Verdana" w:hAnsi="Verdana"/>
        </w:rPr>
        <w:t xml:space="preserve">: </w:t>
      </w:r>
      <w:proofErr w:type="spellStart"/>
      <w:r w:rsidRPr="00C457EA">
        <w:rPr>
          <w:rFonts w:ascii="Verdana" w:hAnsi="Verdana"/>
        </w:rPr>
        <w:t>mmonegatto</w:t>
      </w:r>
      <w:proofErr w:type="spellEnd"/>
      <w:r w:rsidRPr="00C457EA">
        <w:rPr>
          <w:rFonts w:ascii="Verdana" w:hAnsi="Verdana"/>
        </w:rPr>
        <w:t xml:space="preserve">@ prefeitura.sp.gov.br; </w:t>
      </w:r>
    </w:p>
    <w:p w:rsidR="00C457EA" w:rsidRPr="00C457EA" w:rsidRDefault="00C457EA" w:rsidP="002E7955">
      <w:pPr>
        <w:spacing w:after="0" w:line="240" w:lineRule="auto"/>
        <w:jc w:val="both"/>
        <w:rPr>
          <w:rFonts w:ascii="Verdana" w:hAnsi="Verdana"/>
        </w:rPr>
      </w:pPr>
    </w:p>
    <w:p w:rsidR="00C457EA" w:rsidRPr="00C457EA" w:rsidRDefault="00C457EA" w:rsidP="002E7955">
      <w:pPr>
        <w:spacing w:after="0" w:line="240" w:lineRule="auto"/>
        <w:jc w:val="both"/>
        <w:rPr>
          <w:rFonts w:ascii="Verdana" w:hAnsi="Verdana"/>
        </w:rPr>
      </w:pPr>
      <w:r w:rsidRPr="00C457EA">
        <w:rPr>
          <w:rFonts w:ascii="Verdana" w:hAnsi="Verdana"/>
        </w:rPr>
        <w:t>Maria Aparecida Bataier, Analista de Planejamento e Desenvolvimento Organizacional, RF. 691.296-6, e-mail: mbataier@prefeitura.sp.gov.br;</w:t>
      </w:r>
    </w:p>
    <w:p w:rsidR="00C457EA" w:rsidRPr="00C457EA" w:rsidRDefault="00C457EA" w:rsidP="002E7955">
      <w:pPr>
        <w:spacing w:after="0" w:line="240" w:lineRule="auto"/>
        <w:jc w:val="both"/>
        <w:rPr>
          <w:rFonts w:ascii="Verdana" w:hAnsi="Verdana"/>
          <w:b/>
        </w:rPr>
      </w:pPr>
    </w:p>
    <w:p w:rsidR="00C457EA" w:rsidRPr="00C457EA" w:rsidRDefault="00C457EA" w:rsidP="002E7955">
      <w:pPr>
        <w:spacing w:after="0" w:line="240" w:lineRule="auto"/>
        <w:jc w:val="both"/>
        <w:rPr>
          <w:rFonts w:ascii="Verdana" w:hAnsi="Verdana"/>
        </w:rPr>
      </w:pPr>
      <w:r w:rsidRPr="00C457EA">
        <w:rPr>
          <w:rFonts w:ascii="Verdana" w:hAnsi="Verdana"/>
        </w:rPr>
        <w:lastRenderedPageBreak/>
        <w:t>II - A Coordenação dos trabalhos fica a cargo do Chefe de Gabinete – Daniel Bruno Garcia, RF 835.909-1, e como suplente o Supervisor Geral de Administração e Finanças – Flavio Ramalho Conde, RF. 847.291-2 pela SMTE e a Coordenadora Maria Rosa Coentro, RF. 505.341-2 pela Fundação Paulistana de Educação, Tecnologia e Cultura.</w:t>
      </w:r>
    </w:p>
    <w:p w:rsidR="00C457EA" w:rsidRPr="00C457EA" w:rsidRDefault="00C457EA" w:rsidP="002E7955">
      <w:pPr>
        <w:spacing w:after="0" w:line="240" w:lineRule="auto"/>
        <w:jc w:val="both"/>
        <w:rPr>
          <w:rFonts w:ascii="Verdana" w:hAnsi="Verdana"/>
        </w:rPr>
      </w:pPr>
    </w:p>
    <w:p w:rsidR="00C457EA" w:rsidRPr="00C457EA" w:rsidRDefault="00C457EA" w:rsidP="002E7955">
      <w:pPr>
        <w:spacing w:after="0" w:line="240" w:lineRule="auto"/>
        <w:jc w:val="both"/>
        <w:rPr>
          <w:rFonts w:ascii="Verdana" w:hAnsi="Verdana"/>
        </w:rPr>
      </w:pPr>
      <w:r w:rsidRPr="00C457EA">
        <w:rPr>
          <w:rFonts w:ascii="Verdana" w:hAnsi="Verdana"/>
        </w:rPr>
        <w:t xml:space="preserve">III- Ficam os servidores responsáveis pela inserção de dados no Sistema de Orçamento e Finanças – SOF, Marcelo Monegatto e como suplente Maria Aparecida Bataier pela SMTE e Celso Varela pela Fundação Paulistana de Educação, Tecnologia e </w:t>
      </w:r>
      <w:proofErr w:type="gramStart"/>
      <w:r w:rsidRPr="00C457EA">
        <w:rPr>
          <w:rFonts w:ascii="Verdana" w:hAnsi="Verdana"/>
        </w:rPr>
        <w:t>Cultura</w:t>
      </w:r>
      <w:proofErr w:type="gramEnd"/>
    </w:p>
    <w:p w:rsidR="00C457EA" w:rsidRPr="00C457EA" w:rsidRDefault="00C457EA" w:rsidP="002E7955">
      <w:pPr>
        <w:spacing w:after="0" w:line="240" w:lineRule="auto"/>
        <w:jc w:val="both"/>
        <w:rPr>
          <w:rFonts w:ascii="Verdana" w:hAnsi="Verdana"/>
        </w:rPr>
      </w:pPr>
    </w:p>
    <w:p w:rsidR="00C457EA" w:rsidRPr="00C457EA" w:rsidRDefault="00C457EA" w:rsidP="002E7955">
      <w:pPr>
        <w:spacing w:after="0" w:line="240" w:lineRule="auto"/>
        <w:jc w:val="both"/>
        <w:rPr>
          <w:rFonts w:ascii="Verdana" w:hAnsi="Verdana"/>
        </w:rPr>
      </w:pPr>
      <w:r w:rsidRPr="00C457EA">
        <w:rPr>
          <w:rFonts w:ascii="Verdana" w:hAnsi="Verdana"/>
        </w:rPr>
        <w:t xml:space="preserve">IV - Na ocorrência de afastamento legal de um dos supra designados, de modo a impossibilitar-lhe de desenvolver os trabalhos, ficará </w:t>
      </w:r>
      <w:proofErr w:type="gramStart"/>
      <w:r w:rsidRPr="00C457EA">
        <w:rPr>
          <w:rFonts w:ascii="Verdana" w:hAnsi="Verdana"/>
        </w:rPr>
        <w:t>designado(</w:t>
      </w:r>
      <w:proofErr w:type="gramEnd"/>
      <w:r w:rsidRPr="00C457EA">
        <w:rPr>
          <w:rFonts w:ascii="Verdana" w:hAnsi="Verdana"/>
        </w:rPr>
        <w:t>a) o(a) Servidor(a), que vier substituí-lo no período de seu afastamento.</w:t>
      </w:r>
    </w:p>
    <w:p w:rsidR="00C457EA" w:rsidRPr="00C457EA" w:rsidRDefault="00C457EA" w:rsidP="002E7955">
      <w:pPr>
        <w:spacing w:after="0" w:line="240" w:lineRule="auto"/>
        <w:jc w:val="both"/>
        <w:rPr>
          <w:rFonts w:ascii="Verdana" w:hAnsi="Verdana"/>
        </w:rPr>
      </w:pPr>
    </w:p>
    <w:p w:rsidR="00C457EA" w:rsidRPr="00C457EA" w:rsidRDefault="00C457EA" w:rsidP="002E7955">
      <w:pPr>
        <w:spacing w:after="0" w:line="240" w:lineRule="auto"/>
        <w:jc w:val="both"/>
        <w:rPr>
          <w:rFonts w:ascii="Verdana" w:hAnsi="Verdana"/>
        </w:rPr>
      </w:pPr>
      <w:r w:rsidRPr="00C457EA">
        <w:rPr>
          <w:rFonts w:ascii="Verdana" w:hAnsi="Verdana"/>
        </w:rPr>
        <w:t>V - Esta Portaria entra em vigor na data da sua publicação, revogada a Portaria nº 074/2017-SMTE, e suas alterações.</w:t>
      </w:r>
    </w:p>
    <w:p w:rsidR="00C457EA" w:rsidRDefault="00C457EA" w:rsidP="002E7955">
      <w:pPr>
        <w:spacing w:after="0" w:line="240" w:lineRule="auto"/>
        <w:jc w:val="both"/>
      </w:pPr>
    </w:p>
    <w:p w:rsidR="00C457EA" w:rsidRDefault="00C457EA" w:rsidP="002E7955">
      <w:pPr>
        <w:spacing w:after="0" w:line="240" w:lineRule="auto"/>
        <w:jc w:val="both"/>
        <w:rPr>
          <w:rFonts w:ascii="Verdana" w:hAnsi="Verdana"/>
          <w:b/>
        </w:rPr>
      </w:pPr>
    </w:p>
    <w:p w:rsidR="00C457EA" w:rsidRPr="00C457EA" w:rsidRDefault="00C457EA" w:rsidP="002E7955">
      <w:pPr>
        <w:spacing w:after="0" w:line="240" w:lineRule="auto"/>
        <w:jc w:val="both"/>
        <w:rPr>
          <w:rFonts w:ascii="Verdana" w:hAnsi="Verdana"/>
          <w:b/>
        </w:rPr>
      </w:pPr>
      <w:r w:rsidRPr="00C457EA">
        <w:rPr>
          <w:rFonts w:ascii="Verdana" w:hAnsi="Verdana"/>
          <w:b/>
        </w:rPr>
        <w:t>EXTRATO</w:t>
      </w:r>
    </w:p>
    <w:p w:rsidR="00C457EA" w:rsidRDefault="00C457EA" w:rsidP="002E7955">
      <w:pPr>
        <w:spacing w:after="0" w:line="240" w:lineRule="auto"/>
        <w:jc w:val="both"/>
      </w:pPr>
    </w:p>
    <w:p w:rsidR="00C457EA" w:rsidRPr="00C457EA" w:rsidRDefault="00C457EA" w:rsidP="002E7955">
      <w:pPr>
        <w:spacing w:after="0" w:line="240" w:lineRule="auto"/>
        <w:jc w:val="both"/>
        <w:rPr>
          <w:rFonts w:ascii="Verdana" w:hAnsi="Verdana"/>
        </w:rPr>
      </w:pPr>
      <w:r w:rsidRPr="00C457EA">
        <w:rPr>
          <w:rFonts w:ascii="Verdana" w:hAnsi="Verdana"/>
        </w:rPr>
        <w:t xml:space="preserve">PRIMEIRO ADITAMENTO ao Acordo de Cooperação nº 001/2017/SMTE </w:t>
      </w:r>
    </w:p>
    <w:p w:rsidR="00C457EA" w:rsidRPr="00C457EA" w:rsidRDefault="00C457EA" w:rsidP="002E7955">
      <w:pPr>
        <w:spacing w:after="0" w:line="240" w:lineRule="auto"/>
        <w:jc w:val="both"/>
        <w:rPr>
          <w:rFonts w:ascii="Verdana" w:hAnsi="Verdana"/>
          <w:b/>
        </w:rPr>
      </w:pPr>
      <w:r w:rsidRPr="00C457EA">
        <w:rPr>
          <w:rFonts w:ascii="Verdana" w:hAnsi="Verdana"/>
          <w:b/>
        </w:rPr>
        <w:t xml:space="preserve">6064.2017/0000440-4 </w:t>
      </w:r>
    </w:p>
    <w:p w:rsidR="00C457EA" w:rsidRPr="00C457EA" w:rsidRDefault="00C457EA" w:rsidP="002E7955">
      <w:pPr>
        <w:spacing w:after="0" w:line="240" w:lineRule="auto"/>
        <w:jc w:val="both"/>
        <w:rPr>
          <w:rFonts w:ascii="Verdana" w:hAnsi="Verdana"/>
        </w:rPr>
      </w:pPr>
      <w:r w:rsidRPr="00C457EA">
        <w:rPr>
          <w:rFonts w:ascii="Verdana" w:hAnsi="Verdana"/>
        </w:rPr>
        <w:t>Parceiras: Secretaria Municipal do Trabalho e Empreendedorismo – SMTE e REDE CIDADÃ.</w:t>
      </w:r>
    </w:p>
    <w:p w:rsidR="00C457EA" w:rsidRPr="00C457EA" w:rsidRDefault="00C457EA" w:rsidP="002E7955">
      <w:pPr>
        <w:spacing w:after="0" w:line="240" w:lineRule="auto"/>
        <w:jc w:val="both"/>
        <w:rPr>
          <w:rFonts w:ascii="Verdana" w:hAnsi="Verdana"/>
        </w:rPr>
      </w:pPr>
    </w:p>
    <w:p w:rsidR="00C457EA" w:rsidRPr="00C457EA" w:rsidRDefault="00C457EA" w:rsidP="002E7955">
      <w:pPr>
        <w:spacing w:after="0" w:line="240" w:lineRule="auto"/>
        <w:jc w:val="both"/>
        <w:rPr>
          <w:rFonts w:ascii="Verdana" w:hAnsi="Verdana"/>
        </w:rPr>
      </w:pPr>
      <w:r w:rsidRPr="00C457EA">
        <w:rPr>
          <w:rFonts w:ascii="Verdana" w:hAnsi="Verdana"/>
        </w:rPr>
        <w:t xml:space="preserve">Objeto do termo: </w:t>
      </w:r>
    </w:p>
    <w:p w:rsidR="00C457EA" w:rsidRPr="00C457EA" w:rsidRDefault="00C457EA" w:rsidP="002E7955">
      <w:pPr>
        <w:spacing w:after="0" w:line="240" w:lineRule="auto"/>
        <w:jc w:val="both"/>
        <w:rPr>
          <w:rFonts w:ascii="Verdana" w:hAnsi="Verdana"/>
        </w:rPr>
      </w:pPr>
      <w:r w:rsidRPr="00C457EA">
        <w:rPr>
          <w:rFonts w:ascii="Verdana" w:hAnsi="Verdana"/>
        </w:rPr>
        <w:t xml:space="preserve">Prorrogação de prazo Cláusula Primeira do objeto – 1.1. O objeto do presente instrumento de aditamento consiste na prorrogação do prazo de vigência do Acordo de Cooperação, pelo período de 03 (três) meses, contados a partir de 17 de maio de 2018. Cláusula Segunda Recursos Financeiros – 2.1. O presente aditamento não envolve transferência de recursos financeiros, arcando cada </w:t>
      </w:r>
      <w:proofErr w:type="spellStart"/>
      <w:r w:rsidRPr="00C457EA">
        <w:rPr>
          <w:rFonts w:ascii="Verdana" w:hAnsi="Verdana"/>
        </w:rPr>
        <w:t>particípe</w:t>
      </w:r>
      <w:proofErr w:type="spellEnd"/>
      <w:r w:rsidRPr="00C457EA">
        <w:rPr>
          <w:rFonts w:ascii="Verdana" w:hAnsi="Verdana"/>
        </w:rPr>
        <w:t xml:space="preserve"> com suas despesas decorrentes desta parceria. Cláusula Terceira da Ratificação. 3.1. As partes, de comum acordo e sem ânimo de novar, ratificam os demais termos, cláusulas e condições estabelecidas no Acordo de Cooperação.</w:t>
      </w:r>
    </w:p>
    <w:p w:rsidR="00C457EA" w:rsidRPr="00C457EA" w:rsidRDefault="00C457EA" w:rsidP="002E7955">
      <w:pPr>
        <w:spacing w:after="0" w:line="240" w:lineRule="auto"/>
        <w:jc w:val="both"/>
        <w:rPr>
          <w:rFonts w:ascii="Verdana" w:hAnsi="Verdana"/>
        </w:rPr>
      </w:pPr>
    </w:p>
    <w:p w:rsidR="00C457EA" w:rsidRPr="00C457EA" w:rsidRDefault="00C457EA" w:rsidP="002E7955">
      <w:pPr>
        <w:spacing w:after="0" w:line="240" w:lineRule="auto"/>
        <w:jc w:val="both"/>
        <w:rPr>
          <w:rFonts w:ascii="Verdana" w:hAnsi="Verdana"/>
        </w:rPr>
      </w:pPr>
      <w:r w:rsidRPr="00C457EA">
        <w:rPr>
          <w:rFonts w:ascii="Verdana" w:hAnsi="Verdana"/>
        </w:rPr>
        <w:t xml:space="preserve">Data da assinatura: 17 de maio de 2018. </w:t>
      </w:r>
    </w:p>
    <w:p w:rsidR="00C457EA" w:rsidRDefault="00C457EA" w:rsidP="002E7955">
      <w:pPr>
        <w:spacing w:after="0" w:line="240" w:lineRule="auto"/>
        <w:jc w:val="both"/>
        <w:rPr>
          <w:rFonts w:ascii="Verdana" w:hAnsi="Verdana"/>
        </w:rPr>
      </w:pPr>
      <w:r w:rsidRPr="00C457EA">
        <w:rPr>
          <w:rFonts w:ascii="Verdana" w:hAnsi="Verdana"/>
        </w:rPr>
        <w:t xml:space="preserve">Signatários: Aline Cardoso, pela SMTE e </w:t>
      </w:r>
      <w:proofErr w:type="spellStart"/>
      <w:r w:rsidRPr="00C457EA">
        <w:rPr>
          <w:rFonts w:ascii="Verdana" w:hAnsi="Verdana"/>
        </w:rPr>
        <w:t>Angela</w:t>
      </w:r>
      <w:proofErr w:type="spellEnd"/>
      <w:r w:rsidRPr="00C457EA">
        <w:rPr>
          <w:rFonts w:ascii="Verdana" w:hAnsi="Verdana"/>
        </w:rPr>
        <w:t xml:space="preserve"> Alvarenga Batista Barros, pela Rede Cidadã.</w:t>
      </w:r>
    </w:p>
    <w:p w:rsidR="00F72BF7" w:rsidRDefault="00F72BF7" w:rsidP="002E7955">
      <w:pPr>
        <w:spacing w:after="0" w:line="240" w:lineRule="auto"/>
        <w:jc w:val="both"/>
        <w:rPr>
          <w:rFonts w:ascii="Verdana" w:hAnsi="Verdana"/>
        </w:rPr>
      </w:pPr>
    </w:p>
    <w:p w:rsidR="00F72BF7" w:rsidRDefault="00F72BF7" w:rsidP="002E7955">
      <w:pPr>
        <w:spacing w:after="0" w:line="240" w:lineRule="auto"/>
        <w:jc w:val="both"/>
        <w:rPr>
          <w:rFonts w:ascii="Verdana" w:hAnsi="Verdana"/>
        </w:rPr>
      </w:pPr>
    </w:p>
    <w:p w:rsidR="00DA3B1C" w:rsidRDefault="00DA3B1C" w:rsidP="00F72BF7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</w:p>
    <w:p w:rsidR="00DA3B1C" w:rsidRDefault="00DA3B1C" w:rsidP="00F72BF7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</w:p>
    <w:p w:rsidR="00DA3B1C" w:rsidRDefault="00DA3B1C" w:rsidP="00F72BF7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</w:p>
    <w:p w:rsidR="00DA3B1C" w:rsidRDefault="00DA3B1C" w:rsidP="00F72BF7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</w:p>
    <w:p w:rsidR="00DA3B1C" w:rsidRDefault="00DA3B1C" w:rsidP="00F72BF7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</w:p>
    <w:p w:rsidR="00DA3B1C" w:rsidRDefault="00DA3B1C" w:rsidP="00F72BF7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</w:p>
    <w:p w:rsidR="00F72BF7" w:rsidRDefault="00DA3B1C" w:rsidP="00F72BF7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lastRenderedPageBreak/>
        <w:t>SERVIDORES</w:t>
      </w:r>
      <w:r w:rsidR="00F72BF7">
        <w:rPr>
          <w:rFonts w:ascii="Verdana" w:hAnsi="Verdana"/>
          <w:b/>
          <w:sz w:val="24"/>
          <w:szCs w:val="24"/>
        </w:rPr>
        <w:t xml:space="preserve">, pág. </w:t>
      </w:r>
      <w:r>
        <w:rPr>
          <w:rFonts w:ascii="Verdana" w:hAnsi="Verdana"/>
          <w:b/>
          <w:sz w:val="24"/>
          <w:szCs w:val="24"/>
        </w:rPr>
        <w:t>33</w:t>
      </w:r>
    </w:p>
    <w:p w:rsidR="00DA3B1C" w:rsidRPr="00DA3B1C" w:rsidRDefault="00DA3B1C" w:rsidP="00DA3B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A3B1C" w:rsidRPr="00DA3B1C" w:rsidRDefault="00DA3B1C" w:rsidP="00DA3B1C">
      <w:pPr>
        <w:spacing w:after="0" w:line="240" w:lineRule="auto"/>
        <w:jc w:val="both"/>
        <w:rPr>
          <w:rFonts w:ascii="Verdana" w:hAnsi="Verdana"/>
          <w:b/>
        </w:rPr>
      </w:pPr>
      <w:r w:rsidRPr="00DA3B1C">
        <w:rPr>
          <w:rFonts w:ascii="Verdana" w:hAnsi="Verdana"/>
          <w:b/>
        </w:rPr>
        <w:t xml:space="preserve">TRABALHO E EMPREENDEDORISMO </w:t>
      </w:r>
    </w:p>
    <w:p w:rsidR="00DA3B1C" w:rsidRDefault="00DA3B1C" w:rsidP="00DA3B1C">
      <w:pPr>
        <w:spacing w:after="0" w:line="240" w:lineRule="auto"/>
        <w:jc w:val="both"/>
        <w:rPr>
          <w:rFonts w:ascii="Verdana" w:hAnsi="Verdana"/>
          <w:b/>
        </w:rPr>
      </w:pPr>
      <w:r w:rsidRPr="00DA3B1C">
        <w:rPr>
          <w:rFonts w:ascii="Verdana" w:hAnsi="Verdana"/>
          <w:b/>
        </w:rPr>
        <w:t xml:space="preserve">GABINETE DA SECRETÁRIA </w:t>
      </w:r>
    </w:p>
    <w:p w:rsidR="00DA3B1C" w:rsidRPr="00DA3B1C" w:rsidRDefault="00DA3B1C" w:rsidP="00DA3B1C">
      <w:pPr>
        <w:spacing w:after="0" w:line="240" w:lineRule="auto"/>
        <w:jc w:val="both"/>
        <w:rPr>
          <w:rFonts w:ascii="Verdana" w:hAnsi="Verdana"/>
          <w:b/>
        </w:rPr>
      </w:pPr>
    </w:p>
    <w:p w:rsidR="00DA3B1C" w:rsidRPr="00DA3B1C" w:rsidRDefault="00DA3B1C" w:rsidP="00DA3B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proofErr w:type="gramStart"/>
      <w:r w:rsidRPr="00DA3B1C">
        <w:rPr>
          <w:rFonts w:ascii="Verdana" w:hAnsi="Verdana"/>
          <w:b/>
        </w:rPr>
        <w:t>INDENIZAÇÃO DE FÉRIAS EM PECÚNIA E DEMAIS DIREITOS</w:t>
      </w:r>
      <w:proofErr w:type="gramEnd"/>
      <w:r w:rsidRPr="00DA3B1C">
        <w:rPr>
          <w:rFonts w:ascii="Verdana" w:hAnsi="Verdana"/>
          <w:b/>
        </w:rPr>
        <w:t>:</w:t>
      </w:r>
    </w:p>
    <w:p w:rsidR="00DA3B1C" w:rsidRDefault="00DA3B1C" w:rsidP="002E7955">
      <w:pPr>
        <w:spacing w:after="0" w:line="240" w:lineRule="auto"/>
        <w:jc w:val="both"/>
      </w:pPr>
    </w:p>
    <w:p w:rsidR="00F72BF7" w:rsidRDefault="00DA3B1C" w:rsidP="002E7955">
      <w:pPr>
        <w:spacing w:after="0" w:line="240" w:lineRule="auto"/>
        <w:jc w:val="both"/>
      </w:pPr>
      <w:r>
        <w:t>DEFIRO o pagamento das férias do servidor abaixo, nos termos da O.N. 02/94-SMA, com as alterações do Despacho Normativo n° 002/SMG-G/2006 e da O.N. 001/SMG-G/2006, acrescido de 1/3:</w:t>
      </w:r>
    </w:p>
    <w:p w:rsidR="00DA3B1C" w:rsidRDefault="00DA3B1C" w:rsidP="002E7955">
      <w:pPr>
        <w:spacing w:after="0" w:line="240" w:lineRule="auto"/>
        <w:jc w:val="both"/>
      </w:pPr>
    </w:p>
    <w:p w:rsidR="00DA3B1C" w:rsidRDefault="00DA3B1C" w:rsidP="002E7955">
      <w:pPr>
        <w:spacing w:after="0" w:line="240" w:lineRule="auto"/>
        <w:jc w:val="both"/>
      </w:pPr>
      <w:r w:rsidRPr="00DA3B1C">
        <w:rPr>
          <w:b/>
        </w:rPr>
        <w:t>809.856.5/</w:t>
      </w:r>
      <w:proofErr w:type="gramStart"/>
      <w:r w:rsidRPr="00DA3B1C">
        <w:rPr>
          <w:b/>
        </w:rPr>
        <w:t>2 – EDSON ARTUR ALVES DA SILVA</w:t>
      </w:r>
      <w:r>
        <w:t>, SEI</w:t>
      </w:r>
      <w:proofErr w:type="gramEnd"/>
      <w:r>
        <w:t xml:space="preserve"> nº 6064.2018/0000923-8, relativa ao exercício de 2018 (20 dias restantes). </w:t>
      </w:r>
    </w:p>
    <w:p w:rsidR="00DA3B1C" w:rsidRDefault="00DA3B1C" w:rsidP="002E7955">
      <w:pPr>
        <w:spacing w:after="0" w:line="240" w:lineRule="auto"/>
        <w:jc w:val="both"/>
      </w:pPr>
    </w:p>
    <w:p w:rsidR="00DA3B1C" w:rsidRDefault="00DA3B1C" w:rsidP="002E7955">
      <w:pPr>
        <w:spacing w:after="0" w:line="240" w:lineRule="auto"/>
        <w:jc w:val="both"/>
      </w:pPr>
      <w:r w:rsidRPr="00DA3B1C">
        <w:rPr>
          <w:b/>
        </w:rPr>
        <w:t xml:space="preserve">840.224.8/1–NILTON CESAR DA SILVA </w:t>
      </w:r>
      <w:proofErr w:type="gramStart"/>
      <w:r w:rsidRPr="00DA3B1C">
        <w:rPr>
          <w:b/>
        </w:rPr>
        <w:t>JUNIOR</w:t>
      </w:r>
      <w:r>
        <w:t xml:space="preserve"> ,</w:t>
      </w:r>
      <w:proofErr w:type="gramEnd"/>
      <w:r>
        <w:t xml:space="preserve"> SEI nº 6064.2018/0000795-2, relativa ao exercício de 2018 (30 dias).</w:t>
      </w:r>
    </w:p>
    <w:p w:rsidR="00DA3B1C" w:rsidRDefault="00DA3B1C" w:rsidP="002E7955">
      <w:pPr>
        <w:spacing w:after="0" w:line="240" w:lineRule="auto"/>
        <w:jc w:val="both"/>
      </w:pPr>
    </w:p>
    <w:p w:rsidR="00DA3B1C" w:rsidRDefault="00DA3B1C" w:rsidP="002E7955">
      <w:pPr>
        <w:spacing w:after="0" w:line="240" w:lineRule="auto"/>
        <w:jc w:val="both"/>
      </w:pPr>
    </w:p>
    <w:p w:rsidR="00DA3B1C" w:rsidRDefault="00DA3B1C" w:rsidP="00DA3B1C">
      <w:pPr>
        <w:spacing w:after="0" w:line="240" w:lineRule="auto"/>
        <w:jc w:val="both"/>
        <w:rPr>
          <w:rFonts w:ascii="Verdana" w:hAnsi="Verdana"/>
          <w:b/>
        </w:rPr>
      </w:pPr>
      <w:r w:rsidRPr="00DA3B1C">
        <w:rPr>
          <w:rFonts w:ascii="Verdana" w:hAnsi="Verdana"/>
          <w:b/>
        </w:rPr>
        <w:t xml:space="preserve">CERTIDÃO FUNCIONAL </w:t>
      </w:r>
    </w:p>
    <w:p w:rsidR="00DA3B1C" w:rsidRPr="00DA3B1C" w:rsidRDefault="00DA3B1C" w:rsidP="00DA3B1C">
      <w:pPr>
        <w:spacing w:after="0" w:line="240" w:lineRule="auto"/>
        <w:jc w:val="both"/>
        <w:rPr>
          <w:rFonts w:ascii="Verdana" w:hAnsi="Verdana"/>
          <w:b/>
        </w:rPr>
      </w:pPr>
    </w:p>
    <w:p w:rsidR="00DA3B1C" w:rsidRDefault="00DA3B1C" w:rsidP="00DA3B1C">
      <w:pPr>
        <w:spacing w:after="0" w:line="240" w:lineRule="auto"/>
        <w:jc w:val="both"/>
        <w:rPr>
          <w:rFonts w:ascii="Verdana" w:hAnsi="Verdana"/>
          <w:b/>
        </w:rPr>
      </w:pPr>
      <w:r w:rsidRPr="00DA3B1C">
        <w:rPr>
          <w:rFonts w:ascii="Verdana" w:hAnsi="Verdana"/>
          <w:b/>
        </w:rPr>
        <w:t>DESPACHO:</w:t>
      </w:r>
    </w:p>
    <w:p w:rsidR="00DA3B1C" w:rsidRDefault="00DA3B1C" w:rsidP="00DA3B1C">
      <w:pPr>
        <w:spacing w:after="0" w:line="240" w:lineRule="auto"/>
        <w:jc w:val="both"/>
        <w:rPr>
          <w:rFonts w:ascii="Verdana" w:hAnsi="Verdana"/>
          <w:b/>
        </w:rPr>
      </w:pPr>
    </w:p>
    <w:p w:rsidR="00DA3B1C" w:rsidRDefault="00DA3B1C" w:rsidP="00DA3B1C">
      <w:pPr>
        <w:spacing w:after="0" w:line="240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drawing>
          <wp:inline distT="0" distB="0" distL="0" distR="0" wp14:anchorId="5E927527" wp14:editId="33A54417">
            <wp:extent cx="3721395" cy="430958"/>
            <wp:effectExtent l="0" t="0" r="0" b="762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2688" cy="431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B1C" w:rsidRDefault="00DA3B1C" w:rsidP="00DA3B1C">
      <w:pPr>
        <w:spacing w:after="0" w:line="240" w:lineRule="auto"/>
        <w:jc w:val="both"/>
        <w:rPr>
          <w:rFonts w:ascii="Verdana" w:hAnsi="Verdana"/>
          <w:b/>
        </w:rPr>
      </w:pPr>
    </w:p>
    <w:p w:rsidR="00DA3B1C" w:rsidRPr="00DA3B1C" w:rsidRDefault="00DA3B1C" w:rsidP="00DA3B1C">
      <w:pPr>
        <w:spacing w:after="0" w:line="240" w:lineRule="auto"/>
        <w:jc w:val="both"/>
        <w:rPr>
          <w:rFonts w:ascii="Verdana" w:hAnsi="Verdana"/>
        </w:rPr>
      </w:pPr>
      <w:r w:rsidRPr="00DA3B1C">
        <w:rPr>
          <w:rFonts w:ascii="Verdana" w:hAnsi="Verdana"/>
        </w:rPr>
        <w:t xml:space="preserve">I- Certifique-se o que constar, recolhido o valor pertinente ao custo da expedição. </w:t>
      </w:r>
    </w:p>
    <w:p w:rsidR="00DA3B1C" w:rsidRDefault="00DA3B1C" w:rsidP="00DA3B1C">
      <w:pPr>
        <w:spacing w:after="0" w:line="240" w:lineRule="auto"/>
        <w:jc w:val="both"/>
        <w:rPr>
          <w:rFonts w:ascii="Verdana" w:hAnsi="Verdana"/>
        </w:rPr>
      </w:pPr>
      <w:r w:rsidRPr="00DA3B1C">
        <w:rPr>
          <w:rFonts w:ascii="Verdana" w:hAnsi="Verdana"/>
        </w:rPr>
        <w:t>II- Estará à disposição na SMTE/DGP no período de 30 (trinta) dias, a contar desta data, no fim do qual será arquivada.</w:t>
      </w:r>
    </w:p>
    <w:p w:rsidR="00DA3B1C" w:rsidRDefault="00DA3B1C" w:rsidP="00DA3B1C">
      <w:pPr>
        <w:spacing w:after="0" w:line="240" w:lineRule="auto"/>
        <w:jc w:val="both"/>
        <w:rPr>
          <w:rFonts w:ascii="Verdana" w:hAnsi="Verdana"/>
        </w:rPr>
      </w:pPr>
    </w:p>
    <w:p w:rsidR="00DA3B1C" w:rsidRDefault="00DA3B1C" w:rsidP="00DA3B1C">
      <w:pPr>
        <w:spacing w:after="0" w:line="240" w:lineRule="auto"/>
        <w:jc w:val="both"/>
        <w:rPr>
          <w:rFonts w:ascii="Verdana" w:hAnsi="Verdana"/>
        </w:rPr>
      </w:pPr>
    </w:p>
    <w:p w:rsidR="00907D43" w:rsidRDefault="00907D43" w:rsidP="00DA3B1C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</w:p>
    <w:p w:rsidR="00907D43" w:rsidRDefault="00907D43" w:rsidP="00DA3B1C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</w:p>
    <w:p w:rsidR="00907D43" w:rsidRDefault="00907D43" w:rsidP="00DA3B1C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</w:p>
    <w:p w:rsidR="00907D43" w:rsidRDefault="00907D43" w:rsidP="00DA3B1C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</w:p>
    <w:p w:rsidR="00907D43" w:rsidRDefault="00907D43" w:rsidP="00DA3B1C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</w:p>
    <w:p w:rsidR="00907D43" w:rsidRDefault="00907D43" w:rsidP="00DA3B1C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</w:p>
    <w:p w:rsidR="00907D43" w:rsidRDefault="00907D43" w:rsidP="00DA3B1C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</w:p>
    <w:p w:rsidR="00907D43" w:rsidRDefault="00907D43" w:rsidP="00DA3B1C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</w:p>
    <w:p w:rsidR="00907D43" w:rsidRDefault="00907D43" w:rsidP="00DA3B1C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</w:p>
    <w:p w:rsidR="00907D43" w:rsidRDefault="00907D43" w:rsidP="00DA3B1C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</w:p>
    <w:p w:rsidR="00907D43" w:rsidRDefault="00907D43" w:rsidP="00DA3B1C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</w:p>
    <w:p w:rsidR="00907D43" w:rsidRDefault="00907D43" w:rsidP="00DA3B1C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</w:p>
    <w:p w:rsidR="00DA3B1C" w:rsidRDefault="00DA3B1C" w:rsidP="00DA3B1C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lastRenderedPageBreak/>
        <w:t>LICITAÇÕES, pág. 62</w:t>
      </w:r>
    </w:p>
    <w:p w:rsidR="00DA3B1C" w:rsidRDefault="00DA3B1C" w:rsidP="00DA3B1C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</w:p>
    <w:p w:rsidR="00DA3B1C" w:rsidRPr="00DA3B1C" w:rsidRDefault="00DA3B1C" w:rsidP="00DA3B1C">
      <w:pPr>
        <w:spacing w:after="0" w:line="240" w:lineRule="auto"/>
        <w:jc w:val="both"/>
        <w:rPr>
          <w:rFonts w:ascii="Verdana" w:hAnsi="Verdana"/>
          <w:b/>
        </w:rPr>
      </w:pPr>
      <w:r w:rsidRPr="00DA3B1C">
        <w:rPr>
          <w:rFonts w:ascii="Verdana" w:hAnsi="Verdana"/>
          <w:b/>
        </w:rPr>
        <w:t xml:space="preserve">TRABALHO E EMPREENDEDORISMO </w:t>
      </w:r>
    </w:p>
    <w:p w:rsidR="00DA3B1C" w:rsidRPr="00DA3B1C" w:rsidRDefault="00DA3B1C" w:rsidP="00DA3B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A3B1C">
        <w:rPr>
          <w:rFonts w:ascii="Verdana" w:hAnsi="Verdana"/>
          <w:b/>
        </w:rPr>
        <w:t>GABINETE DO SECRETÁRIO</w:t>
      </w:r>
    </w:p>
    <w:p w:rsidR="00DA3B1C" w:rsidRDefault="00DA3B1C" w:rsidP="00DA3B1C">
      <w:pPr>
        <w:spacing w:after="0" w:line="240" w:lineRule="auto"/>
        <w:jc w:val="both"/>
        <w:rPr>
          <w:rFonts w:ascii="Verdana" w:hAnsi="Verdana"/>
          <w:b/>
        </w:rPr>
      </w:pPr>
    </w:p>
    <w:p w:rsidR="00DA3B1C" w:rsidRPr="00DA3B1C" w:rsidRDefault="00DA3B1C" w:rsidP="00DA3B1C">
      <w:pPr>
        <w:spacing w:after="0" w:line="240" w:lineRule="auto"/>
        <w:jc w:val="both"/>
        <w:rPr>
          <w:rFonts w:ascii="Verdana" w:hAnsi="Verdana"/>
          <w:b/>
        </w:rPr>
      </w:pPr>
      <w:r w:rsidRPr="00DA3B1C">
        <w:rPr>
          <w:rFonts w:ascii="Verdana" w:hAnsi="Verdana"/>
          <w:b/>
        </w:rPr>
        <w:t xml:space="preserve">EXTRATO </w:t>
      </w:r>
    </w:p>
    <w:p w:rsidR="00DA3B1C" w:rsidRPr="00DA3B1C" w:rsidRDefault="00DA3B1C" w:rsidP="00DA3B1C">
      <w:pPr>
        <w:spacing w:after="0" w:line="240" w:lineRule="auto"/>
        <w:jc w:val="both"/>
        <w:rPr>
          <w:rFonts w:ascii="Verdana" w:hAnsi="Verdana"/>
        </w:rPr>
      </w:pPr>
      <w:r w:rsidRPr="00DA3B1C">
        <w:rPr>
          <w:rFonts w:ascii="Verdana" w:hAnsi="Verdana"/>
        </w:rPr>
        <w:t xml:space="preserve">TERCEIRO ADITAMENTO ao Contrato nº 007/2016/SDTE, atual </w:t>
      </w:r>
      <w:proofErr w:type="gramStart"/>
      <w:r w:rsidRPr="00DA3B1C">
        <w:rPr>
          <w:rFonts w:ascii="Verdana" w:hAnsi="Verdana"/>
        </w:rPr>
        <w:t>SMTE</w:t>
      </w:r>
      <w:proofErr w:type="gramEnd"/>
      <w:r w:rsidRPr="00DA3B1C">
        <w:rPr>
          <w:rFonts w:ascii="Verdana" w:hAnsi="Verdana"/>
        </w:rPr>
        <w:t xml:space="preserve"> </w:t>
      </w:r>
    </w:p>
    <w:p w:rsidR="00DA3B1C" w:rsidRPr="00DA3B1C" w:rsidRDefault="00DA3B1C" w:rsidP="00DA3B1C">
      <w:pPr>
        <w:spacing w:after="0" w:line="240" w:lineRule="auto"/>
        <w:jc w:val="both"/>
        <w:rPr>
          <w:rFonts w:ascii="Verdana" w:hAnsi="Verdana"/>
          <w:b/>
        </w:rPr>
      </w:pPr>
      <w:r w:rsidRPr="00DA3B1C">
        <w:rPr>
          <w:rFonts w:ascii="Verdana" w:hAnsi="Verdana"/>
          <w:b/>
        </w:rPr>
        <w:t xml:space="preserve">6064.2017/0000018-2 </w:t>
      </w:r>
    </w:p>
    <w:p w:rsidR="00DA3B1C" w:rsidRPr="00DA3B1C" w:rsidRDefault="00DA3B1C" w:rsidP="00DA3B1C">
      <w:pPr>
        <w:spacing w:after="0" w:line="240" w:lineRule="auto"/>
        <w:jc w:val="both"/>
        <w:rPr>
          <w:rFonts w:ascii="Verdana" w:hAnsi="Verdana"/>
        </w:rPr>
      </w:pPr>
      <w:r w:rsidRPr="00DA3B1C">
        <w:rPr>
          <w:rFonts w:ascii="Verdana" w:hAnsi="Verdana"/>
        </w:rPr>
        <w:t xml:space="preserve">Contratante: Secretaria Municipal do Trabalho e Empreendedorismo – SMTE. </w:t>
      </w:r>
    </w:p>
    <w:p w:rsidR="00DA3B1C" w:rsidRPr="00DA3B1C" w:rsidRDefault="00DA3B1C" w:rsidP="00DA3B1C">
      <w:pPr>
        <w:spacing w:after="0" w:line="240" w:lineRule="auto"/>
        <w:jc w:val="both"/>
        <w:rPr>
          <w:rFonts w:ascii="Verdana" w:hAnsi="Verdana"/>
        </w:rPr>
      </w:pPr>
      <w:r w:rsidRPr="00DA3B1C">
        <w:rPr>
          <w:rFonts w:ascii="Verdana" w:hAnsi="Verdana"/>
        </w:rPr>
        <w:t xml:space="preserve">Contratada: DEFENSES CONTROLE DE PRAGAS LTDA-ME </w:t>
      </w:r>
    </w:p>
    <w:p w:rsidR="00DA3B1C" w:rsidRPr="00DA3B1C" w:rsidRDefault="00DA3B1C" w:rsidP="00DA3B1C">
      <w:pPr>
        <w:spacing w:after="0" w:line="240" w:lineRule="auto"/>
        <w:jc w:val="both"/>
        <w:rPr>
          <w:rFonts w:ascii="Verdana" w:hAnsi="Verdana"/>
        </w:rPr>
      </w:pPr>
      <w:r w:rsidRPr="00DA3B1C">
        <w:rPr>
          <w:rFonts w:ascii="Verdana" w:hAnsi="Verdana"/>
        </w:rPr>
        <w:t>Objeto deste aditamento: Prorrogação</w:t>
      </w:r>
    </w:p>
    <w:p w:rsidR="00DA3B1C" w:rsidRPr="00DA3B1C" w:rsidRDefault="00DA3B1C" w:rsidP="00DA3B1C">
      <w:pPr>
        <w:spacing w:after="0" w:line="240" w:lineRule="auto"/>
        <w:jc w:val="both"/>
        <w:rPr>
          <w:rFonts w:ascii="Verdana" w:hAnsi="Verdana"/>
        </w:rPr>
      </w:pPr>
    </w:p>
    <w:p w:rsidR="00DA3B1C" w:rsidRPr="00DA3B1C" w:rsidRDefault="00DA3B1C" w:rsidP="00DA3B1C">
      <w:pPr>
        <w:spacing w:after="0" w:line="240" w:lineRule="auto"/>
        <w:jc w:val="both"/>
        <w:rPr>
          <w:rFonts w:ascii="Verdana" w:hAnsi="Verdana"/>
        </w:rPr>
      </w:pPr>
      <w:r w:rsidRPr="00DA3B1C">
        <w:rPr>
          <w:rFonts w:ascii="Verdana" w:hAnsi="Verdana"/>
        </w:rPr>
        <w:t xml:space="preserve">Cláusula Primeira do objeto – 1.1. O objeto do presente termo consiste na prorrogação do prazo de vigência em </w:t>
      </w:r>
      <w:proofErr w:type="spellStart"/>
      <w:r w:rsidRPr="00DA3B1C">
        <w:rPr>
          <w:rFonts w:ascii="Verdana" w:hAnsi="Verdana"/>
        </w:rPr>
        <w:t>epí</w:t>
      </w:r>
      <w:proofErr w:type="spellEnd"/>
      <w:r w:rsidRPr="00DA3B1C">
        <w:rPr>
          <w:rFonts w:ascii="Verdana" w:hAnsi="Verdana"/>
        </w:rPr>
        <w:t>- grafe, pelo período de 12 (doze) meses, contados a partir de 20 de maio de 2018. 1.1.1. O prazo estipulado acima é pactuado com cláusula resolutiva. Dessa resolução contratual não assistirá a CONTRATADA direito a qualquer espécie de indenização. Cláusula Segunda do preço e da dotação – 2.1. O valor mensal estimado do contrato é de R$ 2.487,50 (dois mil, quatrocentos e oitenta e sete reais e cinquenta centavos), totalizando o valor global de R$ 29.850,00 (</w:t>
      </w:r>
      <w:proofErr w:type="gramStart"/>
      <w:r w:rsidRPr="00DA3B1C">
        <w:rPr>
          <w:rFonts w:ascii="Verdana" w:hAnsi="Verdana"/>
        </w:rPr>
        <w:t>vinte e nove mil, oitocentos e cinquenta</w:t>
      </w:r>
      <w:proofErr w:type="gramEnd"/>
      <w:r w:rsidRPr="00DA3B1C">
        <w:rPr>
          <w:rFonts w:ascii="Verdana" w:hAnsi="Verdana"/>
        </w:rPr>
        <w:t xml:space="preserve"> reais). 2.2. As despesas deste instrumento onerarão as dota- </w:t>
      </w:r>
      <w:proofErr w:type="spellStart"/>
      <w:r w:rsidRPr="00DA3B1C">
        <w:rPr>
          <w:rFonts w:ascii="Verdana" w:hAnsi="Verdana"/>
        </w:rPr>
        <w:t>ções</w:t>
      </w:r>
      <w:proofErr w:type="spellEnd"/>
      <w:r w:rsidRPr="00DA3B1C">
        <w:rPr>
          <w:rFonts w:ascii="Verdana" w:hAnsi="Verdana"/>
        </w:rPr>
        <w:t xml:space="preserve"> orçamentárias: 30.10.08.605.3016.4.301.3.3.90.39.00.00, 30.10.11.334.3019.8.085.3.3.90.39.00.00, do presente exercício financeiro e em respeito ao princípio da anualidade, deverá o restante das despesas onerar dotação própria do exercício financeiro vindouro, observando, no que </w:t>
      </w:r>
      <w:proofErr w:type="gramStart"/>
      <w:r w:rsidRPr="00DA3B1C">
        <w:rPr>
          <w:rFonts w:ascii="Verdana" w:hAnsi="Verdana"/>
        </w:rPr>
        <w:t>couber</w:t>
      </w:r>
      <w:proofErr w:type="gramEnd"/>
      <w:r w:rsidRPr="00DA3B1C">
        <w:rPr>
          <w:rFonts w:ascii="Verdana" w:hAnsi="Verdana"/>
        </w:rPr>
        <w:t>, as disposições das Leis Complementares nº 101/00 e nº 131/09 (LRF). Cláusula Terceira disposições finais. 3.1. As partes, de comum acordo e sem ânimo de novar, ratificam as demais cláusulas e condições estabelecidas no Contrato original e Termos Aditivos.</w:t>
      </w:r>
    </w:p>
    <w:p w:rsidR="00DA3B1C" w:rsidRPr="00DA3B1C" w:rsidRDefault="00DA3B1C" w:rsidP="00DA3B1C">
      <w:pPr>
        <w:spacing w:after="0" w:line="240" w:lineRule="auto"/>
        <w:jc w:val="both"/>
        <w:rPr>
          <w:rFonts w:ascii="Verdana" w:hAnsi="Verdana"/>
        </w:rPr>
      </w:pPr>
    </w:p>
    <w:p w:rsidR="00DA3B1C" w:rsidRPr="00DA3B1C" w:rsidRDefault="00DA3B1C" w:rsidP="00DA3B1C">
      <w:pPr>
        <w:spacing w:after="0" w:line="240" w:lineRule="auto"/>
        <w:jc w:val="both"/>
        <w:rPr>
          <w:rFonts w:ascii="Verdana" w:hAnsi="Verdana"/>
        </w:rPr>
      </w:pPr>
      <w:r w:rsidRPr="00DA3B1C">
        <w:rPr>
          <w:rFonts w:ascii="Verdana" w:hAnsi="Verdana"/>
        </w:rPr>
        <w:t xml:space="preserve">Data da assinatura: 18 de maio de 2018. </w:t>
      </w:r>
    </w:p>
    <w:p w:rsidR="00DA3B1C" w:rsidRDefault="00DA3B1C" w:rsidP="00DA3B1C">
      <w:pPr>
        <w:spacing w:after="0" w:line="240" w:lineRule="auto"/>
        <w:jc w:val="both"/>
        <w:rPr>
          <w:rFonts w:ascii="Verdana" w:hAnsi="Verdana"/>
          <w:b/>
        </w:rPr>
      </w:pPr>
      <w:r w:rsidRPr="00DA3B1C">
        <w:rPr>
          <w:rFonts w:ascii="Verdana" w:hAnsi="Verdana"/>
        </w:rPr>
        <w:t>Signatários: Aline Cardoso, pela SMTE e Leandro Lorena Lagos, pela contratada.</w:t>
      </w:r>
    </w:p>
    <w:p w:rsidR="00907D43" w:rsidRDefault="00907D43" w:rsidP="00DA3B1C">
      <w:pPr>
        <w:rPr>
          <w:rFonts w:ascii="Verdana" w:hAnsi="Verdana"/>
        </w:rPr>
        <w:sectPr w:rsidR="00907D43" w:rsidSect="00907D43">
          <w:pgSz w:w="11906" w:h="16838"/>
          <w:pgMar w:top="1418" w:right="1701" w:bottom="1418" w:left="1701" w:header="709" w:footer="709" w:gutter="0"/>
          <w:cols w:space="708"/>
          <w:docGrid w:linePitch="360"/>
        </w:sectPr>
      </w:pPr>
    </w:p>
    <w:p w:rsidR="00DA3B1C" w:rsidRPr="00DA3B1C" w:rsidRDefault="00DA3B1C" w:rsidP="00DA3B1C">
      <w:pPr>
        <w:rPr>
          <w:rFonts w:ascii="Verdana" w:hAnsi="Verdana"/>
        </w:rPr>
      </w:pPr>
    </w:p>
    <w:p w:rsidR="00D34F86" w:rsidRDefault="00D34F86" w:rsidP="00DA3B1C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</w:p>
    <w:p w:rsidR="00DA3B1C" w:rsidRDefault="00DA3B1C" w:rsidP="00DA3B1C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CÂMARA MUNICIPAL, pág</w:t>
      </w:r>
      <w:r w:rsidR="00D34F86">
        <w:rPr>
          <w:rFonts w:ascii="Verdana" w:hAnsi="Verdana"/>
          <w:b/>
          <w:sz w:val="24"/>
          <w:szCs w:val="24"/>
        </w:rPr>
        <w:t>s</w:t>
      </w:r>
      <w:r>
        <w:rPr>
          <w:rFonts w:ascii="Verdana" w:hAnsi="Verdana"/>
          <w:b/>
          <w:sz w:val="24"/>
          <w:szCs w:val="24"/>
        </w:rPr>
        <w:t>.90</w:t>
      </w:r>
      <w:r w:rsidR="008D4FD9">
        <w:rPr>
          <w:rFonts w:ascii="Verdana" w:hAnsi="Verdana"/>
          <w:b/>
          <w:sz w:val="24"/>
          <w:szCs w:val="24"/>
        </w:rPr>
        <w:t xml:space="preserve"> a 91 e 95 a 96</w:t>
      </w:r>
      <w:r>
        <w:rPr>
          <w:rFonts w:ascii="Verdana" w:hAnsi="Verdana"/>
          <w:b/>
          <w:sz w:val="24"/>
          <w:szCs w:val="24"/>
        </w:rPr>
        <w:t>.</w:t>
      </w:r>
    </w:p>
    <w:p w:rsidR="00907D43" w:rsidRDefault="00907D43" w:rsidP="00DA3B1C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</w:p>
    <w:p w:rsidR="00DA3B1C" w:rsidRDefault="00DA3B1C" w:rsidP="00DA3B1C">
      <w:pPr>
        <w:spacing w:after="0" w:line="360" w:lineRule="auto"/>
        <w:rPr>
          <w:rFonts w:ascii="Verdana" w:hAnsi="Verdana"/>
          <w:b/>
        </w:rPr>
      </w:pPr>
      <w:r w:rsidRPr="00DA3B1C">
        <w:rPr>
          <w:rFonts w:ascii="Verdana" w:hAnsi="Verdana"/>
          <w:b/>
        </w:rPr>
        <w:t>GABINETE DO PRESIDENTE</w:t>
      </w:r>
    </w:p>
    <w:p w:rsidR="00D34F86" w:rsidRDefault="00D34F86" w:rsidP="00DA3B1C">
      <w:pPr>
        <w:spacing w:after="0" w:line="360" w:lineRule="auto"/>
        <w:rPr>
          <w:rFonts w:ascii="Verdana" w:hAnsi="Verdana"/>
          <w:b/>
        </w:rPr>
      </w:pPr>
    </w:p>
    <w:p w:rsidR="00DA3B1C" w:rsidRDefault="00DA3B1C" w:rsidP="00D34F86">
      <w:pPr>
        <w:rPr>
          <w:rFonts w:ascii="Verdana" w:hAnsi="Verdana"/>
          <w:b/>
        </w:rPr>
      </w:pPr>
      <w:r w:rsidRPr="00D34F86">
        <w:rPr>
          <w:rFonts w:ascii="Verdana" w:hAnsi="Verdana"/>
          <w:b/>
        </w:rPr>
        <w:t>PROJETO DE LEI DE DIRETRIZES ORÇAMENTÁRIAS 2019</w:t>
      </w:r>
    </w:p>
    <w:p w:rsidR="00D34F86" w:rsidRDefault="00D34F86" w:rsidP="00D34F86">
      <w:pPr>
        <w:rPr>
          <w:rFonts w:ascii="Verdana" w:hAnsi="Verdana"/>
          <w:b/>
        </w:rPr>
      </w:pPr>
    </w:p>
    <w:p w:rsidR="00D34F86" w:rsidRDefault="00D34F86" w:rsidP="00D34F86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drawing>
          <wp:inline distT="0" distB="0" distL="0" distR="0" wp14:anchorId="639D73D2" wp14:editId="2A711B3A">
            <wp:extent cx="9786002" cy="1126519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4471" cy="1135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F86" w:rsidRDefault="00D34F86" w:rsidP="00D34F86">
      <w:pPr>
        <w:rPr>
          <w:rFonts w:ascii="Verdana" w:hAnsi="Verdana"/>
        </w:rPr>
      </w:pPr>
    </w:p>
    <w:p w:rsidR="00D34F86" w:rsidRDefault="00D34F86" w:rsidP="00D34F86">
      <w:pPr>
        <w:tabs>
          <w:tab w:val="left" w:pos="7820"/>
        </w:tabs>
        <w:rPr>
          <w:rFonts w:ascii="Verdana" w:hAnsi="Verdana"/>
        </w:rPr>
      </w:pPr>
      <w:r>
        <w:rPr>
          <w:rFonts w:ascii="Verdana" w:hAnsi="Verdana"/>
        </w:rPr>
        <w:lastRenderedPageBreak/>
        <w:tab/>
      </w:r>
      <w:r>
        <w:rPr>
          <w:rFonts w:ascii="Verdana" w:hAnsi="Verdana"/>
          <w:noProof/>
          <w:lang w:eastAsia="pt-BR"/>
        </w:rPr>
        <w:drawing>
          <wp:inline distT="0" distB="0" distL="0" distR="0" wp14:anchorId="502E550A" wp14:editId="1C8139BA">
            <wp:extent cx="9739423" cy="4276334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3871" cy="4278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F86" w:rsidRDefault="00D34F86" w:rsidP="00D34F86">
      <w:pPr>
        <w:rPr>
          <w:rFonts w:ascii="Verdana" w:hAnsi="Verdana"/>
        </w:rPr>
      </w:pPr>
    </w:p>
    <w:p w:rsidR="00D34F86" w:rsidRDefault="00D34F86" w:rsidP="00D34F86">
      <w:pPr>
        <w:rPr>
          <w:rFonts w:ascii="Verdana" w:hAnsi="Verdana"/>
        </w:rPr>
      </w:pPr>
    </w:p>
    <w:p w:rsidR="00D34F86" w:rsidRDefault="00D34F86" w:rsidP="00D34F86">
      <w:pPr>
        <w:rPr>
          <w:rFonts w:ascii="Verdana" w:hAnsi="Verdana"/>
        </w:rPr>
      </w:pPr>
    </w:p>
    <w:p w:rsidR="00D34F86" w:rsidRDefault="00D34F86" w:rsidP="00D34F86">
      <w:pPr>
        <w:rPr>
          <w:rFonts w:ascii="Verdana" w:hAnsi="Verdana"/>
        </w:rPr>
      </w:pPr>
      <w:r>
        <w:rPr>
          <w:rFonts w:ascii="Verdana" w:hAnsi="Verdana"/>
          <w:noProof/>
          <w:lang w:eastAsia="pt-BR"/>
        </w:rPr>
        <w:drawing>
          <wp:inline distT="0" distB="0" distL="0" distR="0" wp14:anchorId="249046ED" wp14:editId="4DFDA7F8">
            <wp:extent cx="9941442" cy="1836767"/>
            <wp:effectExtent l="0" t="0" r="3175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3773" cy="184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F86" w:rsidRPr="00D34F86" w:rsidRDefault="00D34F86" w:rsidP="00D34F86">
      <w:pPr>
        <w:rPr>
          <w:rFonts w:ascii="Verdana" w:hAnsi="Verdana"/>
        </w:rPr>
      </w:pPr>
    </w:p>
    <w:p w:rsidR="00D34F86" w:rsidRPr="00D34F86" w:rsidRDefault="00D34F86" w:rsidP="00D34F86">
      <w:pPr>
        <w:rPr>
          <w:rFonts w:ascii="Verdana" w:hAnsi="Verdana"/>
        </w:rPr>
      </w:pPr>
    </w:p>
    <w:p w:rsidR="00D34F86" w:rsidRPr="00D34F86" w:rsidRDefault="00D34F86" w:rsidP="00D34F86">
      <w:pPr>
        <w:rPr>
          <w:rFonts w:ascii="Verdana" w:hAnsi="Verdana"/>
        </w:rPr>
      </w:pPr>
    </w:p>
    <w:p w:rsidR="00D34F86" w:rsidRPr="00D34F86" w:rsidRDefault="00D34F86" w:rsidP="00D34F86">
      <w:pPr>
        <w:rPr>
          <w:rFonts w:ascii="Verdana" w:hAnsi="Verdana"/>
        </w:rPr>
      </w:pPr>
    </w:p>
    <w:p w:rsidR="00D34F86" w:rsidRPr="00D34F86" w:rsidRDefault="00D34F86" w:rsidP="00D34F86">
      <w:pPr>
        <w:rPr>
          <w:rFonts w:ascii="Verdana" w:hAnsi="Verdana"/>
        </w:rPr>
      </w:pPr>
    </w:p>
    <w:p w:rsidR="00D34F86" w:rsidRDefault="00D34F86" w:rsidP="00D34F86">
      <w:pPr>
        <w:rPr>
          <w:rFonts w:ascii="Verdana" w:hAnsi="Verdana"/>
        </w:rPr>
      </w:pPr>
    </w:p>
    <w:p w:rsidR="00D34F86" w:rsidRDefault="00D34F86" w:rsidP="00D34F86">
      <w:pPr>
        <w:jc w:val="center"/>
        <w:rPr>
          <w:rFonts w:ascii="Verdana" w:hAnsi="Verdana"/>
        </w:rPr>
      </w:pPr>
      <w:r>
        <w:rPr>
          <w:rFonts w:ascii="Verdana" w:hAnsi="Verdana"/>
          <w:noProof/>
          <w:lang w:eastAsia="pt-BR"/>
        </w:rPr>
        <w:lastRenderedPageBreak/>
        <w:drawing>
          <wp:inline distT="0" distB="0" distL="0" distR="0" wp14:anchorId="1721C5F0" wp14:editId="05B350CC">
            <wp:extent cx="9473610" cy="4277499"/>
            <wp:effectExtent l="0" t="0" r="0" b="889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4900" cy="4273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F86" w:rsidRDefault="00D34F86" w:rsidP="00D34F86">
      <w:pPr>
        <w:rPr>
          <w:rFonts w:ascii="Verdana" w:hAnsi="Verdana"/>
        </w:rPr>
      </w:pPr>
    </w:p>
    <w:p w:rsidR="00D34F86" w:rsidRPr="00D34F86" w:rsidRDefault="00D34F86" w:rsidP="00D34F86">
      <w:pPr>
        <w:rPr>
          <w:rFonts w:ascii="Verdana" w:hAnsi="Verdana"/>
        </w:rPr>
        <w:sectPr w:rsidR="00D34F86" w:rsidRPr="00D34F86" w:rsidSect="00D34F86">
          <w:pgSz w:w="16838" w:h="11906" w:orient="landscape"/>
          <w:pgMar w:top="1701" w:right="1418" w:bottom="1701" w:left="1418" w:header="709" w:footer="709" w:gutter="0"/>
          <w:cols w:space="708"/>
          <w:docGrid w:linePitch="360"/>
        </w:sectPr>
      </w:pPr>
    </w:p>
    <w:p w:rsidR="00D34F86" w:rsidRPr="00907D43" w:rsidRDefault="008D4FD9" w:rsidP="00907D43">
      <w:pPr>
        <w:jc w:val="both"/>
        <w:rPr>
          <w:rFonts w:ascii="Verdana" w:hAnsi="Verdana"/>
          <w:b/>
        </w:rPr>
      </w:pPr>
      <w:r w:rsidRPr="00907D43">
        <w:rPr>
          <w:rFonts w:ascii="Verdana" w:hAnsi="Verdana"/>
          <w:b/>
        </w:rPr>
        <w:lastRenderedPageBreak/>
        <w:t>PROJETOS EM ANDAMENTO</w:t>
      </w:r>
    </w:p>
    <w:p w:rsidR="008D4FD9" w:rsidRPr="00907D43" w:rsidRDefault="008D4FD9" w:rsidP="00907D43">
      <w:pPr>
        <w:spacing w:line="240" w:lineRule="auto"/>
        <w:jc w:val="both"/>
        <w:rPr>
          <w:rFonts w:ascii="Verdana" w:hAnsi="Verdana"/>
        </w:rPr>
      </w:pPr>
      <w:r w:rsidRPr="00907D43">
        <w:rPr>
          <w:rFonts w:ascii="Verdana" w:hAnsi="Verdana"/>
        </w:rPr>
        <w:t xml:space="preserve">Art. 45, da Lei Complementar nº 101, de </w:t>
      </w:r>
      <w:proofErr w:type="gramStart"/>
      <w:r w:rsidRPr="00907D43">
        <w:rPr>
          <w:rFonts w:ascii="Verdana" w:hAnsi="Verdana"/>
        </w:rPr>
        <w:t>04/05/2000</w:t>
      </w:r>
      <w:proofErr w:type="gramEnd"/>
      <w:r w:rsidRPr="00907D43">
        <w:rPr>
          <w:rFonts w:ascii="Verdana" w:hAnsi="Verdana"/>
        </w:rPr>
        <w:t xml:space="preserve"> </w:t>
      </w:r>
    </w:p>
    <w:p w:rsidR="008D4FD9" w:rsidRPr="00907D43" w:rsidRDefault="008D4FD9" w:rsidP="00907D43">
      <w:pPr>
        <w:spacing w:line="240" w:lineRule="auto"/>
        <w:jc w:val="both"/>
        <w:rPr>
          <w:rFonts w:ascii="Verdana" w:hAnsi="Verdana"/>
        </w:rPr>
      </w:pPr>
      <w:r w:rsidRPr="00907D43">
        <w:rPr>
          <w:rFonts w:ascii="Verdana" w:hAnsi="Verdana"/>
        </w:rPr>
        <w:t>Em atendimento à determinação contida no artigo 45, parágrafo único, da Lei Complementar nº 101 de 2000, é apresentado, na sequência, relatório contendo os projetos orçamentários em andamento no exercício fiscal de 2018.</w:t>
      </w:r>
    </w:p>
    <w:p w:rsidR="008D4FD9" w:rsidRPr="00907D43" w:rsidRDefault="008D4FD9" w:rsidP="00907D43">
      <w:pPr>
        <w:spacing w:line="240" w:lineRule="auto"/>
        <w:jc w:val="both"/>
        <w:rPr>
          <w:rFonts w:ascii="Verdana" w:hAnsi="Verdana"/>
        </w:rPr>
      </w:pPr>
      <w:r w:rsidRPr="00907D43">
        <w:rPr>
          <w:rFonts w:ascii="Verdana" w:hAnsi="Verdana"/>
        </w:rPr>
        <w:t>Importante destacar que estes projetos foram previstos pelas respectivas unidades orçamentárias, quando da elaboração da Proposta de Lei Orçamentária Anual (PLOA) de 2018, em consonância com a exigência do artigo 14 da Lei nº 16.693/17 (LDO/2018), bem como de acordo com o disposto no art. 2º, inciso IV, da Portaria SF 106/2017, que norteou os esforços para construção da peça orçamentária vigente.</w:t>
      </w:r>
    </w:p>
    <w:p w:rsidR="008D4FD9" w:rsidRPr="00907D43" w:rsidRDefault="008D4FD9" w:rsidP="00907D43">
      <w:pPr>
        <w:spacing w:line="240" w:lineRule="auto"/>
        <w:jc w:val="both"/>
        <w:rPr>
          <w:rFonts w:ascii="Verdana" w:hAnsi="Verdana"/>
        </w:rPr>
      </w:pPr>
      <w:r w:rsidRPr="00907D43">
        <w:rPr>
          <w:rFonts w:ascii="Verdana" w:hAnsi="Verdana"/>
        </w:rPr>
        <w:t>Para a inclusão dos projetos orçamentários no âmbito da PLOA, os seus responsáveis, nos diversos órgãos desta municipalidade, previram recursos para aqueles em andamento e para os novos projetos, uma vez que cada Unidade Orçamentária é quem possui condições de identificar e dimensionar as respectivas necessidades.</w:t>
      </w:r>
    </w:p>
    <w:p w:rsidR="008D4FD9" w:rsidRPr="00907D43" w:rsidRDefault="008D4FD9" w:rsidP="00907D43">
      <w:pPr>
        <w:spacing w:line="240" w:lineRule="auto"/>
        <w:jc w:val="both"/>
        <w:rPr>
          <w:rFonts w:ascii="Verdana" w:hAnsi="Verdana"/>
        </w:rPr>
      </w:pPr>
      <w:proofErr w:type="gramStart"/>
      <w:r w:rsidRPr="00907D43">
        <w:rPr>
          <w:rFonts w:ascii="Verdana" w:hAnsi="Verdana"/>
        </w:rPr>
        <w:t>as</w:t>
      </w:r>
      <w:proofErr w:type="gramEnd"/>
      <w:r w:rsidRPr="00907D43">
        <w:rPr>
          <w:rFonts w:ascii="Verdana" w:hAnsi="Verdana"/>
        </w:rPr>
        <w:t xml:space="preserve"> necessidades. Após análise e aprovação da Lei Orçamentária Anual (LOA) pela Câmara Municipal de Vereadores, os projetos orçamentários nascem com seus recursos integralmente congelados, seguindo as normas e diretrizes da Administração Financeira Orçamentária Pública, que são liberados, prudentemente, ao longo do exercício, conforme se concretize o recebimento de receitas públicas conforme a previsão inicial. Portanto, o descongelamento destes recursos depende, entre outros fatores, da disponibilidade financeira (no caso de projetos cuja fonte seja a transferência de recursos federais ou estaduais ou de fontes municipais vinculadas), das diretrizes de cada secretaria em termos dos projetos orçamentários prioritários e da existência de capacidade orçamentário-financeira para execução das obras custeadas pelo Tesouro Municipal.</w:t>
      </w:r>
    </w:p>
    <w:p w:rsidR="008D4FD9" w:rsidRDefault="008D4FD9" w:rsidP="00907D43">
      <w:pPr>
        <w:spacing w:line="240" w:lineRule="auto"/>
        <w:jc w:val="both"/>
      </w:pPr>
      <w:r w:rsidRPr="00907D43">
        <w:rPr>
          <w:rFonts w:ascii="Verdana" w:hAnsi="Verdana"/>
        </w:rPr>
        <w:t xml:space="preserve">Diante da lógica acima descrita, dentre a relação dos projetos orçamentários em andamento, são apresentados, com um asterisco (*), aqueles que já foram alvo de solicitação de liberação de recursos pelas unidades orçamentárias e, portanto, os tiveram </w:t>
      </w:r>
      <w:proofErr w:type="gramStart"/>
      <w:r w:rsidRPr="00907D43">
        <w:rPr>
          <w:rFonts w:ascii="Verdana" w:hAnsi="Verdana"/>
        </w:rPr>
        <w:t>disponibilizados</w:t>
      </w:r>
      <w:proofErr w:type="gramEnd"/>
      <w:r w:rsidRPr="00907D43">
        <w:rPr>
          <w:rFonts w:ascii="Verdana" w:hAnsi="Verdana"/>
        </w:rPr>
        <w:t xml:space="preserve"> pela Secretaria Municipal da Fazenda. Já naqueles identificados com dois asteriscos (**), além da mencionada disponibilização orçamentária, houve a verificação de emissão de nota de empenho, ou seja, já houve início do ciclo de execução orçamentária composta pelas seguintes etapas: reserva – empenho – liquidação – pagamento</w:t>
      </w:r>
      <w:r>
        <w:t>.</w:t>
      </w:r>
    </w:p>
    <w:p w:rsidR="008D4FD9" w:rsidRPr="008D4FD9" w:rsidRDefault="008D4FD9" w:rsidP="008D4FD9">
      <w:pPr>
        <w:spacing w:line="240" w:lineRule="auto"/>
      </w:pPr>
      <w:r>
        <w:rPr>
          <w:noProof/>
          <w:lang w:eastAsia="pt-BR"/>
        </w:rPr>
        <w:drawing>
          <wp:inline distT="0" distB="0" distL="0" distR="0">
            <wp:extent cx="5826642" cy="732333"/>
            <wp:effectExtent l="0" t="0" r="3175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5241" cy="732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4FD9" w:rsidRPr="008D4FD9" w:rsidSect="005049C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BD2" w:rsidRDefault="00AE5BD2" w:rsidP="00BE6F16">
      <w:pPr>
        <w:spacing w:after="0" w:line="240" w:lineRule="auto"/>
      </w:pPr>
      <w:r>
        <w:separator/>
      </w:r>
    </w:p>
  </w:endnote>
  <w:endnote w:type="continuationSeparator" w:id="0">
    <w:p w:rsidR="00AE5BD2" w:rsidRDefault="00AE5BD2" w:rsidP="00BE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BD2" w:rsidRDefault="00AE5BD2" w:rsidP="00BE6F16">
      <w:pPr>
        <w:spacing w:after="0" w:line="240" w:lineRule="auto"/>
      </w:pPr>
      <w:r>
        <w:separator/>
      </w:r>
    </w:p>
  </w:footnote>
  <w:footnote w:type="continuationSeparator" w:id="0">
    <w:p w:rsidR="00AE5BD2" w:rsidRDefault="00AE5BD2" w:rsidP="00BE6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34CBE"/>
    <w:multiLevelType w:val="hybridMultilevel"/>
    <w:tmpl w:val="075493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274B5"/>
    <w:multiLevelType w:val="hybridMultilevel"/>
    <w:tmpl w:val="0722DE96"/>
    <w:lvl w:ilvl="0" w:tplc="DE585558">
      <w:start w:val="1"/>
      <w:numFmt w:val="lowerLetter"/>
      <w:lvlText w:val="%1)"/>
      <w:lvlJc w:val="left"/>
      <w:pPr>
        <w:ind w:left="780" w:hanging="4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A639B"/>
    <w:multiLevelType w:val="hybridMultilevel"/>
    <w:tmpl w:val="54C09EB2"/>
    <w:lvl w:ilvl="0" w:tplc="B7BC2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F5515E"/>
    <w:multiLevelType w:val="hybridMultilevel"/>
    <w:tmpl w:val="0F8833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E51C67"/>
    <w:multiLevelType w:val="hybridMultilevel"/>
    <w:tmpl w:val="A7BED6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2B6053"/>
    <w:multiLevelType w:val="hybridMultilevel"/>
    <w:tmpl w:val="AA7CF2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C86E41"/>
    <w:multiLevelType w:val="hybridMultilevel"/>
    <w:tmpl w:val="2E3E6646"/>
    <w:lvl w:ilvl="0" w:tplc="206C249E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4D6C7022"/>
    <w:multiLevelType w:val="hybridMultilevel"/>
    <w:tmpl w:val="C56429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853EA6"/>
    <w:multiLevelType w:val="hybridMultilevel"/>
    <w:tmpl w:val="1778C242"/>
    <w:lvl w:ilvl="0" w:tplc="C2745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6106D1"/>
    <w:multiLevelType w:val="hybridMultilevel"/>
    <w:tmpl w:val="2ECE2004"/>
    <w:lvl w:ilvl="0" w:tplc="CCE289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521F35"/>
    <w:multiLevelType w:val="multilevel"/>
    <w:tmpl w:val="DD7A479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11">
    <w:nsid w:val="55254373"/>
    <w:multiLevelType w:val="hybridMultilevel"/>
    <w:tmpl w:val="C9C070C8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5F1251"/>
    <w:multiLevelType w:val="hybridMultilevel"/>
    <w:tmpl w:val="5608FE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90294B"/>
    <w:multiLevelType w:val="hybridMultilevel"/>
    <w:tmpl w:val="CDE2CFF6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2F64F7"/>
    <w:multiLevelType w:val="hybridMultilevel"/>
    <w:tmpl w:val="B46AC5B2"/>
    <w:lvl w:ilvl="0" w:tplc="63B4908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361CA6"/>
    <w:multiLevelType w:val="hybridMultilevel"/>
    <w:tmpl w:val="62BE97A8"/>
    <w:lvl w:ilvl="0" w:tplc="BDD675D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43882"/>
    <w:multiLevelType w:val="hybridMultilevel"/>
    <w:tmpl w:val="D4EAB27C"/>
    <w:lvl w:ilvl="0" w:tplc="797E3C96">
      <w:start w:val="1"/>
      <w:numFmt w:val="lowerLetter"/>
      <w:lvlText w:val="%1)"/>
      <w:lvlJc w:val="left"/>
      <w:pPr>
        <w:ind w:left="48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3"/>
  </w:num>
  <w:num w:numId="2">
    <w:abstractNumId w:val="16"/>
  </w:num>
  <w:num w:numId="3">
    <w:abstractNumId w:val="1"/>
  </w:num>
  <w:num w:numId="4">
    <w:abstractNumId w:val="6"/>
  </w:num>
  <w:num w:numId="5">
    <w:abstractNumId w:val="13"/>
  </w:num>
  <w:num w:numId="6">
    <w:abstractNumId w:val="4"/>
  </w:num>
  <w:num w:numId="7">
    <w:abstractNumId w:val="11"/>
  </w:num>
  <w:num w:numId="8">
    <w:abstractNumId w:val="10"/>
  </w:num>
  <w:num w:numId="9">
    <w:abstractNumId w:val="12"/>
  </w:num>
  <w:num w:numId="10">
    <w:abstractNumId w:val="2"/>
  </w:num>
  <w:num w:numId="11">
    <w:abstractNumId w:val="7"/>
  </w:num>
  <w:num w:numId="12">
    <w:abstractNumId w:val="9"/>
  </w:num>
  <w:num w:numId="13">
    <w:abstractNumId w:val="8"/>
  </w:num>
  <w:num w:numId="14">
    <w:abstractNumId w:val="0"/>
  </w:num>
  <w:num w:numId="15">
    <w:abstractNumId w:val="15"/>
  </w:num>
  <w:num w:numId="16">
    <w:abstractNumId w:val="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28"/>
    <w:rsid w:val="0000164E"/>
    <w:rsid w:val="00003F35"/>
    <w:rsid w:val="0000403A"/>
    <w:rsid w:val="00004627"/>
    <w:rsid w:val="00013BDC"/>
    <w:rsid w:val="00015BEF"/>
    <w:rsid w:val="00021E63"/>
    <w:rsid w:val="00030CDB"/>
    <w:rsid w:val="0003203A"/>
    <w:rsid w:val="0003314B"/>
    <w:rsid w:val="00035C2F"/>
    <w:rsid w:val="00037D1D"/>
    <w:rsid w:val="000419D8"/>
    <w:rsid w:val="00041E80"/>
    <w:rsid w:val="000428C0"/>
    <w:rsid w:val="000532FC"/>
    <w:rsid w:val="00053F6C"/>
    <w:rsid w:val="00057DDE"/>
    <w:rsid w:val="00065756"/>
    <w:rsid w:val="000777C9"/>
    <w:rsid w:val="00077FAB"/>
    <w:rsid w:val="00080078"/>
    <w:rsid w:val="00083E8C"/>
    <w:rsid w:val="0008456D"/>
    <w:rsid w:val="00086210"/>
    <w:rsid w:val="0008752E"/>
    <w:rsid w:val="00097D27"/>
    <w:rsid w:val="000A0985"/>
    <w:rsid w:val="000A6956"/>
    <w:rsid w:val="000B3801"/>
    <w:rsid w:val="000B4A81"/>
    <w:rsid w:val="000C31F6"/>
    <w:rsid w:val="000C7475"/>
    <w:rsid w:val="000D0DE3"/>
    <w:rsid w:val="000D30A0"/>
    <w:rsid w:val="000E008F"/>
    <w:rsid w:val="000E0601"/>
    <w:rsid w:val="000E2E1B"/>
    <w:rsid w:val="000E3B98"/>
    <w:rsid w:val="000E4549"/>
    <w:rsid w:val="000E6D39"/>
    <w:rsid w:val="000E6EB4"/>
    <w:rsid w:val="000F2162"/>
    <w:rsid w:val="000F2F9B"/>
    <w:rsid w:val="000F4CA9"/>
    <w:rsid w:val="000F68A5"/>
    <w:rsid w:val="0011668A"/>
    <w:rsid w:val="00116C14"/>
    <w:rsid w:val="001172A1"/>
    <w:rsid w:val="00117C66"/>
    <w:rsid w:val="0012052B"/>
    <w:rsid w:val="00126845"/>
    <w:rsid w:val="001459BF"/>
    <w:rsid w:val="00150B13"/>
    <w:rsid w:val="001532D2"/>
    <w:rsid w:val="001537B6"/>
    <w:rsid w:val="00157B46"/>
    <w:rsid w:val="00172E29"/>
    <w:rsid w:val="00173FC4"/>
    <w:rsid w:val="00174F63"/>
    <w:rsid w:val="0017519C"/>
    <w:rsid w:val="00196143"/>
    <w:rsid w:val="001A4D0F"/>
    <w:rsid w:val="001A6CE7"/>
    <w:rsid w:val="001B1B3B"/>
    <w:rsid w:val="001B1B7E"/>
    <w:rsid w:val="001B4C3E"/>
    <w:rsid w:val="001C38BB"/>
    <w:rsid w:val="001E2B4B"/>
    <w:rsid w:val="00200BF7"/>
    <w:rsid w:val="00202A50"/>
    <w:rsid w:val="00202DC6"/>
    <w:rsid w:val="00210A7C"/>
    <w:rsid w:val="002138CB"/>
    <w:rsid w:val="00216942"/>
    <w:rsid w:val="00220D0F"/>
    <w:rsid w:val="00221F98"/>
    <w:rsid w:val="00226FB3"/>
    <w:rsid w:val="002407B6"/>
    <w:rsid w:val="00242BE5"/>
    <w:rsid w:val="002574EE"/>
    <w:rsid w:val="00263616"/>
    <w:rsid w:val="002640A1"/>
    <w:rsid w:val="002650F6"/>
    <w:rsid w:val="002730B1"/>
    <w:rsid w:val="002900EB"/>
    <w:rsid w:val="002930BA"/>
    <w:rsid w:val="0029753B"/>
    <w:rsid w:val="00297644"/>
    <w:rsid w:val="00297AB3"/>
    <w:rsid w:val="002A1206"/>
    <w:rsid w:val="002A6448"/>
    <w:rsid w:val="002B0963"/>
    <w:rsid w:val="002B59FA"/>
    <w:rsid w:val="002B7AD2"/>
    <w:rsid w:val="002C78EF"/>
    <w:rsid w:val="002D66E1"/>
    <w:rsid w:val="002E1CE0"/>
    <w:rsid w:val="002E3E15"/>
    <w:rsid w:val="002E4ED3"/>
    <w:rsid w:val="002E7955"/>
    <w:rsid w:val="002F37C5"/>
    <w:rsid w:val="002F402F"/>
    <w:rsid w:val="002F722A"/>
    <w:rsid w:val="00321D10"/>
    <w:rsid w:val="00323D4A"/>
    <w:rsid w:val="00326FDA"/>
    <w:rsid w:val="00331B77"/>
    <w:rsid w:val="00334ACA"/>
    <w:rsid w:val="003403AF"/>
    <w:rsid w:val="00344593"/>
    <w:rsid w:val="00350B57"/>
    <w:rsid w:val="00353D05"/>
    <w:rsid w:val="00360485"/>
    <w:rsid w:val="00363255"/>
    <w:rsid w:val="00364DFA"/>
    <w:rsid w:val="00372A32"/>
    <w:rsid w:val="00374B05"/>
    <w:rsid w:val="00374FEA"/>
    <w:rsid w:val="00382BC1"/>
    <w:rsid w:val="00393DA4"/>
    <w:rsid w:val="003A204F"/>
    <w:rsid w:val="003A628C"/>
    <w:rsid w:val="003C1D41"/>
    <w:rsid w:val="003C492C"/>
    <w:rsid w:val="003C5C0A"/>
    <w:rsid w:val="003C764C"/>
    <w:rsid w:val="003D1AA8"/>
    <w:rsid w:val="003D20BB"/>
    <w:rsid w:val="003E604E"/>
    <w:rsid w:val="003E7573"/>
    <w:rsid w:val="003F42AD"/>
    <w:rsid w:val="003F7C00"/>
    <w:rsid w:val="00401C62"/>
    <w:rsid w:val="0040558A"/>
    <w:rsid w:val="0041007D"/>
    <w:rsid w:val="00412933"/>
    <w:rsid w:val="00412B89"/>
    <w:rsid w:val="0041722D"/>
    <w:rsid w:val="00417C10"/>
    <w:rsid w:val="00421A46"/>
    <w:rsid w:val="004268CE"/>
    <w:rsid w:val="004279DA"/>
    <w:rsid w:val="00433498"/>
    <w:rsid w:val="004527E9"/>
    <w:rsid w:val="00452FB6"/>
    <w:rsid w:val="00470A9B"/>
    <w:rsid w:val="004860C5"/>
    <w:rsid w:val="004863B6"/>
    <w:rsid w:val="00486CFA"/>
    <w:rsid w:val="00494CA1"/>
    <w:rsid w:val="004951AB"/>
    <w:rsid w:val="00496982"/>
    <w:rsid w:val="00496D24"/>
    <w:rsid w:val="0049762C"/>
    <w:rsid w:val="004A08C4"/>
    <w:rsid w:val="004A26F0"/>
    <w:rsid w:val="004A5989"/>
    <w:rsid w:val="004B0669"/>
    <w:rsid w:val="004B7C3D"/>
    <w:rsid w:val="004C0788"/>
    <w:rsid w:val="004C59CB"/>
    <w:rsid w:val="004C7703"/>
    <w:rsid w:val="004D05A4"/>
    <w:rsid w:val="004D1290"/>
    <w:rsid w:val="004D2071"/>
    <w:rsid w:val="004E1C5C"/>
    <w:rsid w:val="004E2883"/>
    <w:rsid w:val="004F5D85"/>
    <w:rsid w:val="005049C1"/>
    <w:rsid w:val="005062CE"/>
    <w:rsid w:val="00507277"/>
    <w:rsid w:val="00534850"/>
    <w:rsid w:val="00536892"/>
    <w:rsid w:val="00540CFD"/>
    <w:rsid w:val="005410B1"/>
    <w:rsid w:val="005416AD"/>
    <w:rsid w:val="005430E7"/>
    <w:rsid w:val="0055248B"/>
    <w:rsid w:val="00562C1A"/>
    <w:rsid w:val="005645C4"/>
    <w:rsid w:val="005646BB"/>
    <w:rsid w:val="00565C75"/>
    <w:rsid w:val="005764C8"/>
    <w:rsid w:val="0058542C"/>
    <w:rsid w:val="0058590E"/>
    <w:rsid w:val="00587E23"/>
    <w:rsid w:val="005A3ABA"/>
    <w:rsid w:val="005A447D"/>
    <w:rsid w:val="005A48E3"/>
    <w:rsid w:val="005A6032"/>
    <w:rsid w:val="005A7803"/>
    <w:rsid w:val="005B197E"/>
    <w:rsid w:val="005B7032"/>
    <w:rsid w:val="005D38C8"/>
    <w:rsid w:val="005D43DB"/>
    <w:rsid w:val="005D44CB"/>
    <w:rsid w:val="005D7D2B"/>
    <w:rsid w:val="005E211C"/>
    <w:rsid w:val="00601F94"/>
    <w:rsid w:val="00603807"/>
    <w:rsid w:val="00614542"/>
    <w:rsid w:val="00617328"/>
    <w:rsid w:val="00624E22"/>
    <w:rsid w:val="00626E81"/>
    <w:rsid w:val="006565BD"/>
    <w:rsid w:val="00661B10"/>
    <w:rsid w:val="00663810"/>
    <w:rsid w:val="00673413"/>
    <w:rsid w:val="006A31BB"/>
    <w:rsid w:val="006B31B7"/>
    <w:rsid w:val="006C44BD"/>
    <w:rsid w:val="006C690A"/>
    <w:rsid w:val="006C72B2"/>
    <w:rsid w:val="006D3542"/>
    <w:rsid w:val="006D4ADE"/>
    <w:rsid w:val="006E5878"/>
    <w:rsid w:val="006E644E"/>
    <w:rsid w:val="006F37F8"/>
    <w:rsid w:val="006F46A0"/>
    <w:rsid w:val="006F49C3"/>
    <w:rsid w:val="00703F43"/>
    <w:rsid w:val="00707CD4"/>
    <w:rsid w:val="00707DC8"/>
    <w:rsid w:val="00711054"/>
    <w:rsid w:val="007136FE"/>
    <w:rsid w:val="00714C40"/>
    <w:rsid w:val="007306BA"/>
    <w:rsid w:val="00731F82"/>
    <w:rsid w:val="00736EE3"/>
    <w:rsid w:val="0074143D"/>
    <w:rsid w:val="00741719"/>
    <w:rsid w:val="00744B30"/>
    <w:rsid w:val="00750BE7"/>
    <w:rsid w:val="007540E1"/>
    <w:rsid w:val="007572CD"/>
    <w:rsid w:val="00764E05"/>
    <w:rsid w:val="007716A1"/>
    <w:rsid w:val="00771A4C"/>
    <w:rsid w:val="00772E86"/>
    <w:rsid w:val="00774592"/>
    <w:rsid w:val="007806AB"/>
    <w:rsid w:val="00786A1D"/>
    <w:rsid w:val="00794DC2"/>
    <w:rsid w:val="007A76EC"/>
    <w:rsid w:val="007C1AFF"/>
    <w:rsid w:val="007C4364"/>
    <w:rsid w:val="007C4434"/>
    <w:rsid w:val="007C6B69"/>
    <w:rsid w:val="007D1362"/>
    <w:rsid w:val="007F2FE9"/>
    <w:rsid w:val="007F4DEB"/>
    <w:rsid w:val="007F5924"/>
    <w:rsid w:val="007F6793"/>
    <w:rsid w:val="0080145D"/>
    <w:rsid w:val="00802E63"/>
    <w:rsid w:val="00803B71"/>
    <w:rsid w:val="00804595"/>
    <w:rsid w:val="008121EE"/>
    <w:rsid w:val="00813853"/>
    <w:rsid w:val="00814B56"/>
    <w:rsid w:val="00815A98"/>
    <w:rsid w:val="00815DDF"/>
    <w:rsid w:val="00816F6B"/>
    <w:rsid w:val="0081752B"/>
    <w:rsid w:val="008310A7"/>
    <w:rsid w:val="00845B62"/>
    <w:rsid w:val="0085132F"/>
    <w:rsid w:val="00856884"/>
    <w:rsid w:val="008642F5"/>
    <w:rsid w:val="00865E4A"/>
    <w:rsid w:val="00874179"/>
    <w:rsid w:val="008747DC"/>
    <w:rsid w:val="00884872"/>
    <w:rsid w:val="00890F30"/>
    <w:rsid w:val="008937D2"/>
    <w:rsid w:val="00895C35"/>
    <w:rsid w:val="008A1376"/>
    <w:rsid w:val="008A23F8"/>
    <w:rsid w:val="008C2BBC"/>
    <w:rsid w:val="008D4B75"/>
    <w:rsid w:val="008D4FD9"/>
    <w:rsid w:val="008D700A"/>
    <w:rsid w:val="008E28E9"/>
    <w:rsid w:val="008E2A24"/>
    <w:rsid w:val="008F1AAF"/>
    <w:rsid w:val="008F7FDE"/>
    <w:rsid w:val="00906072"/>
    <w:rsid w:val="00906BA4"/>
    <w:rsid w:val="00907D43"/>
    <w:rsid w:val="00910679"/>
    <w:rsid w:val="009137DF"/>
    <w:rsid w:val="00923C2F"/>
    <w:rsid w:val="00936A80"/>
    <w:rsid w:val="00941613"/>
    <w:rsid w:val="00946674"/>
    <w:rsid w:val="00953101"/>
    <w:rsid w:val="0095737F"/>
    <w:rsid w:val="00960102"/>
    <w:rsid w:val="0096161B"/>
    <w:rsid w:val="00970D6F"/>
    <w:rsid w:val="0097184B"/>
    <w:rsid w:val="009800B4"/>
    <w:rsid w:val="00983DFE"/>
    <w:rsid w:val="009868C0"/>
    <w:rsid w:val="009958D4"/>
    <w:rsid w:val="009973E3"/>
    <w:rsid w:val="009A0501"/>
    <w:rsid w:val="009B0A37"/>
    <w:rsid w:val="009B1366"/>
    <w:rsid w:val="009B5C7F"/>
    <w:rsid w:val="009B7256"/>
    <w:rsid w:val="009C3E10"/>
    <w:rsid w:val="009C766B"/>
    <w:rsid w:val="009D06C9"/>
    <w:rsid w:val="009D0B1B"/>
    <w:rsid w:val="009D2F85"/>
    <w:rsid w:val="009D3D9F"/>
    <w:rsid w:val="009E4B51"/>
    <w:rsid w:val="009E6918"/>
    <w:rsid w:val="00A06357"/>
    <w:rsid w:val="00A24389"/>
    <w:rsid w:val="00A334D9"/>
    <w:rsid w:val="00A34D80"/>
    <w:rsid w:val="00A35587"/>
    <w:rsid w:val="00A523FF"/>
    <w:rsid w:val="00A52481"/>
    <w:rsid w:val="00A60184"/>
    <w:rsid w:val="00A64BD2"/>
    <w:rsid w:val="00A8167B"/>
    <w:rsid w:val="00A8754D"/>
    <w:rsid w:val="00A87F6A"/>
    <w:rsid w:val="00A90B9D"/>
    <w:rsid w:val="00A913EA"/>
    <w:rsid w:val="00A945AF"/>
    <w:rsid w:val="00A95F47"/>
    <w:rsid w:val="00A96228"/>
    <w:rsid w:val="00AA095D"/>
    <w:rsid w:val="00AA0E4F"/>
    <w:rsid w:val="00AA24DD"/>
    <w:rsid w:val="00AA5A9B"/>
    <w:rsid w:val="00AA7FBE"/>
    <w:rsid w:val="00AB53B4"/>
    <w:rsid w:val="00AB7A34"/>
    <w:rsid w:val="00AB7BF8"/>
    <w:rsid w:val="00AC6C61"/>
    <w:rsid w:val="00AC6C9F"/>
    <w:rsid w:val="00AD1B2D"/>
    <w:rsid w:val="00AD6604"/>
    <w:rsid w:val="00AE050D"/>
    <w:rsid w:val="00AE2CE8"/>
    <w:rsid w:val="00AE5BD2"/>
    <w:rsid w:val="00AF408A"/>
    <w:rsid w:val="00B00502"/>
    <w:rsid w:val="00B02A95"/>
    <w:rsid w:val="00B04B24"/>
    <w:rsid w:val="00B05B23"/>
    <w:rsid w:val="00B1145C"/>
    <w:rsid w:val="00B12FE3"/>
    <w:rsid w:val="00B1747B"/>
    <w:rsid w:val="00B454C0"/>
    <w:rsid w:val="00B53A91"/>
    <w:rsid w:val="00B57BF1"/>
    <w:rsid w:val="00B74F08"/>
    <w:rsid w:val="00B75C82"/>
    <w:rsid w:val="00B8354E"/>
    <w:rsid w:val="00B849D0"/>
    <w:rsid w:val="00B92179"/>
    <w:rsid w:val="00B92605"/>
    <w:rsid w:val="00B946CB"/>
    <w:rsid w:val="00B97367"/>
    <w:rsid w:val="00BA3DD9"/>
    <w:rsid w:val="00BB4BE0"/>
    <w:rsid w:val="00BC0638"/>
    <w:rsid w:val="00BC4084"/>
    <w:rsid w:val="00BC54BA"/>
    <w:rsid w:val="00BC6808"/>
    <w:rsid w:val="00BD1274"/>
    <w:rsid w:val="00BE3007"/>
    <w:rsid w:val="00BE39E5"/>
    <w:rsid w:val="00BE6F16"/>
    <w:rsid w:val="00BF440C"/>
    <w:rsid w:val="00BF7927"/>
    <w:rsid w:val="00BF7FB3"/>
    <w:rsid w:val="00C01A2C"/>
    <w:rsid w:val="00C023C2"/>
    <w:rsid w:val="00C05B27"/>
    <w:rsid w:val="00C07451"/>
    <w:rsid w:val="00C10CE0"/>
    <w:rsid w:val="00C132BC"/>
    <w:rsid w:val="00C2359E"/>
    <w:rsid w:val="00C25C21"/>
    <w:rsid w:val="00C34613"/>
    <w:rsid w:val="00C356EC"/>
    <w:rsid w:val="00C40318"/>
    <w:rsid w:val="00C42F9C"/>
    <w:rsid w:val="00C457EA"/>
    <w:rsid w:val="00C53717"/>
    <w:rsid w:val="00C55116"/>
    <w:rsid w:val="00C7216C"/>
    <w:rsid w:val="00C754D5"/>
    <w:rsid w:val="00C815E8"/>
    <w:rsid w:val="00C83F0C"/>
    <w:rsid w:val="00C93812"/>
    <w:rsid w:val="00CA4283"/>
    <w:rsid w:val="00CB7E1E"/>
    <w:rsid w:val="00CC13DB"/>
    <w:rsid w:val="00CC190B"/>
    <w:rsid w:val="00CC2230"/>
    <w:rsid w:val="00CC263E"/>
    <w:rsid w:val="00CC706C"/>
    <w:rsid w:val="00CD207C"/>
    <w:rsid w:val="00CD4CBD"/>
    <w:rsid w:val="00CD6FEE"/>
    <w:rsid w:val="00CE5CA4"/>
    <w:rsid w:val="00CE7894"/>
    <w:rsid w:val="00CF21E1"/>
    <w:rsid w:val="00CF2FFD"/>
    <w:rsid w:val="00CF41F8"/>
    <w:rsid w:val="00D01854"/>
    <w:rsid w:val="00D01A55"/>
    <w:rsid w:val="00D050E1"/>
    <w:rsid w:val="00D058CA"/>
    <w:rsid w:val="00D145E9"/>
    <w:rsid w:val="00D15FF3"/>
    <w:rsid w:val="00D21BB0"/>
    <w:rsid w:val="00D23126"/>
    <w:rsid w:val="00D3110D"/>
    <w:rsid w:val="00D32305"/>
    <w:rsid w:val="00D34F86"/>
    <w:rsid w:val="00D41EED"/>
    <w:rsid w:val="00D457CD"/>
    <w:rsid w:val="00D5494A"/>
    <w:rsid w:val="00D602AC"/>
    <w:rsid w:val="00D611EA"/>
    <w:rsid w:val="00D656FF"/>
    <w:rsid w:val="00D81A73"/>
    <w:rsid w:val="00D81BD6"/>
    <w:rsid w:val="00D92781"/>
    <w:rsid w:val="00DA09EA"/>
    <w:rsid w:val="00DA25D1"/>
    <w:rsid w:val="00DA3B1C"/>
    <w:rsid w:val="00DA5B00"/>
    <w:rsid w:val="00DB04C3"/>
    <w:rsid w:val="00DB0593"/>
    <w:rsid w:val="00DB5797"/>
    <w:rsid w:val="00DD3BC6"/>
    <w:rsid w:val="00DD417E"/>
    <w:rsid w:val="00DD66E2"/>
    <w:rsid w:val="00DE32BA"/>
    <w:rsid w:val="00DE6E74"/>
    <w:rsid w:val="00E0323C"/>
    <w:rsid w:val="00E04ACE"/>
    <w:rsid w:val="00E22F0E"/>
    <w:rsid w:val="00E27E8C"/>
    <w:rsid w:val="00E3020F"/>
    <w:rsid w:val="00E304FB"/>
    <w:rsid w:val="00E30BDB"/>
    <w:rsid w:val="00E44010"/>
    <w:rsid w:val="00E46A63"/>
    <w:rsid w:val="00E51C23"/>
    <w:rsid w:val="00E52B64"/>
    <w:rsid w:val="00E5632B"/>
    <w:rsid w:val="00E571F7"/>
    <w:rsid w:val="00E61FC3"/>
    <w:rsid w:val="00E63849"/>
    <w:rsid w:val="00E656D8"/>
    <w:rsid w:val="00E65765"/>
    <w:rsid w:val="00E66DDC"/>
    <w:rsid w:val="00E679F4"/>
    <w:rsid w:val="00E774B7"/>
    <w:rsid w:val="00E776CC"/>
    <w:rsid w:val="00E92D16"/>
    <w:rsid w:val="00E95E3E"/>
    <w:rsid w:val="00EB02C2"/>
    <w:rsid w:val="00EB072C"/>
    <w:rsid w:val="00EC317E"/>
    <w:rsid w:val="00ED6A9B"/>
    <w:rsid w:val="00ED7518"/>
    <w:rsid w:val="00EE3BA6"/>
    <w:rsid w:val="00EE5F10"/>
    <w:rsid w:val="00EF2879"/>
    <w:rsid w:val="00EF3200"/>
    <w:rsid w:val="00EF7729"/>
    <w:rsid w:val="00F0771A"/>
    <w:rsid w:val="00F1023C"/>
    <w:rsid w:val="00F162DF"/>
    <w:rsid w:val="00F217EC"/>
    <w:rsid w:val="00F26814"/>
    <w:rsid w:val="00F31DB6"/>
    <w:rsid w:val="00F4711F"/>
    <w:rsid w:val="00F55A9C"/>
    <w:rsid w:val="00F639E0"/>
    <w:rsid w:val="00F64560"/>
    <w:rsid w:val="00F65790"/>
    <w:rsid w:val="00F72BF7"/>
    <w:rsid w:val="00F75045"/>
    <w:rsid w:val="00F77511"/>
    <w:rsid w:val="00F77E9A"/>
    <w:rsid w:val="00F869AF"/>
    <w:rsid w:val="00F92434"/>
    <w:rsid w:val="00F94ED8"/>
    <w:rsid w:val="00FA4620"/>
    <w:rsid w:val="00FA7E47"/>
    <w:rsid w:val="00FB1373"/>
    <w:rsid w:val="00FB51D7"/>
    <w:rsid w:val="00FB7E23"/>
    <w:rsid w:val="00FD0B18"/>
    <w:rsid w:val="00FD1D47"/>
    <w:rsid w:val="00FD7316"/>
    <w:rsid w:val="00FD733E"/>
    <w:rsid w:val="00FD7F6B"/>
    <w:rsid w:val="00FE2C69"/>
    <w:rsid w:val="00FE3863"/>
    <w:rsid w:val="00FE3E72"/>
    <w:rsid w:val="00FE4008"/>
    <w:rsid w:val="00FF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frconde@prefeitura.sp.gov.br" TargetMode="External"/><Relationship Id="rId18" Type="http://schemas.openxmlformats.org/officeDocument/2006/relationships/image" Target="media/image5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dbgarcia@prefeitura.sp.gov.br" TargetMode="External"/><Relationship Id="rId17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edrosomma@prefeitura.sp.gov.br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10" Type="http://schemas.openxmlformats.org/officeDocument/2006/relationships/hyperlink" Target="mailto:alinecardoso@prefeitura.sp.gov.br" TargetMode="External"/><Relationship Id="rId19" Type="http://schemas.openxmlformats.org/officeDocument/2006/relationships/image" Target="media/image6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cvarellla@prefeitura.sp.gov.br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F9128-26CA-4EE4-8404-312330A3A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1690</Words>
  <Characters>9130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2018-06-13T17:18:00Z</dcterms:created>
  <dcterms:modified xsi:type="dcterms:W3CDTF">2018-06-13T17:18:00Z</dcterms:modified>
</cp:coreProperties>
</file>