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796212">
        <w:rPr>
          <w:rFonts w:ascii="Verdana" w:hAnsi="Verdana"/>
          <w:b/>
        </w:rPr>
        <w:t xml:space="preserve"> Paulo, 207, Ano 60, Sábado</w:t>
      </w:r>
      <w:r w:rsidR="00ED72F0">
        <w:rPr>
          <w:rFonts w:ascii="Verdana" w:hAnsi="Verdana"/>
          <w:b/>
        </w:rPr>
        <w:t>.</w:t>
      </w:r>
    </w:p>
    <w:p w:rsidR="005E34A4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796212">
        <w:rPr>
          <w:rFonts w:ascii="Verdana" w:hAnsi="Verdana"/>
          <w:b/>
        </w:rPr>
        <w:t>7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069F" w:rsidRDefault="003F069F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465E64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27299A" w:rsidRPr="00465E64" w:rsidRDefault="0027299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2013-0.307.450-4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DE SANTANA/TUCURUVI - 2º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Aditamento ao Termo de Cooperação – CATe Santana II. No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da competência que me foi conferida por lei, à vista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elementos constantes no presente processo administrativo,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dos setores competentes, 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anuência do Sr. Subprefeito de Santana/Tucuruvi, e do parecer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Assessoria Jurídica desta Pasta, AUTORIZO o Segundo Aditamento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Termo de Cooperação, sem contrapartida financeira,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a Secretaria Municipal do Desenvolvimento, Trabalho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e a Subprefeitura de Santana/Tucuruvi,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objetivando a prorrogação da utilização do espaço do Centro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Apoio ao Trabalho e Empreendedorismo-CATe, no espaço físico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aproximadamente 5,80 x 5,50 m² disponibilizado por aquela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Subprefeitura, pelo período de 06 (seis) meses, a contar da data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assinatura.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145/2015/SDTE-GAB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SECRETARIO MUNICIPAL DE DESENVOLVIMENTO, TRABALHO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no uso das atribuições que lhe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conferidas por lei;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CONSIDERANDO </w:t>
      </w: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realização da eleição dos Conselheiros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Tutelares do Município de São Paulo, a ser realizada no dia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15/11/2015;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CONSIDERANDO </w:t>
      </w: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disposições do Parágrafo Único 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do Decreto n.º 56.570/2015;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RESOLVE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1º </w:t>
      </w: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CONVOVAR </w:t>
      </w: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servidores abaixo relacionados para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trabalharem durante as eleições do Conselho Tutelar, a ser realizada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dia 15/11/2015: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R.F. Nome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734.939.4 Andre Aparecido de Carvalho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733.084.7 Bianca Alves Schilink Mattos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808.482.3 Cristiane Genofre Zabatiero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549.000.6 Edna Bezerra da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645.252.3 Elza Maria Medeiros Da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723.669.7 Francisco Laurindo De Oliveira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573.580.7 Isaias Soares Galvão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500.104.8 Jorcelina M. D. G. Santos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732.385.9 Julio Tiago Alonso Carrera Misael</w:t>
      </w:r>
    </w:p>
    <w:p w:rsidR="00B37B64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738.940.0 Kelly Cristina de Meira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822.121.9 Leôncio Amancio Da Silva Junior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788.527.0 Lucia Maria Soares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635.859.4 Magali Martinho Rente Rocha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818.887.4 Natali Macedo Dias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795.406.9 Ranieri Rangon Ramos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817.828.3 Rosalina Da Conceição Gomes Alves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583.878.9 Rosimar De Oliveira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592.824.9 Silas Da Conceição Clemente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822.434.0 Silmara Dias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736.830.5 Silvana Mara Pedrosa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2º Os servidores convocados serão submetidos a treinamento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em horário e local previamente definidos e comunicados.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Parágrafo único. No dia do treinamento, os servidores convocados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serão dispensados do serviço por meio período.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3º Aos servidores que efetivamente trabalharem na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eleição, ficam concedidos 02 (dois) dias de descanso como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compensação pelo dia trabalhado, os quais serão usufruídos,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comum acordo com as respectivas chefias, até o dia 31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dezembro de 2016.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SUPERVISÃO GERAL DE ADMINISTRAÇÃO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FINANÇAS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2015-0.261.380-4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Nos termos do disposto no artigo 16, do Decreto n.º 48.592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06 de agosto de 2007, APROVO a prestação de contas 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processo de adiantamento nº 2015-0.261.380-4, em nome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Secretário Municipal Artur Henrique da Silva Santos, referente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ao período de 28/10/2015 a 30/10/2015, no valor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R$ 4.756,63 (quatro mil, setecentos e cinquenta e seis reais 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sessenta e três centavos).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RETIRRATE DE DESPACHO: EM 03/11/2015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 - Nos termos do disposto no artigo 16, do Decreto n.º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48.592 de 06 de agosto de 2007, APROVO a prestação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contas do processo de adiantamento nº 2015-0.247.464-2, em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nome do servidor Marcelo Mazeta de Lucas, referente ao período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24/09/2015 a 25/09/2015, no valor de R$ 1.436,81 (um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mil quatrocentos e trinta e seis reais e oitenta e um centavos).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92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2015-2-200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ENDERECO: 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2015-0.116.281-7 SUPERVISAO GERAL DE ABASTECIMENTO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INICIAL, TENDO EM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VISTA A MATRICULA ESTAR SENDO REGULARIZADA E TRANSFERIDA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ATRAVES DO PA 2015-0.284.130-0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2015-0.170.300-1 DEMALTO VIEIRA DE AZEVEDO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INICIAL, TENDO EM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VISTA O PRAZO JA DECORRIDO ENTRE O CORTE E A PRESENTE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SOLICITACAO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2015-0.179.408-2 REGINALDO BRAGA AMANCIO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21-01 PARA 01-00, BEM COMO, AUMENTO DE METRAGEM,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 BASE NO ART.7 DO DECRETO 48.172/07, DE 02X02 PARA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04X02, NA(S)FEIRA(S)LIVRE(S)3037-6-JA E 7025-4-JA, NA MATRICULA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206.296-01-0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2015-0.185.516-2 MARCIO LUIZ CORDESCO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004.818-03-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2, DE MARCIO LUIZ CORDESCO PARA DEIVID DOS SANTOS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FERREIRA 34238364821, SATISFEITAS AS DEMAIS EXIGENCIAS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2015-0.211.085-3 CARLOS YASSUFUMI KAMADA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012.471-01-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1, DE CARLOS YASSUFUMI KAMADA PARA JULIA SUMIKA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KAMADA 30528153854, SATISFEITAS AS DEMAIS EXIGENCIAS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2015-0.240.410-5 KARLA DA SILVA LEITE - 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018.931-02-2,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 AUMENTO DE METRAGEM PARA 06X02 EM TODAS 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FEIRAS, DE KARLA DA SILVA LEITE - ME, PARA JOSELIA MARIA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DA SILVA LEITE 23547340420, SATISFEITAS AS DEMAIS EXIGENCIAS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2015-0.248.889-9 ERICA SATIE SATTO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024.250-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01-5, DE ERICA SATIE SATTO PARA JUAN HIDEKI PINHEIRO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43548290884, SATISFEITAS AS DEMAIS EXIGENCIAS 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2015-0.251.368-0 EDCLEY EDCARLOS &amp; PEREIRA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MERCEARIA LTDA - 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7111-0-MB,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MATRICULA 012.237-03-5, COM FUNDAMENTO NO ART.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25, 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2015-0.252.775-4 MARIA FRANCINDA CONCEICAO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PEREIRA DA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04X02, N(S) FEIRA(S) LIVRE(S) 1227-0-IT, 5129-2-IT E 7053-0-IT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MATRICULA 013.535-01-3, GRUPO DE COMERCIO 02-00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2015-0.263.400-3 OSVALDO TAKASHI TSUZUKI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HENRI KENDI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TSUZUKI NA MATRICULA 009.398-01-5, NOS TERMOS DO ART.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SATISFEITAS AS DEMAIS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2015-0.268.572-4 MARIKO TSURUTA DE ANDRADE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014.574-01-2,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MARIKO TSURUTA DE ANDRADE PARA VALDIRENE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MACEDO ANDRADE 26624444878 SATISFEITAS AS DEMAIS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2015-0.270.125-8 GUZULA BANANAS LTDA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ARTS.18 E 24,INCISO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VI,DO DECRETO 48.172/07, A TRANSFERENCIA DA MATRICULA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013.969-02-1,DE GUZULA BANANAS LTDA. PARA R&amp;C COMERCIO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BANANAS LTDA.-ME, BEM COMO, A INCLUSAO 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PREPOSTO WASHINGTON RODRIGO DOS SANTOS GARRIDO,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2015-0.271.311-6 SELCIO ALVES DE OLIVEIRA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ARTS.18 E 24,INCISO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VI,DO DECRETO 48.172/07, A TRANSFERENCIA DA MATRICULA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011.054-03-4,DE SELCIO ALVES DE OLIVEIRA PARA MJP &amp; MGS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HORTIFRUTIGRANJEIROS LTDA.-ME, BEM COMO, A INCLUSAO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PREPOSTO SELCIO ALVES DE OLIVEIRA, SATISFEITAS 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2015-0.274.262-0 ANDERSON CRISTIANO FERREIRA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014.746-01-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8, DE ANDERSON CRISTIANO FERREIRA PARA EDSON LYOJI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IWAKIRI - ME, SATISFEITAS AS DEMAIS EXIGENCIAS 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2015-0.278.801-9 JOSE FERREIRA NETO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018.625-01-0,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JOSE FERREIRA NETO PARA PETERSON VIEIRA DA SILVA 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ME, SATISFEITAS AS DEMAIS EXIGENCIAS 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2015-0.280.509-6 GENILSON RODRIGUES DE SOUSA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7085-8-CL,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MATRICULA 023.509-01-5, COM FUNDAMENTO NO ART.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25, 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2015-0.280.572-0 MARIA SOCORRO DE ARRUDA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ART.18, DO DECRETO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005.791-02-2,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MARIA DO SOCORRO DE ARRUDA PARA CLAUDETE FERREIRA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28337749897, SATISFEITAS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AS DEMAIS EXIGENCIAS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2015-0.281.339-0 FABIANO FREIRES SANTANA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INICIAL, COM BASE NO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12, DO DECRETO 48.172/07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2015-0.281.463-0 LUCIANA MIDORI OGAWA PRUDENCIO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06X02 PARA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10X02, N(S) FEIRA(S) LIVRE(S) 6350-9-VM, NA MATRICULA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019.211-01-5, GRUPO DE COMERCIO 01-00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2015-0.285.070-9 JOSE ARNALDO DOS SANTOS MELO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 AUMENTO DE METRAGEM,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 BASE NO ART.7 DO DECRETO 48.172/07, DE 02X02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PARA 04X02, NA(S)FEIRA(S)LIVRE(S)1091-0-IQ NA MATRICULA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024.838-01-2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2015-0.285.291-4 ARLINDO BARBOSA DA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206.080-01-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8, A PARTIR DE 26.10.2015, COM FUNDAMENTO NO ART. 25,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2015-0.285.463-1 JOAO APARECIDO DE LIMA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1097-9-FO,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MATRICULA 018.848-01-0, COM FUNDAMENTO NO ART.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25, 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2015-0.286.582-0 EDNA DA SILVA CARDOSO - 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JEFFERSON JUNIOR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CARDOSO, NA MATRICULA 006.359-02-7, NOS TERMOS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ART. 24, INCISO VI, DO DECRETO 48.172/07, SATISFEITAS 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2015-0.290.029-3 WALDETE DE ARAUJO LEITE SPONQUIADO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EDVAN CAVALCANTI,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MATRICULA 033.100-01-2, NOS TERMOS DO ART.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SATISFEITAS AS DEMAIS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2015-0.290.262-8 ORIVALDO DIAS DE SOUZA JUNIOR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FERNANDA EISENACHER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DIAS DE SOUZA, NA MATRICULA 008.758-03-4, FACE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 SOLICITACAO DO TITULAR.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2015-0.291.786-2 ZEZITO VICENTE DA SILVA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019.631-01-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4, A PARTIR DE 03.11.2015, COM FUNDAMENTO NO ART. 25,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2015-0.293.224-1 PLACIDO ALVES DE SOUZA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031.890-01-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6, A PARTIR DE 04.11.2015, COM FUNDAMENTO NO ART. 25,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COORDENADORIA DE SEGURANÇA ALIMENTAR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 NUTRICIONAL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 DE TERMOS DE PERMISSÃO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USO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2014-0.037.718-4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Permitente: PMSP/SDTE/COSAN - Permissionária: </w:t>
      </w: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Antonio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Vilas Boas - ME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CNPJ nº 19.565.843/0001-63 - Objeto: Área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14,31 m² existentes na Central de Abastecimento Pátio 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Pari, ramo: Hortifrutícola - Boxe n° 33, Rua J.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2015-0.233.380-1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Permitente: PMSP/SDTE/COSAN - Permissionária: </w:t>
      </w: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Oclésio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da Silva Lins - ME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CNPJ nº 22.200.568/0001-99 - Objeto: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Área de 16,49 m² existentes na Central de Abastecimento Pátio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Pari, ramo: Comércio Atacadista de Frutas, Verduras, Legumes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 Similares - Boxe n° 04/05, Rua I.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2014-0.037.738-9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Permitente: PMSP/SDTE/COSAN - Permissionária: </w:t>
      </w: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Derenilton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Costa dos Passos - ME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CNPJ nº 11.334.460/0001-72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Objeto: Área de 18,21 m² existentes na Central de Abastecimento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19, Rua B.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2015-0.247.547-9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Permitente: PMSP/SDTE/ACOSAN - Permissionária: </w:t>
      </w: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José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França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CNPJ nº 22.061.831/0001-06 - Objeto: Área de 21,50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m² existentes na Central de Abastecimento Pátio do Pari, ramo: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Hortifrutícola - Boxe n° 06/07, Rua G.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 E TECNOLOGIA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DE REALIZAÇÃO DO PREGÃO ELETRÔNICO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35/SMC/CCSP/2015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nº:2015-0.206.316-2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Objeto :Serviço de afinação de pianos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Às 13:30:54 horas do dia 03 de Setembro de 2015, reuniram-se o Pregoeiro deste órgão/entidade MARCO ANTÔ-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NIO MORI LUPIÃO JÚNIOR e respectivo(s) membro(s) da equipe de apoio: Luciana Kulik Camargo e Veronilde Eusébia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Sena, para realizar os procedimentos relativos ao Pregão Eletrônico em epígrafe, relativo à oferta de compra - OC: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801003801002015OC00234. Inicialmente o Pregoeiro abriu a sessão pública em atendimento às disposições contidas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edital, divulgando as propostas recebidas e abrindo a fase de lances.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Resultado da Sessão Pública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Encerrada com recurso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ITEM 1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Numero do Item: 1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Descrição: CONSULTE EDITAL.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de Fornecimento: UNIDADE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Quantidade: 12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Menor Valor: 45.600,0000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Vencedor: 11965255000105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Vencedor: ANA LAURA STEINER ME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Propostas Entregues: 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Desistência de Propostas: 0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Propostas Restantes: 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Propostas Classificadas: 2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Propostas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 wp14:anchorId="718D13C0" wp14:editId="4C3BB26C">
            <wp:extent cx="6039293" cy="74746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97" cy="747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FUNDATEC/SP Nº 15, DE 04 DE NOVEMBRO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2015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DIOGO JAMRA TSUKUMO, Diretor Geral da Fundação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Paulistana de Educação, Tecnologia e Cultura, no uso das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atribuições que lhe são conferidas pela Lei nº 16.115, de 9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janeiro de 2015,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1º As unidades desta Fundação organizarão o recesso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compensando, nas duas semanas comemorativas das festas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Natal e Fim de Ano, mediante a formação de duas turmas de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trabalho que se revezarão nas respectivas semanas, nos termos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Decreto nº 55.703, de 17 de novembro de 2014.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Parágrafo único - A Escola Técnica de Saúde Pública Prof.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Makiguti observará recesso do dia 24/12/15 a 31/12/15, para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todos os funcionários, exceto vigias, conforme calendário escolar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constante da Portaria FUNDATEC nº 10, de 18 de dezembro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2014.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2º O recesso compensado compreenderá, na primeira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semana, os dias 21, 22 e 23 de dezembro e, na segunda, os dias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28, 29 e 30 de dezembro de 2015.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3º Os Coordenadores e Supervisores Gerais organizarão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as turmas de trabalho de forma a evitar prejuízos às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atividades de cada unidade, estabelecendo, inclusive, quem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responderá por elas na ausência do seu titular.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4º Para cumprimento do disposto nesta Portaria, os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servidores deverão compensar as horas não trabalhadas na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proporção de uma hora por dia, a partir do primeiro dia útil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seguinte à data de publicação desta Portaria, sem prejuízo 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jornada de trabalho a que estiverem sujeitos.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5º A compensação deverá ser feita no inicio ou final do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expediente diário, a critério da chefia imediata.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6º A falta de compensação total ou parcial das horas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trabalho acarretará os descontos pertinentes e, se total,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também o apontamento de falta ao serviço.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7º O funcionário que gozar de férias no período, ainda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que parcialmente, não poderá participar do recesso compensado.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8º O expediente nas unidades desta Fundação obedecerá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ao seu horário normal de funcionamento.</w:t>
      </w:r>
    </w:p>
    <w:p w:rsidR="00796212" w:rsidRPr="00177397" w:rsidRDefault="00796212" w:rsidP="0079621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Art. 9º Esta Portaria entrará em vigor na data de sua</w:t>
      </w:r>
    </w:p>
    <w:p w:rsidR="00177397" w:rsidRPr="00571DE8" w:rsidRDefault="00796212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77397" w:rsidRDefault="00571DE8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  <w:r>
        <w:rPr>
          <w:rFonts w:ascii="Verdana" w:eastAsiaTheme="minorHAnsi" w:hAnsi="Verdana" w:cs="Frutiger-Cn"/>
          <w:b/>
          <w:lang w:eastAsia="en-US"/>
        </w:rPr>
        <w:t xml:space="preserve">Servidor, </w:t>
      </w:r>
      <w:r w:rsidR="00177397">
        <w:rPr>
          <w:rFonts w:ascii="Verdana" w:eastAsiaTheme="minorHAnsi" w:hAnsi="Verdana" w:cs="Frutiger-Cn"/>
          <w:b/>
          <w:lang w:eastAsia="en-US"/>
        </w:rPr>
        <w:t>Pág.49</w:t>
      </w:r>
    </w:p>
    <w:p w:rsidR="00177397" w:rsidRDefault="00177397" w:rsidP="00571DE8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ESCOLA MUNICIPAL DE SAÚDE - EMS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COMUNICADO 076/2015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COMUNICADO DA REALIZAÇÃO DO PROJETO REDE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SAMPA – SAÚDE MENTAL PAULISTANA: SEMINÁRIO INTERNACIONAL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“POLÍTICAS DE DROGAS: DIREITOS HUMANOS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SAÚDE PÚBLICA”.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Secretaria Municipal de Direitos Humanos e Cidadania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Secretaria Municipal de Saúde, por meio da Escola Municipal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Saúde da Coordenação de Gestão de Pessoas, COMUNICA 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 xml:space="preserve">realização do </w:t>
      </w: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Seminário Internacional “Políticas de Drogas: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Direitos Humanos e Saúde Pública”.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OBJETIVO GERAL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Discutir os desafios que a questão do uso de drogas coloca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Brasil e no mundo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OBJETIVOS ESPECÍFICOS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Apresentar projetos inovadores de atenção e cuidado,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evidências científicas e perspectivas políticas que tenham como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fundamento a garantia e a promoção dos direitos humanos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da saúde pública.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PROGRAMAÇÃO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Primeiro dia (25/11) - quarta-feira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08:00h – 09:00h Credenciamento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09:00h – 10:15h Mesa de Abertura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10:00h – 12:00h Conferência de abertura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12h00 – 14:00 Almoço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14:00 – 16:00 Mesa 1 “Conquistas e desafios de programas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brasileiros de atenção e cuidado de usuários problemáticos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drogas”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16h00 – 18h00 Mesa 2 “Prevalência, prevenção e redução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danos”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Segundo dia (26/11) - quinta-feira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09:00h – 10:45h Mesa 3 “Atenção ao uso problemático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drogas na rede de atenção da saúde”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10:45h – 12:30h Mesa 4 “Jovens, drogas e riscos”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12h30 – 14:30 Almoço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14:30 – 16:30 Mesa 5 “Política de drogas, violência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encarceramento”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16h30 – 18h00 Conferência de encerramento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METODOLOGIA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Será utilizada a metodologia participativa de exposição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dialogada.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5. PARTICIPANTES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Profissionais de nível médio e universitário, cargos e segmentos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da Saúde, que atuam na Secretaria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Municipal da Saúde e das demais Secretarias Municipais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que integram o Grupo Executivo Municipal (GEM - Portaria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nº 332, do Gabinete de Gestão Integrada de 31 de outubro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2013), a saber: Segurança Urbana, Saúde, Assistência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Desenvolvimento Social, Educação, Cultura, Habitação, Serviços,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Desenvolvimento Urbano,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b/>
          <w:sz w:val="22"/>
          <w:szCs w:val="22"/>
          <w:lang w:eastAsia="en-US"/>
        </w:rPr>
        <w:t>Desenvolvimento, Trabalho e Empreendedorismo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, Esporte, Lazer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 Recreação, Política para Mulheres, Coordenação das Subprefeituras,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6. CRONOGRAMA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Data: 25 e 26/11/2015 - Horário: das 08h às 18h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7. LOCAL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Palácio das Convenções do Anhembi – Auditório Elis Regina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Endereço: Avenida Olavo Fontoura, altura do Portão 38.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8. DAS VAGAS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Serão disponibilizadas 800 vagas a critério da Secretaria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 e Secretaria Municipal da Saúde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9. CERTIFICADO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Receberão certificados todos que tiverem 100 % de frequência.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10. COORDENAÇÃO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Coordenação da Área Técnica de Saúde Mental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Coordenação de Gestão de Pessoas – CGP/SMS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Escola Municipal de Saúde – EMS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177397">
        <w:rPr>
          <w:rFonts w:ascii="Verdana" w:eastAsiaTheme="minorHAnsi" w:hAnsi="Verdana" w:cs="Frutiger-Cn"/>
          <w:b/>
          <w:lang w:eastAsia="en-US"/>
        </w:rPr>
        <w:t>Licitaç</w:t>
      </w:r>
      <w:r>
        <w:rPr>
          <w:rFonts w:ascii="Verdana" w:eastAsiaTheme="minorHAnsi" w:hAnsi="Verdana" w:cs="Frutiger-Cn"/>
          <w:b/>
          <w:lang w:eastAsia="en-US"/>
        </w:rPr>
        <w:t>ão</w:t>
      </w:r>
      <w:r w:rsidRPr="00177397">
        <w:rPr>
          <w:rFonts w:ascii="Verdana" w:eastAsiaTheme="minorHAnsi" w:hAnsi="Verdana" w:cs="Frutiger-Cn"/>
          <w:b/>
          <w:lang w:eastAsia="en-US"/>
        </w:rPr>
        <w:t>, Pág.64</w:t>
      </w: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2010-0.151.156-1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 empresa SKS Transportes Ltda – EPP - Prorrogação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Contrato nº 022/2010/PMSP/SEMDET – 6º Termo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Aditamento. I – No exercício das atribuições a mim conferidas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 e à vista dos elementos constantes do presente, em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as manifestações da Coordenadoria do Trabalho, da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contratada, da Supervisão Geral de Administração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Finanças, da Supervisão de Execução Orçamentária e Financeira,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da Assessoria Jurídica desta Pasta, que acolho,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fulcro no parágrafo 4º artigo 57 da Lei Federal 8.666/93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atualizada e da Lei Municipal nº 13.278/2002, AUTORIZO 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prorrogação, pelo período de 06 (seis) meses, com cláusula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resolutiva, contados a partir de 08/11/2015, do Contrato nº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022/2010/PMSP/SEMDET, atual SDTE, firmado com a empresa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SKS TRANSPORTES LTDA – EPP, inscrita no CNPJ sob o nº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04.146.911/0001-82, cujo objeto é a locação de veículos adaptados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fins de utilização do CAT Móvel, no valor total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R$ 1.367.466,60(um milhão, trezentos e sessenta e sete mil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 e sessenta e seis reis e sessenta centavos). II -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Dessa forma, face as determinações do Decreto Municipal nº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55.839/2015, AUTORIZO a emissão da Nota de Empenho que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onerada na seguinte dotação orçamentária: 30.10.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11.334.3019.8.090.3.3.90.39.00.00 e 30.10.11.334.3019.8.090.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3.3.90.39.00.02, do presente exercício financeiro, respeitando 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princípio da anualidade, observando-se, no que couber, as Leis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Complementares nº 101/00 e 131/09. Parte da dotação que fará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frente a essas despesas está vinculada ao convênio MTE/SPPE/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CODEFAT Nº 003/2013 – PM SÃO PAULO/SP, e ao cadastro 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SICONV Nº 782635/2013.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2014-0.281.512-0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Prorrogação ao Contrato de Locação nº 0024/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SMTRAB/2005, atual SDTE (Termo de Aditamento nº 014/2015/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SDTE). I – No exercício da competência que me foi atribuída por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de convicção contidos no presente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no PA nº </w:t>
      </w:r>
      <w:r w:rsidRPr="0017739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2005-0.253.339-7</w:t>
      </w: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especialmente a manifestação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Trabalho, dos Locadores, da Supervisão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Orçamentária e Financeira e do parecer da Assessoria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acolho, com fundamento na Lei Federal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8.245/91, subsidiariamente na Lei Federal nº 8.666/93, bem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na legislação municipal: Lei nº 13.278/02, Decreto nº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44.279/03, AUTORIZO: a) a alteração do preâmbulo do contrato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nº 0024/SMTRAB/2005, atual SDTE, e seus aditamentos,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fazer constar, como LOCADORA, a empresa Opção Plural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Administração de Bens Próprios Ltda., com sede nesta Capital,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na Avenida Nova Cantareira nº 4504, ap. 24, Bloco B Versalles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– Tucuruvi, inscrita no CNPJ/MF, sob o nº 22.004.266/0001-45,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em decorrência da transferência de propriedade, transmitida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por venda; b) a prorrogação de prazo pelo período de 12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(doze) meses, contados a partir do dia 07/11/2015, do contrato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supracitado, que consiste na locação de imóvel, situado na Rua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Voluntários da Pátria, nº 1553/55, bairro Santana, onde está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instalado o Centro de Apoio ao Trabalho e Empreendedorismo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– Cate Santana, no valor mensal para R$ 19.403,67 (dezenove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mil, quatrocentos e três reais e sessenta e sete centavos) totalizando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o valor global de R$ 232.844,04 (duzentos e trinta e dois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mil, oitocentos e quarenta e quatro reais e quatro centavos).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II - Dessa forma, face as determinações do Decreto Municipal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nº 55.839/2015, AUTORIZO a emissão da Nota de Empenho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que onerará a seguinte dotação orçamentária, 30.10.11.334.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3019.8.090.3.3.90.39.00.02, do presente exercício financeiro,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respeitando o princípio da anualidade, observando-se, no que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couber, as Leis Complementares nº 101/00 e 131/09. Parte da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dotação que fará frente a essas despesas está vinculada ao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convênio MTE/SPPE/CODEFAT Nº 003/2013 – PM SÃO PAULO/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SP, e ao cadastro do SICONV Nº 782635/2013.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Câmara Municipal, Pág. </w:t>
      </w:r>
      <w:r w:rsidRPr="00177397">
        <w:rPr>
          <w:rFonts w:ascii="Verdana" w:eastAsiaTheme="minorHAnsi" w:hAnsi="Verdana" w:cs="Frutiger-Cn"/>
          <w:b/>
          <w:sz w:val="22"/>
          <w:szCs w:val="22"/>
          <w:lang w:eastAsia="en-US"/>
        </w:rPr>
        <w:t>Pág. 90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77397" w:rsidRDefault="00177397" w:rsidP="0017739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Registramos a presença dos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Srs.: Fernando Gomes de Moraes, Diretor de Atendimento e Promoção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Humana da Fundação Prof. Dr. Manoel Pedro Pimentel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- Funap, da Secretaria de Administração Penitenciária; Vereador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Floriano Pesaro; Marcel Hollender, Diretor Vice-Presidente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Operações e Programação da TV Aberta São Paulo. (Palmas)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Srs.: Geraldo Alckmin,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Fernando Haddad,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Prefeito do Município de São Paulo; Nádia Campeão, Vice-Prefeita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Paulo; Vice-Almirante Liseo Zampronio,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Comandante do 8º Distrito Naval; Desembargadora Maria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Doralice Novaes, Presidente do Tribunal Regional do Trabalho de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São Paulo - 2ª Região; Conselheiro Edson Simões, Presidente 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Tribunal de Contas do Município de São Paulo; Coronel PM José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Roberto Rodrigues de Oliveira, Secretário-Chefe da Casa Militar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 Coordenador Estadual de Defesa Civil; Edson Aparecido dos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Santos, Secretário-Chefe da Casa Civil; Fernando Grella Vieira,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Secretário de Estado de Segurança Pública; Lourival Gomes,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Secretário de Estado da Administração Penitenciária; Rogério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Hamam, Secretário de Estado de Desenvolvimento Social;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Mônika Bergamaschi, Secretária de Estado de Agricultura 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Abastecimento; Herman Voorwald, Secretário de Estado da Educação;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Tadeu Morais de Sousa, Secretário Estadual do Emprego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 Relações do Trabalho; Rubens Rizek Jr., Secretário Estadual 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Meio Ambiente; Márcio Fernando Elias Rosa, Procurador-Geral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Justiça; Chico Macena, Secretário Municipal de Governo; Fernando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Mello Franco, Secretário Municipal de Desenvolvimento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Urbano; José de Filippi Jr., Secretário Municipal da Saúde;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Cesar Callegari, Secretário Municipal da Educação; Celso Jatene,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Secretário Municipal de Esportes, Lazer e Recreação; Artur Henrique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da Silva Santos, Secretário Municipal do Desenvolvimento,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Empreendedorismo; Paula Maria Motta Lara, Secretária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Especial de Licenciamento do Município de São Paulo;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Vereadores Adilson Amadeu, Atílio Francisco, Aurélio Miguel,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Aurélio Nomura, Coronel Camilo, Coronel Telhada, Claudinho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de Souza, Dalton Silvano, Pastor Edemilson Chaves, Edir Sales,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Gilson Barreto, Jair Tatto, Jean Madeira, José Police Neto, Marco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Aurélio Cunha, Milton Leite, Natalini, Netinho de Paula, Noemi</w:t>
      </w:r>
    </w:p>
    <w:p w:rsid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77397">
        <w:rPr>
          <w:rFonts w:ascii="Verdana" w:eastAsiaTheme="minorHAnsi" w:hAnsi="Verdana" w:cs="Frutiger-Cn"/>
          <w:sz w:val="22"/>
          <w:szCs w:val="22"/>
          <w:lang w:eastAsia="en-US"/>
        </w:rPr>
        <w:t>Nonato, Paulo Frange, Ricardo Nunes, Toninho Paiva.</w:t>
      </w:r>
    </w:p>
    <w:p w:rsidR="00571DE8" w:rsidRDefault="00571DE8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71DE8" w:rsidRPr="00571DE8" w:rsidRDefault="00571DE8" w:rsidP="0017739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PRESIDENTE (Calvo - PMDB) </w:t>
      </w: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- Está aberta 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sessão. Sob a proteção de Deus, iniciamos os nossos trabalhos.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A presente sessão solene destina-se à entrega do Prêmio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Chico Xavier de Reconhecimento Humanitário nos termos da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Resolução nº 8, de 26 de março de 2013, deste Vereador, que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contou com a aprovação unânime dos Srs. Vereadores desta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Casa.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Passo a palavra ao Mestre de Cerimônias, Sr. Antonio Carlos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Vieira Jr., para a condução dos trabalhos.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- Senhoras, senhores, autoridades,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sejam bem-vindos à Câmara Municipal de São Paulo.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Para compor a Mesa, convidamos os Srs. Vereadores Ricardo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Young, Marco Aurélio Cunha, Ari Friedenbach, Eliseu Gabriel,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Gilson Barreto, Vavá, Laércio Benko, Ricardo Nunes, Ota, Goulart,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Senival Moura, Marquito e Marcos Belizário. (Palmas)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Registramos e agradecemos a presença dos Srs. Eduardo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Blanco Cardoso, representando o Departamento de Educação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 Universidade de São Paulo; Julia Nezu, Presidente da União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das Sociedades Espíritas do Estado de São Paulo; Afonso Moreira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Júnior, Presidente do Conselho Deliberativo da Federação Espírita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do Estado de São Paulo; Neyde Schneider, Vice-Presidente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 União das Sociedades Espíritas do Estado de São Paulo 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Diretora da Sociedade de Estudos Espíritas; Gilberto Frachetta,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Presidente do Conselho Municipal da Pessoa com Deficiência;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Semi Anis Smaira, dirigente do Departamento Jurídico da União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das Sociedades Espíritas - Distrito Santana; José Luiz Zanzini,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neste ato representando a Secretaria Municipal do Verde 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Meio Ambiente.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Geraldo Alckmin,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Fernando Haddad,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Prefeito de São Paulo; Nádia Campeão, Vice-Prefeita; Deputado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Samuel Moreira, Presidente da Assembleia Legislativa do Estado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São Paulo; Vereador José Américo, Presidente da Câmara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Municipal de São Paulo; Desembargadora Maria Doralice Novaes,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Presidente do Tribunal Regional do Trabalho; Paulo Adib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Casseb, Presidente do Tribunal de Justiça Militar do Estado de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São Paulo; Edson Simões, Presidente do Tribunal de Contas do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Município de São Paulo; Edson Aparecido, Secretário Chefe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 Casa Civil; Fernando Grella Vieira, Secretário de Estado de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Segurança Pública; David Uip, Secretário de Estado da Saúde;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Herman Voorwald, Secretário de Estado da Educação; Celso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Jatene, Secretário Municipal de Esportes, Lazer e Recreação;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Mônika Bergamaschi, Secretária de Estado de Agricultura 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Abastecimento do Estado de São Paulo; Tadeu Morais de Souza,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Secretário de Estado do Emprego e Relações do Trabalho;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Linamara Rizzo Battistella, Secretária de Estado dos Direitos da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Pessoa com Deficiência; Márcio Fernando Elias Rosa, Procurador-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Geral de Justiça; Francisco Macena, Secretário Municipal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de Governo; José de Filippi Júnior, Secretário Municipal de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Saúde; Cesar Callegari, Secretário Municipal de Educação;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Juca Ferreira, Secretário Municipal de Cultura; José Floriano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de Azevedo Marques Neto, Secretário Municipal de Habitação;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Rogério Sottili, Secretário Municipal dos Direitos Humanos 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Cidadania; Paula Maria Motta Lara, Secretária Municipal de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 xml:space="preserve">Licenciamentos; </w:t>
      </w:r>
      <w:r w:rsidRPr="00571DE8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 da Silva Santos, Secretário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b/>
          <w:sz w:val="22"/>
          <w:szCs w:val="22"/>
          <w:lang w:eastAsia="en-US"/>
        </w:rPr>
        <w:t>Municipal de Desenvolvimento, Trabalho e Empreendedorismo</w:t>
      </w: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Roberto Garibe, Secretário Municipal de Infraestrutura Urbana 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Obras; e dos Srs. Vereadores Alfredinho, Aurélio Miguel, Aurélio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Nomura, Coronel Camilo, Claudinho de Souza, Dalton Silvano,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Edir Sales, Pastor Edemilson Chaves, Jair Tatto, José Police Neto,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Milton Leite, Noemi Nonato, Sandra Tadeu, Paulo Frange, Souza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Santos, Coronel Telhada e Toninho Paiva.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Registramos também a mensagem do Sr. Marco Antonio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Zito Alvarenga, Presidente do Conselho de Participação e Desenvolvimento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da Comunidade Negra do Estado de São Paulo.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Convidamos para seu pronunciamento o Sr. Presidente</w:t>
      </w:r>
    </w:p>
    <w:p w:rsidR="00571DE8" w:rsidRPr="00571DE8" w:rsidRDefault="00571DE8" w:rsidP="00571D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1DE8">
        <w:rPr>
          <w:rFonts w:ascii="Verdana" w:eastAsiaTheme="minorHAnsi" w:hAnsi="Verdana" w:cs="Frutiger-Cn"/>
          <w:sz w:val="22"/>
          <w:szCs w:val="22"/>
          <w:lang w:eastAsia="en-US"/>
        </w:rPr>
        <w:t>desta sessão solene, Vereador Rubens Calvo.</w:t>
      </w:r>
    </w:p>
    <w:p w:rsidR="00177397" w:rsidRPr="00177397" w:rsidRDefault="00177397" w:rsidP="00177397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sectPr w:rsidR="00177397" w:rsidRPr="0017739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E8">
          <w:rPr>
            <w:noProof/>
          </w:rPr>
          <w:t>10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9621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E3C8-EF61-45F1-99BA-9D7CB18A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4298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2015-11-06T10:52:00Z</cp:lastPrinted>
  <dcterms:created xsi:type="dcterms:W3CDTF">2015-11-09T11:04:00Z</dcterms:created>
  <dcterms:modified xsi:type="dcterms:W3CDTF">2015-11-09T11:04:00Z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