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56" w:rsidRDefault="00432F56" w:rsidP="00432F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>DIÁRIO OFICIAL – ANO 61 – Nº3</w:t>
      </w:r>
    </w:p>
    <w:p w:rsidR="00C000D5" w:rsidRPr="00660657" w:rsidRDefault="00C000D5" w:rsidP="00432F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60657">
        <w:rPr>
          <w:rFonts w:ascii="Times New Roman" w:hAnsi="Times New Roman" w:cs="Times New Roman"/>
          <w:b/>
          <w:bCs/>
          <w:color w:val="000000"/>
        </w:rPr>
        <w:t>CIDADE DE SÃO PAULO</w:t>
      </w:r>
    </w:p>
    <w:p w:rsidR="00C000D5" w:rsidRPr="00660657" w:rsidRDefault="00432F56" w:rsidP="00432F5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PREFEITO</w:t>
      </w:r>
      <w:r w:rsidR="00C000D5" w:rsidRPr="00660657">
        <w:rPr>
          <w:rFonts w:ascii="Times New Roman" w:hAnsi="Times New Roman" w:cs="Times New Roman"/>
          <w:b/>
          <w:bCs/>
          <w:color w:val="000000"/>
        </w:rPr>
        <w:t>: FERNANDO HADDAD</w:t>
      </w:r>
    </w:p>
    <w:p w:rsidR="00BB746D" w:rsidRPr="00660657" w:rsidRDefault="003F55B4" w:rsidP="00432F5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Qu</w:t>
      </w:r>
      <w:r w:rsidR="00AA011D">
        <w:rPr>
          <w:rFonts w:ascii="Times New Roman" w:hAnsi="Times New Roman" w:cs="Times New Roman"/>
          <w:b/>
          <w:bCs/>
          <w:color w:val="000000"/>
        </w:rPr>
        <w:t>in</w:t>
      </w:r>
      <w:r>
        <w:rPr>
          <w:rFonts w:ascii="Times New Roman" w:hAnsi="Times New Roman" w:cs="Times New Roman"/>
          <w:b/>
          <w:bCs/>
          <w:color w:val="000000"/>
        </w:rPr>
        <w:t>ta</w:t>
      </w:r>
      <w:r w:rsidR="004910E7" w:rsidRPr="00660657">
        <w:rPr>
          <w:rFonts w:ascii="Times New Roman" w:hAnsi="Times New Roman" w:cs="Times New Roman"/>
          <w:b/>
          <w:bCs/>
          <w:color w:val="000000"/>
        </w:rPr>
        <w:t>-Feira</w:t>
      </w:r>
      <w:r w:rsidR="003D57A7" w:rsidRPr="00660657">
        <w:rPr>
          <w:rFonts w:ascii="Times New Roman" w:hAnsi="Times New Roman" w:cs="Times New Roman"/>
          <w:b/>
          <w:bCs/>
          <w:color w:val="000000"/>
        </w:rPr>
        <w:t>,</w:t>
      </w:r>
      <w:r w:rsidR="004519DA" w:rsidRPr="0066065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41D0E">
        <w:rPr>
          <w:rFonts w:ascii="Times New Roman" w:hAnsi="Times New Roman" w:cs="Times New Roman"/>
          <w:b/>
          <w:bCs/>
          <w:color w:val="000000"/>
        </w:rPr>
        <w:t>0</w:t>
      </w:r>
      <w:r w:rsidR="00AA011D">
        <w:rPr>
          <w:rFonts w:ascii="Times New Roman" w:hAnsi="Times New Roman" w:cs="Times New Roman"/>
          <w:b/>
          <w:bCs/>
          <w:color w:val="000000"/>
        </w:rPr>
        <w:t>7</w:t>
      </w:r>
      <w:r w:rsidR="003D57A7" w:rsidRPr="00660657">
        <w:rPr>
          <w:rFonts w:ascii="Times New Roman" w:hAnsi="Times New Roman" w:cs="Times New Roman"/>
          <w:b/>
          <w:bCs/>
          <w:color w:val="000000"/>
        </w:rPr>
        <w:t xml:space="preserve"> de </w:t>
      </w:r>
      <w:r w:rsidR="00B41D0E">
        <w:rPr>
          <w:rFonts w:ascii="Times New Roman" w:hAnsi="Times New Roman" w:cs="Times New Roman"/>
          <w:b/>
          <w:bCs/>
          <w:color w:val="000000"/>
        </w:rPr>
        <w:t>Janeiro</w:t>
      </w:r>
      <w:r w:rsidR="003D57A7" w:rsidRPr="00660657">
        <w:rPr>
          <w:rFonts w:ascii="Times New Roman" w:hAnsi="Times New Roman" w:cs="Times New Roman"/>
          <w:b/>
          <w:bCs/>
          <w:color w:val="000000"/>
        </w:rPr>
        <w:t xml:space="preserve"> de 201</w:t>
      </w:r>
      <w:r w:rsidR="00B41D0E">
        <w:rPr>
          <w:rFonts w:ascii="Times New Roman" w:hAnsi="Times New Roman" w:cs="Times New Roman"/>
          <w:b/>
          <w:bCs/>
          <w:color w:val="000000"/>
        </w:rPr>
        <w:t>6</w:t>
      </w:r>
      <w:r w:rsidR="003D57A7" w:rsidRPr="00660657">
        <w:rPr>
          <w:rFonts w:ascii="Times New Roman" w:hAnsi="Times New Roman" w:cs="Times New Roman"/>
          <w:b/>
          <w:bCs/>
          <w:color w:val="000000"/>
        </w:rPr>
        <w:t>.</w:t>
      </w:r>
    </w:p>
    <w:p w:rsidR="00432F56" w:rsidRDefault="00432F56" w:rsidP="00D321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432F56" w:rsidRDefault="00432F56" w:rsidP="00D321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432F56" w:rsidRPr="00432F56" w:rsidRDefault="00432F56" w:rsidP="00432F56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432F56">
        <w:rPr>
          <w:rFonts w:ascii="Times New Roman" w:hAnsi="Times New Roman" w:cs="Times New Roman"/>
          <w:b/>
          <w:u w:val="single"/>
        </w:rPr>
        <w:t>Página 01</w:t>
      </w:r>
    </w:p>
    <w:p w:rsidR="00432F56" w:rsidRPr="00432F56" w:rsidRDefault="00432F56" w:rsidP="0043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32F56">
        <w:rPr>
          <w:rFonts w:ascii="Times New Roman" w:hAnsi="Times New Roman" w:cs="Times New Roman"/>
          <w:b/>
          <w:bCs/>
        </w:rPr>
        <w:t>PORTARIAS</w:t>
      </w:r>
    </w:p>
    <w:p w:rsidR="00432F56" w:rsidRPr="00432F56" w:rsidRDefault="00432F56" w:rsidP="0043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32F56">
        <w:rPr>
          <w:rFonts w:ascii="Times New Roman" w:hAnsi="Times New Roman" w:cs="Times New Roman"/>
          <w:b/>
          <w:bCs/>
        </w:rPr>
        <w:t>PORTARIA 4, DE 6 DE JANEIRO DE 2016</w:t>
      </w:r>
    </w:p>
    <w:p w:rsidR="00432F56" w:rsidRPr="00432F56" w:rsidRDefault="00432F56" w:rsidP="0043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32F56">
        <w:rPr>
          <w:rFonts w:ascii="Times New Roman" w:hAnsi="Times New Roman" w:cs="Times New Roman"/>
        </w:rPr>
        <w:t>FERNANDO HADDAD, Prefeito do Município de São Paulo,</w:t>
      </w:r>
      <w:r>
        <w:rPr>
          <w:rFonts w:ascii="Times New Roman" w:hAnsi="Times New Roman" w:cs="Times New Roman"/>
        </w:rPr>
        <w:t xml:space="preserve"> </w:t>
      </w:r>
      <w:r w:rsidRPr="00432F56">
        <w:rPr>
          <w:rFonts w:ascii="Times New Roman" w:hAnsi="Times New Roman" w:cs="Times New Roman"/>
        </w:rPr>
        <w:t>usando das atribuições que lhe são conferidas por lei,</w:t>
      </w:r>
      <w:r>
        <w:rPr>
          <w:rFonts w:ascii="Times New Roman" w:hAnsi="Times New Roman" w:cs="Times New Roman"/>
        </w:rPr>
        <w:t xml:space="preserve"> </w:t>
      </w:r>
      <w:r w:rsidRPr="00432F56">
        <w:rPr>
          <w:rFonts w:ascii="Times New Roman" w:hAnsi="Times New Roman" w:cs="Times New Roman"/>
        </w:rPr>
        <w:t>RESOLVE:</w:t>
      </w:r>
      <w:r>
        <w:rPr>
          <w:rFonts w:ascii="Times New Roman" w:hAnsi="Times New Roman" w:cs="Times New Roman"/>
        </w:rPr>
        <w:t xml:space="preserve"> </w:t>
      </w:r>
      <w:r w:rsidRPr="00432F56">
        <w:rPr>
          <w:rFonts w:ascii="Times New Roman" w:hAnsi="Times New Roman" w:cs="Times New Roman"/>
        </w:rPr>
        <w:t>Designar a senhora CRISTINA MARGARETH DE SOUZA</w:t>
      </w:r>
      <w:r>
        <w:rPr>
          <w:rFonts w:ascii="Times New Roman" w:hAnsi="Times New Roman" w:cs="Times New Roman"/>
        </w:rPr>
        <w:t xml:space="preserve"> </w:t>
      </w:r>
      <w:r w:rsidRPr="00432F56">
        <w:rPr>
          <w:rFonts w:ascii="Times New Roman" w:hAnsi="Times New Roman" w:cs="Times New Roman"/>
        </w:rPr>
        <w:t>CORDEIRO, RF 807.229.9, para, no período de 18 de janeiro de</w:t>
      </w:r>
      <w:r>
        <w:rPr>
          <w:rFonts w:ascii="Times New Roman" w:hAnsi="Times New Roman" w:cs="Times New Roman"/>
        </w:rPr>
        <w:t xml:space="preserve"> </w:t>
      </w:r>
      <w:r w:rsidRPr="00432F56">
        <w:rPr>
          <w:rFonts w:ascii="Times New Roman" w:hAnsi="Times New Roman" w:cs="Times New Roman"/>
        </w:rPr>
        <w:t>2016 a 1º de fevereiro de 2016, substituir a senhora LUCIANA</w:t>
      </w:r>
      <w:r>
        <w:rPr>
          <w:rFonts w:ascii="Times New Roman" w:hAnsi="Times New Roman" w:cs="Times New Roman"/>
        </w:rPr>
        <w:t xml:space="preserve"> </w:t>
      </w:r>
      <w:r w:rsidRPr="00432F56">
        <w:rPr>
          <w:rFonts w:ascii="Times New Roman" w:hAnsi="Times New Roman" w:cs="Times New Roman"/>
        </w:rPr>
        <w:t>DE TOLEDO TEMER LULIA, RF 807.121.7, no cargo de Secretária</w:t>
      </w:r>
      <w:r>
        <w:rPr>
          <w:rFonts w:ascii="Times New Roman" w:hAnsi="Times New Roman" w:cs="Times New Roman"/>
        </w:rPr>
        <w:t xml:space="preserve"> </w:t>
      </w:r>
      <w:r w:rsidRPr="00432F56">
        <w:rPr>
          <w:rFonts w:ascii="Times New Roman" w:hAnsi="Times New Roman" w:cs="Times New Roman"/>
        </w:rPr>
        <w:t>Municipal, referência SM, da Secretaria Municipal de Assistência</w:t>
      </w:r>
      <w:r>
        <w:rPr>
          <w:rFonts w:ascii="Times New Roman" w:hAnsi="Times New Roman" w:cs="Times New Roman"/>
        </w:rPr>
        <w:t xml:space="preserve"> </w:t>
      </w:r>
      <w:r w:rsidRPr="00432F56">
        <w:rPr>
          <w:rFonts w:ascii="Times New Roman" w:hAnsi="Times New Roman" w:cs="Times New Roman"/>
        </w:rPr>
        <w:t>e Desenvolvimento Social, à vista de seu impedimento</w:t>
      </w:r>
      <w:r>
        <w:rPr>
          <w:rFonts w:ascii="Times New Roman" w:hAnsi="Times New Roman" w:cs="Times New Roman"/>
        </w:rPr>
        <w:t xml:space="preserve"> </w:t>
      </w:r>
      <w:r w:rsidRPr="00432F56">
        <w:rPr>
          <w:rFonts w:ascii="Times New Roman" w:hAnsi="Times New Roman" w:cs="Times New Roman"/>
        </w:rPr>
        <w:t>legal, por férias.</w:t>
      </w:r>
    </w:p>
    <w:p w:rsidR="00432F56" w:rsidRPr="00432F56" w:rsidRDefault="00432F56" w:rsidP="0043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32F56">
        <w:rPr>
          <w:rFonts w:ascii="Times New Roman" w:hAnsi="Times New Roman" w:cs="Times New Roman"/>
        </w:rPr>
        <w:t>PREFEITURA DO MUNICÍPIO DE SÃO PAULO, aos 6 de</w:t>
      </w:r>
      <w:r>
        <w:rPr>
          <w:rFonts w:ascii="Times New Roman" w:hAnsi="Times New Roman" w:cs="Times New Roman"/>
        </w:rPr>
        <w:t xml:space="preserve"> </w:t>
      </w:r>
      <w:r w:rsidRPr="00432F56">
        <w:rPr>
          <w:rFonts w:ascii="Times New Roman" w:hAnsi="Times New Roman" w:cs="Times New Roman"/>
        </w:rPr>
        <w:t>janeiro de 2016, 462° da fundação de São Paulo.</w:t>
      </w:r>
    </w:p>
    <w:p w:rsidR="00432F56" w:rsidRPr="00432F56" w:rsidRDefault="00432F56" w:rsidP="00432F56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432F56">
        <w:rPr>
          <w:rFonts w:ascii="Times New Roman" w:hAnsi="Times New Roman" w:cs="Times New Roman"/>
        </w:rPr>
        <w:t>FERNANDO HADDAD, Prefeito</w:t>
      </w:r>
    </w:p>
    <w:p w:rsidR="00432F56" w:rsidRPr="00432F56" w:rsidRDefault="00432F56" w:rsidP="00D321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9A3F1B" w:rsidRPr="00D321B4" w:rsidRDefault="001C5386" w:rsidP="00D321B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321B4">
        <w:rPr>
          <w:rFonts w:ascii="Times New Roman" w:hAnsi="Times New Roman" w:cs="Times New Roman"/>
          <w:b/>
          <w:u w:val="single"/>
        </w:rPr>
        <w:t>Página 0</w:t>
      </w:r>
      <w:r w:rsidR="00542CE5" w:rsidRPr="00D321B4">
        <w:rPr>
          <w:rFonts w:ascii="Times New Roman" w:hAnsi="Times New Roman" w:cs="Times New Roman"/>
          <w:b/>
          <w:u w:val="single"/>
        </w:rPr>
        <w:t>5</w:t>
      </w:r>
    </w:p>
    <w:p w:rsidR="00542CE5" w:rsidRP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321B4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542CE5" w:rsidRPr="00D321B4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42CE5" w:rsidRPr="00D321B4">
        <w:rPr>
          <w:rFonts w:ascii="Times New Roman" w:hAnsi="Times New Roman" w:cs="Times New Roman"/>
          <w:b/>
          <w:bCs/>
          <w:color w:val="000000"/>
        </w:rPr>
        <w:t>E EMPREENDEDORISMO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D321B4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321B4">
        <w:rPr>
          <w:rFonts w:ascii="Times New Roman" w:hAnsi="Times New Roman" w:cs="Times New Roman"/>
          <w:b/>
          <w:bCs/>
          <w:color w:val="000000"/>
        </w:rPr>
        <w:t>DESPACHO DO SECRETÁRIO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321B4">
        <w:rPr>
          <w:rFonts w:ascii="Times New Roman" w:hAnsi="Times New Roman" w:cs="Times New Roman"/>
          <w:b/>
          <w:bCs/>
          <w:color w:val="000000"/>
        </w:rPr>
        <w:t>2014-0.299.057-6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  <w:color w:val="000000"/>
        </w:rPr>
        <w:t>SDTE - Termo de Aditamento ao Contrato de Gestão –</w:t>
      </w:r>
      <w:r w:rsidR="00D321B4" w:rsidRPr="00D321B4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Agência Desenvolvimento- ADE Sampa. I – À vista dos elementos</w:t>
      </w:r>
      <w:r w:rsidR="00D321B4" w:rsidRPr="00D321B4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de convicção contidos no presente, em especial a ma</w:t>
      </w:r>
      <w:r w:rsidR="00D321B4" w:rsidRPr="00D321B4">
        <w:rPr>
          <w:rFonts w:ascii="Times New Roman" w:hAnsi="Times New Roman" w:cs="Times New Roman"/>
        </w:rPr>
        <w:t xml:space="preserve">nifestação da Contratada com apresentação de novo Plano de </w:t>
      </w:r>
      <w:r w:rsidRPr="00D321B4">
        <w:rPr>
          <w:rFonts w:ascii="Times New Roman" w:hAnsi="Times New Roman" w:cs="Times New Roman"/>
        </w:rPr>
        <w:t>Trabalho, a manifestação da Supervisão Geral de Administração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e Finanças e da Coordenação de Desenvolvimento Econômico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e do parecer jurídico, cujo fundamento acolho, e de acordo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com a competência que me é conferida por Lei, AUTORIZO o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aditamento ao Contrato de Gestão, para implantação das novas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ações e metas a serem desenvolvidas pela Agência São Paulo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de Desenvolvimento – ADE SAMPA, inscrito no CNPJ sob nº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21.154.061/0001-83, apresentadas no novo Plano de Trabalho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que será executado no período de 12 (doze) meses, perfazendo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o valor total de R$ 10.001.000,00 (dez milhões e um mil reais).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</w:rPr>
        <w:t>II - Desta forma, em face da determinação do Decreto Municipal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nº 55.839/2015 AUTORIZO a emissão da nota de empenho,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que onerarão as seguintes dotações: 30.10.11.334.3016.43.15.3390.39.00.00 e 30.10.11.334.3019.8098.3390.39.00.00 neste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exercício financeiro de 2015, e em respeito ao princípio da anualidade,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deverá o restante das despesas onerar dotação própria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do exercício vindouro.</w:t>
      </w:r>
    </w:p>
    <w:p w:rsid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321B4">
        <w:rPr>
          <w:rFonts w:ascii="Times New Roman" w:hAnsi="Times New Roman" w:cs="Times New Roman"/>
          <w:b/>
          <w:bCs/>
        </w:rPr>
        <w:t>DESPACHO DA SECRETÁRIA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321B4">
        <w:rPr>
          <w:rFonts w:ascii="Times New Roman" w:hAnsi="Times New Roman" w:cs="Times New Roman"/>
          <w:b/>
          <w:bCs/>
        </w:rPr>
        <w:t>2014-0.239.340-3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</w:rPr>
        <w:t>Associação de Desenvolvimento Econômico e Social às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Famílias - ADESAF. - Pedido de recadastramento no CENTS.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No exercício da competência que me foi atribuída, à vista dos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elementos de convicção contidos no presente, especialmente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a manifestação do Grupo Gestor constituído pela Portaria nº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46/2014-SDTE-G, alterada pela Portaria nº 129/2015-SDTEGAB.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e, do parecer da Assessoria Jurídica, que ora acolho, com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fundamento no disposto no Decreto Municipal nº 52.830/2011,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DEFIRO o pedido de recadastramento da Associação de Desenvolvimento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Econômico e Social às Famílias, inscrita no CNPJ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sob o nº 04.468.581/0001-41, no Cadastro Municipal Único de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Entidades Parceiras do Terceiro Setor – CENTS.</w:t>
      </w:r>
    </w:p>
    <w:p w:rsid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321B4">
        <w:rPr>
          <w:rFonts w:ascii="Times New Roman" w:hAnsi="Times New Roman" w:cs="Times New Roman"/>
          <w:b/>
          <w:bCs/>
        </w:rPr>
        <w:t>EXTRATO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</w:rPr>
        <w:t>1º TERMO DE ADITAMENTO AO TERMO DE COOPERAÇÃO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26/2014/SDTE.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321B4">
        <w:rPr>
          <w:rFonts w:ascii="Times New Roman" w:hAnsi="Times New Roman" w:cs="Times New Roman"/>
          <w:b/>
          <w:bCs/>
        </w:rPr>
        <w:t>2014-0.281.236-8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</w:rPr>
        <w:t>Partícipes: Secretaria Municipal do Desenvolvimento, Trabalho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e Empreendedorismo – SDTE e Associação Instituto ATÁ.</w:t>
      </w:r>
      <w:r w:rsidR="00D321B4">
        <w:rPr>
          <w:rFonts w:ascii="Times New Roman" w:hAnsi="Times New Roman" w:cs="Times New Roman"/>
        </w:rPr>
        <w:t xml:space="preserve"> 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</w:rPr>
        <w:lastRenderedPageBreak/>
        <w:t>Objeto do termo de cooperação: Projeto de Revitalização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do Mercado Municipal de Pinheiros e Fortalecimento da Diversidade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Gastronômica Brasileira no Município de São Paulo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Objeto do Aditamento: Prorrogação do prazo de vigência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pelo período de 05 (cinco) anos contados a partir de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19/12/2015.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</w:rPr>
        <w:t>Data da assinatura: 19/12/2015.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</w:rPr>
        <w:t>Signatários: Artur Henrique da Silva Santos, pela SDTE e</w:t>
      </w:r>
      <w:r w:rsidR="00D321B4">
        <w:rPr>
          <w:rFonts w:ascii="Times New Roman" w:hAnsi="Times New Roman" w:cs="Times New Roman"/>
        </w:rPr>
        <w:t xml:space="preserve"> </w:t>
      </w:r>
      <w:proofErr w:type="spellStart"/>
      <w:r w:rsidRPr="00D321B4">
        <w:rPr>
          <w:rFonts w:ascii="Times New Roman" w:hAnsi="Times New Roman" w:cs="Times New Roman"/>
        </w:rPr>
        <w:t>Milad</w:t>
      </w:r>
      <w:proofErr w:type="spellEnd"/>
      <w:r w:rsidRPr="00D321B4">
        <w:rPr>
          <w:rFonts w:ascii="Times New Roman" w:hAnsi="Times New Roman" w:cs="Times New Roman"/>
        </w:rPr>
        <w:t xml:space="preserve"> Alexandre Mack </w:t>
      </w:r>
      <w:proofErr w:type="spellStart"/>
      <w:r w:rsidRPr="00D321B4">
        <w:rPr>
          <w:rFonts w:ascii="Times New Roman" w:hAnsi="Times New Roman" w:cs="Times New Roman"/>
        </w:rPr>
        <w:t>Atala</w:t>
      </w:r>
      <w:proofErr w:type="spellEnd"/>
      <w:r w:rsidRPr="00D321B4">
        <w:rPr>
          <w:rFonts w:ascii="Times New Roman" w:hAnsi="Times New Roman" w:cs="Times New Roman"/>
        </w:rPr>
        <w:t>, pela Associação Instituto ATÁ.</w:t>
      </w:r>
    </w:p>
    <w:p w:rsid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321B4">
        <w:rPr>
          <w:rFonts w:ascii="Times New Roman" w:hAnsi="Times New Roman" w:cs="Times New Roman"/>
          <w:b/>
          <w:bCs/>
        </w:rPr>
        <w:t>SISTEMA MUNICIPAL DE PROCESSOS - SIMPROC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321B4">
        <w:rPr>
          <w:rFonts w:ascii="Times New Roman" w:hAnsi="Times New Roman" w:cs="Times New Roman"/>
          <w:b/>
          <w:bCs/>
        </w:rPr>
        <w:t>DESPACHOS: LISTA 2016-2-002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321B4">
        <w:rPr>
          <w:rFonts w:ascii="Times New Roman" w:hAnsi="Times New Roman" w:cs="Times New Roman"/>
          <w:b/>
          <w:bCs/>
        </w:rPr>
        <w:t>COORDENADORIA DE SEGURANCA ALIMENTAR E NUTRICIONAL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</w:rPr>
        <w:t>ENDERECO: .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</w:rPr>
        <w:t>PROCESSOS DA UNIDADE SDTE/COSAN/FEIRA/SUP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321B4">
        <w:rPr>
          <w:rFonts w:ascii="Times New Roman" w:hAnsi="Times New Roman" w:cs="Times New Roman"/>
          <w:b/>
          <w:bCs/>
        </w:rPr>
        <w:t>2015-0.259.774-4 EISHO YAMAGUCHI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321B4">
        <w:rPr>
          <w:rFonts w:ascii="Times New Roman" w:hAnsi="Times New Roman" w:cs="Times New Roman"/>
          <w:b/>
          <w:bCs/>
        </w:rPr>
        <w:t>DEFERIDO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</w:rPr>
        <w:t>COM FUNDAMENTO NO ART. 18 E 24 INC. VI, DO DEC.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48.172/07, SATISFEITAS AS DEMAIS EXIGENCIAS LEGAIS, AUTORIZADA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A TRANSFERENCIA DA MATRICULA 000.292-01-0, DE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 xml:space="preserve">EISHO YAMAGUCHI PARA ESTELA EIKO YAMAGUCHI </w:t>
      </w:r>
      <w:r w:rsidR="00D321B4">
        <w:rPr>
          <w:rFonts w:ascii="Times New Roman" w:hAnsi="Times New Roman" w:cs="Times New Roman"/>
        </w:rPr>
        <w:t>–</w:t>
      </w:r>
      <w:r w:rsidRPr="00D321B4">
        <w:rPr>
          <w:rFonts w:ascii="Times New Roman" w:hAnsi="Times New Roman" w:cs="Times New Roman"/>
        </w:rPr>
        <w:t xml:space="preserve"> EIRELI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- ME, BEM COMO, A INCLUSAO DO PREPOSTO EDSON EIHO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YAMAGUCHI</w:t>
      </w:r>
    </w:p>
    <w:p w:rsid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321B4">
        <w:rPr>
          <w:rFonts w:ascii="Times New Roman" w:hAnsi="Times New Roman" w:cs="Times New Roman"/>
          <w:b/>
          <w:bCs/>
        </w:rPr>
        <w:t>2015-0.295.127-0 FRANCISCO FEITOZA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321B4">
        <w:rPr>
          <w:rFonts w:ascii="Times New Roman" w:hAnsi="Times New Roman" w:cs="Times New Roman"/>
          <w:b/>
          <w:bCs/>
        </w:rPr>
        <w:t>DEFERIDO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</w:rPr>
        <w:t>COM FUNDAMENTO NO ART. 18 E 24 INC. VI, DO DEC.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48.172/07, SATISFEITAS AS DEMAIS EXIGENCIAS LEGAIS, AUTORIZADA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A TRANSFERENCIA DA MATRICULA 000.539-03-1,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DE FRANCISCO FEITOZA PARA FRANCENILDO FRUTAS CIA.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LTDA.-ME, BEM COMO, A INCLUSAO DO PREPOSTOFRANCISCO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FEITOZA</w:t>
      </w:r>
    </w:p>
    <w:p w:rsid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321B4">
        <w:rPr>
          <w:rFonts w:ascii="Times New Roman" w:hAnsi="Times New Roman" w:cs="Times New Roman"/>
          <w:b/>
          <w:bCs/>
        </w:rPr>
        <w:t>2015-0.303.449-2 JOSE BERNARDINO SIQUEIRA SOBRAL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321B4">
        <w:rPr>
          <w:rFonts w:ascii="Times New Roman" w:hAnsi="Times New Roman" w:cs="Times New Roman"/>
          <w:b/>
          <w:bCs/>
        </w:rPr>
        <w:t>DEFERIDO</w:t>
      </w:r>
    </w:p>
    <w:p w:rsidR="00D321B4" w:rsidRPr="00C562A0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2A0">
        <w:rPr>
          <w:rFonts w:ascii="Times New Roman" w:hAnsi="Times New Roman" w:cs="Times New Roman"/>
          <w:sz w:val="20"/>
          <w:szCs w:val="20"/>
        </w:rPr>
        <w:t>COM FUNDAMENTO NO ART. 18 E 24 INC. VI, DO DEC.</w:t>
      </w:r>
      <w:r w:rsidR="00D321B4" w:rsidRPr="00C562A0">
        <w:rPr>
          <w:rFonts w:ascii="Times New Roman" w:hAnsi="Times New Roman" w:cs="Times New Roman"/>
          <w:sz w:val="20"/>
          <w:szCs w:val="20"/>
        </w:rPr>
        <w:t xml:space="preserve"> </w:t>
      </w:r>
      <w:r w:rsidRPr="00C562A0">
        <w:rPr>
          <w:rFonts w:ascii="Times New Roman" w:hAnsi="Times New Roman" w:cs="Times New Roman"/>
          <w:sz w:val="20"/>
          <w:szCs w:val="20"/>
        </w:rPr>
        <w:t>48.172/07, SATISFEITAS AS DEMAIS EXIGENCIAS LEGAIS, AUTORIZADA</w:t>
      </w:r>
      <w:r w:rsidR="00D321B4" w:rsidRPr="00C562A0">
        <w:rPr>
          <w:rFonts w:ascii="Times New Roman" w:hAnsi="Times New Roman" w:cs="Times New Roman"/>
          <w:sz w:val="20"/>
          <w:szCs w:val="20"/>
        </w:rPr>
        <w:t xml:space="preserve"> </w:t>
      </w:r>
      <w:r w:rsidRPr="00C562A0">
        <w:rPr>
          <w:rFonts w:ascii="Times New Roman" w:hAnsi="Times New Roman" w:cs="Times New Roman"/>
          <w:sz w:val="20"/>
          <w:szCs w:val="20"/>
        </w:rPr>
        <w:t>A TRANSFERENCIA DA MATRICULA 008.499-01-2, DE</w:t>
      </w:r>
      <w:r w:rsidR="00D321B4" w:rsidRPr="00C562A0">
        <w:rPr>
          <w:rFonts w:ascii="Times New Roman" w:hAnsi="Times New Roman" w:cs="Times New Roman"/>
          <w:sz w:val="20"/>
          <w:szCs w:val="20"/>
        </w:rPr>
        <w:t xml:space="preserve"> </w:t>
      </w:r>
      <w:r w:rsidRPr="00C562A0">
        <w:rPr>
          <w:rFonts w:ascii="Times New Roman" w:hAnsi="Times New Roman" w:cs="Times New Roman"/>
          <w:sz w:val="20"/>
          <w:szCs w:val="20"/>
        </w:rPr>
        <w:t>JOSE BERNARDINO SIQUEIRA SOBRAL PARA HONEY FRUIT COMERCIO</w:t>
      </w:r>
      <w:r w:rsidR="00D321B4" w:rsidRPr="00C562A0">
        <w:rPr>
          <w:rFonts w:ascii="Times New Roman" w:hAnsi="Times New Roman" w:cs="Times New Roman"/>
          <w:sz w:val="20"/>
          <w:szCs w:val="20"/>
        </w:rPr>
        <w:t xml:space="preserve"> </w:t>
      </w:r>
      <w:r w:rsidRPr="00C562A0">
        <w:rPr>
          <w:rFonts w:ascii="Times New Roman" w:hAnsi="Times New Roman" w:cs="Times New Roman"/>
          <w:sz w:val="20"/>
          <w:szCs w:val="20"/>
        </w:rPr>
        <w:t>E DISTRIBUICAO DE HORTIFRUTIS LTDA., BEM COMO</w:t>
      </w:r>
      <w:r w:rsidR="00D321B4" w:rsidRPr="00C562A0">
        <w:rPr>
          <w:rFonts w:ascii="Times New Roman" w:hAnsi="Times New Roman" w:cs="Times New Roman"/>
          <w:sz w:val="20"/>
          <w:szCs w:val="20"/>
        </w:rPr>
        <w:t xml:space="preserve"> </w:t>
      </w:r>
      <w:r w:rsidRPr="00C562A0">
        <w:rPr>
          <w:rFonts w:ascii="Times New Roman" w:hAnsi="Times New Roman" w:cs="Times New Roman"/>
          <w:sz w:val="20"/>
          <w:szCs w:val="20"/>
        </w:rPr>
        <w:t>A</w:t>
      </w:r>
      <w:r w:rsidR="00D321B4" w:rsidRPr="00C562A0">
        <w:rPr>
          <w:rFonts w:ascii="Times New Roman" w:hAnsi="Times New Roman" w:cs="Times New Roman"/>
          <w:sz w:val="20"/>
          <w:szCs w:val="20"/>
        </w:rPr>
        <w:t xml:space="preserve"> </w:t>
      </w:r>
      <w:r w:rsidRPr="00C562A0">
        <w:rPr>
          <w:rFonts w:ascii="Times New Roman" w:hAnsi="Times New Roman" w:cs="Times New Roman"/>
          <w:sz w:val="20"/>
          <w:szCs w:val="20"/>
        </w:rPr>
        <w:t>INCLUSAO DO PREPOSTO MARTA TIE OGINO</w:t>
      </w:r>
      <w:r w:rsidR="00D321B4" w:rsidRPr="00C562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</w:rPr>
        <w:t>COORDENADORIA DE SEGURANÇA ALIMENTAR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E NUTRICIONAL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321B4">
        <w:rPr>
          <w:rFonts w:ascii="Times New Roman" w:hAnsi="Times New Roman" w:cs="Times New Roman"/>
          <w:b/>
          <w:bCs/>
        </w:rPr>
        <w:t>DESPACHOS DO COORDENADOR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321B4">
        <w:rPr>
          <w:rFonts w:ascii="Times New Roman" w:hAnsi="Times New Roman" w:cs="Times New Roman"/>
          <w:b/>
          <w:bCs/>
        </w:rPr>
        <w:t>Expedição do Termo de Permissão de Uso Central</w:t>
      </w:r>
      <w:r w:rsidR="00D321B4">
        <w:rPr>
          <w:rFonts w:ascii="Times New Roman" w:hAnsi="Times New Roman" w:cs="Times New Roman"/>
          <w:b/>
          <w:bCs/>
        </w:rPr>
        <w:t xml:space="preserve"> </w:t>
      </w:r>
      <w:r w:rsidRPr="00D321B4">
        <w:rPr>
          <w:rFonts w:ascii="Times New Roman" w:hAnsi="Times New Roman" w:cs="Times New Roman"/>
          <w:b/>
          <w:bCs/>
        </w:rPr>
        <w:t>Abastecimento Pátio do Pari.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321B4">
        <w:rPr>
          <w:rFonts w:ascii="Times New Roman" w:hAnsi="Times New Roman" w:cs="Times New Roman"/>
          <w:b/>
          <w:bCs/>
        </w:rPr>
        <w:t>2015-0.108.362-3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</w:rPr>
        <w:t>SDTE/COSAN. O Coordenador de Segurança Alimentar e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Nutricional-COSAN, no uso das atribuições que lhe são concedidas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por Lei, Decreto n 56.399/52015, em especial o Decreto nº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46.398, de 28 de setembro de 2005. RESOLVE: DEFERIR, o pedido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de expedição do Termo de Permissão de Uso para empresa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 xml:space="preserve">José </w:t>
      </w:r>
      <w:proofErr w:type="spellStart"/>
      <w:r w:rsidRPr="00D321B4">
        <w:rPr>
          <w:rFonts w:ascii="Times New Roman" w:hAnsi="Times New Roman" w:cs="Times New Roman"/>
        </w:rPr>
        <w:t>Vanilson</w:t>
      </w:r>
      <w:proofErr w:type="spellEnd"/>
      <w:r w:rsidRPr="00D321B4">
        <w:rPr>
          <w:rFonts w:ascii="Times New Roman" w:hAnsi="Times New Roman" w:cs="Times New Roman"/>
        </w:rPr>
        <w:t xml:space="preserve"> de Lima Barbosa -ME devidamente inscrita no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CNPJ sob o nº 19.598.953/0001-21 passará ser permissionária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do Boxe nº 46, rua “G”, com área de 11,44m² na Central de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Abastecimento Pátio do Pari, para operar no ramo de comércio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</w:rPr>
        <w:t>de atacadista de frutas, verduras, legumes e similares, com fundamento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no Decreto nº 41.425/2001, Portaria nº051/12–ABAST/SMSP, Portaria Intersecretarial 6/SMSP/SEMDET/2011 e Decreto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nº 54.597/2013, respeitando as disposições legais vigentes.</w:t>
      </w:r>
    </w:p>
    <w:p w:rsid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321B4">
        <w:rPr>
          <w:rFonts w:ascii="Times New Roman" w:hAnsi="Times New Roman" w:cs="Times New Roman"/>
          <w:b/>
          <w:bCs/>
        </w:rPr>
        <w:t>2013-0.373.676-0</w:t>
      </w:r>
    </w:p>
    <w:p w:rsidR="00542CE5" w:rsidRPr="00C562A0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562A0">
        <w:rPr>
          <w:rFonts w:ascii="Times New Roman" w:hAnsi="Times New Roman" w:cs="Times New Roman"/>
          <w:bCs/>
        </w:rPr>
        <w:t>A Coordenadoria de Segurança Alimentar e Nutricional</w:t>
      </w:r>
      <w:r w:rsidR="00D321B4" w:rsidRPr="00C562A0">
        <w:rPr>
          <w:rFonts w:ascii="Times New Roman" w:hAnsi="Times New Roman" w:cs="Times New Roman"/>
          <w:bCs/>
        </w:rPr>
        <w:t xml:space="preserve"> </w:t>
      </w:r>
      <w:r w:rsidRPr="00C562A0">
        <w:rPr>
          <w:rFonts w:ascii="Times New Roman" w:hAnsi="Times New Roman" w:cs="Times New Roman"/>
          <w:bCs/>
        </w:rPr>
        <w:t>–COSAN, RESOLVE: DEFERIR, o pedido de expedição</w:t>
      </w:r>
      <w:r w:rsidR="00D321B4" w:rsidRPr="00C562A0">
        <w:rPr>
          <w:rFonts w:ascii="Times New Roman" w:hAnsi="Times New Roman" w:cs="Times New Roman"/>
          <w:bCs/>
        </w:rPr>
        <w:t xml:space="preserve"> </w:t>
      </w:r>
      <w:r w:rsidRPr="00C562A0">
        <w:rPr>
          <w:rFonts w:ascii="Times New Roman" w:hAnsi="Times New Roman" w:cs="Times New Roman"/>
          <w:bCs/>
        </w:rPr>
        <w:t>do Termo de Permissão de Uso para empresa Celso Rodrigues</w:t>
      </w:r>
      <w:r w:rsidR="00D321B4" w:rsidRPr="00C562A0">
        <w:rPr>
          <w:rFonts w:ascii="Times New Roman" w:hAnsi="Times New Roman" w:cs="Times New Roman"/>
          <w:bCs/>
        </w:rPr>
        <w:t xml:space="preserve"> </w:t>
      </w:r>
      <w:r w:rsidRPr="00C562A0">
        <w:rPr>
          <w:rFonts w:ascii="Times New Roman" w:hAnsi="Times New Roman" w:cs="Times New Roman"/>
          <w:bCs/>
        </w:rPr>
        <w:t>de Sousa- produtor rural devidamente inscrita</w:t>
      </w:r>
      <w:r w:rsidR="00D321B4" w:rsidRPr="00C562A0">
        <w:rPr>
          <w:rFonts w:ascii="Times New Roman" w:hAnsi="Times New Roman" w:cs="Times New Roman"/>
          <w:bCs/>
        </w:rPr>
        <w:t xml:space="preserve"> </w:t>
      </w:r>
      <w:r w:rsidRPr="00C562A0">
        <w:rPr>
          <w:rFonts w:ascii="Times New Roman" w:hAnsi="Times New Roman" w:cs="Times New Roman"/>
          <w:bCs/>
        </w:rPr>
        <w:t>no CNPJ sob o nº 08.167.761/0001-44 passará ser permissionária</w:t>
      </w:r>
      <w:r w:rsidR="00D321B4" w:rsidRPr="00C562A0">
        <w:rPr>
          <w:rFonts w:ascii="Times New Roman" w:hAnsi="Times New Roman" w:cs="Times New Roman"/>
          <w:bCs/>
        </w:rPr>
        <w:t xml:space="preserve"> </w:t>
      </w:r>
      <w:r w:rsidRPr="00C562A0">
        <w:rPr>
          <w:rFonts w:ascii="Times New Roman" w:hAnsi="Times New Roman" w:cs="Times New Roman"/>
          <w:bCs/>
        </w:rPr>
        <w:t>do Boxe nº 64 rua “I”, com área de 17,87m²</w:t>
      </w:r>
      <w:r w:rsidR="00D321B4" w:rsidRPr="00C562A0">
        <w:rPr>
          <w:rFonts w:ascii="Times New Roman" w:hAnsi="Times New Roman" w:cs="Times New Roman"/>
          <w:bCs/>
        </w:rPr>
        <w:t xml:space="preserve"> </w:t>
      </w:r>
      <w:r w:rsidRPr="00C562A0">
        <w:rPr>
          <w:rFonts w:ascii="Times New Roman" w:hAnsi="Times New Roman" w:cs="Times New Roman"/>
          <w:bCs/>
        </w:rPr>
        <w:t>na Central de Abastecimento Pátio do Pari, para operar</w:t>
      </w:r>
      <w:r w:rsidR="00D321B4" w:rsidRPr="00C562A0">
        <w:rPr>
          <w:rFonts w:ascii="Times New Roman" w:hAnsi="Times New Roman" w:cs="Times New Roman"/>
          <w:bCs/>
        </w:rPr>
        <w:t xml:space="preserve"> </w:t>
      </w:r>
      <w:r w:rsidRPr="00C562A0">
        <w:rPr>
          <w:rFonts w:ascii="Times New Roman" w:hAnsi="Times New Roman" w:cs="Times New Roman"/>
          <w:bCs/>
        </w:rPr>
        <w:t xml:space="preserve">no ramo de comércio de </w:t>
      </w:r>
      <w:proofErr w:type="spellStart"/>
      <w:r w:rsidRPr="00C562A0">
        <w:rPr>
          <w:rFonts w:ascii="Times New Roman" w:hAnsi="Times New Roman" w:cs="Times New Roman"/>
          <w:bCs/>
        </w:rPr>
        <w:t>hortifrutícula</w:t>
      </w:r>
      <w:proofErr w:type="spellEnd"/>
      <w:r w:rsidRPr="00C562A0">
        <w:rPr>
          <w:rFonts w:ascii="Times New Roman" w:hAnsi="Times New Roman" w:cs="Times New Roman"/>
          <w:bCs/>
        </w:rPr>
        <w:t>, com fundamento</w:t>
      </w:r>
      <w:r w:rsidR="00D321B4" w:rsidRPr="00C562A0">
        <w:rPr>
          <w:rFonts w:ascii="Times New Roman" w:hAnsi="Times New Roman" w:cs="Times New Roman"/>
          <w:bCs/>
        </w:rPr>
        <w:t xml:space="preserve"> </w:t>
      </w:r>
      <w:r w:rsidRPr="00C562A0">
        <w:rPr>
          <w:rFonts w:ascii="Times New Roman" w:hAnsi="Times New Roman" w:cs="Times New Roman"/>
          <w:bCs/>
        </w:rPr>
        <w:t>no Decreto nº 41.425/2001, Portaria nº051/12–ABAST/SMSP, Portaria Intersecretarial 06/SMSP/SEMDET/2011, e</w:t>
      </w:r>
      <w:r w:rsidR="00D321B4" w:rsidRPr="00C562A0">
        <w:rPr>
          <w:rFonts w:ascii="Times New Roman" w:hAnsi="Times New Roman" w:cs="Times New Roman"/>
          <w:bCs/>
        </w:rPr>
        <w:t xml:space="preserve"> </w:t>
      </w:r>
      <w:r w:rsidRPr="00C562A0">
        <w:rPr>
          <w:rFonts w:ascii="Times New Roman" w:hAnsi="Times New Roman" w:cs="Times New Roman"/>
          <w:bCs/>
        </w:rPr>
        <w:t>Decreto nº 54.597/2013, Decreto nº 56.399/2015 respeitando</w:t>
      </w:r>
    </w:p>
    <w:p w:rsidR="00542CE5" w:rsidRPr="00C562A0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562A0">
        <w:rPr>
          <w:rFonts w:ascii="Times New Roman" w:hAnsi="Times New Roman" w:cs="Times New Roman"/>
          <w:bCs/>
        </w:rPr>
        <w:t>as disposições legais vigentes.</w:t>
      </w:r>
    </w:p>
    <w:p w:rsid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321B4">
        <w:rPr>
          <w:rFonts w:ascii="Times New Roman" w:hAnsi="Times New Roman" w:cs="Times New Roman"/>
          <w:b/>
          <w:bCs/>
        </w:rPr>
        <w:t>2013-0.370.907-0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</w:rPr>
        <w:t>A Coordenadoria de Segurança Alimentar e Nutricional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–COSAN, RESOLVE: DEFERIR, o pedido de expedição do Termo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 xml:space="preserve">de Permissão de Uso para empresa Lourenço </w:t>
      </w:r>
      <w:proofErr w:type="spellStart"/>
      <w:r w:rsidRPr="00D321B4">
        <w:rPr>
          <w:rFonts w:ascii="Times New Roman" w:hAnsi="Times New Roman" w:cs="Times New Roman"/>
        </w:rPr>
        <w:t>Mognon</w:t>
      </w:r>
      <w:proofErr w:type="spellEnd"/>
      <w:r w:rsidRPr="00D321B4">
        <w:rPr>
          <w:rFonts w:ascii="Times New Roman" w:hAnsi="Times New Roman" w:cs="Times New Roman"/>
        </w:rPr>
        <w:t>- produtor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rural devidamente inscrita no CNPJ sob o nº 09.459.641/0001-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83 passará ser permissionária do Boxe nº 32/33 rua “D”, com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área de 21,72m² na Central de Abastecimento Pátio do Pari,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 xml:space="preserve">para operar no ramo de comércio de </w:t>
      </w:r>
      <w:proofErr w:type="spellStart"/>
      <w:r w:rsidRPr="00D321B4">
        <w:rPr>
          <w:rFonts w:ascii="Times New Roman" w:hAnsi="Times New Roman" w:cs="Times New Roman"/>
        </w:rPr>
        <w:t>hortifrutícula</w:t>
      </w:r>
      <w:proofErr w:type="spellEnd"/>
      <w:r w:rsidRPr="00D321B4">
        <w:rPr>
          <w:rFonts w:ascii="Times New Roman" w:hAnsi="Times New Roman" w:cs="Times New Roman"/>
        </w:rPr>
        <w:t>, com fundamento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no Decreto nº 41.425/2001, Portarianº051/12–ABAST/</w:t>
      </w:r>
      <w:proofErr w:type="spellStart"/>
      <w:r w:rsidRPr="00D321B4">
        <w:rPr>
          <w:rFonts w:ascii="Times New Roman" w:hAnsi="Times New Roman" w:cs="Times New Roman"/>
        </w:rPr>
        <w:t>SMSP,Portaria</w:t>
      </w:r>
      <w:proofErr w:type="spellEnd"/>
      <w:r w:rsidRPr="00D321B4">
        <w:rPr>
          <w:rFonts w:ascii="Times New Roman" w:hAnsi="Times New Roman" w:cs="Times New Roman"/>
        </w:rPr>
        <w:t xml:space="preserve"> </w:t>
      </w:r>
      <w:proofErr w:type="spellStart"/>
      <w:r w:rsidRPr="00D321B4">
        <w:rPr>
          <w:rFonts w:ascii="Times New Roman" w:hAnsi="Times New Roman" w:cs="Times New Roman"/>
        </w:rPr>
        <w:t>Intersecretarial</w:t>
      </w:r>
      <w:proofErr w:type="spellEnd"/>
      <w:r w:rsidRPr="00D321B4">
        <w:rPr>
          <w:rFonts w:ascii="Times New Roman" w:hAnsi="Times New Roman" w:cs="Times New Roman"/>
        </w:rPr>
        <w:t xml:space="preserve"> 06/SMSP/SEMDET/2011, e Decreto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nº 54.597/2013, Decreto nº 56.399/2015 respeitando as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disposições legais vigentes.</w:t>
      </w:r>
    </w:p>
    <w:p w:rsid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321B4">
        <w:rPr>
          <w:rFonts w:ascii="Times New Roman" w:hAnsi="Times New Roman" w:cs="Times New Roman"/>
          <w:b/>
          <w:bCs/>
        </w:rPr>
        <w:t>2015-0.131.964-3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</w:rPr>
        <w:t>O Coordenador de Segurança Alimentar e Nutricional, no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uso das atribuições que lhe são concedidas por Lei, em especial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o Decreto nº 46.398, de 28 de setembro de 2005 e Decreto nº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56.399/2015. RESOLVE: DEFERIR, o pedido de expedição do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 xml:space="preserve">Termo de Permissão de Uso para empresa Mauro S. Jorge </w:t>
      </w:r>
      <w:r w:rsidR="00D321B4">
        <w:rPr>
          <w:rFonts w:ascii="Times New Roman" w:hAnsi="Times New Roman" w:cs="Times New Roman"/>
        </w:rPr>
        <w:t>–</w:t>
      </w:r>
      <w:r w:rsidRPr="00D321B4">
        <w:rPr>
          <w:rFonts w:ascii="Times New Roman" w:hAnsi="Times New Roman" w:cs="Times New Roman"/>
        </w:rPr>
        <w:t>ME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devidamente inscrita no CNPJ sob o nº 18.288.028/0001-31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passará ser permissionária do Boxe nº 11/12/13 rua “G”, com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área de 29,45m² na Central de Abastecimento Pátio do Pari,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 xml:space="preserve">para operar no ramo de comércio de </w:t>
      </w:r>
      <w:proofErr w:type="spellStart"/>
      <w:r w:rsidRPr="00D321B4">
        <w:rPr>
          <w:rFonts w:ascii="Times New Roman" w:hAnsi="Times New Roman" w:cs="Times New Roman"/>
        </w:rPr>
        <w:t>hortifrutícola</w:t>
      </w:r>
      <w:proofErr w:type="spellEnd"/>
      <w:r w:rsidRPr="00D321B4">
        <w:rPr>
          <w:rFonts w:ascii="Times New Roman" w:hAnsi="Times New Roman" w:cs="Times New Roman"/>
        </w:rPr>
        <w:t>, com fundamento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</w:rPr>
        <w:t>no Decreto nº 41.425/2001, Portaria nº051/12–ABAST/SMSP, Portaria Intersecretarial 6/SMSP/SEMDET/2011 e Decreto</w:t>
      </w:r>
      <w:r w:rsidR="00D321B4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nº 54.597/2013, respeitando as disposições legais vigentes.</w:t>
      </w:r>
    </w:p>
    <w:p w:rsidR="00542CE5" w:rsidRPr="00D321B4" w:rsidRDefault="00542CE5" w:rsidP="00D321B4">
      <w:pPr>
        <w:spacing w:after="0"/>
        <w:jc w:val="both"/>
        <w:rPr>
          <w:rFonts w:ascii="Times New Roman" w:hAnsi="Times New Roman" w:cs="Times New Roman"/>
        </w:rPr>
      </w:pP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321B4">
        <w:rPr>
          <w:rFonts w:ascii="Times New Roman" w:hAnsi="Times New Roman" w:cs="Times New Roman"/>
          <w:b/>
          <w:bCs/>
          <w:color w:val="000000"/>
        </w:rPr>
        <w:t>GESTÃO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D321B4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321B4">
        <w:rPr>
          <w:rFonts w:ascii="Times New Roman" w:hAnsi="Times New Roman" w:cs="Times New Roman"/>
          <w:b/>
          <w:bCs/>
          <w:color w:val="000000"/>
        </w:rPr>
        <w:t>PORTARIA SMG Nº 1/2016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O SECRETÁRIO MUNICIPAL DE GESTÃO, no uso das atribuições</w:t>
      </w:r>
      <w:r w:rsidR="00D321B4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que lhe são conferidas por lei,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321B4">
        <w:rPr>
          <w:rFonts w:ascii="Times New Roman" w:hAnsi="Times New Roman" w:cs="Times New Roman"/>
          <w:b/>
          <w:bCs/>
          <w:color w:val="000000"/>
        </w:rPr>
        <w:t>RESOLVE: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b/>
          <w:bCs/>
          <w:color w:val="000000"/>
        </w:rPr>
        <w:t xml:space="preserve">Art. 1º </w:t>
      </w:r>
      <w:r w:rsidRPr="00D321B4">
        <w:rPr>
          <w:rFonts w:ascii="Times New Roman" w:hAnsi="Times New Roman" w:cs="Times New Roman"/>
          <w:color w:val="000000"/>
        </w:rPr>
        <w:t>Os processos administrativos referentes às seguintes</w:t>
      </w:r>
      <w:r w:rsidR="00D321B4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atividades serão autuados exclusivamente no Sistema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Eletrônico de Informações – SEI: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I - pedido de crédito adicional suplementar;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II - pedido de descongelamento e congelamento de dotação</w:t>
      </w:r>
      <w:r w:rsidR="00D321B4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orçamentária;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III - liberação e antecipação de cota orçamentária;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IV - edição de decreto de crédito adicional;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V - pedido de crédito adicional suplementar por portaria</w:t>
      </w:r>
      <w:r w:rsidR="00D321B4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(adequação orçamentária entre elementos de despesa da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mesma atividade, categoria econômica, grupo de despesa, modalidade</w:t>
      </w:r>
      <w:r w:rsidR="00D321B4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de aplicação e fonte);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VI - pedido de reserva com transferência;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VII - registro das deliberações da Junta Orçamentário-Financeira;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VIII - recurso de autos de infração do Imposto Sobre Serviços</w:t>
      </w:r>
      <w:r w:rsidR="00D321B4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de Qualquer Natureza – ISS, Taxa de Fiscalização de Estabelecimentos</w:t>
      </w:r>
      <w:r w:rsidR="00D321B4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– TFE e Taxa de Fiscalização de Anúncios – TFA;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IX - impugnação de autos de infração do Imposto Sobre</w:t>
      </w:r>
      <w:r w:rsidR="00D321B4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Serviços de Qualquer Natureza – ISS, Taxa de Fiscalização de Estabelecimentos</w:t>
      </w:r>
      <w:r w:rsidR="00D321B4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– TFE e Taxa de Fiscalização de Anúncios – TFA;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X - fiscalização do Imposto Sobre Serviços de Qualquer</w:t>
      </w:r>
      <w:r w:rsidR="00D321B4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Natureza – ISS, Taxa de Fiscalização de Estabelecimentos – TFE</w:t>
      </w:r>
      <w:r w:rsidR="00D321B4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e Taxa de Fiscalização de Anúncios – TFA;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XI - repasse dos recursos financeiros do Programa Nacional</w:t>
      </w:r>
      <w:r w:rsidR="00D321B4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de Alimentação Escolar - PNAE - às unidades educacionais conveniadas/parceiras do Município de São Paulo pela Secretaria</w:t>
      </w:r>
      <w:r w:rsidR="00D321B4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Municipal de Educação;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XII - aquisição de bens e contratação de serviços;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XIII - acionamento e adesão à Ata de Registro de Preços;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XIV - liquidação e pagamento decorrente das atividades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dispostas nos incisos XII e XIII realizadas por meio do SEI;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XV - regulamentação do uso do SEI, nos termos do art. 3º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do Decreto nº 55.838/2015.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XVI - vista de processo criado no Sistema Eletrônico de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Informações;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XVII - solicitação de migração de processo/procedimento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para o Sistema Eletrônico de Informações;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XVIII - autorização para abertura de concurso público;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XIX - autorização para contratação de emergência;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XX - pedido de autorização de nomeação;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lastRenderedPageBreak/>
        <w:t>XXI - nomeação para cargo em comissão;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XXII - exoneração a pedido;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XXIII - controle da arrecadação das receitas tributárias e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repasses federais e estaduais;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XXIV - restituição de tributos;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XXV - manutenção do cadastro de contribuintes mobiliários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– CCM;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XXVI - inteligência fiscal e malhas de monitoramento;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XXVII - execução de procedimentos fiscais de apuração do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cumprimento das obrigações tributárias, exceto operação fiscal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para apuração do ITBI-IV;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XXVIII - lançamento de tributos vencidos e de multas por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descumprimento de obrigações tributárias;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XXIX - controle de qualidade dos procedimentos fiscais;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XXX - procedimento de verificação de provas de indícios de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ilícitos contra a ordem tributária;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XXXI - análise e decisão de exclusão do Simples Nacional;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XXXII - gestão de participações acionárias do município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de São Paulo;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XXXIII - registro das deliberações do comitê de acompanhamento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da administração indireta;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XXXIV - consolidação das contas;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XXXV - elaboração dos relatórios gerenciais – LRF;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XXXVI - recolhimento do PASEP.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b/>
          <w:bCs/>
          <w:color w:val="000000"/>
        </w:rPr>
        <w:t xml:space="preserve">§ 1º </w:t>
      </w:r>
      <w:r w:rsidRPr="00D321B4">
        <w:rPr>
          <w:rFonts w:ascii="Times New Roman" w:hAnsi="Times New Roman" w:cs="Times New Roman"/>
          <w:color w:val="000000"/>
        </w:rPr>
        <w:t>Ficam excepcionadas do procedimento de migração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para o sistema SEI as licitações que são precedidas de audiência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pública e consulta pública por imposição legal, bem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como aquelas realizadas por meio do Regime Diferenciado de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Contratações Públicas - RDC, nos termos do art.39 da Lei nº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8.666 de 21/06/1993; da Lei nº 12.462 de 4/8/2011 e do art. 1º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do Decreto Municipal nº 48.042 de 26/12/2006.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b/>
          <w:bCs/>
          <w:color w:val="000000"/>
        </w:rPr>
        <w:t xml:space="preserve">§ 2º </w:t>
      </w:r>
      <w:r w:rsidRPr="00D321B4">
        <w:rPr>
          <w:rFonts w:ascii="Times New Roman" w:hAnsi="Times New Roman" w:cs="Times New Roman"/>
          <w:color w:val="000000"/>
        </w:rPr>
        <w:t>O disposto no inciso XIV não se aplica aos processos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de liquidação e pagamento referentes às faturas de energia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elétrica, água e telefonia.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§ 3º A migração das atividades previstas nos incisos XVIII,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XIX, XX e XXI terá início em 29 de fevereiro de 2016.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b/>
          <w:bCs/>
          <w:color w:val="000000"/>
        </w:rPr>
        <w:t xml:space="preserve">§ 4º </w:t>
      </w:r>
      <w:r w:rsidRPr="00D321B4">
        <w:rPr>
          <w:rFonts w:ascii="Times New Roman" w:hAnsi="Times New Roman" w:cs="Times New Roman"/>
          <w:color w:val="000000"/>
        </w:rPr>
        <w:t>As atividades previstas nos incisos XXIII a XXXVII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terão início na data de publicação desta Portaria.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b/>
          <w:bCs/>
          <w:color w:val="000000"/>
        </w:rPr>
        <w:t xml:space="preserve">Art. 2º </w:t>
      </w:r>
      <w:r w:rsidRPr="00D321B4">
        <w:rPr>
          <w:rFonts w:ascii="Times New Roman" w:hAnsi="Times New Roman" w:cs="Times New Roman"/>
          <w:color w:val="000000"/>
        </w:rPr>
        <w:t>Em caso de impossibilidade técnica momentânea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de produção dos /documentos no SEI, estes poderão ser produzidos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em papel, com assinatura manuscrita da autoridade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competente.</w:t>
      </w:r>
    </w:p>
    <w:p w:rsidR="00D321B4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  <w:b/>
          <w:bCs/>
          <w:color w:val="000000"/>
        </w:rPr>
        <w:t xml:space="preserve">§ 1º </w:t>
      </w:r>
      <w:r w:rsidRPr="00D321B4">
        <w:rPr>
          <w:rFonts w:ascii="Times New Roman" w:hAnsi="Times New Roman" w:cs="Times New Roman"/>
          <w:color w:val="000000"/>
        </w:rPr>
        <w:t>Os documentos mencionados no caput deste artigo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 xml:space="preserve">deverão ser digitalizados e inseridos no SEI quando for </w:t>
      </w:r>
      <w:proofErr w:type="spellStart"/>
      <w:r w:rsidRPr="00D321B4">
        <w:rPr>
          <w:rFonts w:ascii="Times New Roman" w:hAnsi="Times New Roman" w:cs="Times New Roman"/>
          <w:color w:val="000000"/>
        </w:rPr>
        <w:t>restabe-</w:t>
      </w:r>
      <w:r w:rsidR="00D321B4" w:rsidRPr="00D321B4">
        <w:rPr>
          <w:rFonts w:ascii="Times New Roman" w:hAnsi="Times New Roman" w:cs="Times New Roman"/>
        </w:rPr>
        <w:t>lecida</w:t>
      </w:r>
      <w:proofErr w:type="spellEnd"/>
      <w:r w:rsidR="00D321B4" w:rsidRPr="00D321B4">
        <w:rPr>
          <w:rFonts w:ascii="Times New Roman" w:hAnsi="Times New Roman" w:cs="Times New Roman"/>
        </w:rPr>
        <w:t xml:space="preserve"> a disponibilidade do sistema, juntamente com o registro</w:t>
      </w:r>
      <w:r w:rsidR="00C562A0">
        <w:rPr>
          <w:rFonts w:ascii="Times New Roman" w:hAnsi="Times New Roman" w:cs="Times New Roman"/>
        </w:rPr>
        <w:t xml:space="preserve"> </w:t>
      </w:r>
      <w:r w:rsidR="00D321B4" w:rsidRPr="00D321B4">
        <w:rPr>
          <w:rFonts w:ascii="Times New Roman" w:hAnsi="Times New Roman" w:cs="Times New Roman"/>
        </w:rPr>
        <w:t>da data e hora da impossibilidade técnica.</w:t>
      </w:r>
    </w:p>
    <w:p w:rsidR="00D321B4" w:rsidRP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  <w:b/>
          <w:bCs/>
        </w:rPr>
        <w:t xml:space="preserve">§ 2º </w:t>
      </w:r>
      <w:r w:rsidRPr="00D321B4">
        <w:rPr>
          <w:rFonts w:ascii="Times New Roman" w:hAnsi="Times New Roman" w:cs="Times New Roman"/>
        </w:rPr>
        <w:t>As informações sobre a indisponibilidade do SEI</w:t>
      </w:r>
      <w:r w:rsidR="00C562A0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serão publicadas na página: http://www.prefeitura.sp.gov.br/</w:t>
      </w:r>
    </w:p>
    <w:p w:rsidR="00D321B4" w:rsidRP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321B4">
        <w:rPr>
          <w:rFonts w:ascii="Times New Roman" w:hAnsi="Times New Roman" w:cs="Times New Roman"/>
        </w:rPr>
        <w:t>processoeletronico</w:t>
      </w:r>
      <w:proofErr w:type="spellEnd"/>
      <w:r w:rsidRPr="00D321B4">
        <w:rPr>
          <w:rFonts w:ascii="Times New Roman" w:hAnsi="Times New Roman" w:cs="Times New Roman"/>
        </w:rPr>
        <w:t>.</w:t>
      </w:r>
    </w:p>
    <w:p w:rsidR="00D321B4" w:rsidRP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  <w:b/>
          <w:bCs/>
        </w:rPr>
        <w:t xml:space="preserve">Art. 3º </w:t>
      </w:r>
      <w:r w:rsidRPr="00D321B4">
        <w:rPr>
          <w:rFonts w:ascii="Times New Roman" w:hAnsi="Times New Roman" w:cs="Times New Roman"/>
        </w:rPr>
        <w:t>Esta Portaria entrará em vigor na data de sua</w:t>
      </w:r>
      <w:r w:rsidR="00C562A0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publicação.</w:t>
      </w:r>
    </w:p>
    <w:p w:rsidR="00D321B4" w:rsidRP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  <w:b/>
          <w:bCs/>
        </w:rPr>
        <w:t xml:space="preserve">Art. 4º </w:t>
      </w:r>
      <w:r w:rsidRPr="00D321B4">
        <w:rPr>
          <w:rFonts w:ascii="Times New Roman" w:hAnsi="Times New Roman" w:cs="Times New Roman"/>
        </w:rPr>
        <w:t>Fica revogada a Portaria SMG nº 44/2015.</w:t>
      </w:r>
    </w:p>
    <w:p w:rsidR="00C562A0" w:rsidRDefault="00C562A0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321B4" w:rsidRP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321B4">
        <w:rPr>
          <w:rFonts w:ascii="Times New Roman" w:hAnsi="Times New Roman" w:cs="Times New Roman"/>
          <w:b/>
          <w:bCs/>
        </w:rPr>
        <w:t>PORTARIA Nº 02/2016-SMG</w:t>
      </w:r>
    </w:p>
    <w:p w:rsidR="00D321B4" w:rsidRP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</w:rPr>
        <w:t>O SECRETÁRIO MUNICIPAL DE GESTÃO, no uso das atribuições</w:t>
      </w:r>
      <w:r w:rsidR="00C562A0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que lhe são conferidas por lei e, em especial, para atender</w:t>
      </w:r>
      <w:r w:rsidR="00C562A0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ao disposto no Decreto n° 56.688, de 04 de dezembro de 2015,</w:t>
      </w:r>
    </w:p>
    <w:p w:rsidR="00D321B4" w:rsidRP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321B4">
        <w:rPr>
          <w:rFonts w:ascii="Times New Roman" w:hAnsi="Times New Roman" w:cs="Times New Roman"/>
          <w:b/>
          <w:bCs/>
        </w:rPr>
        <w:t>RESOLVE:</w:t>
      </w:r>
    </w:p>
    <w:p w:rsidR="00D321B4" w:rsidRP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  <w:b/>
          <w:bCs/>
        </w:rPr>
        <w:t xml:space="preserve">Art. 1º </w:t>
      </w:r>
      <w:r w:rsidRPr="00D321B4">
        <w:rPr>
          <w:rFonts w:ascii="Times New Roman" w:hAnsi="Times New Roman" w:cs="Times New Roman"/>
        </w:rPr>
        <w:t>Constituir a Comissão Especial de Renegociação e</w:t>
      </w:r>
      <w:r w:rsidR="00C562A0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Reavaliação de Contratos desta Pasta, composta pelos seguintes</w:t>
      </w:r>
      <w:r w:rsidR="00C562A0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servidores:</w:t>
      </w:r>
    </w:p>
    <w:p w:rsidR="00D321B4" w:rsidRP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</w:rPr>
        <w:t>Representantes do Gabinete:</w:t>
      </w:r>
    </w:p>
    <w:p w:rsidR="00D321B4" w:rsidRP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</w:rPr>
        <w:t>Felipe Teixeira Gonçalves - RF 807.255-8</w:t>
      </w:r>
    </w:p>
    <w:p w:rsidR="00D321B4" w:rsidRP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</w:rPr>
        <w:t>Representante da Coordenadoria Jurídica – COJUR:</w:t>
      </w:r>
    </w:p>
    <w:p w:rsidR="00D321B4" w:rsidRP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</w:rPr>
        <w:t xml:space="preserve">Lilian de Souza </w:t>
      </w:r>
      <w:proofErr w:type="spellStart"/>
      <w:r w:rsidRPr="00D321B4">
        <w:rPr>
          <w:rFonts w:ascii="Times New Roman" w:hAnsi="Times New Roman" w:cs="Times New Roman"/>
        </w:rPr>
        <w:t>Pucci</w:t>
      </w:r>
      <w:proofErr w:type="spellEnd"/>
      <w:r w:rsidRPr="00D321B4">
        <w:rPr>
          <w:rFonts w:ascii="Times New Roman" w:hAnsi="Times New Roman" w:cs="Times New Roman"/>
        </w:rPr>
        <w:t xml:space="preserve"> – RF 511.598-1</w:t>
      </w:r>
    </w:p>
    <w:p w:rsidR="00D321B4" w:rsidRP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</w:rPr>
        <w:t>Representes da Coordenadoria de Administração e Finanças</w:t>
      </w:r>
      <w:r w:rsidR="00C562A0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- COAFI:</w:t>
      </w:r>
    </w:p>
    <w:p w:rsidR="00D321B4" w:rsidRP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</w:rPr>
        <w:t xml:space="preserve">Titular: Walter </w:t>
      </w:r>
      <w:proofErr w:type="spellStart"/>
      <w:r w:rsidRPr="00D321B4">
        <w:rPr>
          <w:rFonts w:ascii="Times New Roman" w:hAnsi="Times New Roman" w:cs="Times New Roman"/>
        </w:rPr>
        <w:t>Iosuke</w:t>
      </w:r>
      <w:proofErr w:type="spellEnd"/>
      <w:r w:rsidRPr="00D321B4">
        <w:rPr>
          <w:rFonts w:ascii="Times New Roman" w:hAnsi="Times New Roman" w:cs="Times New Roman"/>
        </w:rPr>
        <w:t xml:space="preserve"> </w:t>
      </w:r>
      <w:proofErr w:type="spellStart"/>
      <w:r w:rsidRPr="00D321B4">
        <w:rPr>
          <w:rFonts w:ascii="Times New Roman" w:hAnsi="Times New Roman" w:cs="Times New Roman"/>
        </w:rPr>
        <w:t>Kitagava</w:t>
      </w:r>
      <w:proofErr w:type="spellEnd"/>
      <w:r w:rsidRPr="00D321B4">
        <w:rPr>
          <w:rFonts w:ascii="Times New Roman" w:hAnsi="Times New Roman" w:cs="Times New Roman"/>
        </w:rPr>
        <w:t xml:space="preserve"> - RF 556.400-0</w:t>
      </w:r>
    </w:p>
    <w:p w:rsidR="00D321B4" w:rsidRP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</w:rPr>
        <w:t xml:space="preserve">Suplente: Carlos Alberto </w:t>
      </w:r>
      <w:proofErr w:type="spellStart"/>
      <w:r w:rsidRPr="00D321B4">
        <w:rPr>
          <w:rFonts w:ascii="Times New Roman" w:hAnsi="Times New Roman" w:cs="Times New Roman"/>
        </w:rPr>
        <w:t>Reuter</w:t>
      </w:r>
      <w:proofErr w:type="spellEnd"/>
      <w:r w:rsidRPr="00D321B4">
        <w:rPr>
          <w:rFonts w:ascii="Times New Roman" w:hAnsi="Times New Roman" w:cs="Times New Roman"/>
        </w:rPr>
        <w:t xml:space="preserve"> - RF. 691.814-0</w:t>
      </w:r>
    </w:p>
    <w:p w:rsidR="00D321B4" w:rsidRP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</w:rPr>
        <w:t>Representantes da Coordenadoria de Gestão de Suprimentos</w:t>
      </w:r>
      <w:r w:rsidR="00C562A0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e Serviços - COBES:</w:t>
      </w:r>
    </w:p>
    <w:p w:rsidR="00D321B4" w:rsidRP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</w:rPr>
        <w:t xml:space="preserve">Titular: Otávio </w:t>
      </w:r>
      <w:proofErr w:type="spellStart"/>
      <w:r w:rsidRPr="00D321B4">
        <w:rPr>
          <w:rFonts w:ascii="Times New Roman" w:hAnsi="Times New Roman" w:cs="Times New Roman"/>
        </w:rPr>
        <w:t>Facuri</w:t>
      </w:r>
      <w:proofErr w:type="spellEnd"/>
      <w:r w:rsidRPr="00D321B4">
        <w:rPr>
          <w:rFonts w:ascii="Times New Roman" w:hAnsi="Times New Roman" w:cs="Times New Roman"/>
        </w:rPr>
        <w:t xml:space="preserve"> Sanches de Paiva - RF 812.139-7</w:t>
      </w:r>
    </w:p>
    <w:p w:rsidR="00D321B4" w:rsidRP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</w:rPr>
        <w:t>Suplente: Marina de Mello Gama - RF 808.597-8</w:t>
      </w:r>
    </w:p>
    <w:p w:rsidR="00D321B4" w:rsidRP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</w:rPr>
        <w:t xml:space="preserve">Suplente: </w:t>
      </w:r>
      <w:proofErr w:type="spellStart"/>
      <w:r w:rsidRPr="00D321B4">
        <w:rPr>
          <w:rFonts w:ascii="Times New Roman" w:hAnsi="Times New Roman" w:cs="Times New Roman"/>
        </w:rPr>
        <w:t>Deloise</w:t>
      </w:r>
      <w:proofErr w:type="spellEnd"/>
      <w:r w:rsidRPr="00D321B4">
        <w:rPr>
          <w:rFonts w:ascii="Times New Roman" w:hAnsi="Times New Roman" w:cs="Times New Roman"/>
        </w:rPr>
        <w:t xml:space="preserve"> de Fátima Bacelar de Jesus - RF 816.570-0</w:t>
      </w:r>
    </w:p>
    <w:p w:rsidR="00D321B4" w:rsidRP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  <w:b/>
          <w:bCs/>
        </w:rPr>
        <w:lastRenderedPageBreak/>
        <w:t xml:space="preserve">§1º </w:t>
      </w:r>
      <w:r w:rsidRPr="00D321B4">
        <w:rPr>
          <w:rFonts w:ascii="Times New Roman" w:hAnsi="Times New Roman" w:cs="Times New Roman"/>
        </w:rPr>
        <w:t>A Comissão Especial terá como atribuição o atendimento</w:t>
      </w:r>
      <w:r w:rsidR="00C562A0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das disposições contidas no Decreto nº 56.688, de 04 de</w:t>
      </w:r>
      <w:r w:rsidR="00C562A0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dezembro de 2015 e demais atos subsequentes que venham a</w:t>
      </w:r>
      <w:r w:rsidR="00C562A0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ser editados pela Secretaria Municipal de Finanças e Desenvolvimento</w:t>
      </w:r>
      <w:r w:rsidR="00C562A0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Econômico e pela Junta Orçamentário-Financeira e será</w:t>
      </w:r>
      <w:r w:rsidR="00C562A0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coordenada pelo representante de COBES.</w:t>
      </w:r>
    </w:p>
    <w:p w:rsidR="00D321B4" w:rsidRP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  <w:b/>
          <w:bCs/>
        </w:rPr>
        <w:t xml:space="preserve">§2º </w:t>
      </w:r>
      <w:r w:rsidRPr="00D321B4">
        <w:rPr>
          <w:rFonts w:ascii="Times New Roman" w:hAnsi="Times New Roman" w:cs="Times New Roman"/>
        </w:rPr>
        <w:t>Os servidores representantes de COAFI, indicados</w:t>
      </w:r>
      <w:r w:rsidR="00C562A0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nos termos do artigo 4º da Portaria nº 283/15-SF, são os responsáveis</w:t>
      </w:r>
      <w:r w:rsidR="00C562A0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pelo cadastro das informações e deverão adotar as</w:t>
      </w:r>
      <w:r w:rsidR="00C562A0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medidas necessárias ao cumprimento no disposto no Decreto</w:t>
      </w:r>
      <w:r w:rsidR="00C562A0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mencionado no § 1º deste artigo e na referida Portaria.</w:t>
      </w:r>
    </w:p>
    <w:p w:rsidR="00D321B4" w:rsidRP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  <w:b/>
          <w:bCs/>
        </w:rPr>
        <w:t xml:space="preserve">Art. </w:t>
      </w:r>
      <w:r w:rsidRPr="00D321B4">
        <w:rPr>
          <w:rFonts w:ascii="Times New Roman" w:hAnsi="Times New Roman" w:cs="Times New Roman"/>
        </w:rPr>
        <w:t>2º Para a consecução de suas atribuições, a Comissão</w:t>
      </w:r>
      <w:r w:rsidR="00C562A0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Especial poderá solicitar dados a setores e servidores, principalmente</w:t>
      </w:r>
      <w:r w:rsidR="00C562A0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aos fiscais dos contratos, examinar registros e convocar</w:t>
      </w:r>
      <w:r w:rsidR="00C562A0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as empresas para renegociação dos ajustes.</w:t>
      </w:r>
    </w:p>
    <w:p w:rsidR="00D321B4" w:rsidRPr="00D321B4" w:rsidRDefault="00D321B4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  <w:b/>
          <w:bCs/>
        </w:rPr>
        <w:t xml:space="preserve">Art.3º </w:t>
      </w:r>
      <w:r w:rsidRPr="00D321B4">
        <w:rPr>
          <w:rFonts w:ascii="Times New Roman" w:hAnsi="Times New Roman" w:cs="Times New Roman"/>
        </w:rPr>
        <w:t>Os servidores ora designados desempenharão suas</w:t>
      </w:r>
      <w:r w:rsidR="00C562A0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funções sem prejuízo das atividades inerentes aos cargos que</w:t>
      </w:r>
      <w:r w:rsidR="00C562A0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ocupam.</w:t>
      </w:r>
    </w:p>
    <w:p w:rsidR="00542CE5" w:rsidRPr="00D321B4" w:rsidRDefault="00D321B4" w:rsidP="00C56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1B4">
        <w:rPr>
          <w:rFonts w:ascii="Times New Roman" w:hAnsi="Times New Roman" w:cs="Times New Roman"/>
          <w:b/>
          <w:bCs/>
        </w:rPr>
        <w:t xml:space="preserve">Art. 4º </w:t>
      </w:r>
      <w:r w:rsidRPr="00D321B4">
        <w:rPr>
          <w:rFonts w:ascii="Times New Roman" w:hAnsi="Times New Roman" w:cs="Times New Roman"/>
        </w:rPr>
        <w:t>Esta Portaria entrará em vigor na data de sua</w:t>
      </w:r>
      <w:r w:rsidR="00C562A0">
        <w:rPr>
          <w:rFonts w:ascii="Times New Roman" w:hAnsi="Times New Roman" w:cs="Times New Roman"/>
        </w:rPr>
        <w:t xml:space="preserve"> </w:t>
      </w:r>
      <w:r w:rsidRPr="00D321B4">
        <w:rPr>
          <w:rFonts w:ascii="Times New Roman" w:hAnsi="Times New Roman" w:cs="Times New Roman"/>
        </w:rPr>
        <w:t>publicação.</w:t>
      </w:r>
    </w:p>
    <w:p w:rsidR="00D321B4" w:rsidRPr="00D321B4" w:rsidRDefault="00D321B4" w:rsidP="00D321B4">
      <w:pPr>
        <w:spacing w:after="0"/>
        <w:jc w:val="both"/>
        <w:rPr>
          <w:rFonts w:ascii="Times New Roman" w:hAnsi="Times New Roman" w:cs="Times New Roman"/>
        </w:rPr>
      </w:pPr>
    </w:p>
    <w:p w:rsidR="00542CE5" w:rsidRPr="00C562A0" w:rsidRDefault="00542CE5" w:rsidP="00D321B4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C562A0">
        <w:rPr>
          <w:rFonts w:ascii="Times New Roman" w:hAnsi="Times New Roman" w:cs="Times New Roman"/>
          <w:b/>
          <w:color w:val="000000"/>
          <w:u w:val="single"/>
        </w:rPr>
        <w:t>Página 19</w:t>
      </w:r>
    </w:p>
    <w:p w:rsidR="00542CE5" w:rsidRPr="00D321B4" w:rsidRDefault="00C562A0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321B4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542CE5" w:rsidRPr="00D321B4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42CE5" w:rsidRPr="00D321B4">
        <w:rPr>
          <w:rFonts w:ascii="Times New Roman" w:hAnsi="Times New Roman" w:cs="Times New Roman"/>
          <w:b/>
          <w:bCs/>
          <w:color w:val="000000"/>
        </w:rPr>
        <w:t>E EMPREENDEDORISMO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D321B4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321B4">
        <w:rPr>
          <w:rFonts w:ascii="Times New Roman" w:hAnsi="Times New Roman" w:cs="Times New Roman"/>
          <w:b/>
          <w:bCs/>
          <w:color w:val="000000"/>
        </w:rPr>
        <w:t>PORTARIA EXPEDIDA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DESIGNAÇÃO/SUBSTITUIÇÃO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321B4">
        <w:rPr>
          <w:rFonts w:ascii="Times New Roman" w:hAnsi="Times New Roman" w:cs="Times New Roman"/>
          <w:b/>
          <w:bCs/>
          <w:color w:val="000000"/>
        </w:rPr>
        <w:t>PORTARIA N° 158/SDTE/2015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A Senhora Chefe de Gabinete da Secretaria Municipal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do Desenvolvimento, Trabalho e Empreendedorismo, no uso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de suas atribuições legais, e em cumprimento ao despacho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exarado no EXPEDIENTE DE DESIGNAÇÃO/SUBSTITUIÇÃO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Nº 055/SDTE/2015, expede a presente portaria, designando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 xml:space="preserve">a Sra. </w:t>
      </w:r>
      <w:r w:rsidRPr="00D321B4">
        <w:rPr>
          <w:rFonts w:ascii="Times New Roman" w:hAnsi="Times New Roman" w:cs="Times New Roman"/>
          <w:b/>
          <w:bCs/>
          <w:color w:val="000000"/>
        </w:rPr>
        <w:t>SIANE MUNIZ DA SILVA, R.F. 809.948.1</w:t>
      </w:r>
      <w:r w:rsidRPr="00D321B4">
        <w:rPr>
          <w:rFonts w:ascii="Times New Roman" w:hAnsi="Times New Roman" w:cs="Times New Roman"/>
          <w:color w:val="000000"/>
        </w:rPr>
        <w:t>, Chefe de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Seção Técnica – DAS10, comissionada, para exercer o cargo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de Supervisor Técnico II – DAS12, de livre provimento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em comissão pelo Prefeito, da Supervisão de Cadastro e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Controle de Feiras, Feirantes e Artesãos, Coordenadoria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de Segurança Alimentar e Nutricional, da Secretaria Municipal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de Desenvolvimento Trabalho e Empreendedorismo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 xml:space="preserve">em substituição ao Sr. </w:t>
      </w:r>
      <w:r w:rsidRPr="00D321B4">
        <w:rPr>
          <w:rFonts w:ascii="Times New Roman" w:hAnsi="Times New Roman" w:cs="Times New Roman"/>
          <w:b/>
          <w:bCs/>
          <w:color w:val="000000"/>
        </w:rPr>
        <w:t>LEANDRO COSTA CUERBAS, RF:</w:t>
      </w:r>
      <w:r w:rsidR="00C562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321B4">
        <w:rPr>
          <w:rFonts w:ascii="Times New Roman" w:hAnsi="Times New Roman" w:cs="Times New Roman"/>
          <w:b/>
          <w:bCs/>
          <w:color w:val="000000"/>
        </w:rPr>
        <w:t>809.935.9</w:t>
      </w:r>
      <w:r w:rsidRPr="00D321B4">
        <w:rPr>
          <w:rFonts w:ascii="Times New Roman" w:hAnsi="Times New Roman" w:cs="Times New Roman"/>
          <w:color w:val="000000"/>
        </w:rPr>
        <w:t>, Supervisor Técnico II – DAS12, comissionado,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durante o impedimento legal por férias no período de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b/>
          <w:bCs/>
          <w:color w:val="000000"/>
        </w:rPr>
        <w:t>28/12/2015 á 11/01/2016</w:t>
      </w:r>
      <w:r w:rsidRPr="00D321B4">
        <w:rPr>
          <w:rFonts w:ascii="Times New Roman" w:hAnsi="Times New Roman" w:cs="Times New Roman"/>
          <w:color w:val="000000"/>
        </w:rPr>
        <w:t>.</w:t>
      </w:r>
    </w:p>
    <w:p w:rsidR="00C562A0" w:rsidRDefault="00C562A0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321B4">
        <w:rPr>
          <w:rFonts w:ascii="Times New Roman" w:hAnsi="Times New Roman" w:cs="Times New Roman"/>
          <w:b/>
          <w:bCs/>
          <w:color w:val="000000"/>
        </w:rPr>
        <w:t>PORTARIA N° 161/SDTE/2015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A Senhora Chefe de Gabinete da Secretaria Municipal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do Desenvolvimento, Trabalho e Empreendedorismo, no uso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de suas atribuições legais, e em cumprimento ao despacho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exarado no EXPEDIENTE DE DESIGNAÇÃO/SUBSTITUIÇÃO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Nº 058/SDTE/2015, expede a presente portaria, designando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 xml:space="preserve">a Sra. </w:t>
      </w:r>
      <w:r w:rsidRPr="00D321B4">
        <w:rPr>
          <w:rFonts w:ascii="Times New Roman" w:hAnsi="Times New Roman" w:cs="Times New Roman"/>
          <w:b/>
          <w:bCs/>
          <w:color w:val="000000"/>
        </w:rPr>
        <w:t>CÉLIA ALAS ROSSI, R.F. 757.452.5</w:t>
      </w:r>
      <w:r w:rsidRPr="00D321B4">
        <w:rPr>
          <w:rFonts w:ascii="Times New Roman" w:hAnsi="Times New Roman" w:cs="Times New Roman"/>
          <w:color w:val="000000"/>
        </w:rPr>
        <w:t>, Chefe de Seção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Técnica – DAS10, comissionada, para exercer o cargo de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Diretor de Divisão Técnica – DAS12, de livre provimento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dentre servidores de nível universitário, da Divisão Técnica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de apoio da frota de veículos, Coordenadoria de Segurança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Alimentar e Nutricional, da Secretaria Municipal de Desenvolvimento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Trabalho e Empreendedorismo em substituição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 xml:space="preserve">ao Sr. </w:t>
      </w:r>
      <w:r w:rsidRPr="00D321B4">
        <w:rPr>
          <w:rFonts w:ascii="Times New Roman" w:hAnsi="Times New Roman" w:cs="Times New Roman"/>
          <w:b/>
          <w:bCs/>
          <w:color w:val="000000"/>
        </w:rPr>
        <w:t>MARCOS CESAR POLITI, RF: 316.998.7</w:t>
      </w:r>
      <w:r w:rsidRPr="00D321B4">
        <w:rPr>
          <w:rFonts w:ascii="Times New Roman" w:hAnsi="Times New Roman" w:cs="Times New Roman"/>
          <w:color w:val="000000"/>
        </w:rPr>
        <w:t>, Diretor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de Divisão Técnica – DAS12, comissionado, durante o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 xml:space="preserve">impedimento legal por férias no período de </w:t>
      </w:r>
      <w:r w:rsidRPr="00D321B4">
        <w:rPr>
          <w:rFonts w:ascii="Times New Roman" w:hAnsi="Times New Roman" w:cs="Times New Roman"/>
          <w:b/>
          <w:bCs/>
          <w:color w:val="000000"/>
        </w:rPr>
        <w:t>31/12/2015</w:t>
      </w:r>
      <w:r w:rsidR="00C562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321B4">
        <w:rPr>
          <w:rFonts w:ascii="Times New Roman" w:hAnsi="Times New Roman" w:cs="Times New Roman"/>
          <w:b/>
          <w:bCs/>
          <w:color w:val="000000"/>
        </w:rPr>
        <w:t>á 29/01/2016</w:t>
      </w:r>
      <w:r w:rsidRPr="00D321B4">
        <w:rPr>
          <w:rFonts w:ascii="Times New Roman" w:hAnsi="Times New Roman" w:cs="Times New Roman"/>
          <w:color w:val="000000"/>
        </w:rPr>
        <w:t>.</w:t>
      </w:r>
    </w:p>
    <w:p w:rsidR="00C562A0" w:rsidRDefault="00C562A0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321B4">
        <w:rPr>
          <w:rFonts w:ascii="Times New Roman" w:hAnsi="Times New Roman" w:cs="Times New Roman"/>
          <w:b/>
          <w:bCs/>
          <w:color w:val="000000"/>
        </w:rPr>
        <w:t>PORTARIA N° 162/SDTE/2015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A Senhora Chefe de Gabinete da Secretaria Municipal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do Desenvolvimento, Trabalho e Empreendedorismo, no uso</w:t>
      </w: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1B4">
        <w:rPr>
          <w:rFonts w:ascii="Times New Roman" w:hAnsi="Times New Roman" w:cs="Times New Roman"/>
          <w:color w:val="000000"/>
        </w:rPr>
        <w:t>de suas atribuições legais, e em cumprimento ao despacho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exarado no EXPEDIENTE DE DESIGNAÇÃO/SUBSTITUIÇÃO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Nº 059/SDTE/2015, expede a presente portaria, designando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 xml:space="preserve">a Sra. </w:t>
      </w:r>
      <w:r w:rsidRPr="00D321B4">
        <w:rPr>
          <w:rFonts w:ascii="Times New Roman" w:hAnsi="Times New Roman" w:cs="Times New Roman"/>
          <w:b/>
          <w:bCs/>
          <w:color w:val="000000"/>
        </w:rPr>
        <w:t>ELENA CRISTINA BARROS DA CRUZ, R.F.</w:t>
      </w:r>
      <w:r w:rsidR="00C562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321B4">
        <w:rPr>
          <w:rFonts w:ascii="Times New Roman" w:hAnsi="Times New Roman" w:cs="Times New Roman"/>
          <w:b/>
          <w:bCs/>
          <w:color w:val="000000"/>
        </w:rPr>
        <w:t>602.035.6/1</w:t>
      </w:r>
      <w:r w:rsidRPr="00D321B4">
        <w:rPr>
          <w:rFonts w:ascii="Times New Roman" w:hAnsi="Times New Roman" w:cs="Times New Roman"/>
          <w:color w:val="000000"/>
        </w:rPr>
        <w:t>, Assistente de Gestão de Políticas Públicas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NI – M09, efetiva, para exercer o cargo de Administrador de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Mercado e Frigorífico I – DAI08, de Livre provimento em comissão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pelo Prefeito, dentre portadores de nível médio, do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 xml:space="preserve">Mercado Rivaldo </w:t>
      </w:r>
      <w:proofErr w:type="spellStart"/>
      <w:r w:rsidRPr="00D321B4">
        <w:rPr>
          <w:rFonts w:ascii="Times New Roman" w:hAnsi="Times New Roman" w:cs="Times New Roman"/>
          <w:color w:val="000000"/>
        </w:rPr>
        <w:t>Rivetti</w:t>
      </w:r>
      <w:proofErr w:type="spellEnd"/>
      <w:r w:rsidRPr="00D321B4">
        <w:rPr>
          <w:rFonts w:ascii="Times New Roman" w:hAnsi="Times New Roman" w:cs="Times New Roman"/>
          <w:color w:val="000000"/>
        </w:rPr>
        <w:t>-Lapa, da Supervisão de Mercados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e Frigoríficos Municipais, da Coordenadoria de Segurança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 xml:space="preserve">Alimentar e </w:t>
      </w:r>
      <w:r w:rsidRPr="00D321B4">
        <w:rPr>
          <w:rFonts w:ascii="Times New Roman" w:hAnsi="Times New Roman" w:cs="Times New Roman"/>
          <w:color w:val="000000"/>
        </w:rPr>
        <w:lastRenderedPageBreak/>
        <w:t>Nutricional, da Secretaria Municipal do Desenvolvimento,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Trabalho e Empreendedorismo em substituição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 xml:space="preserve">ao Sr. </w:t>
      </w:r>
      <w:r w:rsidRPr="00D321B4">
        <w:rPr>
          <w:rFonts w:ascii="Times New Roman" w:hAnsi="Times New Roman" w:cs="Times New Roman"/>
          <w:b/>
          <w:bCs/>
          <w:color w:val="000000"/>
        </w:rPr>
        <w:t>MARLON SILVEIRA DINIZ, R.F.: 805.755.9/2</w:t>
      </w:r>
      <w:r w:rsidRPr="00D321B4">
        <w:rPr>
          <w:rFonts w:ascii="Times New Roman" w:hAnsi="Times New Roman" w:cs="Times New Roman"/>
          <w:color w:val="000000"/>
        </w:rPr>
        <w:t>, Administrador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de Mercado e Frigorífico I – DAI08, comissionado,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color w:val="000000"/>
        </w:rPr>
        <w:t>durante o impedimento legal por Férias no período de</w:t>
      </w:r>
      <w:r w:rsidR="00C562A0">
        <w:rPr>
          <w:rFonts w:ascii="Times New Roman" w:hAnsi="Times New Roman" w:cs="Times New Roman"/>
          <w:color w:val="000000"/>
        </w:rPr>
        <w:t xml:space="preserve"> </w:t>
      </w:r>
      <w:r w:rsidRPr="00D321B4">
        <w:rPr>
          <w:rFonts w:ascii="Times New Roman" w:hAnsi="Times New Roman" w:cs="Times New Roman"/>
          <w:b/>
          <w:bCs/>
          <w:color w:val="000000"/>
        </w:rPr>
        <w:t>31/12/2015 à 19/01/2016</w:t>
      </w:r>
      <w:r w:rsidRPr="00D321B4">
        <w:rPr>
          <w:rFonts w:ascii="Times New Roman" w:hAnsi="Times New Roman" w:cs="Times New Roman"/>
          <w:color w:val="000000"/>
        </w:rPr>
        <w:t>.</w:t>
      </w:r>
    </w:p>
    <w:p w:rsidR="00C562A0" w:rsidRDefault="00C562A0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42CE5" w:rsidRPr="00D321B4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321B4">
        <w:rPr>
          <w:rFonts w:ascii="Times New Roman" w:hAnsi="Times New Roman" w:cs="Times New Roman"/>
          <w:b/>
          <w:bCs/>
          <w:color w:val="000000"/>
        </w:rPr>
        <w:t>QUADRO DE ANALISTAS DA ADMINISTRAÇÃO</w:t>
      </w:r>
      <w:r w:rsidR="00C562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321B4">
        <w:rPr>
          <w:rFonts w:ascii="Times New Roman" w:hAnsi="Times New Roman" w:cs="Times New Roman"/>
          <w:b/>
          <w:bCs/>
          <w:color w:val="000000"/>
        </w:rPr>
        <w:t>PÚBLICA MUNICIPAL - QAA</w:t>
      </w:r>
    </w:p>
    <w:p w:rsidR="00542CE5" w:rsidRPr="00432F56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321B4">
        <w:rPr>
          <w:rFonts w:ascii="Times New Roman" w:hAnsi="Times New Roman" w:cs="Times New Roman"/>
          <w:b/>
          <w:bCs/>
          <w:color w:val="000000"/>
        </w:rPr>
        <w:t xml:space="preserve">Progressão funcional </w:t>
      </w:r>
      <w:r w:rsidRPr="00432F56">
        <w:rPr>
          <w:rFonts w:ascii="Times New Roman" w:hAnsi="Times New Roman" w:cs="Times New Roman"/>
          <w:b/>
          <w:bCs/>
        </w:rPr>
        <w:t>formalizada nos termos do art.</w:t>
      </w:r>
      <w:r w:rsidR="00C562A0" w:rsidRPr="00432F56">
        <w:rPr>
          <w:rFonts w:ascii="Times New Roman" w:hAnsi="Times New Roman" w:cs="Times New Roman"/>
          <w:b/>
          <w:bCs/>
        </w:rPr>
        <w:t xml:space="preserve"> </w:t>
      </w:r>
      <w:r w:rsidRPr="00432F56">
        <w:rPr>
          <w:rFonts w:ascii="Times New Roman" w:hAnsi="Times New Roman" w:cs="Times New Roman"/>
          <w:b/>
          <w:bCs/>
        </w:rPr>
        <w:t>16 da Lei nº 16.119/15:</w:t>
      </w:r>
    </w:p>
    <w:p w:rsidR="00542CE5" w:rsidRPr="00432F56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32F56">
        <w:rPr>
          <w:rFonts w:ascii="Times New Roman" w:hAnsi="Times New Roman" w:cs="Times New Roman"/>
        </w:rPr>
        <w:t>Com fundamento no Decreto Nº 56.590 de 10 de</w:t>
      </w:r>
      <w:r w:rsidR="00C562A0" w:rsidRPr="00432F56">
        <w:rPr>
          <w:rFonts w:ascii="Times New Roman" w:hAnsi="Times New Roman" w:cs="Times New Roman"/>
        </w:rPr>
        <w:t xml:space="preserve"> </w:t>
      </w:r>
      <w:r w:rsidRPr="00432F56">
        <w:rPr>
          <w:rFonts w:ascii="Times New Roman" w:hAnsi="Times New Roman" w:cs="Times New Roman"/>
        </w:rPr>
        <w:t>Novembro de 2015, tendo sido atendido o critério da</w:t>
      </w:r>
    </w:p>
    <w:p w:rsidR="00542CE5" w:rsidRPr="00432F56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32F56">
        <w:rPr>
          <w:rFonts w:ascii="Times New Roman" w:hAnsi="Times New Roman" w:cs="Times New Roman"/>
        </w:rPr>
        <w:t>legislação vigente, PROGRIDO o(s) servidor(es) abaixo</w:t>
      </w:r>
      <w:r w:rsidR="00C562A0" w:rsidRPr="00432F56">
        <w:rPr>
          <w:rFonts w:ascii="Times New Roman" w:hAnsi="Times New Roman" w:cs="Times New Roman"/>
        </w:rPr>
        <w:t xml:space="preserve"> </w:t>
      </w:r>
      <w:r w:rsidRPr="00432F56">
        <w:rPr>
          <w:rFonts w:ascii="Times New Roman" w:hAnsi="Times New Roman" w:cs="Times New Roman"/>
        </w:rPr>
        <w:t>identificado(s):</w:t>
      </w:r>
    </w:p>
    <w:p w:rsidR="00542CE5" w:rsidRPr="00432F56" w:rsidRDefault="00542CE5" w:rsidP="00D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2F56">
        <w:rPr>
          <w:rFonts w:ascii="Times New Roman" w:hAnsi="Times New Roman" w:cs="Times New Roman"/>
          <w:b/>
        </w:rPr>
        <w:t xml:space="preserve">Reg. </w:t>
      </w:r>
      <w:proofErr w:type="spellStart"/>
      <w:r w:rsidRPr="00432F56">
        <w:rPr>
          <w:rFonts w:ascii="Times New Roman" w:hAnsi="Times New Roman" w:cs="Times New Roman"/>
          <w:b/>
        </w:rPr>
        <w:t>Func</w:t>
      </w:r>
      <w:proofErr w:type="spellEnd"/>
      <w:r w:rsidRPr="00432F56">
        <w:rPr>
          <w:rFonts w:ascii="Times New Roman" w:hAnsi="Times New Roman" w:cs="Times New Roman"/>
          <w:b/>
        </w:rPr>
        <w:t>/</w:t>
      </w:r>
      <w:proofErr w:type="spellStart"/>
      <w:r w:rsidRPr="00432F56">
        <w:rPr>
          <w:rFonts w:ascii="Times New Roman" w:hAnsi="Times New Roman" w:cs="Times New Roman"/>
          <w:b/>
        </w:rPr>
        <w:t>Vinc</w:t>
      </w:r>
      <w:proofErr w:type="spellEnd"/>
      <w:r w:rsidRPr="00432F56">
        <w:rPr>
          <w:rFonts w:ascii="Times New Roman" w:hAnsi="Times New Roman" w:cs="Times New Roman"/>
          <w:b/>
        </w:rPr>
        <w:t xml:space="preserve"> Nome Nível Cat. Símbolo A partir de</w:t>
      </w:r>
    </w:p>
    <w:p w:rsidR="00542CE5" w:rsidRPr="00432F56" w:rsidRDefault="00542CE5" w:rsidP="00C56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32F56">
        <w:rPr>
          <w:rFonts w:ascii="Times New Roman" w:hAnsi="Times New Roman" w:cs="Times New Roman"/>
        </w:rPr>
        <w:t>7785305/1 KARINA YUMI GUIMARAES</w:t>
      </w:r>
      <w:r w:rsidR="00C562A0" w:rsidRPr="00432F56">
        <w:rPr>
          <w:rFonts w:ascii="Times New Roman" w:hAnsi="Times New Roman" w:cs="Times New Roman"/>
        </w:rPr>
        <w:t xml:space="preserve"> </w:t>
      </w:r>
      <w:r w:rsidRPr="00432F56">
        <w:rPr>
          <w:rFonts w:ascii="Times New Roman" w:hAnsi="Times New Roman" w:cs="Times New Roman"/>
        </w:rPr>
        <w:t>MIYAMOTO</w:t>
      </w:r>
      <w:r w:rsidR="00C562A0" w:rsidRPr="00432F56">
        <w:rPr>
          <w:rFonts w:ascii="Times New Roman" w:hAnsi="Times New Roman" w:cs="Times New Roman"/>
        </w:rPr>
        <w:t xml:space="preserve"> </w:t>
      </w:r>
      <w:r w:rsidRPr="00432F56">
        <w:rPr>
          <w:rFonts w:ascii="Times New Roman" w:hAnsi="Times New Roman" w:cs="Times New Roman"/>
        </w:rPr>
        <w:t>NIVEL I 3 Q3 30/11/2015</w:t>
      </w:r>
    </w:p>
    <w:p w:rsidR="00542CE5" w:rsidRPr="00432F56" w:rsidRDefault="00542CE5" w:rsidP="00D321B4">
      <w:pPr>
        <w:spacing w:after="0"/>
        <w:jc w:val="both"/>
        <w:rPr>
          <w:rFonts w:ascii="Times New Roman" w:hAnsi="Times New Roman" w:cs="Times New Roman"/>
        </w:rPr>
      </w:pPr>
    </w:p>
    <w:p w:rsidR="00542CE5" w:rsidRPr="00D321B4" w:rsidRDefault="00542CE5" w:rsidP="00D321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sectPr w:rsidR="00542CE5" w:rsidRPr="00D321B4" w:rsidSect="00432F56"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C57" w:rsidRDefault="00C62C57" w:rsidP="006D2035">
      <w:pPr>
        <w:spacing w:after="0" w:line="240" w:lineRule="auto"/>
      </w:pPr>
      <w:r>
        <w:separator/>
      </w:r>
    </w:p>
  </w:endnote>
  <w:endnote w:type="continuationSeparator" w:id="0">
    <w:p w:rsidR="00C62C57" w:rsidRDefault="00C62C57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3522599"/>
      <w:docPartObj>
        <w:docPartGallery w:val="Page Numbers (Bottom of Page)"/>
        <w:docPartUnique/>
      </w:docPartObj>
    </w:sdtPr>
    <w:sdtEndPr/>
    <w:sdtContent>
      <w:p w:rsidR="00432F56" w:rsidRDefault="00432F5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3A3">
          <w:rPr>
            <w:noProof/>
          </w:rPr>
          <w:t>1</w:t>
        </w:r>
        <w:r>
          <w:fldChar w:fldCharType="end"/>
        </w:r>
      </w:p>
    </w:sdtContent>
  </w:sdt>
  <w:p w:rsidR="00432F56" w:rsidRDefault="00432F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C57" w:rsidRDefault="00C62C57" w:rsidP="006D2035">
      <w:pPr>
        <w:spacing w:after="0" w:line="240" w:lineRule="auto"/>
      </w:pPr>
      <w:r>
        <w:separator/>
      </w:r>
    </w:p>
  </w:footnote>
  <w:footnote w:type="continuationSeparator" w:id="0">
    <w:p w:rsidR="00C62C57" w:rsidRDefault="00C62C57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71F"/>
    <w:rsid w:val="00042D5E"/>
    <w:rsid w:val="00050FA6"/>
    <w:rsid w:val="00050FD7"/>
    <w:rsid w:val="00051AB1"/>
    <w:rsid w:val="000540C8"/>
    <w:rsid w:val="00054C2B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C37BB"/>
    <w:rsid w:val="000C4DDC"/>
    <w:rsid w:val="000C6C65"/>
    <w:rsid w:val="000D2E70"/>
    <w:rsid w:val="000E7A58"/>
    <w:rsid w:val="000F5021"/>
    <w:rsid w:val="000F53D9"/>
    <w:rsid w:val="000F6E0B"/>
    <w:rsid w:val="000F73F4"/>
    <w:rsid w:val="0010512E"/>
    <w:rsid w:val="00105E1A"/>
    <w:rsid w:val="0012586B"/>
    <w:rsid w:val="00130790"/>
    <w:rsid w:val="001352A4"/>
    <w:rsid w:val="00136B46"/>
    <w:rsid w:val="001479BC"/>
    <w:rsid w:val="00152EDF"/>
    <w:rsid w:val="00157075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2069"/>
    <w:rsid w:val="002228ED"/>
    <w:rsid w:val="00226317"/>
    <w:rsid w:val="00230DFE"/>
    <w:rsid w:val="00240654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94573"/>
    <w:rsid w:val="002A1128"/>
    <w:rsid w:val="002B090A"/>
    <w:rsid w:val="002B0BF5"/>
    <w:rsid w:val="002B15A6"/>
    <w:rsid w:val="002B2E39"/>
    <w:rsid w:val="002B5BC0"/>
    <w:rsid w:val="002C0BDE"/>
    <w:rsid w:val="002C58CB"/>
    <w:rsid w:val="002C6EE2"/>
    <w:rsid w:val="002D687E"/>
    <w:rsid w:val="002E0CD5"/>
    <w:rsid w:val="002F7DD1"/>
    <w:rsid w:val="00305DBB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BA5"/>
    <w:rsid w:val="00362BAF"/>
    <w:rsid w:val="003655A4"/>
    <w:rsid w:val="003659DA"/>
    <w:rsid w:val="00366CCD"/>
    <w:rsid w:val="00371808"/>
    <w:rsid w:val="003749E8"/>
    <w:rsid w:val="003905D1"/>
    <w:rsid w:val="003A2602"/>
    <w:rsid w:val="003A37E3"/>
    <w:rsid w:val="003B25CB"/>
    <w:rsid w:val="003B56D2"/>
    <w:rsid w:val="003B57A1"/>
    <w:rsid w:val="003C36ED"/>
    <w:rsid w:val="003C4DE2"/>
    <w:rsid w:val="003D57A7"/>
    <w:rsid w:val="003D6BDB"/>
    <w:rsid w:val="003E3113"/>
    <w:rsid w:val="003E4F40"/>
    <w:rsid w:val="003F4E79"/>
    <w:rsid w:val="003F55B4"/>
    <w:rsid w:val="004145EC"/>
    <w:rsid w:val="00422930"/>
    <w:rsid w:val="00430483"/>
    <w:rsid w:val="00430571"/>
    <w:rsid w:val="00431BC2"/>
    <w:rsid w:val="004321F1"/>
    <w:rsid w:val="00432F56"/>
    <w:rsid w:val="00435667"/>
    <w:rsid w:val="004423E0"/>
    <w:rsid w:val="00442BB0"/>
    <w:rsid w:val="004519DA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1ED7"/>
    <w:rsid w:val="004E47E5"/>
    <w:rsid w:val="004E51BE"/>
    <w:rsid w:val="004F27F4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665C"/>
    <w:rsid w:val="00540C79"/>
    <w:rsid w:val="00541631"/>
    <w:rsid w:val="005424AA"/>
    <w:rsid w:val="00542CE5"/>
    <w:rsid w:val="00556A3A"/>
    <w:rsid w:val="0056537D"/>
    <w:rsid w:val="00566237"/>
    <w:rsid w:val="00574CBC"/>
    <w:rsid w:val="00576CE5"/>
    <w:rsid w:val="00577374"/>
    <w:rsid w:val="00577D9A"/>
    <w:rsid w:val="00584D1E"/>
    <w:rsid w:val="00585937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857"/>
    <w:rsid w:val="006532BA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702D5A"/>
    <w:rsid w:val="00706943"/>
    <w:rsid w:val="007133F8"/>
    <w:rsid w:val="007143AB"/>
    <w:rsid w:val="007238BB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53A3"/>
    <w:rsid w:val="00776405"/>
    <w:rsid w:val="00780D04"/>
    <w:rsid w:val="00782725"/>
    <w:rsid w:val="00784321"/>
    <w:rsid w:val="007878CC"/>
    <w:rsid w:val="00790DFE"/>
    <w:rsid w:val="0079448E"/>
    <w:rsid w:val="007A0D57"/>
    <w:rsid w:val="007A44F6"/>
    <w:rsid w:val="007B69AA"/>
    <w:rsid w:val="007B75AA"/>
    <w:rsid w:val="007C6BD6"/>
    <w:rsid w:val="007D70C9"/>
    <w:rsid w:val="007E0DA9"/>
    <w:rsid w:val="007E3544"/>
    <w:rsid w:val="007E3A07"/>
    <w:rsid w:val="008001B8"/>
    <w:rsid w:val="008004E9"/>
    <w:rsid w:val="00802497"/>
    <w:rsid w:val="0080414D"/>
    <w:rsid w:val="008149CE"/>
    <w:rsid w:val="0082261A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809C8"/>
    <w:rsid w:val="008871AD"/>
    <w:rsid w:val="00891509"/>
    <w:rsid w:val="00895501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41B6"/>
    <w:rsid w:val="009717A2"/>
    <w:rsid w:val="00976D93"/>
    <w:rsid w:val="00980E84"/>
    <w:rsid w:val="00984C6E"/>
    <w:rsid w:val="00995B5C"/>
    <w:rsid w:val="00996C47"/>
    <w:rsid w:val="009A302D"/>
    <w:rsid w:val="009A388A"/>
    <w:rsid w:val="009A3F1B"/>
    <w:rsid w:val="009A4504"/>
    <w:rsid w:val="009B0435"/>
    <w:rsid w:val="009B499B"/>
    <w:rsid w:val="009B6256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107FD"/>
    <w:rsid w:val="00A10CC4"/>
    <w:rsid w:val="00A14BFC"/>
    <w:rsid w:val="00A321F8"/>
    <w:rsid w:val="00A44E8C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4FF"/>
    <w:rsid w:val="00AA011D"/>
    <w:rsid w:val="00AB0D5E"/>
    <w:rsid w:val="00AB4F1D"/>
    <w:rsid w:val="00AB665A"/>
    <w:rsid w:val="00AB7BB4"/>
    <w:rsid w:val="00AC619E"/>
    <w:rsid w:val="00AC6E34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1664"/>
    <w:rsid w:val="00B028D4"/>
    <w:rsid w:val="00B039CA"/>
    <w:rsid w:val="00B074C1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85F23"/>
    <w:rsid w:val="00B860D3"/>
    <w:rsid w:val="00B87F86"/>
    <w:rsid w:val="00B9242A"/>
    <w:rsid w:val="00B92A5F"/>
    <w:rsid w:val="00BA3D9F"/>
    <w:rsid w:val="00BB3F1B"/>
    <w:rsid w:val="00BB746D"/>
    <w:rsid w:val="00BC176D"/>
    <w:rsid w:val="00BC609D"/>
    <w:rsid w:val="00BD2521"/>
    <w:rsid w:val="00BE070B"/>
    <w:rsid w:val="00BF0D2C"/>
    <w:rsid w:val="00BF3F35"/>
    <w:rsid w:val="00BF548A"/>
    <w:rsid w:val="00BF669F"/>
    <w:rsid w:val="00C000D5"/>
    <w:rsid w:val="00C03204"/>
    <w:rsid w:val="00C03368"/>
    <w:rsid w:val="00C03EA4"/>
    <w:rsid w:val="00C10A56"/>
    <w:rsid w:val="00C17CFA"/>
    <w:rsid w:val="00C22568"/>
    <w:rsid w:val="00C30789"/>
    <w:rsid w:val="00C31232"/>
    <w:rsid w:val="00C3242B"/>
    <w:rsid w:val="00C34C88"/>
    <w:rsid w:val="00C40958"/>
    <w:rsid w:val="00C44697"/>
    <w:rsid w:val="00C44F64"/>
    <w:rsid w:val="00C46AA5"/>
    <w:rsid w:val="00C562A0"/>
    <w:rsid w:val="00C60C8A"/>
    <w:rsid w:val="00C61A07"/>
    <w:rsid w:val="00C62C57"/>
    <w:rsid w:val="00C63CE1"/>
    <w:rsid w:val="00C70ECB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6B67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2421"/>
    <w:rsid w:val="00D451E3"/>
    <w:rsid w:val="00D544A0"/>
    <w:rsid w:val="00D56AE1"/>
    <w:rsid w:val="00D56C5F"/>
    <w:rsid w:val="00D60035"/>
    <w:rsid w:val="00D6132D"/>
    <w:rsid w:val="00D6399E"/>
    <w:rsid w:val="00D64D2A"/>
    <w:rsid w:val="00D66DF3"/>
    <w:rsid w:val="00D71FAA"/>
    <w:rsid w:val="00D742DA"/>
    <w:rsid w:val="00D82054"/>
    <w:rsid w:val="00D87B15"/>
    <w:rsid w:val="00D92674"/>
    <w:rsid w:val="00D956FA"/>
    <w:rsid w:val="00DA2078"/>
    <w:rsid w:val="00DA2867"/>
    <w:rsid w:val="00DA3FF3"/>
    <w:rsid w:val="00DA501B"/>
    <w:rsid w:val="00DB0BCE"/>
    <w:rsid w:val="00DB27FC"/>
    <w:rsid w:val="00DD12F9"/>
    <w:rsid w:val="00DD2E24"/>
    <w:rsid w:val="00DD34FA"/>
    <w:rsid w:val="00DE34C1"/>
    <w:rsid w:val="00DE4194"/>
    <w:rsid w:val="00DF34CE"/>
    <w:rsid w:val="00DF61FD"/>
    <w:rsid w:val="00E04C93"/>
    <w:rsid w:val="00E12D86"/>
    <w:rsid w:val="00E13E76"/>
    <w:rsid w:val="00E14176"/>
    <w:rsid w:val="00E14508"/>
    <w:rsid w:val="00E2758D"/>
    <w:rsid w:val="00E430C0"/>
    <w:rsid w:val="00E444AB"/>
    <w:rsid w:val="00E44659"/>
    <w:rsid w:val="00E4605B"/>
    <w:rsid w:val="00E46444"/>
    <w:rsid w:val="00E4685B"/>
    <w:rsid w:val="00E46F31"/>
    <w:rsid w:val="00E5117B"/>
    <w:rsid w:val="00E622C3"/>
    <w:rsid w:val="00E62C8D"/>
    <w:rsid w:val="00E65317"/>
    <w:rsid w:val="00E65A02"/>
    <w:rsid w:val="00E66225"/>
    <w:rsid w:val="00E7080F"/>
    <w:rsid w:val="00E71279"/>
    <w:rsid w:val="00E76DA4"/>
    <w:rsid w:val="00E81053"/>
    <w:rsid w:val="00E81931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62A8"/>
    <w:rsid w:val="00F2654F"/>
    <w:rsid w:val="00F3208F"/>
    <w:rsid w:val="00F34EAF"/>
    <w:rsid w:val="00F40A4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66028-1B9E-4195-BEAE-16734333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2715</Words>
  <Characters>14667</Characters>
  <Application>Microsoft Office Word</Application>
  <DocSecurity>4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Danilo Renato dos Santos Guerra</cp:lastModifiedBy>
  <cp:revision>2</cp:revision>
  <cp:lastPrinted>2015-07-06T14:31:00Z</cp:lastPrinted>
  <dcterms:created xsi:type="dcterms:W3CDTF">2016-01-07T16:05:00Z</dcterms:created>
  <dcterms:modified xsi:type="dcterms:W3CDTF">2016-01-07T16:05:00Z</dcterms:modified>
</cp:coreProperties>
</file>