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14</w:t>
      </w:r>
      <w:r w:rsidR="00FC4D57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Sexta</w:t>
      </w:r>
      <w:r w:rsidR="005E0717">
        <w:rPr>
          <w:rFonts w:ascii="Verdana" w:hAnsi="Verdana"/>
          <w:b/>
          <w:sz w:val="24"/>
          <w:szCs w:val="24"/>
        </w:rPr>
        <w:t>-</w:t>
      </w:r>
      <w:r w:rsidR="0090565F">
        <w:rPr>
          <w:rFonts w:ascii="Verdana" w:hAnsi="Verdana"/>
          <w:b/>
          <w:sz w:val="24"/>
          <w:szCs w:val="24"/>
        </w:rPr>
        <w:t>Feira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 w:rsidR="005E0717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3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03</w:t>
      </w:r>
    </w:p>
    <w:p w:rsidR="00FC4D57" w:rsidRDefault="00FC4D57" w:rsidP="00FC4D5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TRABALHO E EMPREENDEDORISMO</w:t>
      </w: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GABINETE DA SECRETÁRIA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DESPACHO DA SECRETÁRIA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2014-0.014.427-9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SMTE – Apuração Preliminar. I – No exercício da competência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que me foi atribuída por Lei, à vista dos elementos de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convicção contidos no presente, nos termos da legislação que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rege a matéria, ACOLHO o Relatório Conclusivo apresentado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pela Presidente da Comissão de Apuração Preliminar, conforme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Portaria nº 119/2017/SMTE-GAB e em face aos fatos e esclarecimentos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prestados, DETERMINO o arquivamento deste feito,</w:t>
      </w: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com fulcro no artigo 102, inciso II do Decreto nº 43.233/2003.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EXTRATOS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6064.2018/0000052-4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7º Termo de Aditamento ao Termo de Cooperação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011/2014/SDTE.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Partícipes: Secretaria Municipal de Trabalho e Empreendedorismo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– SMTE e a Secretaria Municipal de Direitos Humanos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e Cidadania - SMDHC.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Objeto: Projeto POT Transcidadania.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Objeto do Aditamento: Prorrogação do prazo de vigência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30/07/2018 até 30/11/2018.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Valor global estimado: R$ 961.632,00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lastRenderedPageBreak/>
        <w:t>Dotações orçamentárias: 34.10.14.422.3018.4.319.3.3.90.4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8.00.00 e 30.10.11.334.1410.8.088.3.3.90.48.00.00.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Data da assinatura: 23/07/2018.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Signatários: Aline Cardoso, pela SMTE e Eloisa de Sousa</w:t>
      </w: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Arruda, pela SMDHC.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6064.2018/0000053-2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Décimo Primeiro Termo de Aditamento ao Termo de Cooperação.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Partícipes: Secretaria Municipal de Trabalho e Empreendedorismo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– SMTE e Prefeitura Regional da Mooca.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Objeto: Programa Operação Trabalho da PR Mooca.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Objeto do Aditamento: Prorrogação do prazo de vigência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30/06/2018 até 31/12/2018.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Valor global estimado: R$ 50.418,90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Dotações orçamentárias: 34.10.11.333.3019.8.088.3.3.90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.48.00.00.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Data da assinatura: 29/06/2018.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Signatários: Aline Cardoso, pela SMTE e Paulo Sergio Criscuolo,</w:t>
      </w: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pela PR Mooca.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EXTRATO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2º ADITAMENTO AO TERMO DE COOPERAÇÃO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E PARCERIA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6064.2017/0000749-7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Antigo 2016-0.084.606-4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Partícipes: Prefeitura do Município de São Paulo por intermédio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da Secretaria Municipal do Trabalho e Empreendedorismo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– SMTE e Catho Online Ltda.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Objeto: Prorrogação por 12 (doze) meses, a partir de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30/05/2018. Sem contrapartida financeira.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Data da assinatura: 29/05/2018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Signatários: Aline Cardoso, pela SMTE; Eduardo Knust</w:t>
      </w: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Thuler, pela Catho.</w:t>
      </w: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 xml:space="preserve"> </w:t>
      </w:r>
      <w:r w:rsidRPr="00FC4D57">
        <w:rPr>
          <w:rFonts w:ascii="Verdana" w:hAnsi="Verdana"/>
          <w:b/>
          <w:sz w:val="24"/>
          <w:szCs w:val="24"/>
        </w:rPr>
        <w:t>COORDENADORIA DE SEGURANÇA ALIMENTAR</w:t>
      </w: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E NUTRICIONAL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EXTRATOS DE TERMOS ADITIVOS À PERMISSÃO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DE USO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6064.2018/0000415-5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Permitente: PMSP/SMTE/COSAN – Permissionária: CASA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CARNES OK LTDA – Objeto: Remanejamento. CLÁUSULA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PRIMEIRA DO OBJETO – 1.1. Fica o boxe da Permissionária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CASA DE CARNES OK LTDA remanejado temporariamente para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a área identificada como “Boxe nº 19”, localizada no estacionamento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veículos do Mercado Municipal Professora Adozinda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Caracciolo de Azevedo Kuhlmann - Santo Amaro, na cidade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lastRenderedPageBreak/>
        <w:t>de São Paulo, passando a sua metragem de área de 65m²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(sessenta e cinco metros quadrados) para 28,60m² (vinte 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oito metros e sessenta centímetros quadrados). 1.2. O valor do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Preço de Ocupação de Área – POA passará a ter como base de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calculo a nova metragem estabelecida no item 1.1, com efeitos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retroativos a partir de 10 de outubro de 2017, data da efetiva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ocupação da Permissionária no local. – CLÁUSULA SEGUNDA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DA RATIFICAÇÃO – Ficam mantidas as demais cláusulas e condições</w:t>
      </w: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pactuadas anteriormente no Termo de Permissão de Uso.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6064.2018/0000429-5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Permitente: PMSP/SMTE/COSAN – Permissionária: EBN –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COMÉRCIO DE ALIEMENTOS CONGELADOS LTDA-EPP – Objeto: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Remanejamento. CLÁUSULA PRIMEIRA DO OBJETO – 1.1. Fica 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boxe da Permissionária EBN - Comércio de Alimentos Congelados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Ltda - EPP remanejado temporariamente para a área identificada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como “Boxe nº 03”, localizada no estacionamento de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veículos do Mercado Municipal Professora Adozinda Caracciolo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Azevedo Kuhlmann - Santo Amaro, na cidade de São Paulo,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passando a sua metragem de área de 49,30m² (quarenta e nove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metros e trinta centímetros quadrados) passa para 28,60m²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(vinte e oito metros e sessenta centímetros quadrados). 1.2. 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valor do Preço de Ocupação de Área – POA passará a ter como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base de calculo a nova metragem estabelecida no item 1.1,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com efeitos retroativos a partir de 10 de outubro de 2017, data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da efetiva ocupação da Permissionária no local – CLÁUSULA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SEGUNDA DA RATIFICAÇÃO – 2. 1. Ficam mantidas as demais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cláusulas e condições pactuadas anteriormente no Termo de</w:t>
      </w: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Permissão de Uso.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6064.2018/0000414-7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Permitente: PMSP/SMTE/COSAN – Permissionária: PENEDO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COMÉRCIO DE FRIOS E LATICÍNIOS LTDA – Objeto: Remanejamento.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CLÁUSULA PRIMEIRA DO OBJETO – 1.1. Fica 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boxe da Permissionária PENEDO COMÉRCIO DE FRIOS E LATIC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remanejado temporariamente para a área identificada como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“Boxe nº 08”, localizada no estacionamento de veículos do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Mercado Municipal Professora Adozinda Caracciolo de Azevedo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Kuhlmann - Santo Amaro, na cidade de São Paulo, passando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a sua metragem de área de 65m² (sessenta e cinco metros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quadrados) passa para 28,60m² (vinte e oito metros e sessenta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centímetros quadrados). 1.2. O valor do Preço de Ocupação de</w:t>
      </w:r>
      <w:r>
        <w:rPr>
          <w:rFonts w:ascii="Verdana" w:hAnsi="Verdana"/>
          <w:sz w:val="24"/>
          <w:szCs w:val="24"/>
        </w:rPr>
        <w:t xml:space="preserve"> </w:t>
      </w:r>
      <w:r w:rsidRPr="00FC4D57">
        <w:rPr>
          <w:rFonts w:ascii="Verdana" w:hAnsi="Verdana"/>
          <w:sz w:val="24"/>
          <w:szCs w:val="24"/>
        </w:rPr>
        <w:t>Área – POA passará a ter como base de calculo a nova metragem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estabelecida no item 1.1, com efeitos retroativos a partir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10 de outubro de 2017, data da efe</w:t>
      </w:r>
      <w:r>
        <w:rPr>
          <w:rFonts w:ascii="Verdana" w:hAnsi="Verdana"/>
          <w:sz w:val="24"/>
          <w:szCs w:val="24"/>
        </w:rPr>
        <w:t xml:space="preserve">tiva ocupação da Permissionária </w:t>
      </w:r>
      <w:r w:rsidRPr="00FC4D57">
        <w:rPr>
          <w:rFonts w:ascii="Verdana" w:hAnsi="Verdana"/>
          <w:sz w:val="24"/>
          <w:szCs w:val="24"/>
        </w:rPr>
        <w:t>no local – CLÁUSULA SEGUNDA DA RATIFICAÇÃO – 2.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1. Ficam mantidas as demais cláusulas e condições pactuadas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anteriormente no Termo de Permissão de Uso.</w:t>
      </w: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DESPACHOS DO COORDENADOR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2013-0.372.919-5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Tokio Isobata – Solicitação Regularização do box 6 da Central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Abastecimento Pátio do Pari. 1. À vista dos elementos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que instruem o presente processo administrativo, notadamente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da solicitação feita pelo requerente (fl.48), que adoto como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razões de decidir, pela competência conferida pelo inciso IV, art.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28, do Decreto nº. 58.153/2018, Indefiro o pedido de vistas do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processo, por falta de procuração legal em nome do solicitante,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no Processo Administrativo. Não havendo mais nada a tratar no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referido processo, vez que o objeto já foi resolvido, arquive-se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o Processo Administrativo solicitado por Tokio Isobata, box 06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da Central de Abastecimento Pátio do Pari, localizada no Largo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Pari, Pari, São Paulo/SP. 2. Outrossim, certifico a abertura do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prazo de 15 (quinze) dias úteis, para interposição de eventuais</w:t>
      </w: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recursos, a teor do que prevê o art. 36 da Lei nº 14.141/06.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2013-0.372.535-1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Rosemeire Assumpção – Solicitação Regularização do box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3 da Central de Abastecimento Pátio do Pari. 1. À vista dos elementos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que instruem o presente processo administrativo, notadamente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da solicitação feita pelo requerente (fl.48), que adoto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como razões de decidir, pela competência conferida pelo inciso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IV, art. 28, do Decreto nº. 58.153/2018, Indefiro o pedido de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vistas do processo, por falta de procuração legal em nome do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solicitante, no Processo Administrativo. Não havendo mais nada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a tratar no referido processo, vez que o objeto já foi resolvido,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encaminhar o processo ao Chefe de Gabinete para Analise 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arquivamento do processo solicitado por Rosemeire Assumpção,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box 03 da Central de Abastecimento Patio do Pari, localizada no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Largo Pari, Pari, São Paulo/SP. 2. Outrossim, certifico a abertura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do prazo de 15 (quinze) dias úteis, para interposição de eventuais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recursos, a teor do que prevê o art. 36 da Lei nº 14.141/06.</w:t>
      </w: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2013-0.372.455-0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Sergio Koji Miyano – Solicitação Regularização do box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7 da Central de Abastecimento Pátio do Pari. 1. À vista dos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elementos que instruem o presente Processo Administrativo,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notadamente da solicitação feita pelo requerente (fl.43), que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adoto como razões de decidir, pela competência conferida pelo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inciso IV, art. 28, do Decreto nº. 58.153/2018, Indefiro o pedido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vistas do processo, por falta de procuração legal em nome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do solicitante, no Processo Administrativo. Não havendo mais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nada a tratar no referido processo, vez que o objeto já foi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resolvido, arquive-se o Processo Administrativo solicitado por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Sergio Koji Miyano, box F7 da Central de Abastecimento Pátio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do Pari, localizada no Largo Pari, Pari, São Paulo/SP. 2. Outrossim,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certifico a abertura do prazo de 15 (quinze) dias úteis, para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interposição de eventuais recursos, a teor do que prevê o art. 36</w:t>
      </w: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da Lei nº 14.141/06.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2017-0.176.786-0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Antônio de Souza Carmo – Solicita transferência de permissão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uso. 1. À vista dos elementos que instruem o presente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processo administrativo, notadamente da manifestação do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Chefe da Assessoria Técnica (fl.30) e da manifestação da Supervisão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Feiras Livre (fl.29), que acolho e adoto como razões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decidir, pela competência conferida pelo inciso IV, art. 28,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do Decreto n° 58.153/2018, DEFIRO o pedido de transferência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permissão de uso para terceiros, com fundamento no Inciso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IV, artigo 25, do Decreto nº 48.172/2007, da permissionária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Antônio de Souza Carmo, matrícula 002626-01-2 para Fernando</w:t>
      </w:r>
    </w:p>
    <w:p w:rsidR="00974E31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Teves Teixeira – ME, CNPJ/MF sob o nº 61.214.235/0001-70.</w:t>
      </w:r>
    </w:p>
    <w:p w:rsidR="00760308" w:rsidRDefault="00760308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60308" w:rsidRDefault="00760308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60308" w:rsidRDefault="00760308" w:rsidP="0076030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60308" w:rsidRDefault="00760308" w:rsidP="0076030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60308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36</w:t>
      </w:r>
    </w:p>
    <w:p w:rsidR="00760308" w:rsidRDefault="00760308" w:rsidP="0076030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60308" w:rsidRDefault="00760308" w:rsidP="0076030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60308" w:rsidRDefault="00760308" w:rsidP="0076030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60308" w:rsidRDefault="00760308" w:rsidP="0076030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60308">
        <w:rPr>
          <w:rFonts w:ascii="Verdana" w:hAnsi="Verdana"/>
          <w:b/>
          <w:sz w:val="24"/>
          <w:szCs w:val="24"/>
        </w:rPr>
        <w:t>DESESTATIZAÇÃO E PARCERIAS</w:t>
      </w:r>
    </w:p>
    <w:p w:rsidR="00760308" w:rsidRDefault="00760308" w:rsidP="0076030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60308" w:rsidRPr="00FC4D57" w:rsidRDefault="00760308" w:rsidP="0076030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GABINETE DO SECRETÁRIO</w:t>
      </w:r>
    </w:p>
    <w:p w:rsidR="00760308" w:rsidRPr="00FC4D57" w:rsidRDefault="00760308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PROCESSO 2017-0.104.034-0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Extrato de Ata da 15ª reunião do CMDP realizada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aos seis de junho de 2018, às dez horas e trinta minutos,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no Viaduto do Chá, 15, 5º andar, na capital do Estado de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São Paulo.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b/>
          <w:sz w:val="24"/>
          <w:szCs w:val="24"/>
        </w:rPr>
        <w:t>Participantes:</w:t>
      </w:r>
      <w:r w:rsidRPr="00FC4D57">
        <w:rPr>
          <w:rFonts w:ascii="Verdana" w:hAnsi="Verdana"/>
          <w:sz w:val="24"/>
          <w:szCs w:val="24"/>
        </w:rPr>
        <w:t xml:space="preserve"> o Secretário Municipal de Desestatização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e Parcerias, Wilson Martins Poit; o Secretário do Governo Municipal,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Júlio Francisco Semeghini Neto; o Secretário Municipal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Fazenda, Caio Megale; o Secretário Municipal de Gestão em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exercício, Wagner Lenhart; o Secretário Adjunto da Secretaria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Municipal de Justiça, Renato Parreira Stetner, representando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o Secretário Municipal de Justiça; a Chefe de Gabinete da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Secretaria Municipal de Relações Internacionais, Jéssica Souza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Brito, representando o Secretário Municipal de Relações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 xml:space="preserve">Internacionais; a Secretária Municipal de Trabalho e </w:t>
      </w:r>
      <w:r w:rsidR="00760308">
        <w:rPr>
          <w:rFonts w:ascii="Verdana" w:hAnsi="Verdana"/>
          <w:sz w:val="24"/>
          <w:szCs w:val="24"/>
        </w:rPr>
        <w:t xml:space="preserve">Empreendedorismo, </w:t>
      </w:r>
      <w:r w:rsidRPr="00FC4D57">
        <w:rPr>
          <w:rFonts w:ascii="Verdana" w:hAnsi="Verdana"/>
          <w:sz w:val="24"/>
          <w:szCs w:val="24"/>
        </w:rPr>
        <w:t>Aline Cardoso; o Secretário Municipal de Saúde,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Wilson Modesto Pollara; o Secretário Adjunto da Secretaria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Municipal de Desestatização e Parcerias, Rogério Ceron de Oliveira;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o Secretário Executivo da Casa Civil, Orlando Lindório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Faria; o Diretor Presidente da SP Negócios, Juan Quirós; 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Assessor Técnico da Secretaria Municipal da Fazenda, Carlos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Eduardo Schad; a Chefe de Gabinete da Secretaria Municipal de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Desestatização e Parcerias, Silvana Léa Buzzi; a Coordenadora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de Desestatização da Secretaria Municipal de Desestatização 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Parcerias, Denise Tieme Yagui; a Presidente da São Paulo Parcerias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S.A., Ana Beatriz Figueiredo de Castro Monteiro; o Diretor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da São Paulo Parcerias S.A. Thiago Coelho Toscano e a Diretora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da São Paulo Parcerias S.A., Soraya Vallilo.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b/>
          <w:sz w:val="24"/>
          <w:szCs w:val="24"/>
        </w:rPr>
        <w:t>Itens discutidos:</w:t>
      </w:r>
      <w:r w:rsidRPr="00FC4D57">
        <w:rPr>
          <w:rFonts w:ascii="Verdana" w:hAnsi="Verdana"/>
          <w:sz w:val="24"/>
          <w:szCs w:val="24"/>
        </w:rPr>
        <w:t xml:space="preserve"> Publicação do edital final de licitação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para a concessão do Mercado Municipal de Santo Amaro; adequação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do PMI da Limpeza Urbana para inclusão do BNDES na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estruturação do projeto e assuntos gerais.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b/>
          <w:sz w:val="24"/>
          <w:szCs w:val="24"/>
        </w:rPr>
        <w:t>Síntese das discussões:</w:t>
      </w:r>
      <w:r w:rsidRPr="00FC4D57">
        <w:rPr>
          <w:rFonts w:ascii="Verdana" w:hAnsi="Verdana"/>
          <w:sz w:val="24"/>
          <w:szCs w:val="24"/>
        </w:rPr>
        <w:t xml:space="preserve"> Após esclarecimentos e debates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os conselheiros aprovaram o Edital final de concessão do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Mercado de Santo Amaro. Aprovadas as alterações no PMI de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Limpeza Urbana em razão da inclusão do BNDES na estruturação</w:t>
      </w:r>
    </w:p>
    <w:p w:rsidR="00FC4D57" w:rsidRPr="00FC4D57" w:rsidRDefault="00FC4D57" w:rsidP="00FC4D5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C4D57">
        <w:rPr>
          <w:rFonts w:ascii="Verdana" w:hAnsi="Verdana"/>
          <w:sz w:val="24"/>
          <w:szCs w:val="24"/>
        </w:rPr>
        <w:t>do projeto.</w:t>
      </w:r>
    </w:p>
    <w:p w:rsidR="00FC4D57" w:rsidRDefault="00FC4D57" w:rsidP="00974E31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60308" w:rsidRDefault="00760308" w:rsidP="00974E31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760308" w:rsidRPr="00760308" w:rsidRDefault="00760308" w:rsidP="0076030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60308">
        <w:rPr>
          <w:rFonts w:ascii="Verdana" w:hAnsi="Verdana"/>
          <w:b/>
          <w:sz w:val="24"/>
          <w:szCs w:val="24"/>
        </w:rPr>
        <w:t>LICITAÇÕES. Pág, 45</w:t>
      </w:r>
    </w:p>
    <w:p w:rsidR="00760308" w:rsidRDefault="00760308" w:rsidP="0076030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60308" w:rsidRPr="00760308" w:rsidRDefault="00760308" w:rsidP="0076030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60308" w:rsidRDefault="00760308" w:rsidP="0076030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760308">
        <w:rPr>
          <w:rFonts w:ascii="Verdana" w:hAnsi="Verdana"/>
          <w:b/>
          <w:sz w:val="24"/>
          <w:szCs w:val="24"/>
        </w:rPr>
        <w:t>EMPREENDEDORISMO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60308" w:rsidRDefault="00760308" w:rsidP="0076030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60308">
        <w:rPr>
          <w:rFonts w:ascii="Verdana" w:hAnsi="Verdana"/>
          <w:b/>
          <w:sz w:val="24"/>
          <w:szCs w:val="24"/>
        </w:rPr>
        <w:t>GABINETE DO SECRETÁRIO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60308">
        <w:rPr>
          <w:rFonts w:ascii="Verdana" w:hAnsi="Verdana"/>
          <w:b/>
          <w:sz w:val="24"/>
          <w:szCs w:val="24"/>
        </w:rPr>
        <w:t>EXTRATO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60308">
        <w:rPr>
          <w:rFonts w:ascii="Verdana" w:hAnsi="Verdana"/>
          <w:b/>
          <w:sz w:val="24"/>
          <w:szCs w:val="24"/>
        </w:rPr>
        <w:t>6064.2017/0000005-0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TERMO ADITIVO ao Contrato nº 006/2015/PMSP/SDTE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Contratante: Secretaria Municipal do Trabalho e Empreendedorismo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– SMTE.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Contratada: MARFLY VIAGENS E TURISMO LTDA-ME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Objeto deste aditamento: Prorrogação.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Cláusula Primeira do Objeto: 1. Prorrogação por 12 (doze)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meses a contar de 04/08/2018 da prestação de serviços de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agenciamento de passagens aéreas, mediante disponibilização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de sistema de gestão de viagens corporativas, cujas características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e especificações técnicas encontram-se descritas no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Termo de referência constante na fls. (8297329) do processo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6064.2017/0000005-0. Cláusula Segunda do Preço e da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dotação: 2.1. O valor global referente a prorrogação de 12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(doze) meses corresponde a R$ 77.325,47 (setenta e sete mil,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trezentos e vinte e cinco reais e quarenta e sete centavos). 2.1.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As despesas deste instrumento, face ao Decreto Municipal nº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58.070/2018, onerará a seguinte dotação orçamentária: 30.1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0.11.334.3.019.80.90.3.3.90.36.00.00 do presente exercício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financeira, e em respeito ao princípio da anualidade, deverá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o restante das despesas ser consignada em dotação própria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do exercício vindouro, observando, no que couber, as disposições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das Leis Complementares nº 101/00 e 131/09. Cláusula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Terceira disposições finais. 3.1. As partes, de comum acordo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e sem ânimo de novar, ratificam os demais termos, cláusulas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e condições estabelecidas no Contrato original e respectivos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termos aditivos.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Data da assinatura: 12/07/2018.</w:t>
      </w:r>
    </w:p>
    <w:p w:rsidR="00760308" w:rsidRP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Signatários: Aline Cardoso, pela SMTE e Júlio César Garofalo,</w:t>
      </w:r>
    </w:p>
    <w:p w:rsidR="00760308" w:rsidRDefault="00760308" w:rsidP="007603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0308">
        <w:rPr>
          <w:rFonts w:ascii="Verdana" w:hAnsi="Verdana"/>
          <w:sz w:val="24"/>
          <w:szCs w:val="24"/>
        </w:rPr>
        <w:t>pela contratada.</w:t>
      </w:r>
    </w:p>
    <w:p w:rsidR="00760308" w:rsidRPr="00FC4D57" w:rsidRDefault="00760308" w:rsidP="00760308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FC" w:rsidRDefault="001D04FC" w:rsidP="00BE6F16">
      <w:pPr>
        <w:spacing w:after="0" w:line="240" w:lineRule="auto"/>
      </w:pPr>
      <w:r>
        <w:separator/>
      </w:r>
    </w:p>
  </w:endnote>
  <w:endnote w:type="continuationSeparator" w:id="0">
    <w:p w:rsidR="001D04FC" w:rsidRDefault="001D04FC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FC" w:rsidRDefault="001D04FC" w:rsidP="00BE6F16">
      <w:pPr>
        <w:spacing w:after="0" w:line="240" w:lineRule="auto"/>
      </w:pPr>
      <w:r>
        <w:separator/>
      </w:r>
    </w:p>
  </w:footnote>
  <w:footnote w:type="continuationSeparator" w:id="0">
    <w:p w:rsidR="001D04FC" w:rsidRDefault="001D04FC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D04FC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056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A9F8-796B-4273-A9E9-010B2944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1957</Words>
  <Characters>10569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2018-08-03T17:26:00Z</dcterms:created>
  <dcterms:modified xsi:type="dcterms:W3CDTF">2018-08-03T17:26:00Z</dcterms:modified>
</cp:coreProperties>
</file>