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9A5E0D">
        <w:rPr>
          <w:rFonts w:ascii="Verdana" w:hAnsi="Verdana"/>
          <w:b/>
        </w:rPr>
        <w:t>. São Paulo, 164</w:t>
      </w:r>
      <w:r w:rsidR="004B753E">
        <w:rPr>
          <w:rFonts w:ascii="Verdana" w:hAnsi="Verdana"/>
          <w:b/>
        </w:rPr>
        <w:t xml:space="preserve">, Ano 60, </w:t>
      </w:r>
      <w:r w:rsidR="009A5E0D">
        <w:rPr>
          <w:rFonts w:ascii="Verdana" w:hAnsi="Verdana"/>
          <w:b/>
        </w:rPr>
        <w:t>Quinta</w:t>
      </w:r>
      <w:r w:rsidR="00762D77">
        <w:rPr>
          <w:rFonts w:ascii="Verdana" w:hAnsi="Verdana"/>
          <w:b/>
        </w:rPr>
        <w:t>-feira</w:t>
      </w:r>
      <w:r w:rsidR="00ED72F0">
        <w:rPr>
          <w:rFonts w:ascii="Verdana" w:hAnsi="Verdana"/>
          <w:b/>
        </w:rPr>
        <w:t>.</w:t>
      </w:r>
    </w:p>
    <w:p w:rsidR="000F7EAD" w:rsidRPr="00324A0F" w:rsidRDefault="009A5E0D" w:rsidP="00324A0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03</w:t>
      </w:r>
      <w:r w:rsidR="009B5E22">
        <w:rPr>
          <w:rFonts w:ascii="Verdana" w:hAnsi="Verdana"/>
          <w:b/>
        </w:rPr>
        <w:t xml:space="preserve"> </w:t>
      </w:r>
      <w:r w:rsidR="00762D77">
        <w:rPr>
          <w:rFonts w:ascii="Verdana" w:hAnsi="Verdana"/>
          <w:b/>
        </w:rPr>
        <w:t>de Setembro</w:t>
      </w:r>
      <w:r w:rsidR="00847482">
        <w:rPr>
          <w:rFonts w:ascii="Verdana" w:hAnsi="Verdana"/>
          <w:b/>
        </w:rPr>
        <w:t xml:space="preserve"> de 2015</w:t>
      </w:r>
    </w:p>
    <w:p w:rsidR="000F7EAD" w:rsidRDefault="000F7EAD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252482" w:rsidRPr="00252482" w:rsidRDefault="009A5E0D" w:rsidP="00252482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>Secretarias, Pág.05</w:t>
      </w:r>
    </w:p>
    <w:p w:rsidR="00252482" w:rsidRP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252482" w:rsidRPr="00762D77" w:rsidRDefault="00252482" w:rsidP="00762D7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b/>
          <w:sz w:val="22"/>
          <w:szCs w:val="22"/>
          <w:lang w:eastAsia="en-US"/>
        </w:rPr>
        <w:t>SUPERVISÃO GERAL DE ABASTECIMENTO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Nº 016/SDTE/ABAST/2015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Supervisor Geral de Abastecimento da Secretaria Municipal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Desenvolvimento, Trabalho e Empreendedorismo, no uso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das atribuições que lhe são conferidas por Lei, em especial 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 nº 46.398, de 28 de setembro de 2005,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as disposições contidas no §5º, art. 114, da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 Orgânica do Município de São Paulo, promulgada em 04 de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abril de 1990 c/c com art. 5º, §2º, do Decreto nº 41.425/2001.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1º AUTORIZAR a Carlos Alberto dos Santos Vaz -ME, regulamente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inscrita no CNPJ sob o nº 59.796.508/0001-90, atuando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ramo de atividade “Empório Típico (casa do norte)”, o uso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área com 50,00m2 (cinquenta metros quadrados), pertencente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 Sacolão Municipal Cidade Tiradentes, localizado na Av.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 Metalúrgicos, 2111 – São Paulo- Capital – CEP: 08071-000,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90 (noventa) dias, mediante o cumprimento da obrigação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estabelecida no art. 2º da presente Portaria.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2º ESTABELECER que a ocupação do espaço ocorrerá após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expedição da ordem de início e do recolhimento, através de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guia expedida pela Supervisão de Mercados e Sacolões, da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importância de R$1.150,00 (hum mil, cento e cinquenta reais),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conforme Decreto Municipal nº 55.823/2014- item 18.1.3.11.7.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relativo à totalidade do preço público devido em função do uso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referida área, ora autorizado, valor esse acrescido das despesas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bancarias correspondentes.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3º ESTABELECER, também, que, em função da presente autorização,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interessada se obriga ao pagamento das despesas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decorrentes de seu consumo de água, energia elétrica, segurança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limpeza, bem como a responder por eventuais danos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causados ao patrimônio público e/ou a terceiros, em razão das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atividades exercidas, durante o período de ocupação da área.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4º DETERMINAR que, ao termino do prazo de vigência da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 autorização, a interessada prova a imediata desocupação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entrega da área, livre e desembaraçada de pessoas 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coisas, sob pena de revogação imediata que será executada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 administração, independentemente de qualquer notificação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judicial ou extrajudicial.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5º A presente Portaria entrará em vigor na data de sua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publicação, revogadas as disposições em contrario.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Nº 018/SDTE/ABAST/2015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SUPERVISOR GERAL DE ABASTECIMENTO, no uso das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atribuições que são conferidas por Lei, em especial a que lhe é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determinada pelo art. 27 inciso I, do Decreto 48.172, de 06 de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março de 2007, que dispõe sobre o funcionamento das feiras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livres no Município de São Paulo;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CONSIDERANDO, por fim, que os feirantes deixaram de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montar seus equipamentos na localidade entre a Avenida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Miguel Stefano e a Rodovia dos Imigrantes, na região administrativa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Jabaquara;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1º - Em face às informações e demais elementos contidos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processo administrativo nº 2014-0.172.556-9;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2º - Fica extinta a feira livre, denominada “ÁGUA FUNDA”,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registro 1258-0, Subprefeitura Jabaquara;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3º - Esta portaria entra em vigor na data de sua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publicação.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Nº 019./SDTE/ABAST/2015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SUPERVISOR GERAL DE ABASTECIMENTO, no uso das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atribuições que lhe são conferidas por lei, em especial pelo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 nº 46.398/05.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CONSIDERANDO, ademais, as disposições contidas no § 5º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art. 114, da Lei Orgânica do Município de São Paulo, promulgada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 04 de abril de 1990.</w:t>
      </w:r>
    </w:p>
    <w:p w:rsidR="009B5E22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1 – AUTORIZAR a empresa “D&amp;D PARK ESTACIONAMENTO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LTDA-ME”, regularmente inscrita no CNPJ sob nº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05.217.816/0001-95, com sede na Avenida Autonomistas, 2532,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CEP06.097-010-Centro- Osasco-SP, a titulo precário, oneroso 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intransferível ocupar, gerenciar, guardar e explorar a atividade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de estacionamento de veículos com área de 1.577,52m² (hum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mil quinhentos e setenta e sete metros e cinquenta e dois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centímetros quadrados), integrante do Mercado Municipal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“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Engº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João Pedro de Carvalho Neto” (Mercado Municipal de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Pinheiros), situado na Rua Pedro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Cristi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, 89 - Pinheiros, enquanto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perdurar o certame licitatório, limitado a 90 (noventa) dias,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ficando responsável pela conservação, manutenção e serviço de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limpeza, do pátio do estacionamento, localizado na área objeto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da autorização de uso.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2 – ESTABELECER que a ocupação do referido espaço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deverá ocorrer a partir da data da publicação desta portaria,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vez que o preço público será cobrado seguindo as formalidades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no importe de R$5.481,88 (cinco mil, quatrocentos e oitenta 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um reais e oitenta e oito centavos) pelo período de 90 dias, nos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termos do subitem 18.1.3.4.3. em conjunto com 18.1.3.13. do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código de serviços anexo do Decreto nº 55.823/2014.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3 – ESTABELECER, ainda, que por força da presente autorização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a interessada se obriga ao recolhimento do preço público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de ocupação da área, bem como das despesas decorrentes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do consumo de água, energia elétrica, segurança e limpeza,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respondendo por eventuais danos causados ao patrimônio e/ou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a terceiros, em razão da atividade exercida durante o período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do evento.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4 – DETERMINAR, também, que ao término do prazo de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vigência desta autorização, ou a requerimento da Secretaria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Municipal do Trabalho, Desenvolvimento e Empreendedorismo, 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interessada deverá providenciar a imediata desocupação da área,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entregando-a livre e desembaraçada de pessoas e coisas, sob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pena de não o fazendo ser executada pela administração, independentemente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de qualquer notificação judicial ou extrajudicial.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5 – Esta Portaria entre em vigor na data de sua publicação,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revogadas disposições em contrário.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Nº 15/SDTE/ABAST/2015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atribuições que lhe são conferidas por lei, em especial pelo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Decreto nº 46.398/05.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CONSIDERANDO, ademais, as disposições contidas no § 5º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do art. 114, da Lei Orgânica do Município de São Paulo, promulgada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em 04 de abril de 1990.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1 –AUTORIZAR a empresa “O MERCADO PRODUÇÕES DE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EVENTOS CULTURAIS LTDA”, regularmente inscrita no CNPJ sob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nº 17.994.093/0001-10, com sede na rua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Aimbere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, nº 2.049,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apartamento 02, São Paulo/SP, neste ato representada por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sua sócia Lira Yuri Lima, inscrita no CPF nº 288.415.828-63, 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utilizar a área de 1.577,52m², nas dependências do Mercado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Municipal”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Engº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João Pedro de Carvalho Neto”- Pinheiros, em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27/06 a 28/06/2015, para realização do evento de gastronomia.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2 – ESTABELECER que a ocupação do referido espaço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deverá ocorrer somente após a expedição da ordem de início.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3 – ESTABELECER, ainda, que por força da presente autorização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a interessada se obriga ao recolhimento do preço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público devido pela ocupação da área, bem como das despesas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decorrentes do consumo de água, energia elétrica, segurança 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limpeza, respondendo por eventuais danos causados ao patrimônio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e/ou a terceiros, em razão da atividade exercida durante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o período do evento.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4 – DETERMINAR, também, que ao término do prazo de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vigência desta autorização, a interessada deverá providenciar 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imediata desocupação da área, entregando-a livre e desembaraçada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de pessoas e coisas e limpa, sob pena de não o fazendo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ser executada pela administração, independentemente de qualquer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notificação judicial ou extrajudicial.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5 – Esta Portaria entra em vigor na data de sua publicação,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revogadas as disposições em contrário.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 DO SUPERVISOR GERAL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Expedição do Termo de Permissão de Uso Central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Abastecimento Pátio do Pari.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2015-0.213.238-5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1.DEFERIR,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o pedido de expedição do Termo de Permissão de Uso para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empresa José Vitor de Lira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Filho-ME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devidamente inscrita no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CNPJ sob o nº 22.915.867/0001-00 passará ser permissionária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do Boxe nº 25 rua “I”, com área de 11,67m² na Central de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de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hortifrutícula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 41.425/2001,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 nº051/12–BAST/SMSP, Portaria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6/SMSP/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SEMDET/2011 e Decreto nº 54.597/2013, respeitando as disposições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2013-0.371.966-1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1.DEFERIR, o pedido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de expedição do Termo de Permissão de Uso para empresa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Oliveira Costa &amp;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Nesso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Ltda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devidamente inscrita no CNPJ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sob o nº 00.493.104/0001-85 passará ser permissionária dos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Boxes nº 09/10 rua “H”, com área de 22,99m² na Central de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de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hortifrutícula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 41.425/2001,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 nº051/12–BAST/SMSP, Portaria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6/SMSP/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SEMDET/2011 e Decreto nº 54.597/2013, respeitando as disposições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2013-0.369.631-9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1.DEFERIR, o pedido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de expedição do Termo de Permissão de Uso para empresa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Eraldo Almeida de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Carvalho-ME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devidamente inscrita no CNPJ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sob o nº 21.898+628/0001-28 passará ser permissionária dos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Boxes nº 39/40 rua “G”, com área de 22,88m² na Central de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de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hortifrutícula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 41.425/2001,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 nº051/12–BAST/SMSP, Portaria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6/SMSP/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SEMDET/2011 e Decreto nº 54.597/2013, respeitando as disposições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 376.540-0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1.DEFERIR, o pedido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de expedição do Termo de Permissão de Uso para empresa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P.V. Comércio e Distribuição de Frutas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Ltda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-EPP devidamente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inscrita no CNPJ sob o nº 21.657.313/0001-97 passará ser permissionária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do Boxe nº 51/52/53 rua “D”, com área de 32,94m²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na Central de Abastecimento Pátio do Pari, para operar no ramo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de comércio de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hortifrutícula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41.425/2001, Portaria nº051/12–BAST/SMSP, Portaria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6/SMSP/SEMDET/2011 e Decreto nº 54.597/2013,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respeitando as disposições legais vigentes.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2013-0.370.704-3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1.DEFERIR, o pedido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de expedição do Termo de Permissão de Uso para empresa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Ricardo Cícero da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Silva-ME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devidamente inscrita no CNPJ sob 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nº 21.984.407/0001-70 passará ser permissionária do Boxe nº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57 rua “C”, com área de 10,80m² na Central de Abastecimento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Pátio do Pari, para operar no ramo de comércio de Condimentos,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Especiarias e Ervanária, com fundamento no Decreto nº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41.425/2001, Portaria nº051/12–BAST/SMSP, Portaria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6/SMSP/SEMDET/2011 e Decreto nº 54.597/2013,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respeitando as disposições legais vigentes.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2013-0.372.129-1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1.DEFERIR, o pedido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de expedição do Termo de Permissão de Uso para empresa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JMS Distribuidora de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Hortifrutgranjeiros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Ltda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devidamente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inscrita no CNPJ sob o nº 17.211.308/0001-89 passará ser permissionária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dos Boxes nº 44/45 rua “i”, com área de 17,55m²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na Central de Abastecimento Pátio do Pari, para operar no ramo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de comércio de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hortifrutícula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 xml:space="preserve">41.425/2001, Portaria nº051/12–BAST/SMSP, Portaria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6/SMSP/SEMDET/2011 e Decreto nº 54.597/2013,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respeitando as disposições legais vigentes.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2015-0.148.396-6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1.DEFERIR, o pedido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de expedição do Termo de Permissão de Uso para empresa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Maria da Paz da Silva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Araujo-ME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devidamente inscrita no CNPJ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sob o nº 20.644.281/0001-22 passará ser permissionária dos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Boxes nº 71/72 rua “B”, com área de 21,40m² na Central de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de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hortifrutícula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 41.425/2001,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 nº051/12–BAST/SMSP, Portaria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6/SMSP/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SEMDET/2011 e Decreto nº 54.597/2013, respeitando as disposições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2013-0.371.486-4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1.DEFERIR,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o pedido de expedição do Termo de Permissão de Uso para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empresa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Mitsuhiko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Susuki-ME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devidamente inscrita no CNPJ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sob o nº 22.355.502/0001-78 passará ser permissionária dos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Boxes nº 36/37 rua “H”, com área de 19,50m² na Central de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de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hortifrutícula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 41.425/2001,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 nº051/12–BAST/SMSP, Portaria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6/SMSP/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SEMDET/2011 e Decreto nº 54.597/2013, respeitando as disposições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2015-0.178.857-0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1.DEFERIR, o pedido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de expedição do Termo de Permissão de Uso para empresa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Hidroponia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e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Hortifruti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Itarare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Ltda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-EPP devidamente inscrita no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CNPJ sob o nº 22.473.545/0001-58 passará ser permissionária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do Boxe nº51, rua “J”, com área de 10,34m² na Central de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de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hortifrutícula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 41.425/2001,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 nº051/12–BAST/SMSP, Portaria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6/SMSP/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SEMDET/2011 e Decreto nº 54.597/2013, respeitando as disposições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2013-0.369.264-0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1.DEFERIR, 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pedido de expedição do Termo de Permissão de Uso para empresa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Marron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Horti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Fruti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Ltda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-EPP devidamente inscrita no CNPJ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sob o nº 15.426.967/0001-07 passará ser permissionária dos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Boxes nº 35/36 rua “B”, com área de 30,48m² na Central de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de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hortifrutícula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 41.425/2001,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 nº051/12–BAST/SMSP, Portaria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6/SMSP/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SEMDET/2011 e Decreto nº 54.597/2013, respeitando as disposições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2013-0.372.595-5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1.DEFERIR,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o pedido de expedição do Termo de Permissão de Uso para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empresa Gilson de Gois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Silva-ME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devidamente inscrita no CNPJ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sob o nº 22.438.487/0001-21 passará ser permissionária dos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Boxes nº 27/28 rua “H”, com área de 17,86m² na Central de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de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hortifrutícula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 41.425/2001,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 nº051/12–BAST/SMSP, Portaria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6/SMSP/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SEMDET/2011 e Decreto nº 54.597/2013, respeitando as disposições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2014-0.015.006-6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1.DEFERIR, 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pedido de expedição do Termo de Permissão de Uso para empresa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Adriano Vieira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Cardoso-ME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devidamente inscrita no CNPJ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sob o nº 15.382.334/001-44 passará ser permissionária dos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Boxes nº 55/56/57, rua “I”, com área de 31,55m² na Central de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de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hortifrutícula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 41.425/2001,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 nº051/12–BAST/SMSP, Portaria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6/SMSP/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SEMDET/2011 e Decreto nº 54.597/2013, respeitando as disposições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2014-0.007.097-6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1.DEFERIR,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o pedido de expedição do Termo de Permissão de Uso para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empresa Comércio de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Hortifruti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e Distribuidora J. Cardoso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Ltda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-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ME devidamente inscrita no CNPJ sob o nº 17.212.511/0001-70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passará ser permissionária dos Boxes nº 47/50 rua “G”, com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área de 51,00m² na Central de Abastecimento Pátio do Pari,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para operar no ramo de comércio de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hortifrutícula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, com fundamento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no Decreto nº 41.425/2001, Portaria nº051/12–BAST/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SMSP, Portaria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6/SMSP/SEMDET/2011 e Decreto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nº 54.597/2013, respeitando as disposições legais vigentes.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2013-0.372.306-5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que lhe são concedidas por Lei, em especial o Decreto nº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1. DEFERIR, o pedido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de expedição do Termo de Permissão de Uso para empresa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Cirlene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de Oliveira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Magalhães-ME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devidamente inscrita no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CNPJ sob o nº 20.553.708/0001-87 passará ser permissionária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dos Boxes nº 56, rua “C”, com área de 16,50m² na Central de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de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hortifrutícula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 41.425/2001,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 nº051/12–BAST/SMSP, Portaria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6/SMSP/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SEMDET/2011 e Decreto nº 54.597/2013, respeitando as disposições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2015-0.200.054-3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1.DEFERIR,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o pedido de expedição do Termo de Permissão de Uso para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empresa Ezequiel Andrade -ME devidamente inscrita no CNPJ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sob o nº 22.887.684/0001-28 passará ser permissionária do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Boxe nº 51, rua “I”, com área de 9,06m² na Central de Abastecimento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Pátio do Pari, para operar no ramo de comércio de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hortifrutícula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 41.425/2001,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 nº051/12–BAST/SMSP, Portaria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6/SMSP/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SEMDET/2011 e Decreto nº 54.597/2013, respeitando as disposições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2013-0.372.208-5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1.DEFERIR,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o pedido de expedição do Termo de Permissão de Uso para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empresa Pimentas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Lider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Comércio de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Hortifruti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Ltda-ME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 devidamente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inscrita no CNPJ sob o nº 22.162.055/0001-30 passará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ser permissionária do Boxe nº 21 rua “I”, com área de 16,50m²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na Central de Abastecimento Pátio do Pari, para operar no ramo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 xml:space="preserve">de comércio de </w:t>
      </w:r>
      <w:proofErr w:type="spellStart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hortifrutícula</w:t>
      </w:r>
      <w:proofErr w:type="spellEnd"/>
      <w:r w:rsidRPr="009A5E0D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A5E0D">
        <w:rPr>
          <w:rFonts w:ascii="Verdana" w:eastAsiaTheme="minorHAnsi" w:hAnsi="Verdana" w:cs="Frutiger-Cn"/>
          <w:lang w:eastAsia="en-US"/>
        </w:rPr>
        <w:t xml:space="preserve">41.425/2001, Portaria nº051/12–BAST/SMSP, Portaria </w:t>
      </w:r>
      <w:proofErr w:type="spellStart"/>
      <w:r w:rsidRPr="009A5E0D">
        <w:rPr>
          <w:rFonts w:ascii="Verdana" w:eastAsiaTheme="minorHAnsi" w:hAnsi="Verdana" w:cs="Frutiger-Cn"/>
          <w:lang w:eastAsia="en-US"/>
        </w:rPr>
        <w:t>Intersecretarial</w:t>
      </w:r>
      <w:proofErr w:type="spellEnd"/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A5E0D">
        <w:rPr>
          <w:rFonts w:ascii="Verdana" w:eastAsiaTheme="minorHAnsi" w:hAnsi="Verdana" w:cs="Frutiger-Cn"/>
          <w:lang w:eastAsia="en-US"/>
        </w:rPr>
        <w:t>6/SMSP/SEMDET/2011 e Decreto nº 54.597/2013,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A5E0D">
        <w:rPr>
          <w:rFonts w:ascii="Verdana" w:eastAsiaTheme="minorHAnsi" w:hAnsi="Verdana" w:cs="Frutiger-Cn"/>
          <w:lang w:eastAsia="en-US"/>
        </w:rPr>
        <w:t>respeitando as disposições legais vigentes.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9A5E0D">
        <w:rPr>
          <w:rFonts w:ascii="Verdana" w:eastAsiaTheme="minorHAnsi" w:hAnsi="Verdana" w:cs="Frutiger-BlackCn"/>
          <w:b/>
          <w:bCs/>
          <w:color w:val="000000"/>
          <w:lang w:eastAsia="en-US"/>
        </w:rPr>
        <w:t>EXTRATOS DE TERMOS DE PERMISSÃO DE USO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color w:val="000000"/>
          <w:lang w:eastAsia="en-US"/>
        </w:rPr>
        <w:t>2015-0.109.507-9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Permitente</w:t>
      </w:r>
      <w:proofErr w:type="spellEnd"/>
      <w:r w:rsidRPr="009A5E0D">
        <w:rPr>
          <w:rFonts w:ascii="Verdana" w:eastAsiaTheme="minorHAnsi" w:hAnsi="Verdana" w:cs="Frutiger-Cn"/>
          <w:color w:val="000000"/>
          <w:lang w:eastAsia="en-US"/>
        </w:rPr>
        <w:t>: PMSP/SDTE/ABAST - Permissionária: FABIANO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RODRIGUES HORTIFRUTI - ME - CNPJ nº 22.206.721/0001-95 -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Objeto: Área de 56,70 m² existentes na Central de Abastecimento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Pátio do Pari, ramo: </w:t>
      </w: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Hortifrutícola</w:t>
      </w:r>
      <w:proofErr w:type="spellEnd"/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 - Boxe n° 14 ao 18, Rua D.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color w:val="000000"/>
          <w:lang w:eastAsia="en-US"/>
        </w:rPr>
        <w:lastRenderedPageBreak/>
        <w:t>2014-0.037.717-6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Permitente</w:t>
      </w:r>
      <w:proofErr w:type="spellEnd"/>
      <w:r w:rsidRPr="009A5E0D">
        <w:rPr>
          <w:rFonts w:ascii="Verdana" w:eastAsiaTheme="minorHAnsi" w:hAnsi="Verdana" w:cs="Frutiger-Cn"/>
          <w:color w:val="000000"/>
          <w:lang w:eastAsia="en-US"/>
        </w:rPr>
        <w:t>: PMSP/SDTE/ABAST - Permissionária: DMALOT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HORTIFRUTIS LTDA - ME - CNPJ nº 22.003.709-0001-83 - Objeto: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Área de 48,34 m² existentes na Central de Abastecimento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Pátio do Pari, ramo: </w:t>
      </w: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Hortifrutícola</w:t>
      </w:r>
      <w:proofErr w:type="spellEnd"/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 - Boxe n° 27 ao 31, Rua J.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color w:val="000000"/>
          <w:lang w:eastAsia="en-US"/>
        </w:rPr>
        <w:t>2013-0.370.167-3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Permitente</w:t>
      </w:r>
      <w:proofErr w:type="spellEnd"/>
      <w:r w:rsidRPr="009A5E0D">
        <w:rPr>
          <w:rFonts w:ascii="Verdana" w:eastAsiaTheme="minorHAnsi" w:hAnsi="Verdana" w:cs="Frutiger-Cn"/>
          <w:color w:val="000000"/>
          <w:lang w:eastAsia="en-US"/>
        </w:rPr>
        <w:t>: PMSP/SDTE/ABAST - Permissionária: WANDER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RODNEY PERILLO - ME - CNPJ nº 21.984.868-0001-43 - Objeto: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Área de 21,37 m² existentes na Central de Abastecimento Pátio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do Pari, ramo: </w:t>
      </w: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Hortifrutícola</w:t>
      </w:r>
      <w:proofErr w:type="spellEnd"/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 - Boxe n° 36/37, Rua D.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color w:val="000000"/>
          <w:lang w:eastAsia="en-US"/>
        </w:rPr>
        <w:t>2013-0.371.042-7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Permitente</w:t>
      </w:r>
      <w:proofErr w:type="spellEnd"/>
      <w:r w:rsidRPr="009A5E0D">
        <w:rPr>
          <w:rFonts w:ascii="Verdana" w:eastAsiaTheme="minorHAnsi" w:hAnsi="Verdana" w:cs="Frutiger-Cn"/>
          <w:color w:val="000000"/>
          <w:lang w:eastAsia="en-US"/>
        </w:rPr>
        <w:t>: PMSP/SDTE/ABAST - Permissionária: LANCHONETE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DONA MARIA LTDA - ME - CNPJ nº 18.761.941/0001-03 -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Objeto: Área de 75,61 m² existentes na Central de Abastecimento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Pátio do Pari, ramo: Restaurante - Boxe n° 33 ao 38, Rua G.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color w:val="000000"/>
          <w:lang w:eastAsia="en-US"/>
        </w:rPr>
        <w:t>2013-0.372.947-0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Permitente</w:t>
      </w:r>
      <w:proofErr w:type="spellEnd"/>
      <w:r w:rsidRPr="009A5E0D">
        <w:rPr>
          <w:rFonts w:ascii="Verdana" w:eastAsiaTheme="minorHAnsi" w:hAnsi="Verdana" w:cs="Frutiger-Cn"/>
          <w:color w:val="000000"/>
          <w:lang w:eastAsia="en-US"/>
        </w:rPr>
        <w:t>: PMSP/SDTE/ABAST - Permissionária: SOLAR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COMÉRCIO DE HORTIFRUTES LTDA – ME - CNPJ nº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22.201.031/0001-43 - Objeto: Área de 21,54 m² existentes na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Central de Abastecimento Pátio do Pari, ramo: </w:t>
      </w: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Hortifrutícola</w:t>
      </w:r>
      <w:proofErr w:type="spellEnd"/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 -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Boxe n° 63/64, Rua C.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color w:val="000000"/>
          <w:lang w:eastAsia="en-US"/>
        </w:rPr>
        <w:t>2014-0.037.715-0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Permitente</w:t>
      </w:r>
      <w:proofErr w:type="spellEnd"/>
      <w:r w:rsidRPr="009A5E0D">
        <w:rPr>
          <w:rFonts w:ascii="Verdana" w:eastAsiaTheme="minorHAnsi" w:hAnsi="Verdana" w:cs="Frutiger-Cn"/>
          <w:color w:val="000000"/>
          <w:lang w:eastAsia="en-US"/>
        </w:rPr>
        <w:t>: PMSP/SDTE/ABAST - Permissionária: VANDERLI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ALUÍZIO SANTOS - ME - CNPJ nº 22.136.639-0001-31 - Objeto: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Área de 9,80 m² existentes na Central de Abastecimento Pátio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do Pari, ramo: </w:t>
      </w: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Hortifrutícola</w:t>
      </w:r>
      <w:proofErr w:type="spellEnd"/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 - Boxe n° 16, Rua G.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color w:val="000000"/>
          <w:lang w:eastAsia="en-US"/>
        </w:rPr>
        <w:t>2013-0.369.800-1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Permitente</w:t>
      </w:r>
      <w:proofErr w:type="spellEnd"/>
      <w:r w:rsidRPr="009A5E0D">
        <w:rPr>
          <w:rFonts w:ascii="Verdana" w:eastAsiaTheme="minorHAnsi" w:hAnsi="Verdana" w:cs="Frutiger-Cn"/>
          <w:color w:val="000000"/>
          <w:lang w:eastAsia="en-US"/>
        </w:rPr>
        <w:t>: PMSP/SDTE/ABAST - Permissionária: MARCIA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CÂNDIDA DE ASSUNÇÃO EIRELI - ME - CNPJ nº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22.257.189/0001-35 - Objeto: Área de 15,15 m² existentes na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Central de Abastecimento Pátio do Pari, ramo: </w:t>
      </w: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Hortifrutícola</w:t>
      </w:r>
      <w:proofErr w:type="spellEnd"/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 -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Boxe n° 69, Rua I.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color w:val="000000"/>
          <w:lang w:eastAsia="en-US"/>
        </w:rPr>
        <w:t>2015-0.136.398-7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Permitente</w:t>
      </w:r>
      <w:proofErr w:type="spellEnd"/>
      <w:r w:rsidRPr="009A5E0D">
        <w:rPr>
          <w:rFonts w:ascii="Verdana" w:eastAsiaTheme="minorHAnsi" w:hAnsi="Verdana" w:cs="Frutiger-Cn"/>
          <w:color w:val="000000"/>
          <w:lang w:eastAsia="en-US"/>
        </w:rPr>
        <w:t>: PMSP/SDTE/ABAST - Permissionária: JESSICA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PEREIRA MOTA - ME - CNPJ nº 22.287.415/0001-20 - Objeto: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Área de 15,57 m² existentes na Central de Abastecimento Pátio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do Pari, ramo: </w:t>
      </w: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Hortifrutícola</w:t>
      </w:r>
      <w:proofErr w:type="spellEnd"/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 - Boxe n° 03, Rua B.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color w:val="000000"/>
          <w:lang w:eastAsia="en-US"/>
        </w:rPr>
        <w:t>2013-0.372.298-0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Permitente</w:t>
      </w:r>
      <w:proofErr w:type="spellEnd"/>
      <w:r w:rsidRPr="009A5E0D">
        <w:rPr>
          <w:rFonts w:ascii="Verdana" w:eastAsiaTheme="minorHAnsi" w:hAnsi="Verdana" w:cs="Frutiger-Cn"/>
          <w:color w:val="000000"/>
          <w:lang w:eastAsia="en-US"/>
        </w:rPr>
        <w:t>: PMSP/SDTE/ABAST - Permissionária: COMIDA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DA CAROL COMÉRCIO DE ALIMENTOS LTDA - ME - CNPJ nº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22.554.472/0001-29 - Objeto: Área de 23,01 m² existentes na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lastRenderedPageBreak/>
        <w:t xml:space="preserve">Central de Abastecimento Pátio do Pari, ramo: </w:t>
      </w: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Hortifrutícola</w:t>
      </w:r>
      <w:proofErr w:type="spellEnd"/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 -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Boxe n° 15/16, Rua H.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color w:val="000000"/>
          <w:lang w:eastAsia="en-US"/>
        </w:rPr>
        <w:t>2013-0.369.807-9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Permitente</w:t>
      </w:r>
      <w:proofErr w:type="spellEnd"/>
      <w:r w:rsidRPr="009A5E0D">
        <w:rPr>
          <w:rFonts w:ascii="Verdana" w:eastAsiaTheme="minorHAnsi" w:hAnsi="Verdana" w:cs="Frutiger-Cn"/>
          <w:color w:val="000000"/>
          <w:lang w:eastAsia="en-US"/>
        </w:rPr>
        <w:t>: PMSP/SDTE/ABAST - Permissionária: LAURO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AOKI - ME - CNPJ nº 21.912.758/0001-76 - Objeto: Área de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9,68 m² existentes na Central de Abastecimento Pátio do Pari,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ramo: </w:t>
      </w: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Hortifrutícola</w:t>
      </w:r>
      <w:proofErr w:type="spellEnd"/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 - Boxe n° 29, Rua H.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color w:val="000000"/>
          <w:lang w:eastAsia="en-US"/>
        </w:rPr>
        <w:t>2013-0.372.928-4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Permitente</w:t>
      </w:r>
      <w:proofErr w:type="spellEnd"/>
      <w:r w:rsidRPr="009A5E0D">
        <w:rPr>
          <w:rFonts w:ascii="Verdana" w:eastAsiaTheme="minorHAnsi" w:hAnsi="Verdana" w:cs="Frutiger-Cn"/>
          <w:color w:val="000000"/>
          <w:lang w:eastAsia="en-US"/>
        </w:rPr>
        <w:t>: PMSP/SDTE/ABAST - Permissionária: VALTER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CARLOS BARBOZA – ME - CNPJ nº 22.235.405/0001-41 - Objeto: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Área de 11,00 m² existentes na Central de Abastecimento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Pátio do Pari, ramo: </w:t>
      </w: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Hortifrutícola</w:t>
      </w:r>
      <w:proofErr w:type="spellEnd"/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 - Boxe n° 55, Rua C.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color w:val="000000"/>
          <w:lang w:eastAsia="en-US"/>
        </w:rPr>
        <w:t>2013-0.372.501-7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Permitente</w:t>
      </w:r>
      <w:proofErr w:type="spellEnd"/>
      <w:r w:rsidRPr="009A5E0D">
        <w:rPr>
          <w:rFonts w:ascii="Verdana" w:eastAsiaTheme="minorHAnsi" w:hAnsi="Verdana" w:cs="Frutiger-Cn"/>
          <w:color w:val="000000"/>
          <w:lang w:eastAsia="en-US"/>
        </w:rPr>
        <w:t>: PMSP/SDTE/ABAST - Permissionária: MITRA COMÉRCIO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DE ALIMENTOS LTDA - ME - CNPJ nº 22.206.721/0001-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95 - Objeto: Área de 32,60 m² existentes na Central de Abastecimento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Pátio do Pari, ramo: </w:t>
      </w: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Hortifrutícola</w:t>
      </w:r>
      <w:proofErr w:type="spellEnd"/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 - Boxe n° 58/59, Rua B.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color w:val="000000"/>
          <w:lang w:eastAsia="en-US"/>
        </w:rPr>
        <w:t>2013-0.379.505-8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Permitente</w:t>
      </w:r>
      <w:proofErr w:type="spellEnd"/>
      <w:r w:rsidRPr="009A5E0D">
        <w:rPr>
          <w:rFonts w:ascii="Verdana" w:eastAsiaTheme="minorHAnsi" w:hAnsi="Verdana" w:cs="Frutiger-Cn"/>
          <w:color w:val="000000"/>
          <w:lang w:eastAsia="en-US"/>
        </w:rPr>
        <w:t>: PMSP/SDTE/ABAST - Permissionária: ALUISIO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QUEIROZ DOS SANTOS - MEI - CNPJ nº 21.972.058/0001-77 -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Objeto: Área de 9,70 m² existentes na Central de Abastecimento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Pátio do Pari, ramo: </w:t>
      </w: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Hortifrutícola</w:t>
      </w:r>
      <w:proofErr w:type="spellEnd"/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 - Boxe n° 68, Rua J.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9A5E0D">
        <w:rPr>
          <w:rFonts w:ascii="Verdana" w:eastAsiaTheme="minorHAnsi" w:hAnsi="Verdana" w:cs="Frutiger-BlackCn"/>
          <w:b/>
          <w:bCs/>
          <w:color w:val="000000"/>
          <w:lang w:eastAsia="en-US"/>
        </w:rPr>
        <w:t>EXPEDIÇÃO DO TERMO DE PERMISSÃO DE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9A5E0D">
        <w:rPr>
          <w:rFonts w:ascii="Verdana" w:eastAsiaTheme="minorHAnsi" w:hAnsi="Verdana" w:cs="Frutiger-BlackCn"/>
          <w:b/>
          <w:bCs/>
          <w:color w:val="000000"/>
          <w:lang w:eastAsia="en-US"/>
        </w:rPr>
        <w:t>USO CENTRAL ABASTECIMENTO PÁTIO DO PARI.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color w:val="000000"/>
          <w:lang w:eastAsia="en-US"/>
        </w:rPr>
        <w:t>2015-0.200.030-6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O Supervisor Geral de Abastecimento, no uso das atribuições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que lhe são concedidas por Lei, em especial o Decreto nº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46.398, de 28 de setembro de 2005. RESOLVE: 1. DEFERIR, o pedido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de expedição do Termo de Permissão de Uso para empresa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Josué Coutinho dos </w:t>
      </w: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Santos-ME</w:t>
      </w:r>
      <w:proofErr w:type="spellEnd"/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 devidamente inscrita no CNPJ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sob o nº 22.836.577/0001-70 passará ser permissionária do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Boxe nº 11/12/13, rua “J”, com área de 15,37m² na Central de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Abastecimento Pátio do Pari, para operar no ramo de comércio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de </w:t>
      </w: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hortifrutícula</w:t>
      </w:r>
      <w:proofErr w:type="spellEnd"/>
      <w:r w:rsidRPr="009A5E0D">
        <w:rPr>
          <w:rFonts w:ascii="Verdana" w:eastAsiaTheme="minorHAnsi" w:hAnsi="Verdana" w:cs="Frutiger-Cn"/>
          <w:color w:val="000000"/>
          <w:lang w:eastAsia="en-US"/>
        </w:rPr>
        <w:t>, com fundamento no Decreto nº 41.425/2001,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Portaria nº051/12–BAST/SMSP, Portaria </w:t>
      </w: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Intersecretarial</w:t>
      </w:r>
      <w:proofErr w:type="spellEnd"/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 6/SMSP/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SEMDET/2011 e Decreto nº 54.597/2013, respeitando as disposições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legais vigentes.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color w:val="000000"/>
          <w:lang w:eastAsia="en-US"/>
        </w:rPr>
        <w:t>2015-0.197.453-6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O Supervisor Geral de Abastecimento, no uso das atribuições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que lhe são concedidas por Lei, em especial o Decreto nº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46.398, de 28 de setembro de 2005. RESOLVE: 1. DEFERIR, 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lastRenderedPageBreak/>
        <w:t>pedido de expedição do Termo de Permissão de Uso para empresa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Carlos Antônio da Costa </w:t>
      </w: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Pessoa-ME</w:t>
      </w:r>
      <w:proofErr w:type="spellEnd"/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 devidamente inscrita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no CNPJ sob o nº 22.223.915/0001-07 passará ser permissionária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dos Boxes nº 10 ao 13, rua “B”, com área de 66,28m² na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Central de Abastecimento Pátio do Pari, para operar no ramo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de comércio de </w:t>
      </w: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hortifrutícula</w:t>
      </w:r>
      <w:proofErr w:type="spellEnd"/>
      <w:r w:rsidRPr="009A5E0D">
        <w:rPr>
          <w:rFonts w:ascii="Verdana" w:eastAsiaTheme="minorHAnsi" w:hAnsi="Verdana" w:cs="Frutiger-Cn"/>
          <w:color w:val="000000"/>
          <w:lang w:eastAsia="en-US"/>
        </w:rPr>
        <w:t>, com fundamento no Decreto nº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41.425/2001, Portaria nº051/12–BAST/SMSP, Portaria </w:t>
      </w: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Intersecretarial</w:t>
      </w:r>
      <w:proofErr w:type="spellEnd"/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6/SMSP/SEMDET/2011 e Decreto nº 54.597/2013,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respeitando as disposições legais vigentes.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9A5E0D">
        <w:rPr>
          <w:rFonts w:ascii="Verdana" w:eastAsiaTheme="minorHAnsi" w:hAnsi="Verdana" w:cs="Frutiger-BlackCn"/>
          <w:b/>
          <w:bCs/>
          <w:color w:val="000000"/>
          <w:lang w:eastAsia="en-US"/>
        </w:rPr>
        <w:t>2015-0.202.117-6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Solicitação de devolução de boxe no MM Lapa – O Supervisor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Geral de Abastecimento, no uso das atribuições que lhe são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concedidas por Lei, em especial o Decreto nº 46.398, de 28 de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setembro de 2005. RESOLVE: DEFERIR, o pedido de devolução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da área útil de 1,80m² da permissionária ITAÚ UNIBANCO S/A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(caixa eletrônico), pessoa jurídica de direito privado devidamente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inscrita no CNPJ sob o nº 60.701.190/0001-04, no Mercado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Municipal Reinaldo </w:t>
      </w: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Rivetti</w:t>
      </w:r>
      <w:proofErr w:type="spellEnd"/>
      <w:r w:rsidRPr="009A5E0D">
        <w:rPr>
          <w:rFonts w:ascii="Verdana" w:eastAsiaTheme="minorHAnsi" w:hAnsi="Verdana" w:cs="Frutiger-Cn"/>
          <w:color w:val="000000"/>
          <w:lang w:eastAsia="en-US"/>
        </w:rPr>
        <w:t>-Lapa, com fundamento no art. 18,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do Decreto nº 41.425/2001e demais disposições legais vigentes,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ressalvada a cobrança de eventuais débitos existentes.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color w:val="000000"/>
          <w:lang w:eastAsia="en-US"/>
        </w:rPr>
        <w:t>2015-0.178.852-0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Supervisão Geral de Abastecimento e YN Agro Comercial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spellStart"/>
      <w:r w:rsidRPr="009A5E0D">
        <w:rPr>
          <w:rFonts w:ascii="Verdana" w:eastAsiaTheme="minorHAnsi" w:hAnsi="Verdana" w:cs="Frutiger-Cn"/>
          <w:color w:val="000000"/>
          <w:lang w:eastAsia="en-US"/>
        </w:rPr>
        <w:t>Ltda</w:t>
      </w:r>
      <w:proofErr w:type="spellEnd"/>
      <w:r w:rsidRPr="009A5E0D">
        <w:rPr>
          <w:rFonts w:ascii="Verdana" w:eastAsiaTheme="minorHAnsi" w:hAnsi="Verdana" w:cs="Frutiger-Cn"/>
          <w:color w:val="000000"/>
          <w:lang w:eastAsia="en-US"/>
        </w:rPr>
        <w:t xml:space="preserve"> – Alteração da razão social e sócios. O Supervisor Geral de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Abastecimento, no uso das atribuições que lhe são concedidas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por Lei, em especial o Decreto nº 46.398, de 28 de setembro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de 2005. RESOLVE: 1. DEFERIR, o pedido de alteração da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razão social que passará de empresa individual Sergio Alberto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Caravelas - ME, permissionária da área identificada como Boxe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nº 22, do Mercado Municipal Tucuruvi para denominação sociedade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empresária limitada FLORICULTURA TUCURUVI LTDA-ME,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pessoa jurídica de direito privado, inscrita no CNPJ sob o nº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00.405.279/0001-93, com os sócios, Sergio Alberto Caravelas e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Celeste do Céu Amaro Teixeira, respeitadas as devidas disposições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legais vigentes.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lang w:eastAsia="en-US"/>
        </w:rPr>
        <w:t>FUNDAÇÃO PAULISTANA DE EDUCAÇÃO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lang w:eastAsia="en-US"/>
        </w:rPr>
        <w:t>E TECNOLOGIA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color w:val="000000"/>
          <w:lang w:eastAsia="en-US"/>
        </w:rPr>
        <w:t>REPUBLICAÇÃO POR INCORREÇÃO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color w:val="000000"/>
          <w:lang w:eastAsia="en-US"/>
        </w:rPr>
        <w:t>2012-0.006.715-7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color w:val="000000"/>
          <w:lang w:eastAsia="en-US"/>
        </w:rPr>
        <w:t>INTERESSADO: FUNDAÇÃO PAULISTANA DE EDUCAÇÃO,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color w:val="000000"/>
          <w:lang w:eastAsia="en-US"/>
        </w:rPr>
        <w:t>TECNOLOGIA E CULTURA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color w:val="000000"/>
          <w:lang w:eastAsia="en-US"/>
        </w:rPr>
        <w:t>ASSUNTO: Despesas de Exercícios Anteriores – Pagamento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color w:val="000000"/>
          <w:lang w:eastAsia="en-US"/>
        </w:rPr>
        <w:t>INSS Patronal Exercício 2012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color w:val="000000"/>
          <w:lang w:eastAsia="en-US"/>
        </w:rPr>
        <w:t>DESPACHO: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lastRenderedPageBreak/>
        <w:t>I – À vista dos elementos que instruem o presente processo,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nos termos do artigo 6º Parágrafo 1º do Decreto nº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53.751/13, no uso das atribuições legais, RECONHEÇO a dívida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do exercício encerrado em 2012, em favor do INSTITUTO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NACIONAL DO SEGURO SOCIAL, inscrita no CNPJ sob nº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29.979.036/0001-40, no valor de R$ 86.540,73 (oitenta e seis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color w:val="000000"/>
          <w:lang w:eastAsia="en-US"/>
        </w:rPr>
        <w:t>mil, quinhentos e quarenta reais e setenta e três centavos),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A5E0D">
        <w:rPr>
          <w:rFonts w:ascii="Verdana" w:eastAsiaTheme="minorHAnsi" w:hAnsi="Verdana" w:cs="Frutiger-Cn"/>
          <w:lang w:eastAsia="en-US"/>
        </w:rPr>
        <w:t>destinado ao pagamento da guia GPS Patronal competência 13,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A5E0D">
        <w:rPr>
          <w:rFonts w:ascii="Verdana" w:eastAsiaTheme="minorHAnsi" w:hAnsi="Verdana" w:cs="Frutiger-Cn"/>
          <w:lang w:eastAsia="en-US"/>
        </w:rPr>
        <w:t>AUTORIZO o respectivo pedido de abertura de crédito adicional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A5E0D">
        <w:rPr>
          <w:rFonts w:ascii="Verdana" w:eastAsiaTheme="minorHAnsi" w:hAnsi="Verdana" w:cs="Frutiger-Cn"/>
          <w:lang w:eastAsia="en-US"/>
        </w:rPr>
        <w:t>suplementar – Despesas de Exercícios Anteriores destinados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A5E0D">
        <w:rPr>
          <w:rFonts w:ascii="Verdana" w:eastAsiaTheme="minorHAnsi" w:hAnsi="Verdana" w:cs="Frutiger-Cn"/>
          <w:lang w:eastAsia="en-US"/>
        </w:rPr>
        <w:t>ao pagamento mencionado acima, devendo onerar a dotação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A5E0D">
        <w:rPr>
          <w:rFonts w:ascii="Verdana" w:eastAsiaTheme="minorHAnsi" w:hAnsi="Verdana" w:cs="Frutiger-Cn"/>
          <w:lang w:eastAsia="en-US"/>
        </w:rPr>
        <w:t>orçamentária vigente no exercício.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A5E0D">
        <w:rPr>
          <w:rFonts w:ascii="Verdana" w:eastAsiaTheme="minorHAnsi" w:hAnsi="Verdana" w:cs="Frutiger-Cn"/>
          <w:lang w:eastAsia="en-US"/>
        </w:rPr>
        <w:t>II - Publique-se e encaminhe-se à Supervisão de Finanças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9A5E0D">
        <w:rPr>
          <w:rFonts w:ascii="Verdana" w:eastAsiaTheme="minorHAnsi" w:hAnsi="Verdana" w:cs="Frutiger-Cn"/>
          <w:lang w:eastAsia="en-US"/>
        </w:rPr>
        <w:t>desta Fundação para providências financeiras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9A5E0D" w:rsidRDefault="009A5E0D" w:rsidP="009A5E0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3C35B2" w:rsidRDefault="003C35B2" w:rsidP="009A5E0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>Secretarias, Pág.09</w:t>
      </w:r>
    </w:p>
    <w:p w:rsidR="003C35B2" w:rsidRDefault="003C35B2" w:rsidP="009A5E0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STEMA MUNICIPAL DE PROCESSOS - SIMPROC</w:t>
      </w: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DESPACHOS: LISTA 2015-2-159</w:t>
      </w: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SUBPREFEITURA M.BOI MIRIM</w:t>
      </w: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t>ENDERECO: AV. GUARAPIRANGA, 1265</w:t>
      </w:r>
    </w:p>
    <w:p w:rsid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2015-0.232.248-6 FERNANDO BATISTA DA SILVA</w:t>
      </w: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t>NOS TERMOS DA LEI 11.228/92 E DECRETO 32.329/92.</w:t>
      </w: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t>Folha Informação nº</w:t>
      </w: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t>Processo n.º 2014-0.337.732-0 Em 02/09/2015</w:t>
      </w: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t>INTERESSADO:</w:t>
      </w: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t xml:space="preserve">1-) </w:t>
      </w:r>
      <w:r w:rsidRPr="003C35B2">
        <w:rPr>
          <w:rFonts w:ascii="Verdana" w:eastAsiaTheme="minorHAnsi" w:hAnsi="Verdana" w:cs="Frutiger-Cn"/>
          <w:b/>
          <w:sz w:val="22"/>
          <w:szCs w:val="22"/>
          <w:lang w:eastAsia="en-US"/>
        </w:rPr>
        <w:t>Secretaria Municipal do Desenvolvimento, Trabalho e</w:t>
      </w: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b/>
          <w:sz w:val="22"/>
          <w:szCs w:val="22"/>
          <w:lang w:eastAsia="en-US"/>
        </w:rPr>
        <w:t>Empreendedorismo – SDTE</w:t>
      </w:r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t>2-) Subprefeitura de M’ Boi Mirim.</w:t>
      </w: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t>ASSUNTO: Celebração de Parceria entre a SDTE e SPMB</w:t>
      </w: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t>para Instalação de CAT nas Dependências da Subprefeitura</w:t>
      </w: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DESPACHO</w:t>
      </w: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t>I – No uso das atribuições legais a mim conferidas pela</w:t>
      </w: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t>Lei Municipal nº 13.399/2002e, em especial, os termos elencados</w:t>
      </w: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t>no Inciso IX do artigo 5º e, do Decreto Municipal nº</w:t>
      </w: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t>42.239/2002 e, tendo em vista os elementos de convicção constante</w:t>
      </w: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t>no presente, considerando a necessidade de instalação</w:t>
      </w: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t xml:space="preserve">do </w:t>
      </w:r>
      <w:r w:rsidRPr="003C35B2">
        <w:rPr>
          <w:rFonts w:ascii="Verdana" w:eastAsiaTheme="minorHAnsi" w:hAnsi="Verdana" w:cs="Frutiger-Cn"/>
          <w:b/>
          <w:sz w:val="22"/>
          <w:szCs w:val="22"/>
          <w:lang w:eastAsia="en-US"/>
        </w:rPr>
        <w:t>CENTRO DE APOIO AO TRABALHO – CAT, pela SECRETARIA</w:t>
      </w: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b/>
          <w:sz w:val="22"/>
          <w:szCs w:val="22"/>
          <w:lang w:eastAsia="en-US"/>
        </w:rPr>
        <w:t>MUNICIPAL DE DESENVOLVIMENTO, TRABALHO E EMPREENDEDORISMO</w:t>
      </w: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b/>
          <w:sz w:val="22"/>
          <w:szCs w:val="22"/>
          <w:lang w:eastAsia="en-US"/>
        </w:rPr>
        <w:t>– SDTE AUTORIZO</w:t>
      </w:r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t xml:space="preserve"> o aditamento do Termo de</w:t>
      </w: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t>Cooperação para a utilização de 02 guichês de atendimento</w:t>
      </w: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t>comportando um espaço de 5,50m x 6,00m, nas dependências</w:t>
      </w: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t>desta Subprefeitura, localizado na Praça de Atendimento, na</w:t>
      </w: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t>entrada principal, pelo período de 01 (um) ano, a contar de 24</w:t>
      </w: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t>de outubro de 2015, podendo ser prorrogado por igual período.</w:t>
      </w: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t>II – Publique-se</w:t>
      </w: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São Paulo, 02 de setembro de 2015.</w:t>
      </w: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t>Nerilton</w:t>
      </w:r>
      <w:proofErr w:type="spellEnd"/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t xml:space="preserve"> Antonio do Amaral</w:t>
      </w: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t>Subprefeito</w:t>
      </w:r>
    </w:p>
    <w:p w:rsid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sz w:val="22"/>
          <w:szCs w:val="22"/>
          <w:lang w:eastAsia="en-US"/>
        </w:rPr>
        <w:t>SP-M</w:t>
      </w:r>
    </w:p>
    <w:p w:rsid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C35B2" w:rsidRPr="003C35B2" w:rsidRDefault="003C35B2" w:rsidP="003C35B2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A5E0D" w:rsidRDefault="009A5E0D" w:rsidP="009A5E0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>Edital, Pág.59</w:t>
      </w:r>
    </w:p>
    <w:p w:rsidR="009A5E0D" w:rsidRDefault="009A5E0D" w:rsidP="009A5E0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 E EMPREENDEDORISMO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A5E0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16"/>
          <w:szCs w:val="16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16"/>
          <w:szCs w:val="16"/>
          <w:lang w:eastAsia="en-US"/>
        </w:rPr>
      </w:pPr>
      <w:r w:rsidRPr="009A5E0D">
        <w:rPr>
          <w:rFonts w:ascii="Verdana" w:eastAsiaTheme="minorHAnsi" w:hAnsi="Verdana" w:cs="Frutiger-BlackCn"/>
          <w:b/>
          <w:bCs/>
          <w:color w:val="000000"/>
          <w:sz w:val="16"/>
          <w:szCs w:val="16"/>
          <w:lang w:eastAsia="en-US"/>
        </w:rPr>
        <w:t>DEMONSTRATIVO DE COMPRAS EFETUADAS E DOS SERVIÇOS CONTRATADOS PELA ADMINISTRAÇÃO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16"/>
          <w:szCs w:val="16"/>
          <w:lang w:eastAsia="en-US"/>
        </w:rPr>
      </w:pPr>
      <w:r w:rsidRPr="009A5E0D">
        <w:rPr>
          <w:rFonts w:ascii="Verdana" w:eastAsiaTheme="minorHAnsi" w:hAnsi="Verdana" w:cs="Frutiger-BlackCn"/>
          <w:b/>
          <w:bCs/>
          <w:color w:val="000000"/>
          <w:sz w:val="16"/>
          <w:szCs w:val="16"/>
          <w:lang w:eastAsia="en-US"/>
        </w:rPr>
        <w:t>DO GABINETE DA SECRETARIA MUNICIPAL DO DESENVOLVIMENTO, TRABALHO E EMPREENDEDORISMO,</w:t>
      </w: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16"/>
          <w:szCs w:val="16"/>
          <w:lang w:eastAsia="en-US"/>
        </w:rPr>
      </w:pPr>
      <w:r w:rsidRPr="009A5E0D">
        <w:rPr>
          <w:rFonts w:ascii="Verdana" w:eastAsiaTheme="minorHAnsi" w:hAnsi="Verdana" w:cs="Frutiger-BlackCn"/>
          <w:b/>
          <w:bCs/>
          <w:color w:val="000000"/>
          <w:sz w:val="16"/>
          <w:szCs w:val="16"/>
          <w:lang w:eastAsia="en-US"/>
        </w:rPr>
        <w:t>RELATIVO AO MÊS DE AGOSTO 2015, DE ACORDO COM ARTIGO 16 DA LEI FEDERAL Nº.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16"/>
          <w:szCs w:val="16"/>
          <w:lang w:eastAsia="en-US"/>
        </w:rPr>
      </w:pPr>
      <w:r w:rsidRPr="009A5E0D">
        <w:rPr>
          <w:rFonts w:ascii="Verdana" w:eastAsiaTheme="minorHAnsi" w:hAnsi="Verdana" w:cs="Frutiger-BlackCn"/>
          <w:b/>
          <w:bCs/>
          <w:color w:val="000000"/>
          <w:sz w:val="16"/>
          <w:szCs w:val="16"/>
          <w:lang w:eastAsia="en-US"/>
        </w:rPr>
        <w:t>8.666/93 E ARTIGO 116 DA LOMSP.</w:t>
      </w:r>
    </w:p>
    <w:p w:rsid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16"/>
          <w:szCs w:val="16"/>
          <w:lang w:eastAsia="en-US"/>
        </w:rPr>
      </w:pPr>
    </w:p>
    <w:p w:rsidR="009A5E0D" w:rsidRPr="009A5E0D" w:rsidRDefault="009A5E0D" w:rsidP="009A5E0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noProof/>
        </w:rPr>
        <w:drawing>
          <wp:inline distT="0" distB="0" distL="0" distR="0">
            <wp:extent cx="5895975" cy="356961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697" cy="357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E0D" w:rsidRDefault="009A5E0D" w:rsidP="009A5E0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9A5E0D" w:rsidRDefault="009A5E0D" w:rsidP="009A5E0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9A5E0D" w:rsidRDefault="009A5E0D" w:rsidP="009A5E0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9A5E0D" w:rsidRDefault="009A5E0D" w:rsidP="009A5E0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9A5E0D" w:rsidRDefault="003C35B2" w:rsidP="009A5E0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noProof/>
        </w:rPr>
        <w:lastRenderedPageBreak/>
        <w:drawing>
          <wp:inline distT="0" distB="0" distL="0" distR="0">
            <wp:extent cx="6257925" cy="36290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189" cy="362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E0D" w:rsidRDefault="009A5E0D" w:rsidP="009A5E0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3C35B2" w:rsidRDefault="003C35B2" w:rsidP="009A5E0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>Licitação, Pág.79</w:t>
      </w:r>
    </w:p>
    <w:p w:rsidR="003C35B2" w:rsidRDefault="003C35B2" w:rsidP="009A5E0D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2014-0.143.563-3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- Contratação de empresa para Reformar o Mercado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do Ipiranga. I – No exercício da competente que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 foi atribuída por Lei, à vista dos elementos contidos no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presente, especialmente as manifestações da Supervisão Geral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Abastecimento, Supervisão de Execução Orçamentária e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Financeira, as autorizações da Gestora e da Detentora, do parecer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Assessoria Jurídica o qual acolho, com fundamento no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artigo 15, inciso II da Lei Federal nº 8.666/93, artigo 6º da Lei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nº 13.278/2002, Decreto Municipal nº 44.279/2003,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 a contratação com a empresa JL ENGENHARIA E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CONSTRUÇÃO EIRELI, inscrita no CNPJ nº 57.085.201/0001-56,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detentora da Ata RP 011/SIURB/14, para a execução de serviços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gerais de manutenção no Mercado Municipal do Ipiranga,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conforme especificações contidas no memorial descritivo, no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valor global de R$ 364.943,22 (trezentos e sessenta quatro mil,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novecentos e quarenta e três reais e vinte e dois centavos). II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Desta forma, face as normas e procedimentos fixados pelo Decreto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nº 55.839/2015, AUTORIZO a emissão da Nota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Empenho que onerará a seguinte dotação orçamentária: 30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.10.08.605.3011.7.000.4.4.90.39.00.00, do presente exercício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financeiro, observando-se, no que couber, as disposições contidas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nas Leis Complementares nos 101/00 e 131/09. III - Em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atendimento a Portaria nº 043/2013/SDTE-</w:t>
      </w:r>
      <w:proofErr w:type="spellStart"/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Gab</w:t>
      </w:r>
      <w:proofErr w:type="spellEnd"/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Decreto Municipal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54.873/2014, designo o servidor Antonio Jaime </w:t>
      </w:r>
      <w:proofErr w:type="spellStart"/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Tedesco</w:t>
      </w:r>
      <w:proofErr w:type="spellEnd"/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RF 308.313-6 para atuar como Gestor Titular e o servidor João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Antonio Verona, RF 758.376-1 para Gestor Substituto e; Walter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Paulo da Veiga Ferro, RF 541.009-6 para atuar como Fiscal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Titular e o servidor Marcos Cesar </w:t>
      </w:r>
      <w:proofErr w:type="spellStart"/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Politi</w:t>
      </w:r>
      <w:proofErr w:type="spellEnd"/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RF 316.998-7 para Fiscal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Substituto.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À vista dos elementos constantes do presente,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especialmente o parecer da Assessoria Técnico-Jurídica desta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fundação e, no uso das atribuições que me foram delegadas,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AUTORIZO, com fundamento no artigo 24, inciso II, da Lei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Federal n.º 8.666/1993, combinado com o disposto na Lei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n.º 13.278/2002, regulamentada pelo Decreto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nº 44.279/2003, a contratação direta da sociedade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empresária BRUNA’S BUFFET PROMOÇÕES E FESTAS LTDA. -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ME, inscrita no CNPJ/MF sob nº 08.262.836/0001-76, para a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prestação de serviços de </w:t>
      </w:r>
      <w:proofErr w:type="spellStart"/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Coffee</w:t>
      </w:r>
      <w:proofErr w:type="spellEnd"/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Break para dois eventos desta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fundação conforme requisição de fl. 02; e discriminado abaixo: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11/09/2015 – Abertura – 1ª Festa Literária de Cidade Tiradentes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Centro de Formação Cultural Cidade Tiradentes – Av.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Inácio Monteiro, 6900 – Cidade Tiradentes – São Paulo – SP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200 pessoas.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19/09/2015 – Encerramento - 1ª Festa Literária de Cidade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Tiradentes – Centro de Formação Cultural Cidade Tiradentes –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Av. Inácio Monteiro, 6900 – Cidade Tiradentes – São Paulo – SP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200 pessoas.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proposta está juntada à fl. 19, pelo valor total de R$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6.000,00 (seis mil reais). Foi emitida a Nota de Reserva nº 82 (fl.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38), que onerará a dotação orçamentária 80.10 12.363.3019.2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881.3.3.90.39.00.00.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 – Indico como fiscal do ajuste no primeiro e segundo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evento a servidora Silene </w:t>
      </w:r>
      <w:proofErr w:type="spellStart"/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Massari</w:t>
      </w:r>
      <w:proofErr w:type="spellEnd"/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RF n.º 750.250-8 e como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substituta a servidora Charlene </w:t>
      </w:r>
      <w:proofErr w:type="spellStart"/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Kathlen</w:t>
      </w:r>
      <w:proofErr w:type="spellEnd"/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Lemos - RF n.º</w:t>
      </w:r>
    </w:p>
    <w:p w:rsid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776.972.5.</w:t>
      </w:r>
    </w:p>
    <w:p w:rsid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3C35B2" w:rsidRDefault="003C35B2" w:rsidP="003C35B2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Câmara Municipal, Pág.100</w:t>
      </w:r>
    </w:p>
    <w:p w:rsidR="009C729C" w:rsidRDefault="009C729C" w:rsidP="009C729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C729C" w:rsidRPr="009C729C" w:rsidRDefault="009C729C" w:rsidP="009C729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bookmarkStart w:id="0" w:name="_GoBack"/>
      <w:bookmarkEnd w:id="0"/>
      <w:r w:rsidRPr="009C729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EXPEDIENTE - 252ª SO</w:t>
      </w:r>
    </w:p>
    <w:p w:rsidR="009C729C" w:rsidRPr="009C729C" w:rsidRDefault="009C729C" w:rsidP="009C729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C729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Requerimentos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VEREADORA SANDRA TADEU (DEM)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t>13-01217/2015 - Requer ao Secretário Municipal de Desenvolvimento,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Empreendedorismo, que preste informações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t>no que tange o Mercadão Municipal.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t>13-01218/2015 - Requer informações à Companhia Metropolitana</w:t>
      </w:r>
    </w:p>
    <w:p w:rsidR="003C35B2" w:rsidRPr="003C35B2" w:rsidRDefault="003C35B2" w:rsidP="003C35B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C35B2">
        <w:rPr>
          <w:rFonts w:ascii="Verdana" w:eastAsiaTheme="minorHAnsi" w:hAnsi="Verdana" w:cs="Frutiger-Cn"/>
          <w:sz w:val="22"/>
          <w:szCs w:val="22"/>
          <w:lang w:eastAsia="en-US"/>
        </w:rPr>
        <w:t>de Habitação de São Paulo - COHAB.</w:t>
      </w:r>
    </w:p>
    <w:sectPr w:rsidR="003C35B2" w:rsidRPr="003C35B2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60" w:rsidRDefault="004F4E60" w:rsidP="00323B3A">
      <w:r>
        <w:separator/>
      </w:r>
    </w:p>
  </w:endnote>
  <w:endnote w:type="continuationSeparator" w:id="0">
    <w:p w:rsidR="004F4E60" w:rsidRDefault="004F4E6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4F4E60" w:rsidRDefault="004F4E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29C">
          <w:rPr>
            <w:noProof/>
          </w:rPr>
          <w:t>15</w:t>
        </w:r>
        <w:r>
          <w:fldChar w:fldCharType="end"/>
        </w:r>
      </w:p>
    </w:sdtContent>
  </w:sdt>
  <w:p w:rsidR="004F4E60" w:rsidRDefault="004F4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60" w:rsidRDefault="004F4E60" w:rsidP="00323B3A">
      <w:r>
        <w:separator/>
      </w:r>
    </w:p>
  </w:footnote>
  <w:footnote w:type="continuationSeparator" w:id="0">
    <w:p w:rsidR="004F4E60" w:rsidRDefault="004F4E6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60" w:rsidRDefault="004F4E60">
    <w:pPr>
      <w:pStyle w:val="Cabealho"/>
      <w:jc w:val="right"/>
    </w:pPr>
  </w:p>
  <w:p w:rsidR="004F4E60" w:rsidRDefault="004F4E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34F06"/>
    <w:rsid w:val="00044749"/>
    <w:rsid w:val="00063F67"/>
    <w:rsid w:val="00067DEE"/>
    <w:rsid w:val="000717A4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1758B"/>
    <w:rsid w:val="001204CC"/>
    <w:rsid w:val="001475AD"/>
    <w:rsid w:val="00163C38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5640"/>
    <w:rsid w:val="00252482"/>
    <w:rsid w:val="0025373D"/>
    <w:rsid w:val="002702E7"/>
    <w:rsid w:val="0027334B"/>
    <w:rsid w:val="00290DF8"/>
    <w:rsid w:val="002941B5"/>
    <w:rsid w:val="002A2042"/>
    <w:rsid w:val="002B1DA2"/>
    <w:rsid w:val="002B40A8"/>
    <w:rsid w:val="002C3100"/>
    <w:rsid w:val="002E423F"/>
    <w:rsid w:val="002E5D9B"/>
    <w:rsid w:val="002F3031"/>
    <w:rsid w:val="003069AD"/>
    <w:rsid w:val="00323B3A"/>
    <w:rsid w:val="00324A0F"/>
    <w:rsid w:val="0035059E"/>
    <w:rsid w:val="00353C01"/>
    <w:rsid w:val="00354E2C"/>
    <w:rsid w:val="0035553C"/>
    <w:rsid w:val="00366608"/>
    <w:rsid w:val="003746EB"/>
    <w:rsid w:val="00375E9A"/>
    <w:rsid w:val="003765F6"/>
    <w:rsid w:val="00380D40"/>
    <w:rsid w:val="003B0D87"/>
    <w:rsid w:val="003B1B14"/>
    <w:rsid w:val="003B38A8"/>
    <w:rsid w:val="003B5BDE"/>
    <w:rsid w:val="003B5F04"/>
    <w:rsid w:val="003C35B2"/>
    <w:rsid w:val="00404183"/>
    <w:rsid w:val="00406A53"/>
    <w:rsid w:val="0041107F"/>
    <w:rsid w:val="004204B3"/>
    <w:rsid w:val="00425320"/>
    <w:rsid w:val="00453C33"/>
    <w:rsid w:val="00484D54"/>
    <w:rsid w:val="00485FF6"/>
    <w:rsid w:val="004945DF"/>
    <w:rsid w:val="004A2559"/>
    <w:rsid w:val="004A495A"/>
    <w:rsid w:val="004A7305"/>
    <w:rsid w:val="004B5ECE"/>
    <w:rsid w:val="004B6FCD"/>
    <w:rsid w:val="004B753E"/>
    <w:rsid w:val="004C384A"/>
    <w:rsid w:val="004F2C96"/>
    <w:rsid w:val="004F4E60"/>
    <w:rsid w:val="004F7ACF"/>
    <w:rsid w:val="00503962"/>
    <w:rsid w:val="00533E3D"/>
    <w:rsid w:val="00544FFA"/>
    <w:rsid w:val="00552A3D"/>
    <w:rsid w:val="00557217"/>
    <w:rsid w:val="0056704B"/>
    <w:rsid w:val="00574F8C"/>
    <w:rsid w:val="00577878"/>
    <w:rsid w:val="00580F86"/>
    <w:rsid w:val="005963F1"/>
    <w:rsid w:val="00596DC2"/>
    <w:rsid w:val="005A54E0"/>
    <w:rsid w:val="005C044F"/>
    <w:rsid w:val="005E3933"/>
    <w:rsid w:val="005E78A4"/>
    <w:rsid w:val="005F054C"/>
    <w:rsid w:val="006009BD"/>
    <w:rsid w:val="006139C2"/>
    <w:rsid w:val="006300D0"/>
    <w:rsid w:val="00677481"/>
    <w:rsid w:val="00692A37"/>
    <w:rsid w:val="0069683F"/>
    <w:rsid w:val="006A1BFE"/>
    <w:rsid w:val="006A505B"/>
    <w:rsid w:val="006B53A7"/>
    <w:rsid w:val="006B6392"/>
    <w:rsid w:val="006D2387"/>
    <w:rsid w:val="006D6207"/>
    <w:rsid w:val="006E1A24"/>
    <w:rsid w:val="006F4E2C"/>
    <w:rsid w:val="00704FE8"/>
    <w:rsid w:val="00716EE1"/>
    <w:rsid w:val="0072201D"/>
    <w:rsid w:val="00722157"/>
    <w:rsid w:val="00732A12"/>
    <w:rsid w:val="00741F30"/>
    <w:rsid w:val="007508EB"/>
    <w:rsid w:val="00754368"/>
    <w:rsid w:val="00762D77"/>
    <w:rsid w:val="00766A4C"/>
    <w:rsid w:val="00785C9C"/>
    <w:rsid w:val="007D5941"/>
    <w:rsid w:val="008007C9"/>
    <w:rsid w:val="00801545"/>
    <w:rsid w:val="008021C0"/>
    <w:rsid w:val="00804644"/>
    <w:rsid w:val="008215D9"/>
    <w:rsid w:val="00847482"/>
    <w:rsid w:val="008512A7"/>
    <w:rsid w:val="008544E3"/>
    <w:rsid w:val="00855434"/>
    <w:rsid w:val="00865463"/>
    <w:rsid w:val="008675A7"/>
    <w:rsid w:val="008728DC"/>
    <w:rsid w:val="008800A0"/>
    <w:rsid w:val="008A5A66"/>
    <w:rsid w:val="008B1A06"/>
    <w:rsid w:val="008B25A4"/>
    <w:rsid w:val="008B51F3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5E0D"/>
    <w:rsid w:val="009B5E22"/>
    <w:rsid w:val="009C132B"/>
    <w:rsid w:val="009C729C"/>
    <w:rsid w:val="009C7ACD"/>
    <w:rsid w:val="009D4939"/>
    <w:rsid w:val="009E2766"/>
    <w:rsid w:val="00A07A00"/>
    <w:rsid w:val="00A10746"/>
    <w:rsid w:val="00A54489"/>
    <w:rsid w:val="00A61203"/>
    <w:rsid w:val="00A622CD"/>
    <w:rsid w:val="00A64EC9"/>
    <w:rsid w:val="00A661F7"/>
    <w:rsid w:val="00A7771F"/>
    <w:rsid w:val="00A80FD3"/>
    <w:rsid w:val="00A85A8B"/>
    <w:rsid w:val="00AD1D8F"/>
    <w:rsid w:val="00AD5BEE"/>
    <w:rsid w:val="00AF2F58"/>
    <w:rsid w:val="00AF4B1C"/>
    <w:rsid w:val="00AF737E"/>
    <w:rsid w:val="00B02606"/>
    <w:rsid w:val="00B13113"/>
    <w:rsid w:val="00B20655"/>
    <w:rsid w:val="00B22C60"/>
    <w:rsid w:val="00B24992"/>
    <w:rsid w:val="00B44147"/>
    <w:rsid w:val="00B502A7"/>
    <w:rsid w:val="00B52EC7"/>
    <w:rsid w:val="00B73727"/>
    <w:rsid w:val="00B96313"/>
    <w:rsid w:val="00BA5704"/>
    <w:rsid w:val="00BB7C7B"/>
    <w:rsid w:val="00BC1935"/>
    <w:rsid w:val="00BE1A7B"/>
    <w:rsid w:val="00BE2C9F"/>
    <w:rsid w:val="00BE67BD"/>
    <w:rsid w:val="00C270C9"/>
    <w:rsid w:val="00C279A6"/>
    <w:rsid w:val="00C36DD9"/>
    <w:rsid w:val="00C4348A"/>
    <w:rsid w:val="00C6478B"/>
    <w:rsid w:val="00C76F3F"/>
    <w:rsid w:val="00C931E1"/>
    <w:rsid w:val="00CB7820"/>
    <w:rsid w:val="00CC49F2"/>
    <w:rsid w:val="00CC7708"/>
    <w:rsid w:val="00CD1176"/>
    <w:rsid w:val="00CD61F2"/>
    <w:rsid w:val="00CE7124"/>
    <w:rsid w:val="00CF4573"/>
    <w:rsid w:val="00D01E61"/>
    <w:rsid w:val="00D16FB3"/>
    <w:rsid w:val="00D30C7E"/>
    <w:rsid w:val="00D374D3"/>
    <w:rsid w:val="00D378C0"/>
    <w:rsid w:val="00D4261D"/>
    <w:rsid w:val="00D46078"/>
    <w:rsid w:val="00D460B5"/>
    <w:rsid w:val="00D729AD"/>
    <w:rsid w:val="00D742B6"/>
    <w:rsid w:val="00D747A1"/>
    <w:rsid w:val="00D8282E"/>
    <w:rsid w:val="00D94649"/>
    <w:rsid w:val="00DA022D"/>
    <w:rsid w:val="00DB2DF2"/>
    <w:rsid w:val="00DB34AF"/>
    <w:rsid w:val="00DB5E41"/>
    <w:rsid w:val="00DD08FC"/>
    <w:rsid w:val="00DF53EC"/>
    <w:rsid w:val="00E03A41"/>
    <w:rsid w:val="00E0768C"/>
    <w:rsid w:val="00E30BCF"/>
    <w:rsid w:val="00E72D22"/>
    <w:rsid w:val="00E7595B"/>
    <w:rsid w:val="00E90FB5"/>
    <w:rsid w:val="00E97271"/>
    <w:rsid w:val="00EA15C8"/>
    <w:rsid w:val="00EB44FB"/>
    <w:rsid w:val="00ED72F0"/>
    <w:rsid w:val="00EE1447"/>
    <w:rsid w:val="00EE7E42"/>
    <w:rsid w:val="00EE7E5D"/>
    <w:rsid w:val="00F02EE9"/>
    <w:rsid w:val="00F06102"/>
    <w:rsid w:val="00F15763"/>
    <w:rsid w:val="00F1597C"/>
    <w:rsid w:val="00F24348"/>
    <w:rsid w:val="00F24A07"/>
    <w:rsid w:val="00F57831"/>
    <w:rsid w:val="00F6017F"/>
    <w:rsid w:val="00F61D44"/>
    <w:rsid w:val="00F65604"/>
    <w:rsid w:val="00F65936"/>
    <w:rsid w:val="00F74441"/>
    <w:rsid w:val="00F82756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A1594-EF46-4E3C-A351-A373750D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4862</Words>
  <Characters>26257</Characters>
  <Application>Microsoft Office Word</Application>
  <DocSecurity>0</DocSecurity>
  <Lines>218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2015-09-03T11:55:00Z</cp:lastPrinted>
  <dcterms:created xsi:type="dcterms:W3CDTF">2015-09-03T11:55:00Z</dcterms:created>
  <dcterms:modified xsi:type="dcterms:W3CDTF">2015-09-03T11:55:00Z</dcterms:modified>
</cp:coreProperties>
</file>