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35553C">
        <w:rPr>
          <w:rFonts w:ascii="Verdana" w:hAnsi="Verdana"/>
          <w:b/>
        </w:rPr>
        <w:t>. São Paulo, 124, Ano 60, Terça-feira</w:t>
      </w:r>
      <w:r w:rsidR="00D460B5">
        <w:rPr>
          <w:rFonts w:ascii="Verdana" w:hAnsi="Verdana"/>
          <w:b/>
        </w:rPr>
        <w:t>.</w:t>
      </w:r>
    </w:p>
    <w:p w:rsidR="00574F8C" w:rsidRDefault="00552A3D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35553C">
        <w:rPr>
          <w:rFonts w:ascii="Verdana" w:hAnsi="Verdana"/>
          <w:b/>
        </w:rPr>
        <w:t>7</w:t>
      </w:r>
      <w:r>
        <w:rPr>
          <w:rFonts w:ascii="Verdana" w:hAnsi="Verdana"/>
          <w:b/>
        </w:rPr>
        <w:t xml:space="preserve"> </w:t>
      </w:r>
      <w:r w:rsidR="001204CC">
        <w:rPr>
          <w:rFonts w:ascii="Verdana" w:hAnsi="Verdana"/>
          <w:b/>
        </w:rPr>
        <w:t>de Julho</w:t>
      </w:r>
      <w:r w:rsidR="00574F8C">
        <w:rPr>
          <w:rFonts w:ascii="Verdana" w:hAnsi="Verdana"/>
          <w:b/>
        </w:rPr>
        <w:t xml:space="preserve"> de 2015</w:t>
      </w: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E90FB5" w:rsidRDefault="00E90FB5" w:rsidP="00E90FB5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E90FB5" w:rsidRDefault="00E90FB5" w:rsidP="00E90FB5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lang w:eastAsia="en-US"/>
        </w:rPr>
        <w:t>Secretarias, Pág.01</w:t>
      </w: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Arial"/>
          <w:b/>
          <w:lang w:eastAsia="en-US"/>
        </w:rPr>
      </w:pP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PORTARIA 969, DE </w:t>
      </w:r>
      <w:proofErr w:type="gramStart"/>
      <w:r w:rsidRPr="00E90FB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6</w:t>
      </w:r>
      <w:proofErr w:type="gramEnd"/>
      <w:r w:rsidRPr="00E90FB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 DE JULHO DE 2015</w:t>
      </w: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FRANCISCO MACENA DA SILVA, Secretário do </w:t>
      </w:r>
      <w:proofErr w:type="gramStart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Governo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Municipal, no uso da competência que lhe foi conferida </w:t>
      </w:r>
      <w:proofErr w:type="gramStart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53.692, de 8.1.2013,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Exonerar, a pedido, e a partir de 06.07.2015, a </w:t>
      </w:r>
      <w:proofErr w:type="gramStart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senhora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MAXINNY FERNANDES MATOS, RG 36.720.619-5, do cargo </w:t>
      </w:r>
      <w:proofErr w:type="gramStart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Encarregado de Equipe, Ref. DAI-07, da Coordenação de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Comunicação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 Atendimento ao Público, do Centro de Formação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Cultural da Cidade Tiradentes, da Coordenadoria de Ensino,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Pesquisa e Cultura, da Fundação Paulistana de Educação,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Tecnologia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 Cultura, da Secretaria Municipal do Desenvolvimento,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Trabalho e Empreendedorismo, constante da Lei 16.115/15 e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Decreto 56.071/15.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DO GOVERNO MUNICIPAL, aos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6</w:t>
      </w:r>
      <w:proofErr w:type="gramEnd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 de julho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2015.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E90FB5" w:rsidRDefault="00E90FB5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r>
        <w:rPr>
          <w:rFonts w:ascii="Verdana" w:eastAsiaTheme="minorHAnsi" w:hAnsi="Verdana" w:cs="Arial"/>
          <w:b/>
          <w:sz w:val="22"/>
          <w:szCs w:val="22"/>
          <w:lang w:eastAsia="en-US"/>
        </w:rPr>
        <w:t>.</w:t>
      </w:r>
    </w:p>
    <w:p w:rsidR="005C044F" w:rsidRDefault="005C044F" w:rsidP="00484D54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E90FB5" w:rsidRDefault="00E90FB5" w:rsidP="00484D54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lang w:eastAsia="en-US"/>
        </w:rPr>
        <w:t>Secretarias, Pág.01</w:t>
      </w: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Arial"/>
          <w:b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E90FB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DESPACHOS: LISTA 2015-2-119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</w:t>
      </w:r>
      <w:proofErr w:type="gramStart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.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SDTE/ABAST/FEIRA/SUP</w:t>
      </w: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2014-0.088.379-9 SUPERVISAO GERAL DE ABASTECIMENTO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 VISTA DOS ELEMENTOS, NAO AUTORIZO A </w:t>
      </w:r>
      <w:proofErr w:type="gramStart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SOLICITACAO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INICIAL, TENDO EM VISTA AS RUAS SUGERIDAS SEREM </w:t>
      </w:r>
      <w:proofErr w:type="gramStart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SEM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SAIDA,</w:t>
      </w:r>
      <w:proofErr w:type="gramEnd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SENDO INVIAVEL PARA A REALIZACAO DA FEIRA.</w:t>
      </w: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2015-0.111.603-3 SUPERVISAO GERAL DE ABASTECIMENTO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TENDO EM VISTA AS INFORMACOES, REVOGO A </w:t>
      </w:r>
      <w:proofErr w:type="gramStart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PERMISSAO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USO OUTORGADA AO FEIRANTE ANGELINA MAXIMIANO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LOPES, COM O CONSEQUENTE CANCELAMENTO DA </w:t>
      </w:r>
      <w:proofErr w:type="gramStart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MATRICULA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026.030-01-2, NOS TERMOS DISPOSTOS NO ART. 21 </w:t>
      </w:r>
      <w:proofErr w:type="gramStart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24 INCISO V DO </w:t>
      </w:r>
      <w:proofErr w:type="gramStart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DEC48.</w:t>
      </w:r>
      <w:proofErr w:type="gramEnd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172/07, A PARTIR DE 30.04.2015, E ENCAMINHAMOS</w:t>
      </w:r>
    </w:p>
    <w:p w:rsidR="005C044F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A COBRANCA DOS DEBITOS APONTADOS.</w:t>
      </w:r>
      <w:r w:rsidRPr="00E90FB5">
        <w:rPr>
          <w:rFonts w:ascii="Verdana" w:eastAsiaTheme="minorHAnsi" w:hAnsi="Verdana" w:cs="Arial"/>
          <w:b/>
          <w:sz w:val="22"/>
          <w:szCs w:val="22"/>
          <w:lang w:eastAsia="en-US"/>
        </w:rPr>
        <w:t xml:space="preserve"> </w:t>
      </w: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2015-0.111.610-6 SUPERVISAO GERAL DE ABASTECIMENTO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TENDO EM VISTA AS INFORMACOES, REVOGO A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PERMISSAO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DE USO OUTORGADA AO FEIRANTE ANTONIO BARBOSA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FILHO, COM O CONSEQUENTE CANCELAMENTO DA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010.455-01-9, NOS TERMOS DISPOSTOS NO ART. 21 E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24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INCISO V DO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DEC48.</w:t>
      </w:r>
      <w:proofErr w:type="gramEnd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172/07, A PARTIR DE 30.04.2015, E ENCAMINHAMOS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PARA A COBRANCA DOS DEBITOS APONTADOS.</w:t>
      </w: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2015-0.113.797-9 SUPERVISAO GERAL DE ABASTECIMENTO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TENDO EM VISTA AS INFORMACOES, REVOGO A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PERMISSAO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DE USO OUTORGADA AO FEIRANTE ANGELA ELVIRA VALERIO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BONOLI, COM O CONSEQUENTE CANCELAMENTO DA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018.334-01-6, NOS TERMOS DISPOSTOS NO ART. 21 E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24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INCISO V DO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DEC48.</w:t>
      </w:r>
      <w:proofErr w:type="gramEnd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172/07, A PARTIR DE 04.05.2015, E ENCAMINHAMOS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PARA A COBRANCA DOS DEBITOS APONTADOS.</w:t>
      </w: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2015-0.124.076-1 DELMA MARIA FERREIRA AMANCIO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A VISTA DOS ELEMENTOS, NAO AUTORIZO A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SOLICITACAO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INICIAL, COM BASE NO ARTIGO 12, DO DECRETO 48.172/07.</w:t>
      </w: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2015-0.151.631-7 VALDEMAR SANCHES ANDUJA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TRANSFERENCIA DA MATRICULA 013.846-02-7, DE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VALDEMAR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SANCHES ANDUJA PARA ANTONIO CARLOS GUERRA FILHO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FEIRANTE - ME.</w:t>
      </w: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2015-0.151.644-9 JACIRA SHINZATO YAMAMOTO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A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TRANSFERENCIA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DA MATRICULA 002.223-05-8, DE JACIRA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SHINZATO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YAMAMOTO PARA APARECIDA CORDEIRO DE SOUZA OKADA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37538228845.</w:t>
      </w: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2015-0.155.354-9 TAVARES E HIGASHI COM. DE </w:t>
      </w:r>
      <w:proofErr w:type="gramStart"/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FRUTAS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LTDA-ME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AUTORIZO A INCLUSAO DO PREPOSTO AGEMARIO GOMES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BARBOSA, NA MATRICULA 010.728-03-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1 ,</w:t>
      </w:r>
      <w:proofErr w:type="gramEnd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 NOS TERMOS DO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24 INCISO VI DO DEC. 48.172/07, SATISFEITAS AS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DEMAIS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EXIGENCIAS LEGAIS.</w:t>
      </w: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2015-0.155.376-0 JOAO SABURO NAKANISHI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TRANSFERENCIA DA MATRICULA 003.961-02-8, DE JOAO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SABURO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NAKANISHI PARA CECILIA YOSHIKO OGAWA TAKAHASHI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05134150842</w:t>
      </w: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2015-0.155.458-8 GERSON MONZEN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TRANSFERENCIA DA MATRICULA 002.947-03-0, DE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GERSON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MONZEN, PARA ANA LIDIA VON BARANOW 17368241803.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2015-0.156.943-7 GERALDO VIEIRA DA SILVA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A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TRANSFERENCIA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DA MATRICULA 018.665-01-2, DE GERALDO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VIEIRA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DA SILVA - ME, PARA EIZO RINALDO CHINEN 15690111848.</w:t>
      </w: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2015-0.167.814-7 SONIA SANTOS DA SILVA SANTOS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A VISTA DOS ELEMENTOS, NAO AUTORIZO A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SOLICITACAO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INICIAL, COM BASE NO ARTIGO 12, DO DECRETO 48.172/07.</w:t>
      </w: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2015-0.170.040-1 YASMIN CRISTINA SILVA DE SANTANA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COM FUNDAMENTO NO ART.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25,</w:t>
      </w:r>
      <w:proofErr w:type="gramEnd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INC. II DO DEC. 48.172/07,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RESSALVADA A COBRANCA DE EVENTUAIS DEBITOS EXISTENTES,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025.459-01-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5</w:t>
      </w:r>
      <w:proofErr w:type="gramEnd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, A PARTIR DE 30.06.2015.</w:t>
      </w: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2015-0.170.298-6 VIVIANE LOPES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A VISTA DOS ELEMENTOS, NAO AUTORIZO A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SOLICITACAO</w:t>
      </w:r>
      <w:proofErr w:type="gramEnd"/>
    </w:p>
    <w:p w:rsidR="00084C5D" w:rsidRDefault="00E90FB5" w:rsidP="00E90FB5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INICIAL, COM BASE NO ARTIGO 12, DO DECRETO 48.172/07.</w:t>
      </w:r>
    </w:p>
    <w:p w:rsidR="00E90FB5" w:rsidRDefault="00E90FB5" w:rsidP="00E90FB5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90FB5" w:rsidRDefault="00E90FB5" w:rsidP="00E90FB5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90FB5" w:rsidRDefault="00E90FB5" w:rsidP="00E90FB5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90FB5" w:rsidRDefault="00E90FB5" w:rsidP="00E90FB5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90FB5" w:rsidRDefault="00E90FB5" w:rsidP="00E90FB5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90FB5" w:rsidRDefault="00E90FB5" w:rsidP="00E90FB5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90FB5" w:rsidRDefault="00E90FB5" w:rsidP="00E90FB5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90FB5" w:rsidRDefault="00E90FB5" w:rsidP="00E90FB5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 w:rsidRPr="00E90FB5">
        <w:rPr>
          <w:rFonts w:ascii="Verdana" w:eastAsiaTheme="minorHAnsi" w:hAnsi="Verdana" w:cs="Frutiger-Cn"/>
          <w:b/>
          <w:lang w:eastAsia="en-US"/>
        </w:rPr>
        <w:t>Servidor, Pág.28</w:t>
      </w: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E90FB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SECRETÁRIO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Proc. 2015-0.137.976-0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Tendo em vista a documentação comprobatória e o relatório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 viagem juntados ao presente sob folhas 06 e 07,</w:t>
      </w: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AUTORIZO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E JUSTIFICO </w:t>
      </w: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com fundamento no Decreto nº 48.743/2007,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artigo</w:t>
      </w:r>
      <w:proofErr w:type="gramEnd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 1º inciso II, sem prejuízo de vencimentos, direitos e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demais</w:t>
      </w:r>
      <w:proofErr w:type="gramEnd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 vantagens do cargo que ocupa, o afastamento da servidora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SANDRA INÊS FAÉ, RF 818.066.1</w:t>
      </w: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, por ter </w:t>
      </w: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participado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das</w:t>
      </w:r>
      <w:proofErr w:type="gramEnd"/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 xml:space="preserve"> Reuniões no Ministério da Justiça e Ministério do Trabalho e</w:t>
      </w:r>
    </w:p>
    <w:p w:rsidR="00E90FB5" w:rsidRDefault="00E90FB5" w:rsidP="00E90FB5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sz w:val="22"/>
          <w:szCs w:val="22"/>
          <w:lang w:eastAsia="en-US"/>
        </w:rPr>
        <w:t>Emprego, no dia 28/05/2015.</w:t>
      </w:r>
    </w:p>
    <w:p w:rsidR="00E90FB5" w:rsidRDefault="00E90FB5" w:rsidP="00E90FB5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90FB5" w:rsidRPr="00E90FB5" w:rsidRDefault="00E90FB5" w:rsidP="00E90FB5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E90FB5" w:rsidRDefault="00E90FB5" w:rsidP="00E90FB5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 w:rsidRPr="00E90FB5">
        <w:rPr>
          <w:rFonts w:ascii="Verdana" w:eastAsiaTheme="minorHAnsi" w:hAnsi="Verdana" w:cs="Frutiger-Cn"/>
          <w:b/>
          <w:lang w:eastAsia="en-US"/>
        </w:rPr>
        <w:t>Edital, Pág.50</w:t>
      </w:r>
    </w:p>
    <w:p w:rsidR="00E90FB5" w:rsidRPr="00E90FB5" w:rsidRDefault="00E90FB5" w:rsidP="00E90FB5">
      <w:pPr>
        <w:tabs>
          <w:tab w:val="left" w:pos="4830"/>
        </w:tabs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E90FB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EDITAL DE SELEÇÃO PÚBLICA SIMPLIFICADA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NO. 002/2015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Agência São Paulo de Desenvolvimento – ADE SAMPA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torna</w:t>
      </w:r>
      <w:proofErr w:type="gramEnd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público que se encontra aberto processo seletivo para a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contratação</w:t>
      </w:r>
      <w:proofErr w:type="gramEnd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profissionais para a seguinte vaga de emprego: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AGENTE DE DESENVOLVIMENTO LOCAL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 interessados devem enviar seus currículos respeitando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</w:t>
      </w:r>
      <w:proofErr w:type="gramEnd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requisitos constantes no Edital para o e-mail: </w:t>
      </w:r>
      <w:proofErr w:type="spellStart"/>
      <w:r w:rsidRPr="00E90F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selecaocate</w:t>
      </w:r>
      <w:proofErr w:type="spellEnd"/>
      <w:r w:rsidRPr="00E90F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@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prefeitura</w:t>
      </w:r>
      <w:proofErr w:type="gramEnd"/>
      <w:r w:rsidRPr="00E90F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.sp.gov.br </w:t>
      </w:r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entre os dias 07/07/2015 a 16/07/2015.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Para maiores informações sobre vagas, requisitos, </w:t>
      </w:r>
      <w:proofErr w:type="gramStart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procedimentos</w:t>
      </w:r>
      <w:proofErr w:type="gramEnd"/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participação, etapas, critérios de seleção e recursos,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</w:t>
      </w:r>
      <w:proofErr w:type="gramEnd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interessados devem consultar a íntegra do Edital disponível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site </w:t>
      </w:r>
      <w:r w:rsidRPr="00E90F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http://adesampa.com.br/editais/agentes.pdf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(Republicado por ter saído com incorreções no DOC.</w:t>
      </w:r>
      <w:proofErr w:type="gramEnd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</w:t>
      </w:r>
    </w:p>
    <w:p w:rsidR="00E90FB5" w:rsidRDefault="00E90FB5" w:rsidP="00E90FB5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04/07/2015, pág. 82)</w:t>
      </w:r>
      <w:proofErr w:type="gramEnd"/>
      <w:r w:rsidRPr="00E90F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E90FB5" w:rsidRDefault="00E90FB5" w:rsidP="00E90FB5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DEMONSTRATIVO DE COMPRAS EFETUADAS E DOS SERVIÇOS CONTRATADOS PELA ADMINISTRAÇÃO DO GABINETE</w:t>
      </w:r>
    </w:p>
    <w:p w:rsidR="00E90FB5" w:rsidRPr="00E90FB5" w:rsidRDefault="00E90FB5" w:rsidP="00E90F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DA SECRETARIA MUNICIPAL DO DESENVOLVIMENTO, TRABALHO E EMPREENDEDORISMO, RELATIVO AO MÊS DE </w:t>
      </w:r>
      <w:proofErr w:type="gramStart"/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JUNHO</w:t>
      </w:r>
      <w:proofErr w:type="gramEnd"/>
    </w:p>
    <w:p w:rsidR="00E90FB5" w:rsidRDefault="00E90FB5" w:rsidP="00E90FB5">
      <w:pPr>
        <w:tabs>
          <w:tab w:val="left" w:pos="4830"/>
        </w:tabs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proofErr w:type="gramStart"/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2015, DE ACORDO COM ARTIGO 16 DA LEI FEDERAL Nº</w:t>
      </w:r>
      <w:proofErr w:type="gramEnd"/>
      <w:r w:rsidRPr="00E90F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. 8.666/93 E ARTIGO 116 DA LOMSP.</w:t>
      </w:r>
    </w:p>
    <w:p w:rsidR="00E90FB5" w:rsidRDefault="00E90FB5" w:rsidP="00E90FB5">
      <w:pPr>
        <w:tabs>
          <w:tab w:val="left" w:pos="4830"/>
        </w:tabs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0FB5" w:rsidRDefault="00E90FB5" w:rsidP="00E90FB5">
      <w:pPr>
        <w:tabs>
          <w:tab w:val="left" w:pos="4830"/>
        </w:tabs>
        <w:rPr>
          <w:rFonts w:ascii="Verdana" w:eastAsiaTheme="minorHAnsi" w:hAnsi="Verdana" w:cs="Arial"/>
          <w:b/>
          <w:noProof/>
          <w:sz w:val="22"/>
          <w:szCs w:val="22"/>
        </w:rPr>
      </w:pPr>
    </w:p>
    <w:p w:rsidR="00E90FB5" w:rsidRDefault="00E90FB5" w:rsidP="00E90FB5">
      <w:pPr>
        <w:tabs>
          <w:tab w:val="left" w:pos="4830"/>
        </w:tabs>
        <w:rPr>
          <w:rFonts w:ascii="Verdana" w:eastAsiaTheme="minorHAnsi" w:hAnsi="Verdana" w:cs="Arial"/>
          <w:b/>
          <w:sz w:val="22"/>
          <w:szCs w:val="22"/>
          <w:lang w:eastAsia="en-US"/>
        </w:rPr>
      </w:pPr>
      <w:r>
        <w:rPr>
          <w:rFonts w:ascii="Verdana" w:eastAsiaTheme="minorHAnsi" w:hAnsi="Verdana" w:cs="Arial"/>
          <w:b/>
          <w:noProof/>
          <w:sz w:val="22"/>
          <w:szCs w:val="22"/>
        </w:rPr>
        <w:drawing>
          <wp:inline distT="0" distB="0" distL="0" distR="0">
            <wp:extent cx="6000750" cy="6115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FB5" w:rsidRDefault="00E90FB5" w:rsidP="00E90FB5">
      <w:pPr>
        <w:tabs>
          <w:tab w:val="left" w:pos="4830"/>
        </w:tabs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E90FB5" w:rsidRDefault="00E90FB5" w:rsidP="00E90FB5">
      <w:pPr>
        <w:tabs>
          <w:tab w:val="left" w:pos="4830"/>
        </w:tabs>
        <w:rPr>
          <w:rFonts w:ascii="Verdana" w:eastAsiaTheme="minorHAnsi" w:hAnsi="Verdana" w:cs="Arial"/>
          <w:b/>
          <w:sz w:val="22"/>
          <w:szCs w:val="22"/>
          <w:lang w:eastAsia="en-US"/>
        </w:rPr>
      </w:pPr>
      <w:r>
        <w:rPr>
          <w:rFonts w:ascii="Verdana" w:eastAsiaTheme="minorHAnsi" w:hAnsi="Verdana" w:cs="Arial"/>
          <w:b/>
          <w:noProof/>
          <w:sz w:val="22"/>
          <w:szCs w:val="22"/>
        </w:rPr>
        <w:lastRenderedPageBreak/>
        <w:drawing>
          <wp:inline distT="0" distB="0" distL="0" distR="0">
            <wp:extent cx="6105525" cy="87344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280" cy="873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392" w:rsidRDefault="006B6392" w:rsidP="006B6392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color w:val="727272"/>
          <w:sz w:val="20"/>
          <w:szCs w:val="20"/>
          <w:lang w:eastAsia="en-US"/>
        </w:rPr>
      </w:pPr>
    </w:p>
    <w:p w:rsidR="006B6392" w:rsidRPr="006B6392" w:rsidRDefault="006B6392" w:rsidP="006B639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B639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FUNDAÇÃO PAULISTANA DE EDUCAÇÃO E TECNOLOGIA</w:t>
      </w:r>
    </w:p>
    <w:p w:rsidR="006B6392" w:rsidRPr="006B6392" w:rsidRDefault="006B6392" w:rsidP="006B639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B6392" w:rsidRPr="006B6392" w:rsidRDefault="006B6392" w:rsidP="006B639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B639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DEMONSTRATIVO DAS COMPRAS EFETUADAS E SERVIÇOS CONTRATADOS PELA FUNDAÇÃO PAULISTANA</w:t>
      </w:r>
    </w:p>
    <w:p w:rsidR="006B6392" w:rsidRPr="006B6392" w:rsidRDefault="006B6392" w:rsidP="006B639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B639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DE EDUCAÇÃO, TECNOLOGIA E CULTURA, NO MÊS DE ABRIL DE 2015, EM </w:t>
      </w:r>
      <w:proofErr w:type="gramStart"/>
      <w:r w:rsidRPr="006B639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CONFORMIDADE</w:t>
      </w:r>
      <w:proofErr w:type="gramEnd"/>
    </w:p>
    <w:p w:rsidR="006B6392" w:rsidRDefault="006B6392" w:rsidP="006B6392">
      <w:pPr>
        <w:tabs>
          <w:tab w:val="left" w:pos="4830"/>
        </w:tabs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B639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 O ARTIGO 16 DA LEI FEDERAL 8.666/93 E ARTIGO 116 DA LOMSP</w:t>
      </w:r>
      <w:r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.</w:t>
      </w:r>
    </w:p>
    <w:p w:rsidR="006B6392" w:rsidRDefault="006B6392" w:rsidP="006B6392">
      <w:pPr>
        <w:tabs>
          <w:tab w:val="left" w:pos="4830"/>
        </w:tabs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B6392" w:rsidRPr="0035553C" w:rsidRDefault="006B6392" w:rsidP="0035553C">
      <w:pPr>
        <w:tabs>
          <w:tab w:val="left" w:pos="4830"/>
        </w:tabs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>
        <w:rPr>
          <w:rFonts w:ascii="Verdana" w:eastAsiaTheme="minorHAnsi" w:hAnsi="Verdana" w:cs="Frutiger-BlackCn"/>
          <w:b/>
          <w:bCs/>
          <w:noProof/>
          <w:sz w:val="22"/>
          <w:szCs w:val="22"/>
        </w:rPr>
        <w:drawing>
          <wp:inline distT="0" distB="0" distL="0" distR="0" wp14:anchorId="19831792" wp14:editId="552BF91B">
            <wp:extent cx="6038850" cy="15049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26" cy="150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6392" w:rsidRDefault="006B6392" w:rsidP="006B639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6B6392" w:rsidRPr="006B6392" w:rsidRDefault="006B6392" w:rsidP="006B639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6B6392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DEMONSTRATIVO DAS COMPRAS EFETUADAS E SERVIÇOS CONTRATADOS PELA FUNDAÇÃO PAULISTANA DE EDUCAÇÃO, TECNOLOGIA E CULTURA, NO MÊS DE MAIO DE 2015, EM </w:t>
      </w:r>
      <w:proofErr w:type="gramStart"/>
      <w:r w:rsidRPr="006B6392">
        <w:rPr>
          <w:rFonts w:ascii="Verdana" w:eastAsiaTheme="minorHAnsi" w:hAnsi="Verdana" w:cs="Frutiger-Cn"/>
          <w:b/>
          <w:sz w:val="22"/>
          <w:szCs w:val="22"/>
          <w:lang w:eastAsia="en-US"/>
        </w:rPr>
        <w:t>CONFORMIDADE</w:t>
      </w:r>
      <w:proofErr w:type="gramEnd"/>
    </w:p>
    <w:p w:rsidR="006B6392" w:rsidRDefault="006B6392" w:rsidP="006B6392">
      <w:pPr>
        <w:tabs>
          <w:tab w:val="left" w:pos="4830"/>
        </w:tabs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6B6392">
        <w:rPr>
          <w:rFonts w:ascii="Verdana" w:eastAsiaTheme="minorHAnsi" w:hAnsi="Verdana" w:cs="Frutiger-Cn"/>
          <w:b/>
          <w:sz w:val="22"/>
          <w:szCs w:val="22"/>
          <w:lang w:eastAsia="en-US"/>
        </w:rPr>
        <w:t>COM O AR TIGO 16 DA LEI FEDERAL 8.666/93 E ARTIGO 116 DA LOMSP</w:t>
      </w:r>
    </w:p>
    <w:p w:rsidR="006B6392" w:rsidRDefault="006B6392" w:rsidP="006B6392">
      <w:pPr>
        <w:tabs>
          <w:tab w:val="left" w:pos="4830"/>
        </w:tabs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6B6392" w:rsidRDefault="006B6392" w:rsidP="006B6392">
      <w:pPr>
        <w:tabs>
          <w:tab w:val="left" w:pos="4830"/>
        </w:tabs>
        <w:rPr>
          <w:rFonts w:ascii="Verdana" w:eastAsiaTheme="minorHAnsi" w:hAnsi="Verdana" w:cs="Arial"/>
          <w:b/>
          <w:sz w:val="22"/>
          <w:szCs w:val="22"/>
          <w:lang w:eastAsia="en-US"/>
        </w:rPr>
      </w:pPr>
      <w:r>
        <w:rPr>
          <w:rFonts w:ascii="Verdana" w:eastAsiaTheme="minorHAnsi" w:hAnsi="Verdana" w:cs="Arial"/>
          <w:b/>
          <w:noProof/>
          <w:sz w:val="22"/>
          <w:szCs w:val="22"/>
        </w:rPr>
        <w:drawing>
          <wp:inline distT="0" distB="0" distL="0" distR="0">
            <wp:extent cx="5934075" cy="34480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392" w:rsidRDefault="006B6392" w:rsidP="006B6392">
      <w:pPr>
        <w:tabs>
          <w:tab w:val="left" w:pos="4830"/>
        </w:tabs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6B6392" w:rsidRDefault="006B6392" w:rsidP="006B6392">
      <w:pPr>
        <w:tabs>
          <w:tab w:val="left" w:pos="4830"/>
        </w:tabs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6B6392" w:rsidRDefault="006B6392" w:rsidP="006B6392">
      <w:pPr>
        <w:tabs>
          <w:tab w:val="left" w:pos="4830"/>
        </w:tabs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6B6392" w:rsidRDefault="006B6392" w:rsidP="006B6392">
      <w:pPr>
        <w:tabs>
          <w:tab w:val="left" w:pos="4830"/>
        </w:tabs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6B6392" w:rsidRPr="006B6392" w:rsidRDefault="006B6392" w:rsidP="006B6392">
      <w:pPr>
        <w:tabs>
          <w:tab w:val="left" w:pos="4830"/>
        </w:tabs>
        <w:rPr>
          <w:rFonts w:ascii="Verdana" w:eastAsiaTheme="minorHAnsi" w:hAnsi="Verdana" w:cs="Arial"/>
          <w:b/>
          <w:sz w:val="22"/>
          <w:szCs w:val="22"/>
          <w:lang w:eastAsia="en-US"/>
        </w:rPr>
      </w:pPr>
      <w:r>
        <w:rPr>
          <w:rFonts w:ascii="Verdana" w:eastAsiaTheme="minorHAnsi" w:hAnsi="Verdana" w:cs="Arial"/>
          <w:b/>
          <w:noProof/>
          <w:sz w:val="22"/>
          <w:szCs w:val="22"/>
        </w:rPr>
        <w:lastRenderedPageBreak/>
        <w:drawing>
          <wp:inline distT="0" distB="0" distL="0" distR="0">
            <wp:extent cx="6305550" cy="59721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392" w:rsidRPr="006B6392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3C" w:rsidRDefault="0035553C" w:rsidP="00323B3A">
      <w:r>
        <w:separator/>
      </w:r>
    </w:p>
  </w:endnote>
  <w:endnote w:type="continuationSeparator" w:id="0">
    <w:p w:rsidR="0035553C" w:rsidRDefault="0035553C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35553C" w:rsidRDefault="0035553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5553C" w:rsidRDefault="003555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3C" w:rsidRDefault="0035553C" w:rsidP="00323B3A">
      <w:r>
        <w:separator/>
      </w:r>
    </w:p>
  </w:footnote>
  <w:footnote w:type="continuationSeparator" w:id="0">
    <w:p w:rsidR="0035553C" w:rsidRDefault="0035553C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53C" w:rsidRDefault="0035553C">
    <w:pPr>
      <w:pStyle w:val="Cabealho"/>
      <w:jc w:val="right"/>
    </w:pPr>
  </w:p>
  <w:p w:rsidR="0035553C" w:rsidRDefault="003555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717A4"/>
    <w:rsid w:val="00084C5D"/>
    <w:rsid w:val="000B767E"/>
    <w:rsid w:val="0011758B"/>
    <w:rsid w:val="001204CC"/>
    <w:rsid w:val="00163C38"/>
    <w:rsid w:val="001B20F2"/>
    <w:rsid w:val="00201991"/>
    <w:rsid w:val="00202107"/>
    <w:rsid w:val="0027334B"/>
    <w:rsid w:val="00290DF8"/>
    <w:rsid w:val="002B1DA2"/>
    <w:rsid w:val="002B40A8"/>
    <w:rsid w:val="002C3100"/>
    <w:rsid w:val="00323B3A"/>
    <w:rsid w:val="00353C01"/>
    <w:rsid w:val="0035553C"/>
    <w:rsid w:val="00366608"/>
    <w:rsid w:val="003746EB"/>
    <w:rsid w:val="00375E9A"/>
    <w:rsid w:val="003765F6"/>
    <w:rsid w:val="003B0D87"/>
    <w:rsid w:val="003B5BDE"/>
    <w:rsid w:val="003B5F04"/>
    <w:rsid w:val="00404183"/>
    <w:rsid w:val="004204B3"/>
    <w:rsid w:val="00425320"/>
    <w:rsid w:val="00484D54"/>
    <w:rsid w:val="00485FF6"/>
    <w:rsid w:val="004945DF"/>
    <w:rsid w:val="004A2559"/>
    <w:rsid w:val="004A7305"/>
    <w:rsid w:val="004C384A"/>
    <w:rsid w:val="00552A3D"/>
    <w:rsid w:val="00574F8C"/>
    <w:rsid w:val="005963F1"/>
    <w:rsid w:val="005A54E0"/>
    <w:rsid w:val="005C044F"/>
    <w:rsid w:val="005F054C"/>
    <w:rsid w:val="006139C2"/>
    <w:rsid w:val="006B6392"/>
    <w:rsid w:val="006D6207"/>
    <w:rsid w:val="006E1A24"/>
    <w:rsid w:val="00704FE8"/>
    <w:rsid w:val="00741F30"/>
    <w:rsid w:val="007508EB"/>
    <w:rsid w:val="00766A4C"/>
    <w:rsid w:val="007D5941"/>
    <w:rsid w:val="008021C0"/>
    <w:rsid w:val="00804644"/>
    <w:rsid w:val="008215D9"/>
    <w:rsid w:val="00855434"/>
    <w:rsid w:val="00865463"/>
    <w:rsid w:val="008728DC"/>
    <w:rsid w:val="008800A0"/>
    <w:rsid w:val="008B51F3"/>
    <w:rsid w:val="00917560"/>
    <w:rsid w:val="00952736"/>
    <w:rsid w:val="00991BB5"/>
    <w:rsid w:val="009E2766"/>
    <w:rsid w:val="00A10746"/>
    <w:rsid w:val="00B22C60"/>
    <w:rsid w:val="00B44147"/>
    <w:rsid w:val="00B96313"/>
    <w:rsid w:val="00BC1935"/>
    <w:rsid w:val="00BE2C9F"/>
    <w:rsid w:val="00BE67BD"/>
    <w:rsid w:val="00C270C9"/>
    <w:rsid w:val="00C36DD9"/>
    <w:rsid w:val="00C6478B"/>
    <w:rsid w:val="00C76F3F"/>
    <w:rsid w:val="00CC49F2"/>
    <w:rsid w:val="00D30C7E"/>
    <w:rsid w:val="00D374D3"/>
    <w:rsid w:val="00D460B5"/>
    <w:rsid w:val="00D742B6"/>
    <w:rsid w:val="00D94649"/>
    <w:rsid w:val="00DB34AF"/>
    <w:rsid w:val="00E03A41"/>
    <w:rsid w:val="00E30BCF"/>
    <w:rsid w:val="00E72D22"/>
    <w:rsid w:val="00E90FB5"/>
    <w:rsid w:val="00EE7E5D"/>
    <w:rsid w:val="00F15763"/>
    <w:rsid w:val="00F57831"/>
    <w:rsid w:val="00F6017F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51F9-E88A-4F68-A4A0-25AC2AE2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1081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3</cp:revision>
  <cp:lastPrinted>2015-07-07T12:07:00Z</cp:lastPrinted>
  <dcterms:created xsi:type="dcterms:W3CDTF">2015-07-07T11:46:00Z</dcterms:created>
  <dcterms:modified xsi:type="dcterms:W3CDTF">2015-07-07T12:17:00Z</dcterms:modified>
</cp:coreProperties>
</file>