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18" w:rsidRDefault="000D1618">
      <w:pPr>
        <w:pStyle w:val="SemEspaamento"/>
        <w:rPr>
          <w:rFonts w:asciiTheme="majorHAnsi" w:eastAsiaTheme="majorEastAsia" w:hAnsiTheme="majorHAnsi" w:cstheme="majorBidi"/>
          <w:sz w:val="72"/>
          <w:szCs w:val="72"/>
          <w:lang w:eastAsia="en-US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44083694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523E26" w:rsidRDefault="00523E2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23E26" w:rsidRDefault="00523E2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539BD" w:rsidRDefault="00C539BD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62688" behindDoc="0" locked="0" layoutInCell="0" allowOverlap="1" wp14:anchorId="0D8C5784" wp14:editId="5C060AD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28575"/>
                    <wp:wrapNone/>
                    <wp:docPr id="21" name="Retâ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tângulo 2" o:spid="_x0000_s1026" style="position:absolute;margin-left:0;margin-top:0;width:642.6pt;height:64.4pt;z-index:2517626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" o:allowincell="f" fillcolor="#622423 [1605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63712" behindDoc="0" locked="0" layoutInCell="0" allowOverlap="1" wp14:anchorId="6ED9BFAD" wp14:editId="329B423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28575"/>
                    <wp:wrapNone/>
                    <wp:docPr id="10" name="Retâ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tângulo 3" o:spid="_x0000_s1026" style="position:absolute;margin-left:0;margin-top:0;width:642.6pt;height:64.8pt;z-index:2517637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" o:allowincell="f" fillcolor="#622423 [1605]" strokecolor="#4f81bd [3204]">
                    <w10:wrap anchorx="page" anchory="margin"/>
                  </v:rect>
                </w:pict>
              </mc:Fallback>
            </mc:AlternateContent>
          </w:r>
        </w:p>
        <w:p w:rsidR="00C539BD" w:rsidRDefault="00C539BD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539BD" w:rsidRDefault="00C539BD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539BD" w:rsidRDefault="00345F33">
          <w:r>
            <w:rPr>
              <w:b/>
              <w:noProof/>
              <w:sz w:val="56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766784" behindDoc="0" locked="0" layoutInCell="1" allowOverlap="1" wp14:anchorId="09470C79" wp14:editId="05B63A0E">
                    <wp:simplePos x="0" y="0"/>
                    <wp:positionH relativeFrom="margin">
                      <wp:posOffset>1000760</wp:posOffset>
                    </wp:positionH>
                    <wp:positionV relativeFrom="margin">
                      <wp:posOffset>4342765</wp:posOffset>
                    </wp:positionV>
                    <wp:extent cx="3858895" cy="474980"/>
                    <wp:effectExtent l="0" t="0" r="27305" b="20320"/>
                    <wp:wrapSquare wrapText="bothSides"/>
                    <wp:docPr id="39" name="Caixa de text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58895" cy="4749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1D10" w:rsidRPr="00CE24CD" w:rsidRDefault="00ED1D10" w:rsidP="00345F33">
                                <w:pPr>
                                  <w:shd w:val="clear" w:color="auto" w:fill="FFFFFF" w:themeFill="background1"/>
                                  <w:tabs>
                                    <w:tab w:val="left" w:pos="0"/>
                                  </w:tabs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4"/>
                                    <w:szCs w:val="6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E24CD">
                                  <w:rPr>
                                    <w:rFonts w:ascii="Arial" w:hAnsi="Arial" w:cs="Arial"/>
                                    <w:b/>
                                    <w:sz w:val="44"/>
                                    <w:szCs w:val="6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Guia de utilização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9" o:spid="_x0000_s1026" type="#_x0000_t202" style="position:absolute;margin-left:78.8pt;margin-top:341.95pt;width:303.85pt;height:37.4pt;z-index:251766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" fillcolor="white [3201]" strokecolor="white [3212]" strokeweight=".5pt">
                    <v:textbox>
                      <w:txbxContent>
                        <w:p w:rsidR="00ED1D10" w:rsidRPr="00CE24CD" w:rsidRDefault="00ED1D10" w:rsidP="00345F33">
                          <w:pPr>
                            <w:shd w:val="clear" w:color="auto" w:fill="FFFFFF" w:themeFill="background1"/>
                            <w:tabs>
                              <w:tab w:val="left" w:pos="0"/>
                            </w:tabs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44"/>
                              <w:szCs w:val="6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E24CD">
                            <w:rPr>
                              <w:rFonts w:ascii="Arial" w:hAnsi="Arial" w:cs="Arial"/>
                              <w:b/>
                              <w:sz w:val="44"/>
                              <w:szCs w:val="6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Guia de utilização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764736" behindDoc="0" locked="0" layoutInCell="1" allowOverlap="1" wp14:anchorId="3ADDD220" wp14:editId="6AD2E173">
                    <wp:simplePos x="0" y="0"/>
                    <wp:positionH relativeFrom="margin">
                      <wp:posOffset>-184150</wp:posOffset>
                    </wp:positionH>
                    <wp:positionV relativeFrom="margin">
                      <wp:posOffset>2981960</wp:posOffset>
                    </wp:positionV>
                    <wp:extent cx="5991225" cy="1531620"/>
                    <wp:effectExtent l="0" t="0" r="28575" b="11430"/>
                    <wp:wrapSquare wrapText="bothSides"/>
                    <wp:docPr id="23" name="Caixa de texto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91225" cy="153162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1D10" w:rsidRPr="00CE24CD" w:rsidRDefault="00ED1D10" w:rsidP="002D788C">
                                <w:pPr>
                                  <w:shd w:val="clear" w:color="auto" w:fill="FFFFFF" w:themeFill="background1"/>
                                  <w:tabs>
                                    <w:tab w:val="left" w:pos="0"/>
                                  </w:tabs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632423" w:themeColor="accent2" w:themeShade="80"/>
                                    <w:sz w:val="60"/>
                                    <w:szCs w:val="6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E24CD">
                                  <w:rPr>
                                    <w:rFonts w:ascii="Arial" w:hAnsi="Arial" w:cs="Arial"/>
                                    <w:b/>
                                    <w:color w:val="632423" w:themeColor="accent2" w:themeShade="80"/>
                                    <w:sz w:val="60"/>
                                    <w:szCs w:val="6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Atas de Registro de Preço da Secretaria Municipal de Gestão</w:t>
                                </w:r>
                              </w:p>
                              <w:p w:rsidR="00ED1D10" w:rsidRDefault="00ED1D10" w:rsidP="000C09FF">
                                <w:pPr>
                                  <w:shd w:val="clear" w:color="auto" w:fill="FFFFFF" w:themeFill="background1"/>
                                  <w:spacing w:line="240" w:lineRule="auto"/>
                                  <w:jc w:val="right"/>
                                  <w:rPr>
                                    <w:rFonts w:ascii="Calibri" w:hAnsi="Calibri"/>
                                    <w:b/>
                                    <w:color w:val="632423" w:themeColor="accent2" w:themeShade="80"/>
                                    <w:sz w:val="60"/>
                                    <w:szCs w:val="6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ED1D10" w:rsidRDefault="00ED1D10" w:rsidP="000C09FF">
                                <w:pPr>
                                  <w:shd w:val="clear" w:color="auto" w:fill="FFFFFF" w:themeFill="background1"/>
                                  <w:spacing w:line="240" w:lineRule="auto"/>
                                  <w:jc w:val="right"/>
                                  <w:rPr>
                                    <w:rFonts w:ascii="Calibri" w:hAnsi="Calibri"/>
                                    <w:b/>
                                    <w:color w:val="632423" w:themeColor="accent2" w:themeShade="80"/>
                                    <w:sz w:val="60"/>
                                    <w:szCs w:val="6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ED1D10" w:rsidRDefault="00ED1D10" w:rsidP="000C09FF">
                                <w:pPr>
                                  <w:shd w:val="clear" w:color="auto" w:fill="FFFFFF" w:themeFill="background1"/>
                                  <w:spacing w:line="240" w:lineRule="auto"/>
                                  <w:jc w:val="right"/>
                                  <w:rPr>
                                    <w:rFonts w:ascii="Calibri" w:hAnsi="Calibri"/>
                                    <w:b/>
                                    <w:color w:val="632423" w:themeColor="accent2" w:themeShade="80"/>
                                    <w:sz w:val="60"/>
                                    <w:szCs w:val="6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ED1D10" w:rsidRPr="000C09FF" w:rsidRDefault="00ED1D10" w:rsidP="000C09FF">
                                <w:pPr>
                                  <w:shd w:val="clear" w:color="auto" w:fill="FFFFFF" w:themeFill="background1"/>
                                  <w:spacing w:line="240" w:lineRule="auto"/>
                                  <w:jc w:val="right"/>
                                  <w:rPr>
                                    <w:rFonts w:ascii="Calibri" w:hAnsi="Calibri"/>
                                    <w:b/>
                                    <w:color w:val="632423" w:themeColor="accent2" w:themeShade="80"/>
                                    <w:sz w:val="60"/>
                                    <w:szCs w:val="6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aixa de texto 23" o:spid="_x0000_s1027" type="#_x0000_t202" style="position:absolute;margin-left:-14.5pt;margin-top:234.8pt;width:471.75pt;height:120.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" fillcolor="white [3201]" strokecolor="white [3212]" strokeweight="2pt">
                    <v:textbox>
                      <w:txbxContent>
                        <w:p w:rsidR="00ED1D10" w:rsidRPr="00CE24CD" w:rsidRDefault="00ED1D10" w:rsidP="002D788C">
                          <w:pPr>
                            <w:shd w:val="clear" w:color="auto" w:fill="FFFFFF" w:themeFill="background1"/>
                            <w:tabs>
                              <w:tab w:val="left" w:pos="0"/>
                            </w:tabs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632423" w:themeColor="accent2" w:themeShade="80"/>
                              <w:sz w:val="60"/>
                              <w:szCs w:val="6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E24CD">
                            <w:rPr>
                              <w:rFonts w:ascii="Arial" w:hAnsi="Arial" w:cs="Arial"/>
                              <w:b/>
                              <w:color w:val="632423" w:themeColor="accent2" w:themeShade="80"/>
                              <w:sz w:val="60"/>
                              <w:szCs w:val="6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Atas de Registro de Preço da Secretaria Municipal de Gestão</w:t>
                          </w:r>
                        </w:p>
                        <w:p w:rsidR="00ED1D10" w:rsidRDefault="00ED1D10" w:rsidP="000C09FF">
                          <w:pPr>
                            <w:shd w:val="clear" w:color="auto" w:fill="FFFFFF" w:themeFill="background1"/>
                            <w:spacing w:line="240" w:lineRule="auto"/>
                            <w:jc w:val="right"/>
                            <w:rPr>
                              <w:rFonts w:ascii="Calibri" w:hAnsi="Calibri"/>
                              <w:b/>
                              <w:color w:val="632423" w:themeColor="accent2" w:themeShade="80"/>
                              <w:sz w:val="60"/>
                              <w:szCs w:val="6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ED1D10" w:rsidRDefault="00ED1D10" w:rsidP="000C09FF">
                          <w:pPr>
                            <w:shd w:val="clear" w:color="auto" w:fill="FFFFFF" w:themeFill="background1"/>
                            <w:spacing w:line="240" w:lineRule="auto"/>
                            <w:jc w:val="right"/>
                            <w:rPr>
                              <w:rFonts w:ascii="Calibri" w:hAnsi="Calibri"/>
                              <w:b/>
                              <w:color w:val="632423" w:themeColor="accent2" w:themeShade="80"/>
                              <w:sz w:val="60"/>
                              <w:szCs w:val="6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ED1D10" w:rsidRDefault="00ED1D10" w:rsidP="000C09FF">
                          <w:pPr>
                            <w:shd w:val="clear" w:color="auto" w:fill="FFFFFF" w:themeFill="background1"/>
                            <w:spacing w:line="240" w:lineRule="auto"/>
                            <w:jc w:val="right"/>
                            <w:rPr>
                              <w:rFonts w:ascii="Calibri" w:hAnsi="Calibri"/>
                              <w:b/>
                              <w:color w:val="632423" w:themeColor="accent2" w:themeShade="80"/>
                              <w:sz w:val="60"/>
                              <w:szCs w:val="6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ED1D10" w:rsidRPr="000C09FF" w:rsidRDefault="00ED1D10" w:rsidP="000C09FF">
                          <w:pPr>
                            <w:shd w:val="clear" w:color="auto" w:fill="FFFFFF" w:themeFill="background1"/>
                            <w:spacing w:line="240" w:lineRule="auto"/>
                            <w:jc w:val="right"/>
                            <w:rPr>
                              <w:rFonts w:ascii="Calibri" w:hAnsi="Calibri"/>
                              <w:b/>
                              <w:color w:val="632423" w:themeColor="accent2" w:themeShade="80"/>
                              <w:sz w:val="60"/>
                              <w:szCs w:val="6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:rsidR="00C539BD" w:rsidRDefault="00907F69">
          <w:r w:rsidRPr="001F76CB">
            <w:rPr>
              <w:b/>
              <w:noProof/>
              <w:sz w:val="56"/>
              <w:lang w:eastAsia="pt-BR"/>
            </w:rPr>
            <w:drawing>
              <wp:anchor distT="0" distB="0" distL="114300" distR="114300" simplePos="0" relativeHeight="251765760" behindDoc="0" locked="0" layoutInCell="1" allowOverlap="1" wp14:anchorId="371FF216" wp14:editId="5F9712D4">
                <wp:simplePos x="0" y="0"/>
                <wp:positionH relativeFrom="column">
                  <wp:posOffset>1812290</wp:posOffset>
                </wp:positionH>
                <wp:positionV relativeFrom="paragraph">
                  <wp:posOffset>2924810</wp:posOffset>
                </wp:positionV>
                <wp:extent cx="2218055" cy="739140"/>
                <wp:effectExtent l="19050" t="0" r="10795" b="270510"/>
                <wp:wrapTopAndBottom/>
                <wp:docPr id="35" name="Picture 2" descr="C:\Users\x494830\AppData\Local\Microsoft\Windows\Temporary Internet Files\Content.Outlook\HPB7459Y\logo gestão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C:\Users\x494830\AppData\Local\Microsoft\Windows\Temporary Internet Files\Content.Outlook\HPB7459Y\logo gestão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8055" cy="7391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539BD">
            <w:br w:type="page"/>
          </w:r>
        </w:p>
      </w:sdtContent>
    </w:sdt>
    <w:p w:rsidR="007B7CF2" w:rsidRPr="00321BCF" w:rsidRDefault="007B7CF2" w:rsidP="00334527">
      <w:pPr>
        <w:spacing w:after="0"/>
        <w:rPr>
          <w:b/>
          <w:color w:val="632423" w:themeColor="accent2" w:themeShade="80"/>
          <w:sz w:val="32"/>
        </w:rPr>
      </w:pPr>
      <w:r w:rsidRPr="00321BCF">
        <w:rPr>
          <w:b/>
          <w:color w:val="632423" w:themeColor="accent2" w:themeShade="80"/>
          <w:sz w:val="32"/>
        </w:rPr>
        <w:lastRenderedPageBreak/>
        <w:t>Apresentação</w:t>
      </w:r>
    </w:p>
    <w:p w:rsidR="007B7CF2" w:rsidRPr="00321BCF" w:rsidRDefault="007B7CF2" w:rsidP="00334527">
      <w:pPr>
        <w:spacing w:after="0"/>
        <w:rPr>
          <w:b/>
          <w:color w:val="C00000"/>
          <w:sz w:val="32"/>
        </w:rPr>
      </w:pPr>
    </w:p>
    <w:p w:rsidR="00334527" w:rsidRPr="00321BCF" w:rsidRDefault="00334527" w:rsidP="00ED1D10">
      <w:pPr>
        <w:pStyle w:val="PargrafodaLista"/>
        <w:spacing w:after="0" w:line="480" w:lineRule="auto"/>
        <w:ind w:left="0" w:firstLine="709"/>
        <w:jc w:val="both"/>
        <w:rPr>
          <w:sz w:val="24"/>
          <w:szCs w:val="28"/>
        </w:rPr>
      </w:pPr>
      <w:r w:rsidRPr="00321BCF">
        <w:rPr>
          <w:sz w:val="24"/>
          <w:szCs w:val="28"/>
        </w:rPr>
        <w:t xml:space="preserve">As Atas </w:t>
      </w:r>
      <w:r w:rsidR="00555106">
        <w:rPr>
          <w:sz w:val="24"/>
          <w:szCs w:val="28"/>
        </w:rPr>
        <w:t xml:space="preserve">de Registro de Preços </w:t>
      </w:r>
      <w:r w:rsidRPr="00321BCF">
        <w:rPr>
          <w:sz w:val="24"/>
          <w:szCs w:val="28"/>
        </w:rPr>
        <w:t xml:space="preserve">celebradas a partir do </w:t>
      </w:r>
      <w:r w:rsidRPr="00321BCF">
        <w:rPr>
          <w:sz w:val="24"/>
        </w:rPr>
        <w:t>Decreto Municipal nº 56.144</w:t>
      </w:r>
      <w:r w:rsidR="00555106">
        <w:rPr>
          <w:sz w:val="24"/>
        </w:rPr>
        <w:t>,</w:t>
      </w:r>
      <w:r w:rsidRPr="00321BCF">
        <w:rPr>
          <w:sz w:val="24"/>
        </w:rPr>
        <w:t xml:space="preserve"> de 1º de junho de 2015</w:t>
      </w:r>
      <w:r w:rsidR="00555106">
        <w:rPr>
          <w:sz w:val="24"/>
        </w:rPr>
        <w:t>,</w:t>
      </w:r>
      <w:r>
        <w:rPr>
          <w:sz w:val="24"/>
        </w:rPr>
        <w:t xml:space="preserve"> </w:t>
      </w:r>
      <w:r w:rsidRPr="00321BCF">
        <w:rPr>
          <w:sz w:val="24"/>
          <w:szCs w:val="28"/>
        </w:rPr>
        <w:t xml:space="preserve">passam por um controle maior dos quantitativos utilizados a fim de garantir o cumprimento das prerrogativas legais, como o favorecimento </w:t>
      </w:r>
      <w:r w:rsidR="001C6C67">
        <w:rPr>
          <w:sz w:val="24"/>
          <w:szCs w:val="28"/>
        </w:rPr>
        <w:t>à</w:t>
      </w:r>
      <w:r w:rsidRPr="00321BCF">
        <w:rPr>
          <w:sz w:val="24"/>
          <w:szCs w:val="28"/>
        </w:rPr>
        <w:t xml:space="preserve">s </w:t>
      </w:r>
      <w:r w:rsidRPr="00345F33">
        <w:rPr>
          <w:sz w:val="24"/>
          <w:szCs w:val="28"/>
        </w:rPr>
        <w:t>Micro e Pequen</w:t>
      </w:r>
      <w:r w:rsidR="001C6C67" w:rsidRPr="00345F33">
        <w:rPr>
          <w:sz w:val="24"/>
          <w:szCs w:val="28"/>
        </w:rPr>
        <w:t>as</w:t>
      </w:r>
      <w:r w:rsidRPr="00345F33">
        <w:rPr>
          <w:sz w:val="24"/>
          <w:szCs w:val="28"/>
        </w:rPr>
        <w:t xml:space="preserve"> Empresas e </w:t>
      </w:r>
      <w:r w:rsidR="001C6C67" w:rsidRPr="00345F33">
        <w:rPr>
          <w:sz w:val="24"/>
          <w:szCs w:val="28"/>
        </w:rPr>
        <w:t>a</w:t>
      </w:r>
      <w:r w:rsidRPr="00345F33">
        <w:rPr>
          <w:sz w:val="24"/>
          <w:szCs w:val="28"/>
        </w:rPr>
        <w:t xml:space="preserve">o respeito </w:t>
      </w:r>
      <w:r w:rsidRPr="00321BCF">
        <w:rPr>
          <w:sz w:val="24"/>
          <w:szCs w:val="28"/>
        </w:rPr>
        <w:t xml:space="preserve">aos limites dos quantitativos estimados. </w:t>
      </w:r>
    </w:p>
    <w:p w:rsidR="00321BCF" w:rsidRPr="00321BCF" w:rsidRDefault="00321BCF" w:rsidP="00ED1D10">
      <w:pPr>
        <w:spacing w:after="0" w:line="480" w:lineRule="auto"/>
        <w:ind w:firstLine="709"/>
        <w:jc w:val="both"/>
        <w:rPr>
          <w:sz w:val="24"/>
        </w:rPr>
      </w:pPr>
      <w:r w:rsidRPr="00321BCF">
        <w:rPr>
          <w:sz w:val="24"/>
        </w:rPr>
        <w:t xml:space="preserve">Este pequeno Guia foi elaborado com o objetivo de auxiliar as servidoras e os servidores das </w:t>
      </w:r>
      <w:r w:rsidR="00555106">
        <w:rPr>
          <w:sz w:val="24"/>
        </w:rPr>
        <w:t>U</w:t>
      </w:r>
      <w:r w:rsidR="00555106" w:rsidRPr="00321BCF">
        <w:rPr>
          <w:sz w:val="24"/>
        </w:rPr>
        <w:t xml:space="preserve">nidades </w:t>
      </w:r>
      <w:r w:rsidRPr="00321BCF">
        <w:rPr>
          <w:sz w:val="24"/>
        </w:rPr>
        <w:t>da PMSP a utilizar as Atas de Registro de Preço da Secretaria Municipal de Gestão.</w:t>
      </w:r>
      <w:r w:rsidR="00334527">
        <w:rPr>
          <w:sz w:val="24"/>
        </w:rPr>
        <w:t xml:space="preserve"> </w:t>
      </w:r>
      <w:r w:rsidRPr="00321BCF">
        <w:rPr>
          <w:sz w:val="24"/>
        </w:rPr>
        <w:t xml:space="preserve">O material utiliza uma linguagem simples e objetiva e </w:t>
      </w:r>
      <w:proofErr w:type="gramStart"/>
      <w:r w:rsidRPr="00321BCF">
        <w:rPr>
          <w:sz w:val="24"/>
        </w:rPr>
        <w:t>foi</w:t>
      </w:r>
      <w:proofErr w:type="gramEnd"/>
      <w:r w:rsidRPr="00321BCF">
        <w:rPr>
          <w:sz w:val="24"/>
        </w:rPr>
        <w:t xml:space="preserve"> elaborado a partir da estrutura instituída pelo </w:t>
      </w:r>
      <w:r w:rsidR="00334527" w:rsidRPr="00321BCF">
        <w:rPr>
          <w:sz w:val="24"/>
          <w:szCs w:val="28"/>
        </w:rPr>
        <w:t xml:space="preserve">Decreto 56.144/2015 </w:t>
      </w:r>
      <w:r w:rsidRPr="00321BCF">
        <w:rPr>
          <w:sz w:val="24"/>
        </w:rPr>
        <w:t xml:space="preserve">e </w:t>
      </w:r>
      <w:r w:rsidR="00334527">
        <w:rPr>
          <w:sz w:val="24"/>
        </w:rPr>
        <w:t>pelas</w:t>
      </w:r>
      <w:r w:rsidRPr="00321BCF">
        <w:rPr>
          <w:sz w:val="24"/>
        </w:rPr>
        <w:t xml:space="preserve"> demais legis</w:t>
      </w:r>
      <w:r w:rsidR="001C6C67">
        <w:rPr>
          <w:sz w:val="24"/>
        </w:rPr>
        <w:t>lações pertinentes a essa área.</w:t>
      </w:r>
    </w:p>
    <w:p w:rsidR="002D788C" w:rsidRDefault="00321BCF" w:rsidP="00ED1D10">
      <w:pPr>
        <w:spacing w:after="0" w:line="480" w:lineRule="auto"/>
        <w:ind w:firstLine="709"/>
        <w:jc w:val="both"/>
        <w:rPr>
          <w:sz w:val="24"/>
        </w:rPr>
      </w:pPr>
      <w:r w:rsidRPr="00321BCF">
        <w:rPr>
          <w:sz w:val="24"/>
        </w:rPr>
        <w:t xml:space="preserve">A seguir, </w:t>
      </w:r>
      <w:r w:rsidR="00334527">
        <w:rPr>
          <w:sz w:val="24"/>
        </w:rPr>
        <w:t xml:space="preserve">o Guia </w:t>
      </w:r>
      <w:r w:rsidRPr="00321BCF">
        <w:rPr>
          <w:sz w:val="24"/>
        </w:rPr>
        <w:t xml:space="preserve">aborda os procedimentos para as Estimava de Consumo e apresenta os documentos padronizados disponíveis no Sistema Eletrônico de Informações – SEI! </w:t>
      </w:r>
      <w:proofErr w:type="gramStart"/>
      <w:r w:rsidRPr="00321BCF">
        <w:rPr>
          <w:sz w:val="24"/>
        </w:rPr>
        <w:t>que</w:t>
      </w:r>
      <w:proofErr w:type="gramEnd"/>
      <w:r w:rsidRPr="00321BCF">
        <w:rPr>
          <w:sz w:val="24"/>
        </w:rPr>
        <w:t xml:space="preserve"> devem ser utilizados para comunicar ou consultar a Secretaria Municipal de Gestão –</w:t>
      </w:r>
      <w:r w:rsidR="00334527">
        <w:rPr>
          <w:sz w:val="24"/>
        </w:rPr>
        <w:t xml:space="preserve"> </w:t>
      </w:r>
      <w:r w:rsidRPr="00321BCF">
        <w:rPr>
          <w:sz w:val="24"/>
        </w:rPr>
        <w:t xml:space="preserve">SMG ao longo da utilização das Atas de Registro de Preços da Secretaria. </w:t>
      </w:r>
    </w:p>
    <w:p w:rsidR="002D788C" w:rsidRDefault="002D788C" w:rsidP="00345F33">
      <w:pPr>
        <w:spacing w:line="480" w:lineRule="auto"/>
        <w:rPr>
          <w:sz w:val="24"/>
        </w:rPr>
      </w:pPr>
      <w:r>
        <w:rPr>
          <w:sz w:val="24"/>
        </w:rPr>
        <w:br w:type="page"/>
      </w:r>
    </w:p>
    <w:sdt>
      <w:sdtPr>
        <w:id w:val="10700717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975F9" w:rsidRPr="004A6668" w:rsidRDefault="00B975F9" w:rsidP="004A6668">
          <w:pPr>
            <w:tabs>
              <w:tab w:val="left" w:pos="142"/>
            </w:tabs>
            <w:spacing w:line="360" w:lineRule="auto"/>
            <w:rPr>
              <w:b/>
              <w:color w:val="632423" w:themeColor="accent2" w:themeShade="80"/>
              <w:sz w:val="24"/>
              <w:szCs w:val="24"/>
            </w:rPr>
          </w:pPr>
          <w:r w:rsidRPr="0093052E">
            <w:rPr>
              <w:b/>
              <w:color w:val="632423" w:themeColor="accent2" w:themeShade="80"/>
              <w:sz w:val="32"/>
              <w:szCs w:val="32"/>
            </w:rPr>
            <w:t>Sumário</w:t>
          </w:r>
        </w:p>
        <w:p w:rsidR="0017743D" w:rsidRDefault="00B975F9">
          <w:pPr>
            <w:pStyle w:val="Sumrio1"/>
            <w:tabs>
              <w:tab w:val="left" w:pos="709"/>
              <w:tab w:val="right" w:leader="dot" w:pos="9060"/>
            </w:tabs>
            <w:rPr>
              <w:rFonts w:eastAsiaTheme="minorEastAsia"/>
              <w:noProof/>
              <w:lang w:eastAsia="pt-BR"/>
            </w:rPr>
          </w:pPr>
          <w:r w:rsidRPr="00712191">
            <w:rPr>
              <w:sz w:val="24"/>
              <w:szCs w:val="24"/>
            </w:rPr>
            <w:fldChar w:fldCharType="begin"/>
          </w:r>
          <w:r w:rsidRPr="00712191">
            <w:rPr>
              <w:sz w:val="24"/>
              <w:szCs w:val="24"/>
            </w:rPr>
            <w:instrText xml:space="preserve"> TOC \o "1-3" \h \z \u </w:instrText>
          </w:r>
          <w:r w:rsidRPr="00712191">
            <w:rPr>
              <w:sz w:val="24"/>
              <w:szCs w:val="24"/>
            </w:rPr>
            <w:fldChar w:fldCharType="separate"/>
          </w:r>
          <w:hyperlink w:anchor="_Toc461634250" w:history="1">
            <w:r w:rsidR="0017743D" w:rsidRPr="00D13126">
              <w:rPr>
                <w:rStyle w:val="Hyperlink"/>
                <w:noProof/>
              </w:rPr>
              <w:t>1.</w:t>
            </w:r>
            <w:r w:rsidR="0017743D">
              <w:rPr>
                <w:rFonts w:eastAsiaTheme="minorEastAsia"/>
                <w:noProof/>
                <w:lang w:eastAsia="pt-BR"/>
              </w:rPr>
              <w:tab/>
            </w:r>
            <w:r w:rsidR="0017743D" w:rsidRPr="00D13126">
              <w:rPr>
                <w:rStyle w:val="Hyperlink"/>
                <w:noProof/>
              </w:rPr>
              <w:t>Estimativas de Consumo</w:t>
            </w:r>
            <w:r w:rsidR="0017743D">
              <w:rPr>
                <w:noProof/>
                <w:webHidden/>
              </w:rPr>
              <w:tab/>
            </w:r>
            <w:r w:rsidR="0017743D">
              <w:rPr>
                <w:noProof/>
                <w:webHidden/>
              </w:rPr>
              <w:fldChar w:fldCharType="begin"/>
            </w:r>
            <w:r w:rsidR="0017743D">
              <w:rPr>
                <w:noProof/>
                <w:webHidden/>
              </w:rPr>
              <w:instrText xml:space="preserve"> PAGEREF _Toc461634250 \h </w:instrText>
            </w:r>
            <w:r w:rsidR="0017743D">
              <w:rPr>
                <w:noProof/>
                <w:webHidden/>
              </w:rPr>
            </w:r>
            <w:r w:rsidR="0017743D">
              <w:rPr>
                <w:noProof/>
                <w:webHidden/>
              </w:rPr>
              <w:fldChar w:fldCharType="separate"/>
            </w:r>
            <w:r w:rsidR="0017743D">
              <w:rPr>
                <w:noProof/>
                <w:webHidden/>
              </w:rPr>
              <w:t>3</w:t>
            </w:r>
            <w:r w:rsidR="0017743D">
              <w:rPr>
                <w:noProof/>
                <w:webHidden/>
              </w:rPr>
              <w:fldChar w:fldCharType="end"/>
            </w:r>
          </w:hyperlink>
        </w:p>
        <w:p w:rsidR="0017743D" w:rsidRDefault="0017743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461634251" w:history="1">
            <w:r w:rsidRPr="00D13126">
              <w:rPr>
                <w:rStyle w:val="Hyperlink"/>
                <w:b/>
                <w:noProof/>
              </w:rPr>
              <w:t>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13126">
              <w:rPr>
                <w:rStyle w:val="Hyperlink"/>
                <w:b/>
                <w:noProof/>
              </w:rPr>
              <w:t>Como participar da Estimativa de Consumo?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_Toc461634251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43D" w:rsidRDefault="0017743D">
          <w:pPr>
            <w:pStyle w:val="Sumrio1"/>
            <w:tabs>
              <w:tab w:val="left" w:pos="709"/>
              <w:tab w:val="right" w:leader="dot" w:pos="9060"/>
            </w:tabs>
            <w:rPr>
              <w:rFonts w:eastAsiaTheme="minorEastAsia"/>
              <w:noProof/>
              <w:lang w:eastAsia="pt-BR"/>
            </w:rPr>
          </w:pPr>
          <w:hyperlink w:anchor="_Toc461634252" w:history="1">
            <w:r w:rsidRPr="00D13126">
              <w:rPr>
                <w:rStyle w:val="Hyperlink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13126">
              <w:rPr>
                <w:rStyle w:val="Hyperlink"/>
                <w:b/>
                <w:noProof/>
              </w:rPr>
              <w:t>Acionamento de Atas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_Toc461634252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43D" w:rsidRDefault="0017743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461634253" w:history="1">
            <w:r w:rsidRPr="00D13126">
              <w:rPr>
                <w:rStyle w:val="Hyperlink"/>
                <w:b/>
                <w:noProof/>
              </w:rPr>
              <w:t>2.1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13126">
              <w:rPr>
                <w:rStyle w:val="Hyperlink"/>
                <w:b/>
                <w:noProof/>
              </w:rPr>
              <w:t>Consulta ao Órgão Gerenciador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_Toc461634253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43D" w:rsidRDefault="0017743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461634254" w:history="1">
            <w:r w:rsidRPr="00D13126">
              <w:rPr>
                <w:rStyle w:val="Hyperlink"/>
                <w:b/>
                <w:noProof/>
              </w:rPr>
              <w:t>2.2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13126">
              <w:rPr>
                <w:rStyle w:val="Hyperlink"/>
                <w:b/>
                <w:noProof/>
              </w:rPr>
              <w:t>Comunicado de Utilização dos Quantitativos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_Toc461634254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43D" w:rsidRDefault="0017743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461634255" w:history="1">
            <w:r w:rsidRPr="00D13126">
              <w:rPr>
                <w:rStyle w:val="Hyperlink"/>
                <w:b/>
                <w:noProof/>
              </w:rPr>
              <w:t>2.3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13126">
              <w:rPr>
                <w:rStyle w:val="Hyperlink"/>
                <w:b/>
                <w:noProof/>
              </w:rPr>
              <w:t>Autorização para Contratar Acima do Registrado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_Toc461634255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43D" w:rsidRDefault="0017743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461634256" w:history="1">
            <w:r w:rsidRPr="00D13126">
              <w:rPr>
                <w:rStyle w:val="Hyperlink"/>
                <w:noProof/>
              </w:rPr>
              <w:t>2.4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13126">
              <w:rPr>
                <w:rStyle w:val="Hyperlink"/>
                <w:noProof/>
              </w:rPr>
              <w:t>Autorização para Aderir à Ata de Registro de Preço.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_Toc461634256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43D" w:rsidRDefault="0017743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461634257" w:history="1">
            <w:r w:rsidRPr="00D13126">
              <w:rPr>
                <w:rStyle w:val="Hyperlink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13126">
              <w:rPr>
                <w:rStyle w:val="Hyperlink"/>
                <w:b/>
                <w:noProof/>
              </w:rPr>
              <w:t>Comunicado de Evolução de Preços.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_Toc461634257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43D" w:rsidRDefault="0017743D">
          <w:pPr>
            <w:pStyle w:val="Sumrio1"/>
            <w:tabs>
              <w:tab w:val="left" w:pos="709"/>
              <w:tab w:val="right" w:leader="dot" w:pos="9060"/>
            </w:tabs>
            <w:rPr>
              <w:rFonts w:eastAsiaTheme="minorEastAsia"/>
              <w:noProof/>
              <w:lang w:eastAsia="pt-BR"/>
            </w:rPr>
          </w:pPr>
          <w:hyperlink w:anchor="_Toc461634258" w:history="1">
            <w:r w:rsidRPr="00D13126">
              <w:rPr>
                <w:rStyle w:val="Hyperlink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13126">
              <w:rPr>
                <w:rStyle w:val="Hyperlink"/>
                <w:b/>
                <w:noProof/>
              </w:rPr>
              <w:t>Para Saber Mais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_Toc461634258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5F9" w:rsidRPr="00321BCF" w:rsidRDefault="00B975F9" w:rsidP="004A6668">
          <w:pPr>
            <w:tabs>
              <w:tab w:val="left" w:pos="142"/>
            </w:tabs>
            <w:spacing w:line="360" w:lineRule="auto"/>
          </w:pPr>
          <w:r w:rsidRPr="00712191">
            <w:rPr>
              <w:bCs/>
              <w:sz w:val="24"/>
              <w:szCs w:val="24"/>
            </w:rPr>
            <w:fldChar w:fldCharType="end"/>
          </w:r>
        </w:p>
      </w:sdtContent>
    </w:sdt>
    <w:p w:rsidR="007B7CF2" w:rsidRPr="00321BCF" w:rsidRDefault="007B7CF2" w:rsidP="00B975F9">
      <w:pPr>
        <w:spacing w:after="0" w:line="360" w:lineRule="auto"/>
        <w:ind w:firstLine="708"/>
        <w:jc w:val="both"/>
        <w:rPr>
          <w:b/>
          <w:color w:val="C00000"/>
          <w:sz w:val="32"/>
        </w:rPr>
      </w:pPr>
      <w:r w:rsidRPr="00321BCF">
        <w:rPr>
          <w:b/>
          <w:color w:val="C00000"/>
          <w:sz w:val="32"/>
        </w:rPr>
        <w:br w:type="page"/>
      </w:r>
    </w:p>
    <w:p w:rsidR="00321BCF" w:rsidRPr="0057093B" w:rsidRDefault="00321BCF" w:rsidP="00321BCF">
      <w:pPr>
        <w:pStyle w:val="Ttulo1"/>
        <w:numPr>
          <w:ilvl w:val="0"/>
          <w:numId w:val="29"/>
        </w:numPr>
        <w:ind w:left="567" w:hanging="567"/>
        <w:rPr>
          <w:rFonts w:asciiTheme="minorHAnsi" w:hAnsiTheme="minorHAnsi"/>
          <w:b w:val="0"/>
          <w:color w:val="632423" w:themeColor="accent2" w:themeShade="80"/>
        </w:rPr>
      </w:pPr>
      <w:bookmarkStart w:id="0" w:name="_Toc451350953"/>
      <w:bookmarkStart w:id="1" w:name="_Toc461634250"/>
      <w:r w:rsidRPr="0057093B">
        <w:rPr>
          <w:rFonts w:asciiTheme="minorHAnsi" w:hAnsiTheme="minorHAnsi"/>
          <w:color w:val="632423" w:themeColor="accent2" w:themeShade="80"/>
          <w:sz w:val="32"/>
        </w:rPr>
        <w:lastRenderedPageBreak/>
        <w:t>Estimativas de Consumo</w:t>
      </w:r>
      <w:bookmarkEnd w:id="0"/>
      <w:bookmarkEnd w:id="1"/>
    </w:p>
    <w:p w:rsidR="00321BCF" w:rsidRDefault="00321BCF" w:rsidP="00321BCF">
      <w:pPr>
        <w:jc w:val="both"/>
        <w:rPr>
          <w:sz w:val="24"/>
        </w:rPr>
      </w:pPr>
      <w:r w:rsidRPr="00EB1587">
        <w:rPr>
          <w:sz w:val="24"/>
        </w:rPr>
        <w:tab/>
      </w:r>
    </w:p>
    <w:p w:rsidR="00321BCF" w:rsidRDefault="00321BCF" w:rsidP="00345F33">
      <w:pPr>
        <w:spacing w:line="480" w:lineRule="auto"/>
        <w:ind w:firstLine="709"/>
        <w:jc w:val="both"/>
        <w:rPr>
          <w:rFonts w:cs="Times New Roman"/>
          <w:sz w:val="24"/>
        </w:rPr>
      </w:pPr>
      <w:r w:rsidRPr="004B241E">
        <w:rPr>
          <w:rFonts w:cs="Times New Roman"/>
          <w:sz w:val="24"/>
        </w:rPr>
        <w:t xml:space="preserve">A Estimativa de Consumo é o processo </w:t>
      </w:r>
      <w:r>
        <w:rPr>
          <w:rFonts w:cs="Times New Roman"/>
          <w:sz w:val="24"/>
        </w:rPr>
        <w:t>por meio do qual</w:t>
      </w:r>
      <w:r w:rsidRPr="004B241E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são </w:t>
      </w:r>
      <w:r w:rsidRPr="004B241E">
        <w:rPr>
          <w:rFonts w:cs="Times New Roman"/>
          <w:sz w:val="24"/>
        </w:rPr>
        <w:t>consolida</w:t>
      </w:r>
      <w:r>
        <w:rPr>
          <w:rFonts w:cs="Times New Roman"/>
          <w:sz w:val="24"/>
        </w:rPr>
        <w:t>das</w:t>
      </w:r>
      <w:r w:rsidRPr="004B241E">
        <w:rPr>
          <w:rFonts w:cs="Times New Roman"/>
          <w:sz w:val="24"/>
        </w:rPr>
        <w:t xml:space="preserve"> as projeções de consumo de cada uma das </w:t>
      </w:r>
      <w:r w:rsidR="00555106">
        <w:rPr>
          <w:rFonts w:cs="Times New Roman"/>
          <w:sz w:val="24"/>
        </w:rPr>
        <w:t>U</w:t>
      </w:r>
      <w:r w:rsidR="00555106" w:rsidRPr="004B241E">
        <w:rPr>
          <w:rFonts w:cs="Times New Roman"/>
          <w:sz w:val="24"/>
        </w:rPr>
        <w:t xml:space="preserve">nidades </w:t>
      </w:r>
      <w:r>
        <w:rPr>
          <w:rFonts w:cs="Times New Roman"/>
          <w:sz w:val="24"/>
        </w:rPr>
        <w:t>que irão participar da Ata de Registro de Preços. D</w:t>
      </w:r>
      <w:r w:rsidRPr="004B241E">
        <w:rPr>
          <w:rFonts w:cs="Times New Roman"/>
          <w:sz w:val="24"/>
        </w:rPr>
        <w:t>e acordo com o Decreto nº 56.144/2015</w:t>
      </w:r>
      <w:r>
        <w:rPr>
          <w:rFonts w:cs="Times New Roman"/>
          <w:sz w:val="24"/>
        </w:rPr>
        <w:t xml:space="preserve">, esse procedimento deve ser liderado pelo </w:t>
      </w:r>
      <w:r w:rsidRPr="004B241E">
        <w:rPr>
          <w:rFonts w:cs="Times New Roman"/>
          <w:sz w:val="24"/>
        </w:rPr>
        <w:t xml:space="preserve">Órgão Gerenciador: </w:t>
      </w:r>
    </w:p>
    <w:p w:rsidR="00321BCF" w:rsidRDefault="00712191" w:rsidP="00321BCF">
      <w:pPr>
        <w:spacing w:after="0" w:line="360" w:lineRule="auto"/>
        <w:ind w:firstLine="709"/>
        <w:jc w:val="both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pt-BR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424155F7" wp14:editId="5F8BB55A">
                <wp:simplePos x="0" y="0"/>
                <wp:positionH relativeFrom="column">
                  <wp:posOffset>723544</wp:posOffset>
                </wp:positionH>
                <wp:positionV relativeFrom="paragraph">
                  <wp:posOffset>65227</wp:posOffset>
                </wp:positionV>
                <wp:extent cx="4250132" cy="2062887"/>
                <wp:effectExtent l="0" t="0" r="17145" b="13970"/>
                <wp:wrapNone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0132" cy="2062887"/>
                          <a:chOff x="0" y="0"/>
                          <a:chExt cx="4250132" cy="2062887"/>
                        </a:xfrm>
                      </wpg:grpSpPr>
                      <wps:wsp>
                        <wps:cNvPr id="24" name="Caixa de texto 24"/>
                        <wps:cNvSpPr txBox="1"/>
                        <wps:spPr>
                          <a:xfrm>
                            <a:off x="431597" y="490119"/>
                            <a:ext cx="3818535" cy="1572768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1D10" w:rsidRPr="00712191" w:rsidRDefault="00ED1D10" w:rsidP="00947FE3">
                              <w:pPr>
                                <w:shd w:val="clear" w:color="auto" w:fill="F2F2F2" w:themeFill="background1" w:themeFillShade="F2"/>
                                <w:spacing w:line="360" w:lineRule="auto"/>
                                <w:jc w:val="both"/>
                                <w:rPr>
                                  <w:rFonts w:cs="Arial"/>
                                </w:rPr>
                              </w:pPr>
                              <w:r w:rsidRPr="00712191">
                                <w:rPr>
                                  <w:rFonts w:cs="Arial"/>
                                </w:rPr>
                                <w:t>É competência do órgão gerenciador “consolidar todas as informações relativas à estimativa individual e total de consumo, bem como promover as devidas adequações com vistas à definição das especificações técnicas ou dos projetos básicos para atender aos requisitos de padronização” (Decreto municipal nº 56.144/2015, artigo 6º, inciso II).</w:t>
                              </w:r>
                              <w:r w:rsidRPr="00712191"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m 2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82" cy="40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50" o:spid="_x0000_s1028" style="position:absolute;left:0;text-align:left;margin-left:56.95pt;margin-top:5.15pt;width:334.65pt;height:162.45pt;z-index:251797504" coordsize="42501,20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">
                <v:shape id="Caixa de texto 24" o:spid="_x0000_s1029" type="#_x0000_t202" style="position:absolute;left:4315;top:4901;width:38186;height:15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7osMA&#10;AADbAAAADwAAAGRycy9kb3ducmV2LnhtbESP3YrCMBSE7wXfIRxh7zS1LLpWo/iDIF6sqPsAh+bY&#10;drc5qU3U6tMbYcHLYWa+YSazxpTiSrUrLCvo9yIQxKnVBWcKfo7r7hcI55E1lpZJwZ0czKbt1gQT&#10;bW+8p+vBZyJA2CWoIPe+SqR0aU4GXc9WxME72dqgD7LOpK7xFuCmlHEUDaTBgsNCjhUtc0r/Dhej&#10;YFUdF2Yg97/4jcPRaLc9D+MHKvXRaeZjEJ4a/w7/tzdaQfwJ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L7osMAAADbAAAADwAAAAAAAAAAAAAAAACYAgAAZHJzL2Rv&#10;d25yZXYueG1sUEsFBgAAAAAEAAQA9QAAAIgDAAAAAA==&#10;" fillcolor="white [3201]" strokecolor="#943634 [2405]" strokeweight="1.5pt">
                  <v:textbox>
                    <w:txbxContent>
                      <w:p w:rsidR="00ED1D10" w:rsidRPr="00712191" w:rsidRDefault="00ED1D10" w:rsidP="00947FE3">
                        <w:pPr>
                          <w:shd w:val="clear" w:color="auto" w:fill="F2F2F2" w:themeFill="background1" w:themeFillShade="F2"/>
                          <w:spacing w:line="360" w:lineRule="auto"/>
                          <w:jc w:val="both"/>
                          <w:rPr>
                            <w:rFonts w:cs="Arial"/>
                          </w:rPr>
                        </w:pPr>
                        <w:r w:rsidRPr="00712191">
                          <w:rPr>
                            <w:rFonts w:cs="Arial"/>
                          </w:rPr>
                          <w:t>É competência do órgão gerenciador “consolidar todas as informações relativas à estimativa individual e total de consumo, bem como promover as devidas adequações com vistas à definição das especificações técnicas ou dos projetos básicos para atender aos requisitos de padronização” (Decreto municipal nº 56.144/2015, artigo 6º, inciso II).</w:t>
                        </w:r>
                        <w:r w:rsidRPr="00712191">
                          <w:rPr>
                            <w:rFonts w:cs="Arial"/>
                            <w:noProof/>
                            <w:lang w:eastAsia="pt-BR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5" o:spid="_x0000_s1030" type="#_x0000_t75" style="position:absolute;width:4242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5c7zGAAAA2wAAAA8AAABkcnMvZG93bnJldi54bWxEj09rwkAUxO8Fv8PyhF6Kbhpo0egapBAo&#10;PbT1H+LtkX1mg9m3IbvV6KfvFgoeh5n5DTPPe9uIM3W+dqzgeZyAIC6drrlSsN0UowkIH5A1No5J&#10;wZU85IvBwxwz7S68ovM6VCJC2GeowITQZlL60pBFP3YtcfSOrrMYouwqqTu8RLhtZJokr9JizXHB&#10;YEtvhsrT+scqOB5Sf9t9aV3bwnx/PE3TffVplXoc9ssZiEB9uIf/2+9aQfoCf1/iD5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blzvMYAAADbAAAADwAAAAAAAAAAAAAA&#10;AACfAgAAZHJzL2Rvd25yZXYueG1sUEsFBgAAAAAEAAQA9wAAAJI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321BCF" w:rsidRDefault="00321BCF" w:rsidP="00321BCF">
      <w:pPr>
        <w:spacing w:after="0" w:line="360" w:lineRule="auto"/>
        <w:ind w:firstLine="709"/>
        <w:jc w:val="both"/>
        <w:rPr>
          <w:rFonts w:cs="Times New Roman"/>
          <w:sz w:val="24"/>
        </w:rPr>
      </w:pPr>
    </w:p>
    <w:p w:rsidR="00321BCF" w:rsidRDefault="00321BCF" w:rsidP="00321BCF">
      <w:pPr>
        <w:spacing w:after="0" w:line="360" w:lineRule="auto"/>
        <w:ind w:firstLine="709"/>
        <w:jc w:val="both"/>
        <w:rPr>
          <w:rFonts w:cs="Times New Roman"/>
          <w:sz w:val="24"/>
        </w:rPr>
      </w:pPr>
    </w:p>
    <w:p w:rsidR="00321BCF" w:rsidRDefault="00321BCF" w:rsidP="00321BCF">
      <w:pPr>
        <w:spacing w:after="0" w:line="360" w:lineRule="auto"/>
        <w:ind w:firstLine="709"/>
        <w:jc w:val="both"/>
        <w:rPr>
          <w:rFonts w:cs="Times New Roman"/>
          <w:sz w:val="24"/>
        </w:rPr>
      </w:pPr>
    </w:p>
    <w:p w:rsidR="00321BCF" w:rsidRPr="004B241E" w:rsidRDefault="00321BCF" w:rsidP="00321BCF">
      <w:pPr>
        <w:spacing w:after="0"/>
        <w:jc w:val="both"/>
        <w:rPr>
          <w:rFonts w:cs="Times New Roman"/>
          <w:sz w:val="24"/>
        </w:rPr>
      </w:pPr>
    </w:p>
    <w:p w:rsidR="00321BCF" w:rsidRPr="00EB1587" w:rsidRDefault="00321BCF" w:rsidP="00321BCF">
      <w:pPr>
        <w:spacing w:after="0"/>
        <w:jc w:val="both"/>
        <w:rPr>
          <w:sz w:val="24"/>
        </w:rPr>
      </w:pPr>
    </w:p>
    <w:p w:rsidR="00321BCF" w:rsidRDefault="00321BCF" w:rsidP="00321BCF">
      <w:pPr>
        <w:spacing w:after="0"/>
        <w:ind w:left="1276"/>
        <w:jc w:val="both"/>
        <w:rPr>
          <w:sz w:val="20"/>
        </w:rPr>
      </w:pPr>
    </w:p>
    <w:p w:rsidR="00321BCF" w:rsidRDefault="00321BCF" w:rsidP="00321BCF">
      <w:pPr>
        <w:spacing w:after="0"/>
        <w:ind w:left="1276"/>
        <w:jc w:val="both"/>
        <w:rPr>
          <w:sz w:val="20"/>
        </w:rPr>
      </w:pPr>
    </w:p>
    <w:p w:rsidR="00321BCF" w:rsidRDefault="00321BCF" w:rsidP="00321BCF">
      <w:pPr>
        <w:spacing w:after="0"/>
        <w:jc w:val="both"/>
      </w:pPr>
    </w:p>
    <w:p w:rsidR="00321BCF" w:rsidRDefault="00321BCF" w:rsidP="00321BCF">
      <w:pPr>
        <w:spacing w:after="0"/>
        <w:jc w:val="both"/>
      </w:pPr>
    </w:p>
    <w:p w:rsidR="00345F33" w:rsidRDefault="00345F33" w:rsidP="00321BCF">
      <w:pPr>
        <w:spacing w:after="0" w:line="360" w:lineRule="auto"/>
        <w:ind w:firstLine="708"/>
        <w:jc w:val="both"/>
        <w:rPr>
          <w:sz w:val="24"/>
        </w:rPr>
      </w:pPr>
    </w:p>
    <w:p w:rsidR="00321BCF" w:rsidRDefault="00321BCF" w:rsidP="00ED1D10">
      <w:pPr>
        <w:spacing w:after="0" w:line="480" w:lineRule="auto"/>
        <w:ind w:firstLine="709"/>
        <w:jc w:val="both"/>
        <w:rPr>
          <w:sz w:val="24"/>
        </w:rPr>
      </w:pPr>
      <w:r w:rsidRPr="00204E62">
        <w:rPr>
          <w:sz w:val="24"/>
        </w:rPr>
        <w:t xml:space="preserve">A quantidade consolidada será </w:t>
      </w:r>
      <w:r w:rsidR="0093052E">
        <w:rPr>
          <w:sz w:val="24"/>
        </w:rPr>
        <w:t>a</w:t>
      </w:r>
      <w:r w:rsidRPr="00204E62">
        <w:rPr>
          <w:sz w:val="24"/>
        </w:rPr>
        <w:t xml:space="preserve"> referência para a licitação e todas as </w:t>
      </w:r>
      <w:r w:rsidR="00555106">
        <w:rPr>
          <w:sz w:val="24"/>
        </w:rPr>
        <w:t>U</w:t>
      </w:r>
      <w:r w:rsidR="00555106" w:rsidRPr="00204E62">
        <w:rPr>
          <w:sz w:val="24"/>
        </w:rPr>
        <w:t xml:space="preserve">nidades </w:t>
      </w:r>
      <w:r w:rsidRPr="00204E62">
        <w:rPr>
          <w:sz w:val="24"/>
        </w:rPr>
        <w:t>que fizerem parte da Estimativa de Consumo serão</w:t>
      </w:r>
      <w:r>
        <w:rPr>
          <w:sz w:val="24"/>
        </w:rPr>
        <w:t xml:space="preserve"> consideradas Ó</w:t>
      </w:r>
      <w:r w:rsidRPr="00204E62">
        <w:rPr>
          <w:sz w:val="24"/>
        </w:rPr>
        <w:t xml:space="preserve">rgãos </w:t>
      </w:r>
      <w:r>
        <w:rPr>
          <w:sz w:val="24"/>
        </w:rPr>
        <w:t>P</w:t>
      </w:r>
      <w:r w:rsidRPr="00204E62">
        <w:rPr>
          <w:sz w:val="24"/>
        </w:rPr>
        <w:t xml:space="preserve">articipantes da Ata de Registro de Preços e poderão contratar até o limite do quantitativo total estimado. </w:t>
      </w:r>
    </w:p>
    <w:p w:rsidR="00321BCF" w:rsidRDefault="00321BCF" w:rsidP="00ED1D10">
      <w:pPr>
        <w:spacing w:after="0" w:line="480" w:lineRule="auto"/>
        <w:ind w:firstLine="709"/>
        <w:jc w:val="both"/>
        <w:rPr>
          <w:sz w:val="24"/>
        </w:rPr>
      </w:pPr>
      <w:r w:rsidRPr="00204E62">
        <w:rPr>
          <w:sz w:val="24"/>
        </w:rPr>
        <w:t>As estimativas de consumo são importantes para garantir preços vantajosos em uma licitação, par</w:t>
      </w:r>
      <w:r>
        <w:rPr>
          <w:sz w:val="24"/>
        </w:rPr>
        <w:t xml:space="preserve">a evitar que exista retrabalho para </w:t>
      </w:r>
      <w:r w:rsidRPr="00204E62">
        <w:rPr>
          <w:sz w:val="24"/>
        </w:rPr>
        <w:t xml:space="preserve">as </w:t>
      </w:r>
      <w:r w:rsidR="009F1DA1">
        <w:rPr>
          <w:sz w:val="24"/>
        </w:rPr>
        <w:t>U</w:t>
      </w:r>
      <w:r w:rsidR="009F1DA1" w:rsidRPr="00204E62">
        <w:rPr>
          <w:sz w:val="24"/>
        </w:rPr>
        <w:t>nidades</w:t>
      </w:r>
      <w:r w:rsidRPr="00204E62">
        <w:rPr>
          <w:sz w:val="24"/>
        </w:rPr>
        <w:t xml:space="preserve">, para </w:t>
      </w:r>
      <w:proofErr w:type="gramStart"/>
      <w:r w:rsidRPr="00204E62">
        <w:rPr>
          <w:sz w:val="24"/>
        </w:rPr>
        <w:t>agilizar</w:t>
      </w:r>
      <w:proofErr w:type="gramEnd"/>
      <w:r w:rsidRPr="00204E62">
        <w:rPr>
          <w:sz w:val="24"/>
        </w:rPr>
        <w:t xml:space="preserve"> os procedimentos de adesão e </w:t>
      </w:r>
      <w:r>
        <w:rPr>
          <w:sz w:val="24"/>
        </w:rPr>
        <w:t xml:space="preserve">para </w:t>
      </w:r>
      <w:r w:rsidRPr="00204E62">
        <w:rPr>
          <w:sz w:val="24"/>
        </w:rPr>
        <w:t>manter o interesse do fornecedor em prorrogar a ata.</w:t>
      </w:r>
      <w:r>
        <w:rPr>
          <w:sz w:val="24"/>
        </w:rPr>
        <w:t xml:space="preserve"> Por esses motivos, é muito importante que todas as </w:t>
      </w:r>
      <w:r w:rsidR="00555106">
        <w:rPr>
          <w:sz w:val="24"/>
        </w:rPr>
        <w:t xml:space="preserve">Unidades </w:t>
      </w:r>
      <w:r>
        <w:rPr>
          <w:sz w:val="24"/>
        </w:rPr>
        <w:t>da PMSP particip</w:t>
      </w:r>
      <w:r w:rsidR="00F470B1">
        <w:rPr>
          <w:sz w:val="24"/>
        </w:rPr>
        <w:t>e</w:t>
      </w:r>
      <w:r>
        <w:rPr>
          <w:sz w:val="24"/>
        </w:rPr>
        <w:t>m da Estimativa de Consumo sempre que uma nova ata for celebrada.</w:t>
      </w:r>
    </w:p>
    <w:p w:rsidR="00345F33" w:rsidRPr="00204E62" w:rsidRDefault="00345F33" w:rsidP="00321BCF">
      <w:pPr>
        <w:spacing w:after="0" w:line="360" w:lineRule="auto"/>
        <w:ind w:firstLine="708"/>
        <w:jc w:val="both"/>
        <w:rPr>
          <w:sz w:val="24"/>
        </w:rPr>
      </w:pPr>
    </w:p>
    <w:p w:rsidR="00321BCF" w:rsidRDefault="00712191" w:rsidP="00321BCF">
      <w:pPr>
        <w:ind w:firstLine="708"/>
        <w:jc w:val="both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223503EF" wp14:editId="66E49BD3">
                <wp:simplePos x="0" y="0"/>
                <wp:positionH relativeFrom="column">
                  <wp:posOffset>883920</wp:posOffset>
                </wp:positionH>
                <wp:positionV relativeFrom="paragraph">
                  <wp:posOffset>68617</wp:posOffset>
                </wp:positionV>
                <wp:extent cx="4257675" cy="1009498"/>
                <wp:effectExtent l="0" t="0" r="28575" b="19685"/>
                <wp:wrapNone/>
                <wp:docPr id="49" name="Gru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1009498"/>
                          <a:chOff x="0" y="0"/>
                          <a:chExt cx="4257675" cy="1009498"/>
                        </a:xfrm>
                      </wpg:grpSpPr>
                      <wps:wsp>
                        <wps:cNvPr id="29" name="Caixa de texto 29"/>
                        <wps:cNvSpPr txBox="1"/>
                        <wps:spPr>
                          <a:xfrm>
                            <a:off x="0" y="0"/>
                            <a:ext cx="4257675" cy="10094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1D10" w:rsidRPr="00712191" w:rsidRDefault="00ED1D10" w:rsidP="00321BCF">
                              <w:pPr>
                                <w:spacing w:line="240" w:lineRule="auto"/>
                                <w:ind w:left="709"/>
                                <w:jc w:val="both"/>
                              </w:pPr>
                              <w:r w:rsidRPr="00712191">
                                <w:t xml:space="preserve">A Ata de Registro de Preços não implica em um compromisso de compra, portanto, a </w:t>
                              </w:r>
                              <w:r w:rsidRPr="00712191">
                                <w:rPr>
                                  <w:b/>
                                </w:rPr>
                                <w:t>INSUFICIÊNCIA DE</w:t>
                              </w:r>
                              <w:r w:rsidRPr="00712191">
                                <w:t xml:space="preserve"> </w:t>
                              </w:r>
                              <w:r w:rsidRPr="00712191">
                                <w:rPr>
                                  <w:b/>
                                </w:rPr>
                                <w:t>RECURSOS</w:t>
                              </w:r>
                              <w:r w:rsidRPr="00712191">
                                <w:t xml:space="preserve"> e existência de </w:t>
                              </w:r>
                              <w:r w:rsidRPr="00712191">
                                <w:rPr>
                                  <w:b/>
                                </w:rPr>
                                <w:t>CONTRATOS EM VIGOR</w:t>
                              </w:r>
                              <w:r w:rsidRPr="00712191">
                                <w:t xml:space="preserve"> no momento da celebração da Ata não </w:t>
                              </w:r>
                              <w:proofErr w:type="gramStart"/>
                              <w:r w:rsidRPr="00712191">
                                <w:t>impedem</w:t>
                              </w:r>
                              <w:proofErr w:type="gramEnd"/>
                              <w:r w:rsidRPr="00712191">
                                <w:t xml:space="preserve"> a apresentação de Estimativas de Consumo.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m 1" descr="C:\Users\x330220\Downloads\High Priority-9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" y="241402"/>
                            <a:ext cx="475488" cy="47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49" o:spid="_x0000_s1031" style="position:absolute;left:0;text-align:left;margin-left:69.6pt;margin-top:5.4pt;width:335.25pt;height:79.5pt;z-index:251819008" coordsize="42576,10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">
                <v:shape id="Caixa de texto 29" o:spid="_x0000_s1032" type="#_x0000_t202" style="position:absolute;width:42576;height:10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SgMUA&#10;AADbAAAADwAAAGRycy9kb3ducmV2LnhtbESPQWvCQBSE74L/YXlCL0U3CRg0dQ2l0CZQKBg9eHxk&#10;X5O02bchu9X477uFgsdhZr5hdvlkenGh0XWWFcSrCARxbXXHjYLT8XW5AeE8ssbeMim4kYN8P5/t&#10;MNP2yge6VL4RAcIuQwWt90MmpatbMuhWdiAO3qcdDfogx0bqEa8BbnqZRFEqDXYcFloc6KWl+rv6&#10;MQoe+/KLkhjP6XbAdfJWF+nHe6HUw2J6fgLhafL38H+71AqSLfx9CT9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dKAxQAAANsAAAAPAAAAAAAAAAAAAAAAAJgCAABkcnMv&#10;ZG93bnJldi54bWxQSwUGAAAAAAQABAD1AAAAigMAAAAA&#10;" fillcolor="white [3201]" strokecolor="#943634 [2405]" strokeweight="2pt">
                  <v:textbox>
                    <w:txbxContent>
                      <w:p w:rsidR="00ED1D10" w:rsidRPr="00712191" w:rsidRDefault="00ED1D10" w:rsidP="00321BCF">
                        <w:pPr>
                          <w:spacing w:line="240" w:lineRule="auto"/>
                          <w:ind w:left="709"/>
                          <w:jc w:val="both"/>
                        </w:pPr>
                        <w:r w:rsidRPr="00712191">
                          <w:t xml:space="preserve">A Ata de Registro de Preços não implica em um compromisso de compra, portanto, a </w:t>
                        </w:r>
                        <w:r w:rsidRPr="00712191">
                          <w:rPr>
                            <w:b/>
                          </w:rPr>
                          <w:t>INSUFICIÊNCIA DE</w:t>
                        </w:r>
                        <w:r w:rsidRPr="00712191">
                          <w:t xml:space="preserve"> </w:t>
                        </w:r>
                        <w:r w:rsidRPr="00712191">
                          <w:rPr>
                            <w:b/>
                          </w:rPr>
                          <w:t>RECURSOS</w:t>
                        </w:r>
                        <w:r w:rsidRPr="00712191">
                          <w:t xml:space="preserve"> e existência de </w:t>
                        </w:r>
                        <w:r w:rsidRPr="00712191">
                          <w:rPr>
                            <w:b/>
                          </w:rPr>
                          <w:t>CONTRATOS EM VIGOR</w:t>
                        </w:r>
                        <w:r w:rsidRPr="00712191">
                          <w:t xml:space="preserve"> no momento da celebração da Ata não </w:t>
                        </w:r>
                        <w:proofErr w:type="gramStart"/>
                        <w:r w:rsidRPr="00712191">
                          <w:t>impedem</w:t>
                        </w:r>
                        <w:proofErr w:type="gramEnd"/>
                        <w:r w:rsidRPr="00712191">
                          <w:t xml:space="preserve"> a apresentação de Estimativas de Consumo. </w:t>
                        </w:r>
                      </w:p>
                    </w:txbxContent>
                  </v:textbox>
                </v:shape>
                <v:shape id="Imagem 1" o:spid="_x0000_s1033" type="#_x0000_t75" style="position:absolute;left:365;top:2414;width:4755;height:4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xsA2/AAAA2gAAAA8AAABkcnMvZG93bnJldi54bWxET8uqwjAQ3V/wH8IIbkRTRUWqUUQQL+Li&#10;+viAoRmbYjMpTaz1728EwdVwOM9ZrltbioZqXzhWMBomIIgzpwvOFVwvu8EchA/IGkvHpOBFHtar&#10;zs8SU+2efKLmHHIRQ9inqMCEUKVS+syQRT90FXHkbq62GCKsc6lrfMZwW8pxksykxYJjg8GKtoay&#10;+/lhFWxbOZ2a2eTo99mDmuOhv3v99ZXqddvNAkSgNnzFH/evjvPh/cr7yt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cbANvwAAANoAAAAPAAAAAAAAAAAAAAAAAJ8CAABk&#10;cnMvZG93bnJldi54bWxQSwUGAAAAAAQABAD3AAAAiwMAAAAA&#10;">
                  <v:imagedata r:id="rId13" o:title="High Priority-96"/>
                  <v:path arrowok="t"/>
                </v:shape>
              </v:group>
            </w:pict>
          </mc:Fallback>
        </mc:AlternateContent>
      </w:r>
    </w:p>
    <w:p w:rsidR="00321BCF" w:rsidRDefault="00321BCF" w:rsidP="00321BCF"/>
    <w:p w:rsidR="00321BCF" w:rsidRDefault="00321BCF" w:rsidP="00321BCF"/>
    <w:p w:rsidR="00321BCF" w:rsidRPr="00947FE3" w:rsidRDefault="00321BCF" w:rsidP="00345F33">
      <w:pPr>
        <w:pStyle w:val="PargrafodaLista"/>
        <w:numPr>
          <w:ilvl w:val="1"/>
          <w:numId w:val="12"/>
        </w:numPr>
        <w:spacing w:after="0"/>
        <w:outlineLvl w:val="1"/>
        <w:rPr>
          <w:b/>
          <w:color w:val="632423" w:themeColor="accent2" w:themeShade="80"/>
          <w:sz w:val="28"/>
          <w:szCs w:val="28"/>
        </w:rPr>
      </w:pPr>
      <w:bookmarkStart w:id="2" w:name="_Toc451350954"/>
      <w:bookmarkStart w:id="3" w:name="_Toc461634251"/>
      <w:r w:rsidRPr="00947FE3">
        <w:rPr>
          <w:b/>
          <w:color w:val="632423" w:themeColor="accent2" w:themeShade="80"/>
          <w:sz w:val="28"/>
          <w:szCs w:val="28"/>
        </w:rPr>
        <w:lastRenderedPageBreak/>
        <w:t xml:space="preserve">Como </w:t>
      </w:r>
      <w:r w:rsidR="002D788C" w:rsidRPr="00947FE3">
        <w:rPr>
          <w:b/>
          <w:color w:val="632423" w:themeColor="accent2" w:themeShade="80"/>
          <w:sz w:val="28"/>
          <w:szCs w:val="28"/>
        </w:rPr>
        <w:t>participar da Estimativa de Consumo</w:t>
      </w:r>
      <w:r w:rsidRPr="00947FE3">
        <w:rPr>
          <w:b/>
          <w:color w:val="632423" w:themeColor="accent2" w:themeShade="80"/>
          <w:sz w:val="28"/>
          <w:szCs w:val="28"/>
        </w:rPr>
        <w:t>?</w:t>
      </w:r>
      <w:bookmarkEnd w:id="2"/>
      <w:bookmarkEnd w:id="3"/>
    </w:p>
    <w:p w:rsidR="00345F33" w:rsidRDefault="00345F33" w:rsidP="00345F33">
      <w:pPr>
        <w:spacing w:after="0" w:line="360" w:lineRule="auto"/>
        <w:jc w:val="both"/>
        <w:rPr>
          <w:sz w:val="24"/>
        </w:rPr>
      </w:pPr>
    </w:p>
    <w:p w:rsidR="00321BCF" w:rsidRPr="00DA4972" w:rsidRDefault="00321BCF" w:rsidP="00ED1D10">
      <w:pPr>
        <w:spacing w:line="480" w:lineRule="auto"/>
        <w:jc w:val="both"/>
        <w:rPr>
          <w:sz w:val="24"/>
        </w:rPr>
      </w:pPr>
      <w:r w:rsidRPr="00204E62">
        <w:rPr>
          <w:sz w:val="24"/>
        </w:rPr>
        <w:tab/>
        <w:t xml:space="preserve">Os servidores responsáveis pelos setores de compras de cada uma das </w:t>
      </w:r>
      <w:r w:rsidR="00555106">
        <w:rPr>
          <w:sz w:val="24"/>
        </w:rPr>
        <w:t>U</w:t>
      </w:r>
      <w:r w:rsidR="00555106" w:rsidRPr="00204E62">
        <w:rPr>
          <w:sz w:val="24"/>
        </w:rPr>
        <w:t xml:space="preserve">nidades </w:t>
      </w:r>
      <w:r w:rsidRPr="00204E62">
        <w:rPr>
          <w:sz w:val="24"/>
        </w:rPr>
        <w:t xml:space="preserve">da PMSP devem preencher os formulários eletrônicos </w:t>
      </w:r>
      <w:r>
        <w:rPr>
          <w:sz w:val="24"/>
        </w:rPr>
        <w:t xml:space="preserve">disponibilizados pela </w:t>
      </w:r>
      <w:r w:rsidRPr="00204E62">
        <w:rPr>
          <w:sz w:val="24"/>
        </w:rPr>
        <w:t>SMG</w:t>
      </w:r>
      <w:r>
        <w:rPr>
          <w:sz w:val="24"/>
        </w:rPr>
        <w:t xml:space="preserve"> </w:t>
      </w:r>
      <w:r w:rsidRPr="00204E62">
        <w:rPr>
          <w:sz w:val="24"/>
        </w:rPr>
        <w:t>para participar das Estimativas de C</w:t>
      </w:r>
      <w:r>
        <w:rPr>
          <w:sz w:val="24"/>
        </w:rPr>
        <w:t>onsumo</w:t>
      </w:r>
      <w:r w:rsidRPr="00204E62">
        <w:rPr>
          <w:sz w:val="24"/>
        </w:rPr>
        <w:t xml:space="preserve">, seguindo as seguintes etapas: </w:t>
      </w:r>
    </w:p>
    <w:p w:rsidR="007252E2" w:rsidRPr="003534B1" w:rsidRDefault="007252E2" w:rsidP="003534B1">
      <w:pPr>
        <w:pStyle w:val="PargrafodaLista"/>
        <w:numPr>
          <w:ilvl w:val="0"/>
          <w:numId w:val="30"/>
        </w:numPr>
        <w:ind w:left="567" w:hanging="567"/>
        <w:rPr>
          <w:b/>
          <w:color w:val="632423" w:themeColor="accent2" w:themeShade="80"/>
          <w:sz w:val="24"/>
          <w:szCs w:val="24"/>
        </w:rPr>
      </w:pPr>
      <w:r w:rsidRPr="003534B1">
        <w:rPr>
          <w:b/>
          <w:color w:val="632423" w:themeColor="accent2" w:themeShade="80"/>
          <w:sz w:val="24"/>
          <w:szCs w:val="24"/>
        </w:rPr>
        <w:t>Le</w:t>
      </w:r>
      <w:r w:rsidR="00733444" w:rsidRPr="003534B1">
        <w:rPr>
          <w:b/>
          <w:color w:val="632423" w:themeColor="accent2" w:themeShade="80"/>
          <w:sz w:val="24"/>
          <w:szCs w:val="24"/>
        </w:rPr>
        <w:t>itura da especificação t</w:t>
      </w:r>
      <w:r w:rsidR="00DA4972" w:rsidRPr="003534B1">
        <w:rPr>
          <w:b/>
          <w:color w:val="632423" w:themeColor="accent2" w:themeShade="80"/>
          <w:sz w:val="24"/>
          <w:szCs w:val="24"/>
        </w:rPr>
        <w:t>écnica</w:t>
      </w:r>
    </w:p>
    <w:p w:rsidR="00733444" w:rsidRDefault="00733444" w:rsidP="00ED1D10">
      <w:pPr>
        <w:spacing w:after="0" w:line="480" w:lineRule="auto"/>
        <w:ind w:firstLine="709"/>
        <w:jc w:val="both"/>
        <w:rPr>
          <w:sz w:val="24"/>
        </w:rPr>
      </w:pPr>
      <w:r w:rsidRPr="00321BCF">
        <w:rPr>
          <w:sz w:val="24"/>
        </w:rPr>
        <w:t>Antes de iniciar o preenchimento do formulário eletrônico, c</w:t>
      </w:r>
      <w:r w:rsidR="007252E2" w:rsidRPr="00321BCF">
        <w:rPr>
          <w:sz w:val="24"/>
        </w:rPr>
        <w:t xml:space="preserve">onfira a Especificação Técnica do objeto para garantir que </w:t>
      </w:r>
      <w:r w:rsidR="00F470B1">
        <w:rPr>
          <w:sz w:val="24"/>
        </w:rPr>
        <w:t>este atenda à necessidade de sua Unidade</w:t>
      </w:r>
      <w:r w:rsidR="007252E2" w:rsidRPr="00321BCF">
        <w:rPr>
          <w:sz w:val="24"/>
        </w:rPr>
        <w:t>.</w:t>
      </w:r>
    </w:p>
    <w:p w:rsidR="003534B1" w:rsidRPr="00321BCF" w:rsidRDefault="003534B1" w:rsidP="00A765F6">
      <w:pPr>
        <w:spacing w:after="0" w:line="360" w:lineRule="auto"/>
        <w:ind w:firstLine="708"/>
        <w:jc w:val="both"/>
        <w:rPr>
          <w:sz w:val="24"/>
        </w:rPr>
      </w:pPr>
    </w:p>
    <w:p w:rsidR="00E4430B" w:rsidRPr="003534B1" w:rsidRDefault="00E4430B" w:rsidP="003534B1">
      <w:pPr>
        <w:pStyle w:val="PargrafodaLista"/>
        <w:numPr>
          <w:ilvl w:val="0"/>
          <w:numId w:val="30"/>
        </w:numPr>
        <w:ind w:left="567" w:hanging="567"/>
        <w:rPr>
          <w:b/>
          <w:color w:val="632423" w:themeColor="accent2" w:themeShade="80"/>
          <w:sz w:val="24"/>
          <w:szCs w:val="24"/>
        </w:rPr>
      </w:pPr>
      <w:r w:rsidRPr="003534B1">
        <w:rPr>
          <w:b/>
          <w:color w:val="632423" w:themeColor="accent2" w:themeShade="80"/>
          <w:sz w:val="24"/>
          <w:szCs w:val="24"/>
        </w:rPr>
        <w:t xml:space="preserve">Conferência da quantidade </w:t>
      </w:r>
      <w:proofErr w:type="spellStart"/>
      <w:r w:rsidRPr="003534B1">
        <w:rPr>
          <w:b/>
          <w:color w:val="632423" w:themeColor="accent2" w:themeShade="80"/>
          <w:sz w:val="24"/>
          <w:szCs w:val="24"/>
        </w:rPr>
        <w:t>pré</w:t>
      </w:r>
      <w:proofErr w:type="spellEnd"/>
      <w:r w:rsidRPr="003534B1">
        <w:rPr>
          <w:b/>
          <w:color w:val="632423" w:themeColor="accent2" w:themeShade="80"/>
          <w:sz w:val="24"/>
          <w:szCs w:val="24"/>
        </w:rPr>
        <w:t>-estimada</w:t>
      </w:r>
    </w:p>
    <w:p w:rsidR="005D5D0B" w:rsidRDefault="00E4430B" w:rsidP="00ED1D10">
      <w:pPr>
        <w:spacing w:after="0" w:line="480" w:lineRule="auto"/>
        <w:ind w:firstLine="709"/>
        <w:jc w:val="both"/>
        <w:rPr>
          <w:sz w:val="24"/>
        </w:rPr>
      </w:pPr>
      <w:r w:rsidRPr="00321BCF">
        <w:rPr>
          <w:sz w:val="24"/>
        </w:rPr>
        <w:t xml:space="preserve">Com o objetivo de facilitar e </w:t>
      </w:r>
      <w:proofErr w:type="gramStart"/>
      <w:r w:rsidRPr="00321BCF">
        <w:rPr>
          <w:sz w:val="24"/>
        </w:rPr>
        <w:t>agilizar</w:t>
      </w:r>
      <w:proofErr w:type="gramEnd"/>
      <w:r w:rsidRPr="00321BCF">
        <w:rPr>
          <w:sz w:val="24"/>
        </w:rPr>
        <w:t xml:space="preserve"> as Estimavas </w:t>
      </w:r>
      <w:r w:rsidR="00993202" w:rsidRPr="00321BCF">
        <w:rPr>
          <w:sz w:val="24"/>
        </w:rPr>
        <w:t xml:space="preserve">de </w:t>
      </w:r>
      <w:r w:rsidRPr="00321BCF">
        <w:rPr>
          <w:sz w:val="24"/>
        </w:rPr>
        <w:t xml:space="preserve">Consumo, a SMG irá propor um quantitativo para cada </w:t>
      </w:r>
      <w:r w:rsidR="00555106">
        <w:rPr>
          <w:sz w:val="24"/>
        </w:rPr>
        <w:t>U</w:t>
      </w:r>
      <w:r w:rsidR="00555106" w:rsidRPr="00321BCF">
        <w:rPr>
          <w:sz w:val="24"/>
        </w:rPr>
        <w:t xml:space="preserve">nidade </w:t>
      </w:r>
      <w:r w:rsidRPr="00321BCF">
        <w:rPr>
          <w:sz w:val="24"/>
        </w:rPr>
        <w:t xml:space="preserve">de acordo com as características do objeto a ser estimado. A proposta, no entanto, </w:t>
      </w:r>
      <w:r w:rsidR="00471DA9" w:rsidRPr="00321BCF">
        <w:rPr>
          <w:sz w:val="24"/>
        </w:rPr>
        <w:t>pode</w:t>
      </w:r>
      <w:r w:rsidRPr="00321BCF">
        <w:rPr>
          <w:sz w:val="24"/>
        </w:rPr>
        <w:t xml:space="preserve"> não refletir plenamente </w:t>
      </w:r>
      <w:r w:rsidR="00B7761D" w:rsidRPr="00321BCF">
        <w:rPr>
          <w:sz w:val="24"/>
        </w:rPr>
        <w:t xml:space="preserve">todas as realidades de cada </w:t>
      </w:r>
      <w:r w:rsidR="00555106">
        <w:rPr>
          <w:sz w:val="24"/>
        </w:rPr>
        <w:t>P</w:t>
      </w:r>
      <w:r w:rsidR="00555106" w:rsidRPr="00321BCF">
        <w:rPr>
          <w:sz w:val="24"/>
        </w:rPr>
        <w:t>asta</w:t>
      </w:r>
      <w:r w:rsidRPr="00321BCF">
        <w:rPr>
          <w:sz w:val="24"/>
        </w:rPr>
        <w:t xml:space="preserve">. Por isso, antes de iniciar o preenchimento do formulário, confira se a quantidade proposta é adequada </w:t>
      </w:r>
      <w:r w:rsidR="00993202" w:rsidRPr="00321BCF">
        <w:rPr>
          <w:sz w:val="24"/>
        </w:rPr>
        <w:t>à</w:t>
      </w:r>
      <w:r w:rsidRPr="00321BCF">
        <w:rPr>
          <w:sz w:val="24"/>
        </w:rPr>
        <w:t xml:space="preserve"> realidade da sua </w:t>
      </w:r>
      <w:r w:rsidR="00555106">
        <w:rPr>
          <w:sz w:val="24"/>
        </w:rPr>
        <w:t>U</w:t>
      </w:r>
      <w:r w:rsidR="00555106" w:rsidRPr="00321BCF">
        <w:rPr>
          <w:sz w:val="24"/>
        </w:rPr>
        <w:t>nidade</w:t>
      </w:r>
      <w:r w:rsidRPr="00321BCF">
        <w:rPr>
          <w:sz w:val="24"/>
        </w:rPr>
        <w:t xml:space="preserve">.  </w:t>
      </w:r>
    </w:p>
    <w:p w:rsidR="00947FE3" w:rsidRDefault="00712191" w:rsidP="00733444">
      <w:pPr>
        <w:spacing w:after="0" w:line="360" w:lineRule="auto"/>
        <w:ind w:firstLine="708"/>
        <w:jc w:val="both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1127555" wp14:editId="3C2C00B7">
                <wp:simplePos x="0" y="0"/>
                <wp:positionH relativeFrom="column">
                  <wp:posOffset>694284</wp:posOffset>
                </wp:positionH>
                <wp:positionV relativeFrom="paragraph">
                  <wp:posOffset>200177</wp:posOffset>
                </wp:positionV>
                <wp:extent cx="4700905" cy="921716"/>
                <wp:effectExtent l="0" t="0" r="23495" b="12065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905" cy="921716"/>
                          <a:chOff x="0" y="0"/>
                          <a:chExt cx="4700905" cy="921716"/>
                        </a:xfrm>
                      </wpg:grpSpPr>
                      <wps:wsp>
                        <wps:cNvPr id="9" name="Caixa de texto 9"/>
                        <wps:cNvSpPr txBox="1"/>
                        <wps:spPr>
                          <a:xfrm>
                            <a:off x="0" y="0"/>
                            <a:ext cx="4700905" cy="9217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1D10" w:rsidRPr="004A6668" w:rsidRDefault="00ED1D10" w:rsidP="004A6668">
                              <w:pPr>
                                <w:spacing w:after="0" w:line="240" w:lineRule="auto"/>
                                <w:ind w:left="1418"/>
                                <w:jc w:val="both"/>
                                <w:rPr>
                                  <w:b/>
                                  <w:color w:val="FF0000"/>
                                  <w:sz w:val="4"/>
                                  <w:szCs w:val="4"/>
                                </w:rPr>
                              </w:pPr>
                            </w:p>
                            <w:p w:rsidR="00ED1D10" w:rsidRPr="00712191" w:rsidRDefault="00ED1D10" w:rsidP="00947FE3">
                              <w:pPr>
                                <w:ind w:left="1418"/>
                                <w:jc w:val="both"/>
                              </w:pPr>
                              <w:r w:rsidRPr="00712191">
                                <w:rPr>
                                  <w:b/>
                                  <w:color w:val="FF0000"/>
                                </w:rPr>
                                <w:t>LEMBRE-SE:</w:t>
                              </w:r>
                              <w:r w:rsidRPr="00712191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712191">
                                <w:t xml:space="preserve">Sempre apresente uma justificativa detalhada quando a proposta da SMG não for adequada para sua </w:t>
                              </w:r>
                              <w:r w:rsidR="009F1DA1">
                                <w:t>U</w:t>
                              </w:r>
                              <w:r w:rsidR="009F1DA1" w:rsidRPr="00712191">
                                <w:t>nidade</w:t>
                              </w:r>
                              <w:r w:rsidRPr="00712191">
                                <w:t xml:space="preserve">. Isso é muito importante para o aperfeiçoamento da </w:t>
                              </w:r>
                              <w:proofErr w:type="spellStart"/>
                              <w:r w:rsidRPr="00712191">
                                <w:t>pré</w:t>
                              </w:r>
                              <w:proofErr w:type="spellEnd"/>
                              <w:r w:rsidRPr="00712191">
                                <w:t xml:space="preserve">-estimativa das próximas atas.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m 11" descr="C:\Users\x330220\Downloads\Checkmark-96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195" y="182880"/>
                            <a:ext cx="585216" cy="58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48" o:spid="_x0000_s1034" style="position:absolute;left:0;text-align:left;margin-left:54.65pt;margin-top:15.75pt;width:370.15pt;height:72.6pt;z-index:251824128" coordsize="47009,9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">
                <v:shape id="Caixa de texto 9" o:spid="_x0000_s1035" type="#_x0000_t202" style="position:absolute;width:47009;height:9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1/cIA&#10;AADaAAAADwAAAGRycy9kb3ducmV2LnhtbESPQWsCMRSE74X+h/AKvdVsBa1dzS5FEBR6cfXg8bF5&#10;3SxuXtZN1NRf3whCj8PMfMMsymg7caHBt44VvI8yEMS10y03Cva71dsMhA/IGjvHpOCXPJTF89MC&#10;c+2uvKVLFRqRIOxzVGBC6HMpfW3Ioh+5njh5P26wGJIcGqkHvCa47eQ4y6bSYstpwWBPS0P1sTpb&#10;BZtvPh0mZuz5HG+nmvex+nBGqdeX+DUHESiG//CjvdYKPuF+Jd0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PX9wgAAANoAAAAPAAAAAAAAAAAAAAAAAJgCAABkcnMvZG93&#10;bnJldi54bWxQSwUGAAAAAAQABAD1AAAAhwMAAAAA&#10;" fillcolor="white [3201]" strokecolor="#c00000" strokeweight="1.5pt">
                  <v:textbox>
                    <w:txbxContent>
                      <w:p w:rsidR="00ED1D10" w:rsidRPr="004A6668" w:rsidRDefault="00ED1D10" w:rsidP="004A6668">
                        <w:pPr>
                          <w:spacing w:after="0" w:line="240" w:lineRule="auto"/>
                          <w:ind w:left="1418"/>
                          <w:jc w:val="both"/>
                          <w:rPr>
                            <w:b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ED1D10" w:rsidRPr="00712191" w:rsidRDefault="00ED1D10" w:rsidP="00947FE3">
                        <w:pPr>
                          <w:ind w:left="1418"/>
                          <w:jc w:val="both"/>
                        </w:pPr>
                        <w:r w:rsidRPr="00712191">
                          <w:rPr>
                            <w:b/>
                            <w:color w:val="FF0000"/>
                          </w:rPr>
                          <w:t>LEMBRE-SE:</w:t>
                        </w:r>
                        <w:r w:rsidRPr="00712191">
                          <w:rPr>
                            <w:color w:val="FF0000"/>
                          </w:rPr>
                          <w:t xml:space="preserve"> </w:t>
                        </w:r>
                        <w:r w:rsidRPr="00712191">
                          <w:t xml:space="preserve">Sempre apresente uma justificativa detalhada quando a proposta da SMG não for adequada para sua </w:t>
                        </w:r>
                        <w:r w:rsidR="009F1DA1">
                          <w:t>U</w:t>
                        </w:r>
                        <w:r w:rsidR="009F1DA1" w:rsidRPr="00712191">
                          <w:t>nidade</w:t>
                        </w:r>
                        <w:r w:rsidRPr="00712191">
                          <w:t xml:space="preserve">. Isso é muito importante para o aperfeiçoamento da </w:t>
                        </w:r>
                        <w:proofErr w:type="spellStart"/>
                        <w:r w:rsidRPr="00712191">
                          <w:t>pré</w:t>
                        </w:r>
                        <w:proofErr w:type="spellEnd"/>
                        <w:r w:rsidRPr="00712191">
                          <w:t xml:space="preserve">-estimativa das próximas atas. </w:t>
                        </w:r>
                      </w:p>
                    </w:txbxContent>
                  </v:textbox>
                </v:shape>
                <v:shape id="Imagem 11" o:spid="_x0000_s1036" type="#_x0000_t75" style="position:absolute;left:1901;top:1828;width:5853;height:5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3wlm9AAAA2wAAAA8AAABkcnMvZG93bnJldi54bWxET8kKwjAQvQv+QxjBi2iqB5VqFBHE7eRy&#10;6HFoxrbYTEoTtf69EQRv83jrzJeNKcWTaldYVjAcRCCIU6sLzhRcL5v+FITzyBpLy6TgTQ6Wi3Zr&#10;jrG2Lz7R8+wzEULYxagg976KpXRpTgbdwFbEgbvZ2qAPsM6krvEVwk0pR1E0lgYLDg05VrTOKb2f&#10;H0ZB72JTt09KSqbNbpIcJ0jbAyrV7TSrGQhPjf+Lf+6dDvOH8P0lHCA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vfCWb0AAADbAAAADwAAAAAAAAAAAAAAAACfAgAAZHJz&#10;L2Rvd25yZXYueG1sUEsFBgAAAAAEAAQA9wAAAIkDAAAAAA==&#10;">
                  <v:imagedata r:id="rId15" o:title="Checkmark-96"/>
                  <v:path arrowok="t"/>
                </v:shape>
              </v:group>
            </w:pict>
          </mc:Fallback>
        </mc:AlternateContent>
      </w:r>
    </w:p>
    <w:p w:rsidR="00947FE3" w:rsidRDefault="00947FE3" w:rsidP="00733444">
      <w:pPr>
        <w:spacing w:after="0" w:line="360" w:lineRule="auto"/>
        <w:ind w:firstLine="708"/>
        <w:jc w:val="both"/>
        <w:rPr>
          <w:sz w:val="24"/>
        </w:rPr>
      </w:pPr>
    </w:p>
    <w:p w:rsidR="00947FE3" w:rsidRDefault="00947FE3" w:rsidP="00733444">
      <w:pPr>
        <w:spacing w:after="0" w:line="360" w:lineRule="auto"/>
        <w:ind w:firstLine="708"/>
        <w:jc w:val="both"/>
        <w:rPr>
          <w:sz w:val="24"/>
        </w:rPr>
      </w:pPr>
    </w:p>
    <w:p w:rsidR="00947FE3" w:rsidRPr="00321BCF" w:rsidRDefault="00947FE3" w:rsidP="00733444">
      <w:pPr>
        <w:spacing w:after="0" w:line="360" w:lineRule="auto"/>
        <w:ind w:firstLine="708"/>
        <w:jc w:val="both"/>
        <w:rPr>
          <w:sz w:val="24"/>
        </w:rPr>
      </w:pPr>
    </w:p>
    <w:p w:rsidR="00733444" w:rsidRDefault="00733444" w:rsidP="00733444">
      <w:pPr>
        <w:spacing w:after="0"/>
        <w:ind w:firstLine="708"/>
        <w:jc w:val="both"/>
        <w:rPr>
          <w:sz w:val="24"/>
        </w:rPr>
      </w:pPr>
    </w:p>
    <w:p w:rsidR="004A6668" w:rsidRDefault="004A6668" w:rsidP="00733444">
      <w:pPr>
        <w:spacing w:after="0"/>
        <w:ind w:firstLine="708"/>
        <w:jc w:val="both"/>
        <w:rPr>
          <w:sz w:val="24"/>
        </w:rPr>
      </w:pPr>
    </w:p>
    <w:p w:rsidR="00993202" w:rsidRPr="003534B1" w:rsidRDefault="005D5D0B" w:rsidP="003534B1">
      <w:pPr>
        <w:pStyle w:val="PargrafodaLista"/>
        <w:numPr>
          <w:ilvl w:val="0"/>
          <w:numId w:val="30"/>
        </w:numPr>
        <w:ind w:left="567" w:hanging="567"/>
        <w:rPr>
          <w:b/>
          <w:color w:val="632423" w:themeColor="accent2" w:themeShade="80"/>
          <w:sz w:val="24"/>
          <w:szCs w:val="24"/>
        </w:rPr>
      </w:pPr>
      <w:r w:rsidRPr="003534B1">
        <w:rPr>
          <w:b/>
          <w:color w:val="632423" w:themeColor="accent2" w:themeShade="80"/>
          <w:sz w:val="24"/>
          <w:szCs w:val="24"/>
        </w:rPr>
        <w:t xml:space="preserve">Preenchimento do </w:t>
      </w:r>
      <w:r w:rsidR="00B7761D" w:rsidRPr="003534B1">
        <w:rPr>
          <w:b/>
          <w:color w:val="632423" w:themeColor="accent2" w:themeShade="80"/>
          <w:sz w:val="24"/>
          <w:szCs w:val="24"/>
        </w:rPr>
        <w:t>f</w:t>
      </w:r>
      <w:r w:rsidRPr="003534B1">
        <w:rPr>
          <w:b/>
          <w:color w:val="632423" w:themeColor="accent2" w:themeShade="80"/>
          <w:sz w:val="24"/>
          <w:szCs w:val="24"/>
        </w:rPr>
        <w:t>ormulário de Estimativa de Consumo</w:t>
      </w:r>
    </w:p>
    <w:p w:rsidR="00C26A7E" w:rsidRDefault="00B7761D" w:rsidP="00345F33">
      <w:pPr>
        <w:spacing w:after="0" w:line="480" w:lineRule="auto"/>
        <w:ind w:firstLine="709"/>
        <w:jc w:val="both"/>
        <w:rPr>
          <w:sz w:val="24"/>
        </w:rPr>
      </w:pPr>
      <w:r w:rsidRPr="00321BCF">
        <w:rPr>
          <w:sz w:val="24"/>
        </w:rPr>
        <w:t xml:space="preserve">Atualmente, a Secretaria Municipal de Gestão consolida os quantitativos para as Estimativas de Consumo por </w:t>
      </w:r>
      <w:r w:rsidR="005D5D0B" w:rsidRPr="00321BCF">
        <w:rPr>
          <w:sz w:val="24"/>
        </w:rPr>
        <w:t xml:space="preserve">meio </w:t>
      </w:r>
      <w:r w:rsidRPr="00321BCF">
        <w:rPr>
          <w:sz w:val="24"/>
        </w:rPr>
        <w:t>de</w:t>
      </w:r>
      <w:r w:rsidR="005D5D0B" w:rsidRPr="00321BCF">
        <w:rPr>
          <w:sz w:val="24"/>
        </w:rPr>
        <w:t xml:space="preserve"> formulários eletrônicos.</w:t>
      </w:r>
      <w:r w:rsidRPr="00321BCF">
        <w:rPr>
          <w:sz w:val="24"/>
        </w:rPr>
        <w:t xml:space="preserve"> Sempre que uma estimativa for iniciada,</w:t>
      </w:r>
      <w:r w:rsidR="003534B1">
        <w:rPr>
          <w:sz w:val="24"/>
        </w:rPr>
        <w:t xml:space="preserve"> o procedimento será divulgado</w:t>
      </w:r>
      <w:r w:rsidR="00EC453B" w:rsidRPr="00321BCF">
        <w:rPr>
          <w:sz w:val="24"/>
        </w:rPr>
        <w:t xml:space="preserve"> no </w:t>
      </w:r>
      <w:r w:rsidR="005D5D0B" w:rsidRPr="00321BCF">
        <w:rPr>
          <w:sz w:val="24"/>
        </w:rPr>
        <w:t>Diário Ofi</w:t>
      </w:r>
      <w:r w:rsidRPr="00321BCF">
        <w:rPr>
          <w:sz w:val="24"/>
        </w:rPr>
        <w:t>cial, no</w:t>
      </w:r>
      <w:r w:rsidR="00C26A7E" w:rsidRPr="00321BCF">
        <w:rPr>
          <w:sz w:val="24"/>
        </w:rPr>
        <w:t xml:space="preserve"> portal eletrônico </w:t>
      </w:r>
      <w:r w:rsidRPr="00321BCF">
        <w:rPr>
          <w:sz w:val="24"/>
        </w:rPr>
        <w:t xml:space="preserve">da SMG e </w:t>
      </w:r>
      <w:r w:rsidR="00EC453B" w:rsidRPr="00321BCF">
        <w:rPr>
          <w:sz w:val="24"/>
        </w:rPr>
        <w:lastRenderedPageBreak/>
        <w:t>por meio de correspondência eletrônica para os</w:t>
      </w:r>
      <w:r w:rsidR="005D5D0B" w:rsidRPr="00321BCF">
        <w:rPr>
          <w:sz w:val="24"/>
        </w:rPr>
        <w:t xml:space="preserve"> funcionários responsáveis pelo</w:t>
      </w:r>
      <w:r w:rsidR="00664E76" w:rsidRPr="00321BCF">
        <w:rPr>
          <w:sz w:val="24"/>
        </w:rPr>
        <w:t>s setores de compras</w:t>
      </w:r>
      <w:r w:rsidR="005D5D0B" w:rsidRPr="00321BCF">
        <w:rPr>
          <w:sz w:val="24"/>
        </w:rPr>
        <w:t>.</w:t>
      </w:r>
    </w:p>
    <w:p w:rsidR="00E90B5B" w:rsidRPr="00321BCF" w:rsidRDefault="00E90B5B" w:rsidP="00733444">
      <w:pPr>
        <w:spacing w:line="360" w:lineRule="auto"/>
        <w:ind w:firstLine="709"/>
        <w:jc w:val="both"/>
        <w:rPr>
          <w:sz w:val="24"/>
        </w:rPr>
      </w:pPr>
    </w:p>
    <w:p w:rsidR="00345F33" w:rsidRDefault="00ED1D10" w:rsidP="00733444">
      <w:pPr>
        <w:spacing w:line="360" w:lineRule="auto"/>
        <w:ind w:firstLine="709"/>
        <w:jc w:val="both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7F244737" wp14:editId="2DCD1360">
                <wp:simplePos x="0" y="0"/>
                <wp:positionH relativeFrom="column">
                  <wp:posOffset>885190</wp:posOffset>
                </wp:positionH>
                <wp:positionV relativeFrom="paragraph">
                  <wp:posOffset>126963</wp:posOffset>
                </wp:positionV>
                <wp:extent cx="4148455" cy="1111885"/>
                <wp:effectExtent l="0" t="0" r="23495" b="1206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455" cy="1111885"/>
                          <a:chOff x="0" y="0"/>
                          <a:chExt cx="4148455" cy="1111910"/>
                        </a:xfrm>
                      </wpg:grpSpPr>
                      <wps:wsp>
                        <wps:cNvPr id="27" name="Caixa de texto 27"/>
                        <wps:cNvSpPr txBox="1"/>
                        <wps:spPr>
                          <a:xfrm>
                            <a:off x="0" y="0"/>
                            <a:ext cx="4148455" cy="11119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1D10" w:rsidRPr="00712191" w:rsidRDefault="00ED1D10" w:rsidP="00A765F6">
                              <w:pPr>
                                <w:spacing w:line="240" w:lineRule="auto"/>
                                <w:ind w:left="851"/>
                                <w:jc w:val="both"/>
                              </w:pPr>
                              <w:r w:rsidRPr="00712191">
                                <w:t xml:space="preserve">Antes de enviar o formulário preenchido, </w:t>
                              </w:r>
                              <w:r w:rsidRPr="00712191">
                                <w:rPr>
                                  <w:b/>
                                  <w:color w:val="C00000"/>
                                </w:rPr>
                                <w:t>revise</w:t>
                              </w:r>
                              <w:r w:rsidRPr="00712191">
                                <w:t xml:space="preserve"> e certifique-se de que os dados estão completos e corretos.</w:t>
                              </w:r>
                            </w:p>
                            <w:p w:rsidR="00ED1D10" w:rsidRPr="00712191" w:rsidRDefault="00ED1D10" w:rsidP="00A765F6">
                              <w:pPr>
                                <w:spacing w:line="240" w:lineRule="auto"/>
                                <w:ind w:left="851"/>
                                <w:jc w:val="both"/>
                              </w:pPr>
                              <w:r w:rsidRPr="00712191">
                                <w:t xml:space="preserve">Após preencher o formulário e clicar em “enviar” </w:t>
                              </w:r>
                              <w:r w:rsidRPr="00712191">
                                <w:rPr>
                                  <w:b/>
                                  <w:color w:val="C00000"/>
                                </w:rPr>
                                <w:t>não</w:t>
                              </w:r>
                              <w:r w:rsidRPr="00712191">
                                <w:t xml:space="preserve"> é necessário encaminhar à SMG comprovante de envio, este documento é recebido automaticamente.</w:t>
                              </w:r>
                            </w:p>
                            <w:p w:rsidR="00ED1D10" w:rsidRDefault="00ED1D10" w:rsidP="00A765F6">
                              <w:pPr>
                                <w:spacing w:line="240" w:lineRule="auto"/>
                                <w:ind w:left="851"/>
                                <w:jc w:val="both"/>
                              </w:pPr>
                            </w:p>
                            <w:p w:rsidR="00ED1D10" w:rsidRDefault="00ED1D10" w:rsidP="00A765F6">
                              <w:pPr>
                                <w:spacing w:line="240" w:lineRule="auto"/>
                                <w:ind w:left="851"/>
                                <w:jc w:val="both"/>
                              </w:pPr>
                            </w:p>
                            <w:p w:rsidR="00ED1D10" w:rsidRDefault="00ED1D10" w:rsidP="00A765F6">
                              <w:pPr>
                                <w:spacing w:line="240" w:lineRule="auto"/>
                                <w:ind w:left="851"/>
                                <w:jc w:val="both"/>
                              </w:pPr>
                            </w:p>
                            <w:p w:rsidR="00ED1D10" w:rsidRDefault="00ED1D10" w:rsidP="00A765F6">
                              <w:pPr>
                                <w:spacing w:line="240" w:lineRule="auto"/>
                                <w:ind w:left="851"/>
                                <w:jc w:val="both"/>
                              </w:pPr>
                            </w:p>
                            <w:p w:rsidR="00ED1D10" w:rsidRDefault="00ED1D10" w:rsidP="00A765F6">
                              <w:pPr>
                                <w:spacing w:line="240" w:lineRule="auto"/>
                                <w:ind w:left="851"/>
                                <w:jc w:val="both"/>
                              </w:pPr>
                            </w:p>
                            <w:p w:rsidR="00ED1D10" w:rsidRDefault="00ED1D10" w:rsidP="00A765F6">
                              <w:pPr>
                                <w:spacing w:line="240" w:lineRule="auto"/>
                                <w:ind w:left="851"/>
                                <w:jc w:val="both"/>
                              </w:pPr>
                            </w:p>
                            <w:p w:rsidR="00ED1D10" w:rsidRDefault="00ED1D10" w:rsidP="00A765F6">
                              <w:pPr>
                                <w:spacing w:line="240" w:lineRule="auto"/>
                                <w:ind w:left="851"/>
                                <w:jc w:val="both"/>
                              </w:pPr>
                            </w:p>
                            <w:p w:rsidR="00ED1D10" w:rsidRDefault="00ED1D10" w:rsidP="00005FD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m 2" descr="C:\Users\x330220\Downloads\High Priority-9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77" y="279699"/>
                            <a:ext cx="473336" cy="47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4" o:spid="_x0000_s1037" style="position:absolute;left:0;text-align:left;margin-left:69.7pt;margin-top:10pt;width:326.65pt;height:87.55pt;z-index:251822080" coordsize="41484,11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">
                <v:shape id="Caixa de texto 27" o:spid="_x0000_s1038" type="#_x0000_t202" style="position:absolute;width:41484;height:1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jacUA&#10;AADbAAAADwAAAGRycy9kb3ducmV2LnhtbESPQWvCQBSE70L/w/KEXqTZGGjapq5SBKtQEEw9eHxk&#10;X5PU7NuQ3Sbx37sFweMwM98wi9VoGtFT52rLCuZRDIK4sLrmUsHxe/P0CsJ5ZI2NZVJwIQer5cNk&#10;gZm2Ax+oz30pAoRdhgoq79tMSldUZNBFtiUO3o/tDPogu1LqDocAN41M4jiVBmsOCxW2tK6oOOd/&#10;RsGs2f1SMsdT+tbic/JZbNP911apx+n48Q7C0+jv4Vt7pxUkL/D/Jfw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tuNpxQAAANsAAAAPAAAAAAAAAAAAAAAAAJgCAABkcnMv&#10;ZG93bnJldi54bWxQSwUGAAAAAAQABAD1AAAAigMAAAAA&#10;" fillcolor="white [3201]" strokecolor="#943634 [2405]" strokeweight="2pt">
                  <v:textbox>
                    <w:txbxContent>
                      <w:p w:rsidR="00ED1D10" w:rsidRPr="00712191" w:rsidRDefault="00ED1D10" w:rsidP="00A765F6">
                        <w:pPr>
                          <w:spacing w:line="240" w:lineRule="auto"/>
                          <w:ind w:left="851"/>
                          <w:jc w:val="both"/>
                        </w:pPr>
                        <w:r w:rsidRPr="00712191">
                          <w:t xml:space="preserve">Antes de enviar o formulário preenchido, </w:t>
                        </w:r>
                        <w:r w:rsidRPr="00712191">
                          <w:rPr>
                            <w:b/>
                            <w:color w:val="C00000"/>
                          </w:rPr>
                          <w:t>revise</w:t>
                        </w:r>
                        <w:r w:rsidRPr="00712191">
                          <w:t xml:space="preserve"> e certifique-se de que os dados estão completos e corretos.</w:t>
                        </w:r>
                      </w:p>
                      <w:p w:rsidR="00ED1D10" w:rsidRPr="00712191" w:rsidRDefault="00ED1D10" w:rsidP="00A765F6">
                        <w:pPr>
                          <w:spacing w:line="240" w:lineRule="auto"/>
                          <w:ind w:left="851"/>
                          <w:jc w:val="both"/>
                        </w:pPr>
                        <w:r w:rsidRPr="00712191">
                          <w:t xml:space="preserve">Após preencher o formulário e clicar em “enviar” </w:t>
                        </w:r>
                        <w:r w:rsidRPr="00712191">
                          <w:rPr>
                            <w:b/>
                            <w:color w:val="C00000"/>
                          </w:rPr>
                          <w:t>não</w:t>
                        </w:r>
                        <w:r w:rsidRPr="00712191">
                          <w:t xml:space="preserve"> é necessário encaminhar à SMG comprovante de envio, este documento é recebido automaticamente.</w:t>
                        </w:r>
                      </w:p>
                      <w:p w:rsidR="00ED1D10" w:rsidRDefault="00ED1D10" w:rsidP="00A765F6">
                        <w:pPr>
                          <w:spacing w:line="240" w:lineRule="auto"/>
                          <w:ind w:left="851"/>
                          <w:jc w:val="both"/>
                        </w:pPr>
                      </w:p>
                      <w:p w:rsidR="00ED1D10" w:rsidRDefault="00ED1D10" w:rsidP="00A765F6">
                        <w:pPr>
                          <w:spacing w:line="240" w:lineRule="auto"/>
                          <w:ind w:left="851"/>
                          <w:jc w:val="both"/>
                        </w:pPr>
                      </w:p>
                      <w:p w:rsidR="00ED1D10" w:rsidRDefault="00ED1D10" w:rsidP="00A765F6">
                        <w:pPr>
                          <w:spacing w:line="240" w:lineRule="auto"/>
                          <w:ind w:left="851"/>
                          <w:jc w:val="both"/>
                        </w:pPr>
                      </w:p>
                      <w:p w:rsidR="00ED1D10" w:rsidRDefault="00ED1D10" w:rsidP="00A765F6">
                        <w:pPr>
                          <w:spacing w:line="240" w:lineRule="auto"/>
                          <w:ind w:left="851"/>
                          <w:jc w:val="both"/>
                        </w:pPr>
                      </w:p>
                      <w:p w:rsidR="00ED1D10" w:rsidRDefault="00ED1D10" w:rsidP="00A765F6">
                        <w:pPr>
                          <w:spacing w:line="240" w:lineRule="auto"/>
                          <w:ind w:left="851"/>
                          <w:jc w:val="both"/>
                        </w:pPr>
                      </w:p>
                      <w:p w:rsidR="00ED1D10" w:rsidRDefault="00ED1D10" w:rsidP="00A765F6">
                        <w:pPr>
                          <w:spacing w:line="240" w:lineRule="auto"/>
                          <w:ind w:left="851"/>
                          <w:jc w:val="both"/>
                        </w:pPr>
                      </w:p>
                      <w:p w:rsidR="00ED1D10" w:rsidRDefault="00ED1D10" w:rsidP="00A765F6">
                        <w:pPr>
                          <w:spacing w:line="240" w:lineRule="auto"/>
                          <w:ind w:left="851"/>
                          <w:jc w:val="both"/>
                        </w:pPr>
                      </w:p>
                      <w:p w:rsidR="00ED1D10" w:rsidRDefault="00ED1D10" w:rsidP="00005FD5">
                        <w:pPr>
                          <w:jc w:val="both"/>
                        </w:pPr>
                      </w:p>
                    </w:txbxContent>
                  </v:textbox>
                </v:shape>
                <v:shape id="Imagem 2" o:spid="_x0000_s1039" type="#_x0000_t75" style="position:absolute;left:1075;top:2796;width:4734;height:4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jLnrDAAAA2gAAAA8AAABkcnMvZG93bnJldi54bWxEj91qwkAUhO8LvsNyCt6IbhoakdRVRJBK&#10;yUX9eYBD9jQbmj0bsmtM3r5bELwcZuYbZr0dbCN66nztWMHbIgFBXDpdc6XgejnMVyB8QNbYOCYF&#10;I3nYbiYva8y1u/OJ+nOoRISwz1GBCaHNpfSlIYt+4Vri6P24zmKIsquk7vAe4baRaZIspcWa44LB&#10;lvaGyt/zzSrYDzLLzPK98J/ljfria3YYv2dKTV+H3QeIQEN4hh/to1aQwv+VeAPk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KMuesMAAADaAAAADwAAAAAAAAAAAAAAAACf&#10;AgAAZHJzL2Rvd25yZXYueG1sUEsFBgAAAAAEAAQA9wAAAI8DAAAAAA==&#10;">
                  <v:imagedata r:id="rId13" o:title="High Priority-96"/>
                  <v:path arrowok="t"/>
                </v:shape>
              </v:group>
            </w:pict>
          </mc:Fallback>
        </mc:AlternateContent>
      </w:r>
    </w:p>
    <w:p w:rsidR="00345F33" w:rsidRDefault="00345F33" w:rsidP="00733444">
      <w:pPr>
        <w:spacing w:line="360" w:lineRule="auto"/>
        <w:ind w:firstLine="709"/>
        <w:jc w:val="both"/>
        <w:rPr>
          <w:sz w:val="24"/>
        </w:rPr>
      </w:pPr>
    </w:p>
    <w:p w:rsidR="00E90B5B" w:rsidRDefault="00E90B5B" w:rsidP="00733444">
      <w:pPr>
        <w:spacing w:line="360" w:lineRule="auto"/>
        <w:ind w:firstLine="709"/>
        <w:jc w:val="both"/>
        <w:rPr>
          <w:sz w:val="24"/>
        </w:rPr>
      </w:pPr>
    </w:p>
    <w:p w:rsidR="00345F33" w:rsidRDefault="00345F33" w:rsidP="00733444">
      <w:pPr>
        <w:spacing w:line="360" w:lineRule="auto"/>
        <w:ind w:firstLine="709"/>
        <w:jc w:val="both"/>
        <w:rPr>
          <w:sz w:val="24"/>
        </w:rPr>
      </w:pPr>
    </w:p>
    <w:p w:rsidR="00ED1D10" w:rsidRPr="00321BCF" w:rsidRDefault="00ED1D10" w:rsidP="00733444">
      <w:pPr>
        <w:spacing w:line="360" w:lineRule="auto"/>
        <w:ind w:firstLine="709"/>
        <w:jc w:val="both"/>
        <w:rPr>
          <w:sz w:val="24"/>
        </w:rPr>
      </w:pPr>
    </w:p>
    <w:p w:rsidR="00EC453B" w:rsidRPr="003534B1" w:rsidRDefault="009F32D1" w:rsidP="00EC453B">
      <w:pPr>
        <w:pStyle w:val="PargrafodaLista"/>
        <w:numPr>
          <w:ilvl w:val="0"/>
          <w:numId w:val="30"/>
        </w:numPr>
        <w:rPr>
          <w:b/>
          <w:color w:val="632423" w:themeColor="accent2" w:themeShade="80"/>
          <w:sz w:val="24"/>
          <w:szCs w:val="24"/>
        </w:rPr>
      </w:pPr>
      <w:r w:rsidRPr="003534B1">
        <w:rPr>
          <w:b/>
          <w:color w:val="632423" w:themeColor="accent2" w:themeShade="80"/>
          <w:sz w:val="24"/>
          <w:szCs w:val="24"/>
        </w:rPr>
        <w:t>Aguardar</w:t>
      </w:r>
      <w:r w:rsidR="00EC453B" w:rsidRPr="003534B1">
        <w:rPr>
          <w:b/>
          <w:color w:val="632423" w:themeColor="accent2" w:themeShade="80"/>
          <w:sz w:val="24"/>
          <w:szCs w:val="24"/>
        </w:rPr>
        <w:t xml:space="preserve"> a Comunicação da Celebração da Ata.</w:t>
      </w:r>
    </w:p>
    <w:p w:rsidR="00690E6D" w:rsidRPr="00E827E1" w:rsidRDefault="00EC453B" w:rsidP="00345F33">
      <w:pPr>
        <w:spacing w:line="480" w:lineRule="auto"/>
        <w:ind w:firstLine="708"/>
        <w:jc w:val="both"/>
        <w:rPr>
          <w:sz w:val="24"/>
        </w:rPr>
      </w:pPr>
      <w:r w:rsidRPr="00321BCF">
        <w:rPr>
          <w:sz w:val="24"/>
        </w:rPr>
        <w:t>Após preencher o formulário el</w:t>
      </w:r>
      <w:r w:rsidR="003534B1">
        <w:rPr>
          <w:sz w:val="24"/>
        </w:rPr>
        <w:t>etrônico, a SMG irá concluir a E</w:t>
      </w:r>
      <w:r w:rsidRPr="00321BCF">
        <w:rPr>
          <w:sz w:val="24"/>
        </w:rPr>
        <w:t>stimativa de Consumo</w:t>
      </w:r>
      <w:r w:rsidR="003534B1">
        <w:rPr>
          <w:sz w:val="24"/>
        </w:rPr>
        <w:t xml:space="preserve"> e</w:t>
      </w:r>
      <w:r w:rsidRPr="00321BCF">
        <w:rPr>
          <w:sz w:val="24"/>
        </w:rPr>
        <w:t xml:space="preserve"> dará continuidade à Licitação</w:t>
      </w:r>
      <w:r w:rsidR="003534B1">
        <w:rPr>
          <w:sz w:val="24"/>
        </w:rPr>
        <w:t xml:space="preserve">. Quando a Ata tiver sido efetivamente celebrada, os representantes de todas as </w:t>
      </w:r>
      <w:r w:rsidR="009F1DA1">
        <w:rPr>
          <w:sz w:val="24"/>
        </w:rPr>
        <w:t xml:space="preserve">Unidades </w:t>
      </w:r>
      <w:r w:rsidR="003534B1">
        <w:rPr>
          <w:sz w:val="24"/>
        </w:rPr>
        <w:t>participantes serão comunicados</w:t>
      </w:r>
      <w:r w:rsidRPr="00321BCF">
        <w:rPr>
          <w:sz w:val="24"/>
        </w:rPr>
        <w:t xml:space="preserve">. </w:t>
      </w:r>
    </w:p>
    <w:p w:rsidR="00947FE3" w:rsidRDefault="00ED1D10">
      <w:pPr>
        <w:rPr>
          <w:b/>
          <w:color w:val="632423" w:themeColor="accent2" w:themeShade="80"/>
          <w:sz w:val="28"/>
          <w:szCs w:val="28"/>
        </w:rPr>
      </w:pPr>
      <w:r>
        <w:rPr>
          <w:b/>
          <w:noProof/>
          <w:color w:val="632423" w:themeColor="accent2" w:themeShade="80"/>
          <w:sz w:val="28"/>
          <w:szCs w:val="28"/>
          <w:lang w:eastAsia="pt-BR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47AD8659" wp14:editId="6707F0FA">
                <wp:simplePos x="0" y="0"/>
                <wp:positionH relativeFrom="column">
                  <wp:posOffset>755650</wp:posOffset>
                </wp:positionH>
                <wp:positionV relativeFrom="paragraph">
                  <wp:posOffset>219710</wp:posOffset>
                </wp:positionV>
                <wp:extent cx="4123055" cy="1258570"/>
                <wp:effectExtent l="0" t="0" r="10795" b="17780"/>
                <wp:wrapSquare wrapText="bothSides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3055" cy="1258570"/>
                          <a:chOff x="0" y="0"/>
                          <a:chExt cx="4123055" cy="1258570"/>
                        </a:xfrm>
                      </wpg:grpSpPr>
                      <wps:wsp>
                        <wps:cNvPr id="33" name="Caixa de texto 33"/>
                        <wps:cNvSpPr txBox="1"/>
                        <wps:spPr>
                          <a:xfrm>
                            <a:off x="0" y="0"/>
                            <a:ext cx="4123055" cy="1258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1D10" w:rsidRPr="00712191" w:rsidRDefault="00ED1D10" w:rsidP="00947FE3">
                              <w:pPr>
                                <w:ind w:left="1276"/>
                                <w:jc w:val="both"/>
                              </w:pPr>
                              <w:r w:rsidRPr="00712191">
                                <w:rPr>
                                  <w:b/>
                                  <w:color w:val="943634" w:themeColor="accent2" w:themeShade="BF"/>
                                </w:rPr>
                                <w:t>Importante:</w:t>
                              </w:r>
                              <w:r w:rsidRPr="00712191">
                                <w:rPr>
                                  <w:color w:val="943634" w:themeColor="accent2" w:themeShade="BF"/>
                                </w:rPr>
                                <w:t xml:space="preserve"> </w:t>
                              </w:r>
                              <w:r w:rsidRPr="00712191">
                                <w:t>O cadastro dos servidores responsáveis pelas áreas de compras é muito importante para que a informação chegue a toda a PMSP</w:t>
                              </w:r>
                              <w:r>
                                <w:t xml:space="preserve">. </w:t>
                              </w:r>
                              <w:r w:rsidRPr="00345F33">
                                <w:t>Deve se responsabilizar</w:t>
                              </w:r>
                              <w:r w:rsidRPr="00712191">
                                <w:t xml:space="preserve"> pelo preenchimento </w:t>
                              </w:r>
                              <w:r>
                                <w:t xml:space="preserve">das informações </w:t>
                              </w:r>
                              <w:r w:rsidRPr="00712191">
                                <w:t>um servidor com cargo de direção, supervisor ou coordenação da área de compras.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m 38" descr="C:\Users\x330220\Downloads\Collaborator Male-104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91" y="258184"/>
                            <a:ext cx="710005" cy="72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3" o:spid="_x0000_s1040" style="position:absolute;margin-left:59.5pt;margin-top:17.3pt;width:324.65pt;height:99.1pt;z-index:251828224" coordsize="41230,12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">
                <v:shape id="Caixa de texto 33" o:spid="_x0000_s1041" type="#_x0000_t202" style="position:absolute;width:41230;height:1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1C8UA&#10;AADbAAAADwAAAGRycy9kb3ducmV2LnhtbESP0WrCQBRE3wX/YblC38ymClpTV9EWofhQMekHXLLX&#10;JDZ7N82uSerXdwuFPg4zc4ZZbwdTi45aV1lW8BjFIIhzqysuFHxkh+kTCOeRNdaWScE3OdhuxqM1&#10;Jtr2fKYu9YUIEHYJKii9bxIpXV6SQRfZhjh4F9sa9EG2hdQt9gFuajmL44U0WHFYKLGhl5Lyz/Rm&#10;FLw22d4s5PmK77hcrU7Hr+Xsjko9TIbdMwhPg/8P/7XftIL5HH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vULxQAAANsAAAAPAAAAAAAAAAAAAAAAAJgCAABkcnMv&#10;ZG93bnJldi54bWxQSwUGAAAAAAQABAD1AAAAigMAAAAA&#10;" fillcolor="white [3201]" strokecolor="#943634 [2405]" strokeweight="1.5pt">
                  <v:textbox>
                    <w:txbxContent>
                      <w:p w:rsidR="00ED1D10" w:rsidRPr="00712191" w:rsidRDefault="00ED1D10" w:rsidP="00947FE3">
                        <w:pPr>
                          <w:ind w:left="1276"/>
                          <w:jc w:val="both"/>
                        </w:pPr>
                        <w:r w:rsidRPr="00712191">
                          <w:rPr>
                            <w:b/>
                            <w:color w:val="943634" w:themeColor="accent2" w:themeShade="BF"/>
                          </w:rPr>
                          <w:t>Importante:</w:t>
                        </w:r>
                        <w:r w:rsidRPr="00712191">
                          <w:rPr>
                            <w:color w:val="943634" w:themeColor="accent2" w:themeShade="BF"/>
                          </w:rPr>
                          <w:t xml:space="preserve"> </w:t>
                        </w:r>
                        <w:r w:rsidRPr="00712191">
                          <w:t>O cadastro dos servidores responsáveis pelas áreas de compras é muito importante para que a informação chegue a toda a PMSP</w:t>
                        </w:r>
                        <w:r>
                          <w:t xml:space="preserve">. </w:t>
                        </w:r>
                        <w:r w:rsidRPr="00345F33">
                          <w:t>Deve se responsabilizar</w:t>
                        </w:r>
                        <w:r w:rsidRPr="00712191">
                          <w:t xml:space="preserve"> pelo preenchimento </w:t>
                        </w:r>
                        <w:r>
                          <w:t xml:space="preserve">das informações </w:t>
                        </w:r>
                        <w:r w:rsidRPr="00712191">
                          <w:t>um servidor com cargo de direção, supervisor ou coordenação da área de compras.</w:t>
                        </w:r>
                      </w:p>
                    </w:txbxContent>
                  </v:textbox>
                </v:shape>
                <v:shape id="Imagem 38" o:spid="_x0000_s1042" type="#_x0000_t75" style="position:absolute;left:1290;top:2581;width:7100;height:7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vPqXCAAAA2wAAAA8AAABkcnMvZG93bnJldi54bWxET8tqwkAU3Qv9h+EW3OmkFaSkjlIslQhS&#10;aKL728w1Sc3ciZnJw793FgWXh/NebUZTi55aV1lW8DKPQBDnVldcKDhmX7M3EM4ja6wtk4IbOdis&#10;nyYrjLUd+If61BcihLCLUUHpfRNL6fKSDLq5bYgDd7atQR9gW0jd4hDCTS1fo2gpDVYcGkpsaFtS&#10;fkk7oyBd/tbROfncX0/X793fYZF1Ms+Umj6PH+8gPI3+If53J1rBIowNX8IPkO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rz6lwgAAANsAAAAPAAAAAAAAAAAAAAAAAJ8C&#10;AABkcnMvZG93bnJldi54bWxQSwUGAAAAAAQABAD3AAAAjgMAAAAA&#10;">
                  <v:imagedata r:id="rId17" o:title="Collaborator Male-104"/>
                  <v:path arrowok="t"/>
                </v:shape>
                <w10:wrap type="square"/>
              </v:group>
            </w:pict>
          </mc:Fallback>
        </mc:AlternateContent>
      </w:r>
      <w:r w:rsidR="00947FE3">
        <w:rPr>
          <w:b/>
          <w:color w:val="632423" w:themeColor="accent2" w:themeShade="80"/>
          <w:sz w:val="28"/>
          <w:szCs w:val="28"/>
        </w:rPr>
        <w:br w:type="page"/>
      </w:r>
    </w:p>
    <w:p w:rsidR="000A7F4A" w:rsidRPr="000A7F4A" w:rsidRDefault="005168D9" w:rsidP="005168D9">
      <w:pPr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pt-BR"/>
        </w:rPr>
        <w:lastRenderedPageBreak/>
        <w:drawing>
          <wp:inline distT="0" distB="0" distL="0" distR="0" wp14:anchorId="36B48F32" wp14:editId="47E64BFA">
            <wp:extent cx="4484352" cy="8882743"/>
            <wp:effectExtent l="0" t="0" r="0" b="0"/>
            <wp:docPr id="6" name="Imagem 6" descr="C:\Users\d835920\Desktop\formulario-de-estimativa-preenchimento_02_0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835920\Desktop\formulario-de-estimativa-preenchimento_02_08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49"/>
                    <a:stretch/>
                  </pic:blipFill>
                  <pic:spPr bwMode="auto">
                    <a:xfrm>
                      <a:off x="0" y="0"/>
                      <a:ext cx="4492789" cy="889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AF8" w:rsidRPr="00947FE3" w:rsidRDefault="00651BDD" w:rsidP="00947FE3">
      <w:pPr>
        <w:pStyle w:val="PargrafodaLista"/>
        <w:numPr>
          <w:ilvl w:val="0"/>
          <w:numId w:val="29"/>
        </w:numPr>
        <w:ind w:left="709" w:hanging="709"/>
        <w:outlineLvl w:val="0"/>
        <w:rPr>
          <w:b/>
          <w:color w:val="C00000"/>
          <w:sz w:val="32"/>
          <w:szCs w:val="32"/>
        </w:rPr>
      </w:pPr>
      <w:bookmarkStart w:id="4" w:name="_Toc461634252"/>
      <w:r w:rsidRPr="00947FE3">
        <w:rPr>
          <w:b/>
          <w:color w:val="632423" w:themeColor="accent2" w:themeShade="80"/>
          <w:sz w:val="32"/>
          <w:szCs w:val="32"/>
        </w:rPr>
        <w:lastRenderedPageBreak/>
        <w:t>Acion</w:t>
      </w:r>
      <w:r w:rsidR="00151AC2" w:rsidRPr="00947FE3">
        <w:rPr>
          <w:b/>
          <w:color w:val="632423" w:themeColor="accent2" w:themeShade="80"/>
          <w:sz w:val="32"/>
          <w:szCs w:val="32"/>
        </w:rPr>
        <w:t>amento de A</w:t>
      </w:r>
      <w:r w:rsidR="00886FC2" w:rsidRPr="00947FE3">
        <w:rPr>
          <w:b/>
          <w:color w:val="632423" w:themeColor="accent2" w:themeShade="80"/>
          <w:sz w:val="32"/>
          <w:szCs w:val="32"/>
        </w:rPr>
        <w:t>tas</w:t>
      </w:r>
      <w:bookmarkEnd w:id="4"/>
      <w:r w:rsidR="00886FC2" w:rsidRPr="00947FE3">
        <w:rPr>
          <w:b/>
          <w:color w:val="632423" w:themeColor="accent2" w:themeShade="80"/>
          <w:sz w:val="32"/>
          <w:szCs w:val="32"/>
        </w:rPr>
        <w:t xml:space="preserve"> </w:t>
      </w:r>
    </w:p>
    <w:p w:rsidR="00EA6651" w:rsidRPr="00321BCF" w:rsidRDefault="00EA6651" w:rsidP="004F01ED">
      <w:pPr>
        <w:pStyle w:val="PargrafodaLista"/>
        <w:spacing w:after="0" w:line="240" w:lineRule="auto"/>
        <w:ind w:left="1080"/>
        <w:rPr>
          <w:sz w:val="24"/>
          <w:szCs w:val="28"/>
        </w:rPr>
      </w:pPr>
    </w:p>
    <w:p w:rsidR="004F01ED" w:rsidRPr="00321BCF" w:rsidRDefault="004F01ED" w:rsidP="004F01ED">
      <w:pPr>
        <w:pStyle w:val="PargrafodaLista"/>
        <w:spacing w:after="0" w:line="240" w:lineRule="auto"/>
        <w:ind w:left="0" w:firstLine="709"/>
        <w:jc w:val="both"/>
        <w:rPr>
          <w:sz w:val="24"/>
          <w:szCs w:val="28"/>
        </w:rPr>
      </w:pPr>
    </w:p>
    <w:p w:rsidR="00690E6D" w:rsidRPr="00321BCF" w:rsidRDefault="00690E6D" w:rsidP="000E4E92">
      <w:pPr>
        <w:spacing w:after="0" w:line="480" w:lineRule="auto"/>
        <w:ind w:firstLine="709"/>
        <w:jc w:val="both"/>
        <w:rPr>
          <w:sz w:val="24"/>
          <w:szCs w:val="28"/>
        </w:rPr>
      </w:pPr>
      <w:r w:rsidRPr="00321BCF">
        <w:rPr>
          <w:sz w:val="24"/>
          <w:szCs w:val="28"/>
        </w:rPr>
        <w:t xml:space="preserve">A seguir são apresentados os procedimentos para (I) consultar o </w:t>
      </w:r>
      <w:r w:rsidR="00555106">
        <w:rPr>
          <w:sz w:val="24"/>
          <w:szCs w:val="28"/>
        </w:rPr>
        <w:t>Ó</w:t>
      </w:r>
      <w:r w:rsidR="00555106" w:rsidRPr="00321BCF">
        <w:rPr>
          <w:sz w:val="24"/>
          <w:szCs w:val="28"/>
        </w:rPr>
        <w:t xml:space="preserve">rgão </w:t>
      </w:r>
      <w:r w:rsidR="00555106">
        <w:rPr>
          <w:sz w:val="24"/>
          <w:szCs w:val="28"/>
        </w:rPr>
        <w:t>G</w:t>
      </w:r>
      <w:r w:rsidR="00555106" w:rsidRPr="00321BCF">
        <w:rPr>
          <w:sz w:val="24"/>
          <w:szCs w:val="28"/>
        </w:rPr>
        <w:t xml:space="preserve">erenciador </w:t>
      </w:r>
      <w:r w:rsidRPr="00321BCF">
        <w:rPr>
          <w:sz w:val="24"/>
          <w:szCs w:val="28"/>
        </w:rPr>
        <w:t xml:space="preserve">a respeito </w:t>
      </w:r>
      <w:r w:rsidR="00555106">
        <w:rPr>
          <w:sz w:val="24"/>
          <w:szCs w:val="28"/>
        </w:rPr>
        <w:t>do interesse no acionamento da Ata de Registro de Preços</w:t>
      </w:r>
      <w:r w:rsidRPr="00321BCF">
        <w:rPr>
          <w:sz w:val="24"/>
          <w:szCs w:val="28"/>
        </w:rPr>
        <w:t xml:space="preserve">; </w:t>
      </w:r>
      <w:r w:rsidR="00B86CD0" w:rsidRPr="00321BCF">
        <w:rPr>
          <w:sz w:val="24"/>
          <w:szCs w:val="28"/>
        </w:rPr>
        <w:t xml:space="preserve">(II) </w:t>
      </w:r>
      <w:r w:rsidR="006C028B" w:rsidRPr="00321BCF">
        <w:rPr>
          <w:sz w:val="24"/>
          <w:szCs w:val="28"/>
        </w:rPr>
        <w:t>comunicar o Órgão Gerenciador a respeit</w:t>
      </w:r>
      <w:r w:rsidR="005168D9">
        <w:rPr>
          <w:sz w:val="24"/>
          <w:szCs w:val="28"/>
        </w:rPr>
        <w:t>o dos quantitativos contratados</w:t>
      </w:r>
      <w:r w:rsidR="004F01ED" w:rsidRPr="00321BCF">
        <w:rPr>
          <w:sz w:val="24"/>
          <w:szCs w:val="28"/>
        </w:rPr>
        <w:t>;</w:t>
      </w:r>
      <w:r w:rsidR="00B86CD0" w:rsidRPr="00321BCF">
        <w:rPr>
          <w:sz w:val="24"/>
          <w:szCs w:val="28"/>
        </w:rPr>
        <w:t xml:space="preserve"> (III)</w:t>
      </w:r>
      <w:r w:rsidR="006C028B">
        <w:rPr>
          <w:sz w:val="24"/>
          <w:szCs w:val="28"/>
        </w:rPr>
        <w:t xml:space="preserve"> </w:t>
      </w:r>
      <w:r w:rsidR="006C028B" w:rsidRPr="00321BCF">
        <w:rPr>
          <w:sz w:val="24"/>
          <w:szCs w:val="28"/>
        </w:rPr>
        <w:t xml:space="preserve">solicitar autorização para </w:t>
      </w:r>
      <w:r w:rsidR="001B46EB">
        <w:rPr>
          <w:sz w:val="24"/>
          <w:szCs w:val="28"/>
        </w:rPr>
        <w:t>aderir à</w:t>
      </w:r>
      <w:r w:rsidR="005168D9">
        <w:rPr>
          <w:sz w:val="24"/>
          <w:szCs w:val="28"/>
        </w:rPr>
        <w:t xml:space="preserve"> Ata e; (IV) </w:t>
      </w:r>
      <w:r w:rsidR="006C028B" w:rsidRPr="00321BCF">
        <w:rPr>
          <w:sz w:val="24"/>
          <w:szCs w:val="28"/>
        </w:rPr>
        <w:t>contratar um quantitativo superior ao registrado</w:t>
      </w:r>
      <w:r w:rsidR="00B86CD0" w:rsidRPr="00321BCF">
        <w:rPr>
          <w:sz w:val="24"/>
          <w:szCs w:val="28"/>
        </w:rPr>
        <w:t xml:space="preserve">. </w:t>
      </w:r>
    </w:p>
    <w:p w:rsidR="004F01ED" w:rsidRPr="00321BCF" w:rsidRDefault="006C028B" w:rsidP="000E4E92">
      <w:pPr>
        <w:spacing w:after="0" w:line="48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Cada um desses procedimentos </w:t>
      </w:r>
      <w:r w:rsidRPr="00321BCF">
        <w:rPr>
          <w:sz w:val="24"/>
          <w:szCs w:val="28"/>
        </w:rPr>
        <w:t xml:space="preserve">deve ser executado por meio do preenchimento de </w:t>
      </w:r>
      <w:r w:rsidRPr="00321BCF">
        <w:rPr>
          <w:b/>
          <w:sz w:val="24"/>
          <w:szCs w:val="28"/>
        </w:rPr>
        <w:t>documentos padronizados</w:t>
      </w:r>
      <w:r>
        <w:rPr>
          <w:b/>
          <w:sz w:val="24"/>
          <w:szCs w:val="28"/>
        </w:rPr>
        <w:t xml:space="preserve"> disponíveis no </w:t>
      </w:r>
      <w:r w:rsidRPr="00321BCF">
        <w:rPr>
          <w:sz w:val="24"/>
          <w:szCs w:val="28"/>
        </w:rPr>
        <w:t>Sistema Eletrônico de Informações – SEI</w:t>
      </w:r>
      <w:proofErr w:type="gramStart"/>
      <w:r w:rsidRPr="00321BCF">
        <w:rPr>
          <w:sz w:val="24"/>
          <w:szCs w:val="28"/>
        </w:rPr>
        <w:t>!,</w:t>
      </w:r>
      <w:proofErr w:type="gramEnd"/>
      <w:r>
        <w:rPr>
          <w:b/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c</w:t>
      </w:r>
      <w:r w:rsidR="00B86CD0" w:rsidRPr="00321BCF">
        <w:rPr>
          <w:sz w:val="24"/>
          <w:szCs w:val="28"/>
        </w:rPr>
        <w:t>onsiderando</w:t>
      </w:r>
      <w:proofErr w:type="gramEnd"/>
      <w:r w:rsidR="00B86CD0" w:rsidRPr="00321BCF">
        <w:rPr>
          <w:sz w:val="24"/>
          <w:szCs w:val="28"/>
        </w:rPr>
        <w:t xml:space="preserve"> que a partir da Portaria SMG nº 01/2016 </w:t>
      </w:r>
      <w:r w:rsidR="004F01ED" w:rsidRPr="00321BCF">
        <w:rPr>
          <w:sz w:val="24"/>
          <w:szCs w:val="28"/>
        </w:rPr>
        <w:t xml:space="preserve">(artigo 1º, inciso XIII) </w:t>
      </w:r>
      <w:r>
        <w:rPr>
          <w:sz w:val="24"/>
          <w:szCs w:val="28"/>
        </w:rPr>
        <w:t xml:space="preserve"> ficou definido que  o</w:t>
      </w:r>
      <w:r w:rsidR="004F01ED" w:rsidRPr="00321BCF">
        <w:rPr>
          <w:sz w:val="24"/>
          <w:szCs w:val="28"/>
        </w:rPr>
        <w:t xml:space="preserve"> “acionamento e adesão à Ata de Registro de Preços” devem ser autuados exclusivamente pelo </w:t>
      </w:r>
      <w:r>
        <w:rPr>
          <w:sz w:val="24"/>
          <w:szCs w:val="28"/>
        </w:rPr>
        <w:t xml:space="preserve">SEI!. </w:t>
      </w:r>
    </w:p>
    <w:p w:rsidR="004F01ED" w:rsidRPr="00321BCF" w:rsidRDefault="004F01ED" w:rsidP="000E4E92">
      <w:pPr>
        <w:spacing w:after="0" w:line="480" w:lineRule="auto"/>
        <w:ind w:firstLine="709"/>
        <w:jc w:val="both"/>
        <w:rPr>
          <w:sz w:val="24"/>
          <w:szCs w:val="28"/>
        </w:rPr>
      </w:pPr>
      <w:r w:rsidRPr="00321BCF">
        <w:rPr>
          <w:sz w:val="24"/>
          <w:szCs w:val="28"/>
        </w:rPr>
        <w:t xml:space="preserve">Os documentos padronizados no SEI! </w:t>
      </w:r>
      <w:proofErr w:type="gramStart"/>
      <w:r w:rsidRPr="00321BCF">
        <w:rPr>
          <w:sz w:val="24"/>
          <w:szCs w:val="28"/>
        </w:rPr>
        <w:t>foram</w:t>
      </w:r>
      <w:proofErr w:type="gramEnd"/>
      <w:r w:rsidRPr="00321BCF">
        <w:rPr>
          <w:sz w:val="24"/>
          <w:szCs w:val="28"/>
        </w:rPr>
        <w:t xml:space="preserve"> criados para garantir que todas as informações necessárias sejam apresentadas ao Órgão Gerenciador, evitar retrabalhos e agilizar os procedimentos</w:t>
      </w:r>
      <w:r w:rsidR="00B54E78" w:rsidRPr="00321BCF">
        <w:rPr>
          <w:sz w:val="24"/>
          <w:szCs w:val="28"/>
        </w:rPr>
        <w:t xml:space="preserve"> de acionamento das Atas de Registro de Preços da SMG</w:t>
      </w:r>
      <w:r w:rsidRPr="00321BCF">
        <w:rPr>
          <w:sz w:val="24"/>
          <w:szCs w:val="28"/>
        </w:rPr>
        <w:t xml:space="preserve">. </w:t>
      </w:r>
    </w:p>
    <w:p w:rsidR="00690E6D" w:rsidRPr="00ED1D10" w:rsidRDefault="00690E6D" w:rsidP="00ED1D10">
      <w:pPr>
        <w:rPr>
          <w:sz w:val="24"/>
          <w:szCs w:val="28"/>
        </w:rPr>
      </w:pPr>
    </w:p>
    <w:p w:rsidR="00690E6D" w:rsidRPr="00947FE3" w:rsidRDefault="00D6724E" w:rsidP="00B54E78">
      <w:pPr>
        <w:pStyle w:val="PargrafodaLista"/>
        <w:numPr>
          <w:ilvl w:val="1"/>
          <w:numId w:val="21"/>
        </w:numPr>
        <w:spacing w:after="0" w:line="240" w:lineRule="auto"/>
        <w:ind w:hanging="436"/>
        <w:outlineLvl w:val="1"/>
        <w:rPr>
          <w:color w:val="632423" w:themeColor="accent2" w:themeShade="80"/>
          <w:sz w:val="28"/>
          <w:szCs w:val="28"/>
        </w:rPr>
      </w:pPr>
      <w:bookmarkStart w:id="5" w:name="_Toc461634253"/>
      <w:r>
        <w:rPr>
          <w:b/>
          <w:color w:val="632423" w:themeColor="accent2" w:themeShade="80"/>
          <w:sz w:val="28"/>
          <w:szCs w:val="28"/>
        </w:rPr>
        <w:t xml:space="preserve">Consulta </w:t>
      </w:r>
      <w:r w:rsidR="00E13EB8">
        <w:rPr>
          <w:b/>
          <w:color w:val="632423" w:themeColor="accent2" w:themeShade="80"/>
          <w:sz w:val="28"/>
          <w:szCs w:val="28"/>
        </w:rPr>
        <w:t>ao Órgão Gerenciador</w:t>
      </w:r>
      <w:bookmarkEnd w:id="5"/>
    </w:p>
    <w:p w:rsidR="00B54E78" w:rsidRPr="00321BCF" w:rsidRDefault="00B54E78" w:rsidP="00B54E7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55106" w:rsidRDefault="00EA0D6B" w:rsidP="00ED1D10">
      <w:pPr>
        <w:spacing w:line="48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</w:t>
      </w:r>
      <w:r w:rsidR="00555106">
        <w:rPr>
          <w:sz w:val="24"/>
          <w:szCs w:val="24"/>
        </w:rPr>
        <w:t>o Órgão Participante realizar a compra de um bem ou a contratação de um serviço registrado em Ata de SMG, deverá realizar consulta ao Órgão Gerenciador (DGSS).</w:t>
      </w:r>
    </w:p>
    <w:p w:rsidR="00EA0D6B" w:rsidRDefault="00EA0D6B" w:rsidP="00ED1D10">
      <w:pPr>
        <w:spacing w:line="480" w:lineRule="auto"/>
        <w:ind w:firstLine="709"/>
        <w:jc w:val="both"/>
        <w:rPr>
          <w:sz w:val="24"/>
          <w:szCs w:val="24"/>
        </w:rPr>
      </w:pPr>
      <w:r w:rsidRPr="00E13EB8">
        <w:rPr>
          <w:rFonts w:ascii="Calibri" w:eastAsia="Times New Roman" w:hAnsi="Calibri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2BF5F35F" wp14:editId="158655A3">
                <wp:simplePos x="0" y="0"/>
                <wp:positionH relativeFrom="margin">
                  <wp:posOffset>859155</wp:posOffset>
                </wp:positionH>
                <wp:positionV relativeFrom="margin">
                  <wp:posOffset>7195820</wp:posOffset>
                </wp:positionV>
                <wp:extent cx="4053840" cy="1813560"/>
                <wp:effectExtent l="0" t="0" r="22860" b="15240"/>
                <wp:wrapSquare wrapText="bothSides"/>
                <wp:docPr id="46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3840" cy="1813560"/>
                          <a:chOff x="0" y="0"/>
                          <a:chExt cx="4053942" cy="1814094"/>
                        </a:xfrm>
                      </wpg:grpSpPr>
                      <wps:wsp>
                        <wps:cNvPr id="15" name="Caixa de texto 15"/>
                        <wps:cNvSpPr txBox="1"/>
                        <wps:spPr>
                          <a:xfrm>
                            <a:off x="424282" y="490119"/>
                            <a:ext cx="3629660" cy="1323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3EB8" w:rsidRPr="00712191" w:rsidRDefault="00E13EB8" w:rsidP="00E13EB8">
                              <w:pPr>
                                <w:shd w:val="clear" w:color="auto" w:fill="F2F2F2" w:themeFill="background1" w:themeFillShade="F2"/>
                                <w:spacing w:line="360" w:lineRule="auto"/>
                                <w:jc w:val="both"/>
                                <w:rPr>
                                  <w:rFonts w:cs="Arial"/>
                                </w:rPr>
                              </w:pPr>
                              <w:r w:rsidRPr="00712191"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  <w:t>[…]“Consultar o Órgão Gerenciador quando da necessidade de contratação, a fim de obter a indicação do fornecedor, quando houver mais de um detentor, dos quantitativos a que este ainda se encontra obrigado e dos preços registrados</w:t>
                              </w:r>
                              <w:r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  <w:t>.</w:t>
                              </w:r>
                              <w:r w:rsidRPr="00712191"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  <w:t>” (decreto nº 56.144/2015, artigo 7º, Inciso IV)</w:t>
                              </w:r>
                              <w:r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  <w:t>.</w:t>
                              </w:r>
                              <w:r w:rsidRPr="00712191"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m 1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82" cy="40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6" o:spid="_x0000_s1043" style="position:absolute;left:0;text-align:left;margin-left:67.65pt;margin-top:566.6pt;width:319.2pt;height:142.8pt;z-index:251830272;mso-position-horizontal-relative:margin;mso-position-vertical-relative:margin;mso-width-relative:margin;mso-height-relative:margin" coordsize="40539,181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">
                <v:shape id="Caixa de texto 15" o:spid="_x0000_s1044" type="#_x0000_t202" style="position:absolute;left:4242;top:4901;width:36297;height:1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1zwsIA&#10;AADbAAAADwAAAGRycy9kb3ducmV2LnhtbERP24rCMBB9X/Afwgi+LJoqq0g1ikSWXVAfvHzA0Ixt&#10;tZmUJmvr32+EhX2bw7nOct3ZSjyo8aVjBeNRAoI4c6bkXMHl/Dmcg/AB2WDlmBQ8ycN61XtbYmpc&#10;y0d6nEIuYgj7FBUUIdSplD4ryKIfuZo4clfXWAwRNrk0DbYx3FZykiQzabHk2FBgTbqg7H76sQre&#10;bx/T3Xb8ddx7vW+3h0rzU2ulBv1uswARqAv/4j/3t4nzp/D6JR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XPCwgAAANsAAAAPAAAAAAAAAAAAAAAAAJgCAABkcnMvZG93&#10;bnJldi54bWxQSwUGAAAAAAQABAD1AAAAhwMAAAAA&#10;" fillcolor="window" strokecolor="#953735" strokeweight="1.5pt">
                  <v:textbox>
                    <w:txbxContent>
                      <w:p w:rsidR="00E13EB8" w:rsidRPr="00712191" w:rsidRDefault="00E13EB8" w:rsidP="00E13EB8">
                        <w:pPr>
                          <w:shd w:val="clear" w:color="auto" w:fill="F2F2F2" w:themeFill="background1" w:themeFillShade="F2"/>
                          <w:spacing w:line="360" w:lineRule="auto"/>
                          <w:jc w:val="both"/>
                          <w:rPr>
                            <w:rFonts w:cs="Arial"/>
                          </w:rPr>
                        </w:pPr>
                        <w:r w:rsidRPr="00712191">
                          <w:rPr>
                            <w:rFonts w:cs="Arial"/>
                            <w:noProof/>
                            <w:lang w:eastAsia="pt-BR"/>
                          </w:rPr>
                          <w:t>[…]“Consultar o Órgão Gerenciador quando da necessidade de contratação, a fim de obter a indicação do fornecedor, quando houver mais de um detentor, dos quantitativos a que este ainda se encontra obrigado e dos preços registrados</w:t>
                        </w:r>
                        <w:r>
                          <w:rPr>
                            <w:rFonts w:cs="Arial"/>
                            <w:noProof/>
                            <w:lang w:eastAsia="pt-BR"/>
                          </w:rPr>
                          <w:t>.</w:t>
                        </w:r>
                        <w:r w:rsidRPr="00712191">
                          <w:rPr>
                            <w:rFonts w:cs="Arial"/>
                            <w:noProof/>
                            <w:lang w:eastAsia="pt-BR"/>
                          </w:rPr>
                          <w:t>” (decreto nº 56.144/2015, artigo 7º, Inciso IV)</w:t>
                        </w:r>
                        <w:r>
                          <w:rPr>
                            <w:rFonts w:cs="Arial"/>
                            <w:noProof/>
                            <w:lang w:eastAsia="pt-BR"/>
                          </w:rPr>
                          <w:t>.</w:t>
                        </w:r>
                        <w:r w:rsidRPr="00712191">
                          <w:rPr>
                            <w:rFonts w:cs="Arial"/>
                            <w:noProof/>
                            <w:lang w:eastAsia="pt-B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m 19" o:spid="_x0000_s1045" type="#_x0000_t75" style="position:absolute;width:4242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YswTDAAAA2wAAAA8AAABkcnMvZG93bnJldi54bWxET0trwkAQvhf8D8sUvBTdmEMxqasUQZAe&#10;1PpAvA3ZMRuanQ3Zrcb+ercgeJuP7zmTWWdrcaHWV44VjIYJCOLC6YpLBfvdYjAG4QOyxtoxKbiR&#10;h9m09zLBXLsrf9NlG0oRQ9jnqMCE0ORS+sKQRT90DXHkzq61GCJsS6lbvMZwW8s0Sd6lxYpjg8GG&#10;5oaKn+2vVXA+pf7vsNa6sguz+XrL0mO5skr1X7vPDxCBuvAUP9xLHedn8P9LPEB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izBMMAAADbAAAADwAAAAAAAAAAAAAAAACf&#10;AgAAZHJzL2Rvd25yZXYueG1sUEsFBgAAAAAEAAQA9wAAAI8DAAAAAA==&#10;">
                  <v:imagedata r:id="rId11" o:title="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EA0D6B" w:rsidRDefault="00EA0D6B" w:rsidP="00ED1D10">
      <w:pPr>
        <w:spacing w:line="480" w:lineRule="auto"/>
        <w:ind w:firstLine="709"/>
        <w:jc w:val="both"/>
        <w:rPr>
          <w:sz w:val="24"/>
          <w:szCs w:val="24"/>
        </w:rPr>
      </w:pPr>
    </w:p>
    <w:p w:rsidR="00690E6D" w:rsidRDefault="00EA0D6B" w:rsidP="00ED1D10">
      <w:pPr>
        <w:spacing w:line="48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Nessa consulta, deverá o Órgão Participante informar o objeto a ser contratado e sua quantidade. Por seu turno, o Órgão Gerenciador</w:t>
      </w:r>
      <w:r w:rsidR="00B42E79">
        <w:rPr>
          <w:sz w:val="24"/>
          <w:szCs w:val="24"/>
        </w:rPr>
        <w:t xml:space="preserve"> (DGSS)</w:t>
      </w:r>
      <w:r>
        <w:rPr>
          <w:sz w:val="24"/>
          <w:szCs w:val="24"/>
        </w:rPr>
        <w:t xml:space="preserve"> responderá à consulta (i) indicando os quantitativos a que ainda o Órgão Participante tenha registrado e disponível (não consumido), (</w:t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) a economicidade do preço praticado pelo Detentor da Ata e (</w:t>
      </w: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) a indicação do fornecedor, neste último caso, se houver mais de um Detentor registrado.</w:t>
      </w:r>
    </w:p>
    <w:p w:rsidR="00334527" w:rsidRDefault="005671A7" w:rsidP="00A25109">
      <w:pPr>
        <w:tabs>
          <w:tab w:val="left" w:pos="5625"/>
        </w:tabs>
        <w:spacing w:line="480" w:lineRule="auto"/>
        <w:jc w:val="center"/>
        <w:rPr>
          <w:sz w:val="24"/>
        </w:rPr>
      </w:pPr>
      <w:r>
        <w:rPr>
          <w:noProof/>
          <w:sz w:val="24"/>
          <w:lang w:eastAsia="pt-BR"/>
        </w:rPr>
        <w:drawing>
          <wp:inline distT="0" distB="0" distL="0" distR="0" wp14:anchorId="40893F75" wp14:editId="6C545513">
            <wp:extent cx="4842695" cy="4035629"/>
            <wp:effectExtent l="0" t="0" r="0" b="3175"/>
            <wp:docPr id="8" name="Imagem 8" descr="C:\Users\d835920\Downloads\consulta-para-c_15847482_8117f3ba117869cead2e746aba4debbcf7834e9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835920\Downloads\consulta-para-c_15847482_8117f3ba117869cead2e746aba4debbcf7834e9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4"/>
                    <a:stretch/>
                  </pic:blipFill>
                  <pic:spPr bwMode="auto">
                    <a:xfrm>
                      <a:off x="0" y="0"/>
                      <a:ext cx="4844863" cy="40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E79" w:rsidRPr="00321BCF" w:rsidRDefault="00B42E79" w:rsidP="00A25109">
      <w:pPr>
        <w:tabs>
          <w:tab w:val="left" w:pos="5625"/>
        </w:tabs>
        <w:spacing w:line="480" w:lineRule="auto"/>
        <w:jc w:val="center"/>
        <w:rPr>
          <w:sz w:val="24"/>
        </w:rPr>
      </w:pPr>
    </w:p>
    <w:p w:rsidR="00224643" w:rsidRPr="00947FE3" w:rsidRDefault="00D6724E" w:rsidP="00CE24CD">
      <w:pPr>
        <w:pStyle w:val="PargrafodaLista"/>
        <w:numPr>
          <w:ilvl w:val="1"/>
          <w:numId w:val="21"/>
        </w:numPr>
        <w:ind w:hanging="436"/>
        <w:outlineLvl w:val="1"/>
        <w:rPr>
          <w:color w:val="943634" w:themeColor="accent2" w:themeShade="BF"/>
          <w:sz w:val="28"/>
          <w:szCs w:val="28"/>
        </w:rPr>
      </w:pPr>
      <w:bookmarkStart w:id="6" w:name="_Toc461634254"/>
      <w:r>
        <w:rPr>
          <w:b/>
          <w:color w:val="632423" w:themeColor="accent2" w:themeShade="80"/>
          <w:sz w:val="28"/>
          <w:szCs w:val="28"/>
        </w:rPr>
        <w:t>Comunicado de Utilização dos Q</w:t>
      </w:r>
      <w:r w:rsidR="00224643" w:rsidRPr="00947FE3">
        <w:rPr>
          <w:b/>
          <w:color w:val="632423" w:themeColor="accent2" w:themeShade="80"/>
          <w:sz w:val="28"/>
          <w:szCs w:val="28"/>
        </w:rPr>
        <w:t>uantitativos</w:t>
      </w:r>
      <w:bookmarkEnd w:id="6"/>
    </w:p>
    <w:p w:rsidR="003E4C86" w:rsidRPr="00321BCF" w:rsidRDefault="003E4C86" w:rsidP="003E4C86">
      <w:pPr>
        <w:pStyle w:val="PargrafodaLista"/>
        <w:rPr>
          <w:color w:val="943634" w:themeColor="accent2" w:themeShade="BF"/>
          <w:sz w:val="28"/>
          <w:szCs w:val="28"/>
        </w:rPr>
      </w:pPr>
    </w:p>
    <w:p w:rsidR="00334527" w:rsidRDefault="00E90B5B" w:rsidP="00ED1D10">
      <w:pPr>
        <w:spacing w:line="480" w:lineRule="auto"/>
        <w:ind w:firstLine="709"/>
        <w:jc w:val="both"/>
        <w:rPr>
          <w:sz w:val="24"/>
          <w:szCs w:val="24"/>
        </w:rPr>
      </w:pPr>
      <w:r w:rsidRPr="00321BCF">
        <w:rPr>
          <w:sz w:val="24"/>
          <w:szCs w:val="24"/>
        </w:rPr>
        <w:t xml:space="preserve">Após </w:t>
      </w:r>
      <w:r w:rsidR="00B735D7" w:rsidRPr="00321BCF">
        <w:rPr>
          <w:sz w:val="24"/>
          <w:szCs w:val="24"/>
        </w:rPr>
        <w:t>adquirir os quantit</w:t>
      </w:r>
      <w:r w:rsidRPr="00321BCF">
        <w:rPr>
          <w:sz w:val="24"/>
          <w:szCs w:val="24"/>
        </w:rPr>
        <w:t xml:space="preserve">ativos estimados é necessário </w:t>
      </w:r>
      <w:r w:rsidR="00B735D7" w:rsidRPr="00321BCF">
        <w:rPr>
          <w:sz w:val="24"/>
          <w:szCs w:val="24"/>
        </w:rPr>
        <w:t>comunicar o órgão gerenciador</w:t>
      </w:r>
      <w:r w:rsidR="00334527">
        <w:rPr>
          <w:sz w:val="24"/>
          <w:szCs w:val="24"/>
        </w:rPr>
        <w:t>,</w:t>
      </w:r>
      <w:r w:rsidR="00B735D7" w:rsidRPr="00321BCF">
        <w:rPr>
          <w:sz w:val="24"/>
          <w:szCs w:val="24"/>
        </w:rPr>
        <w:t xml:space="preserve"> quando a contratação tiver sido efetivamente realizada (por meio </w:t>
      </w:r>
      <w:r w:rsidRPr="00321BCF">
        <w:rPr>
          <w:sz w:val="24"/>
          <w:szCs w:val="24"/>
        </w:rPr>
        <w:t xml:space="preserve">de contrato ou nota de empenho), de acordo com </w:t>
      </w:r>
      <w:r w:rsidR="00B54E78" w:rsidRPr="00321BCF">
        <w:rPr>
          <w:sz w:val="24"/>
          <w:szCs w:val="24"/>
        </w:rPr>
        <w:t xml:space="preserve">o </w:t>
      </w:r>
      <w:r w:rsidRPr="00321BCF">
        <w:rPr>
          <w:sz w:val="24"/>
          <w:szCs w:val="24"/>
        </w:rPr>
        <w:t>Decreto nº 56.144/2015:</w:t>
      </w:r>
      <w:r w:rsidR="00B735D7" w:rsidRPr="00321BCF">
        <w:rPr>
          <w:sz w:val="24"/>
          <w:szCs w:val="24"/>
        </w:rPr>
        <w:t xml:space="preserve"> </w:t>
      </w:r>
    </w:p>
    <w:p w:rsidR="00947FE3" w:rsidRDefault="00712191" w:rsidP="0033452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7A50B77B" wp14:editId="059BD403">
                <wp:simplePos x="0" y="0"/>
                <wp:positionH relativeFrom="column">
                  <wp:posOffset>979576</wp:posOffset>
                </wp:positionH>
                <wp:positionV relativeFrom="paragraph">
                  <wp:posOffset>104775</wp:posOffset>
                </wp:positionV>
                <wp:extent cx="4061257" cy="1528343"/>
                <wp:effectExtent l="0" t="0" r="15875" b="15240"/>
                <wp:wrapSquare wrapText="bothSides"/>
                <wp:docPr id="45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1257" cy="1528343"/>
                          <a:chOff x="0" y="0"/>
                          <a:chExt cx="4061257" cy="1528343"/>
                        </a:xfrm>
                      </wpg:grpSpPr>
                      <wps:wsp>
                        <wps:cNvPr id="31" name="Caixa de texto 31"/>
                        <wps:cNvSpPr txBox="1"/>
                        <wps:spPr>
                          <a:xfrm>
                            <a:off x="431597" y="490118"/>
                            <a:ext cx="3629660" cy="1038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D1D10" w:rsidRPr="00712191" w:rsidRDefault="00ED1D10" w:rsidP="00947FE3">
                              <w:pPr>
                                <w:shd w:val="clear" w:color="auto" w:fill="F2F2F2" w:themeFill="background1" w:themeFillShade="F2"/>
                                <w:spacing w:line="360" w:lineRule="auto"/>
                                <w:jc w:val="both"/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</w:pPr>
                              <w:r w:rsidRPr="00712191"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  <w:t xml:space="preserve"> “Caberá ao órgão participante […] encaminhar ao Órgão Gerenciador as informações sobre a contratação efetivamente realizada.” (decreto 56.144/2016, artigo 7º, inciso VI).</w:t>
                              </w:r>
                            </w:p>
                            <w:p w:rsidR="00ED1D10" w:rsidRPr="00A765F6" w:rsidRDefault="00ED1D10" w:rsidP="00947FE3">
                              <w:pPr>
                                <w:shd w:val="clear" w:color="auto" w:fill="F2F2F2" w:themeFill="background1" w:themeFillShade="F2"/>
                                <w:spacing w:line="360" w:lineRule="auto"/>
                                <w:jc w:val="both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m 3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82" cy="40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45" o:spid="_x0000_s1046" style="position:absolute;left:0;text-align:left;margin-left:77.15pt;margin-top:8.25pt;width:319.8pt;height:120.35pt;z-index:251810816" coordsize="40612,1528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">
                <v:shape id="Caixa de texto 31" o:spid="_x0000_s1047" type="#_x0000_t202" style="position:absolute;left:4315;top:4901;width:36297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pocUA&#10;AADbAAAADwAAAGRycy9kb3ducmV2LnhtbESP3WrCQBSE7wt9h+UUelN0k9qKRFcpK0VBe+HPAxyy&#10;xyQ2ezZktya+vSsUvBxm5htmtuhtLS7U+sqxgnSYgCDOnam4UHA8fA8mIHxANlg7JgVX8rCYPz/N&#10;MDOu4x1d9qEQEcI+QwVlCE0mpc9LsuiHriGO3sm1FkOUbSFNi12E21q+J8lYWqw4LpTYkC4p/93/&#10;WQVv54/PzTJd7bZeb7vlT635qrVSry/91xREoD48wv/ttVEwSu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ymhxQAAANsAAAAPAAAAAAAAAAAAAAAAAJgCAABkcnMv&#10;ZG93bnJldi54bWxQSwUGAAAAAAQABAD1AAAAigMAAAAA&#10;" fillcolor="window" strokecolor="#953735" strokeweight="1.5pt">
                  <v:textbox>
                    <w:txbxContent>
                      <w:p w:rsidR="00ED1D10" w:rsidRPr="00712191" w:rsidRDefault="00ED1D10" w:rsidP="00947FE3">
                        <w:pPr>
                          <w:shd w:val="clear" w:color="auto" w:fill="F2F2F2" w:themeFill="background1" w:themeFillShade="F2"/>
                          <w:spacing w:line="360" w:lineRule="auto"/>
                          <w:jc w:val="both"/>
                          <w:rPr>
                            <w:rFonts w:cs="Arial"/>
                            <w:noProof/>
                            <w:lang w:eastAsia="pt-BR"/>
                          </w:rPr>
                        </w:pPr>
                        <w:r w:rsidRPr="00712191">
                          <w:rPr>
                            <w:rFonts w:cs="Arial"/>
                            <w:noProof/>
                            <w:lang w:eastAsia="pt-BR"/>
                          </w:rPr>
                          <w:t xml:space="preserve"> “Caberá ao órgão participante […] encaminhar ao Órgão Gerenciador as informações sobre a contratação efetivamente realizada.” (decreto 56.144/2016, artigo 7º, inciso VI).</w:t>
                        </w:r>
                      </w:p>
                      <w:p w:rsidR="00ED1D10" w:rsidRPr="00A765F6" w:rsidRDefault="00ED1D10" w:rsidP="00947FE3">
                        <w:pPr>
                          <w:shd w:val="clear" w:color="auto" w:fill="F2F2F2" w:themeFill="background1" w:themeFillShade="F2"/>
                          <w:spacing w:line="360" w:lineRule="auto"/>
                          <w:jc w:val="both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Imagem 32" o:spid="_x0000_s1048" type="#_x0000_t75" style="position:absolute;width:4242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JfRXGAAAA2wAAAA8AAABkcnMvZG93bnJldi54bWxEj09rwkAUxO8Fv8PyhF6KbppC0egapBAo&#10;PbT1H+LtkX1mg9m3IbvV6KfvFgoeh5n5DTPPe9uIM3W+dqzgeZyAIC6drrlSsN0UowkIH5A1No5J&#10;wZU85IvBwxwz7S68ovM6VCJC2GeowITQZlL60pBFP3YtcfSOrrMYouwqqTu8RLhtZJokr9JizXHB&#10;YEtvhsrT+scqOB5Sf9t9aV3bwnx/PE3TffVplXoc9ssZiEB9uIf/2+9awUsKf1/iD5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4l9FcYAAADbAAAADwAAAAAAAAAAAAAA&#10;AACfAgAAZHJzL2Rvd25yZXYueG1sUEsFBgAAAAAEAAQA9wAAAJIDAAAAAA=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</w:p>
    <w:p w:rsidR="00947FE3" w:rsidRDefault="00947FE3" w:rsidP="00334527">
      <w:pPr>
        <w:spacing w:line="360" w:lineRule="auto"/>
        <w:ind w:firstLine="709"/>
        <w:jc w:val="both"/>
        <w:rPr>
          <w:sz w:val="24"/>
          <w:szCs w:val="24"/>
        </w:rPr>
      </w:pPr>
    </w:p>
    <w:p w:rsidR="00947FE3" w:rsidRDefault="00947FE3" w:rsidP="00334527">
      <w:pPr>
        <w:spacing w:line="360" w:lineRule="auto"/>
        <w:ind w:firstLine="709"/>
        <w:jc w:val="both"/>
        <w:rPr>
          <w:sz w:val="24"/>
          <w:szCs w:val="24"/>
        </w:rPr>
      </w:pPr>
    </w:p>
    <w:p w:rsidR="00947FE3" w:rsidRDefault="00947FE3" w:rsidP="00947FE3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47FE3" w:rsidRDefault="00947FE3" w:rsidP="00947FE3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D1D10" w:rsidRDefault="00ED1D10" w:rsidP="00947FE3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321BCF" w:rsidRDefault="00B735D7" w:rsidP="00ED1D10">
      <w:pPr>
        <w:spacing w:line="480" w:lineRule="auto"/>
        <w:ind w:firstLine="709"/>
        <w:jc w:val="both"/>
        <w:rPr>
          <w:sz w:val="24"/>
          <w:szCs w:val="24"/>
        </w:rPr>
      </w:pPr>
      <w:r w:rsidRPr="00321BCF">
        <w:rPr>
          <w:sz w:val="24"/>
          <w:szCs w:val="24"/>
        </w:rPr>
        <w:t>Para comunicar</w:t>
      </w:r>
      <w:r w:rsidR="00B63819" w:rsidRPr="00321BCF">
        <w:rPr>
          <w:sz w:val="24"/>
          <w:szCs w:val="24"/>
        </w:rPr>
        <w:t xml:space="preserve"> </w:t>
      </w:r>
      <w:r w:rsidR="00E90B5B" w:rsidRPr="00321BCF">
        <w:rPr>
          <w:sz w:val="24"/>
          <w:szCs w:val="24"/>
        </w:rPr>
        <w:t xml:space="preserve">a utilização de quantitativos das atas da </w:t>
      </w:r>
      <w:r w:rsidRPr="00321BCF">
        <w:rPr>
          <w:sz w:val="24"/>
          <w:szCs w:val="24"/>
        </w:rPr>
        <w:t xml:space="preserve">SMG </w:t>
      </w:r>
      <w:r w:rsidR="00FD3A6A" w:rsidRPr="00321BCF">
        <w:rPr>
          <w:sz w:val="24"/>
          <w:szCs w:val="24"/>
        </w:rPr>
        <w:t>é necessário</w:t>
      </w:r>
      <w:r w:rsidR="00E90B5B" w:rsidRPr="00321BCF">
        <w:rPr>
          <w:sz w:val="24"/>
          <w:szCs w:val="24"/>
        </w:rPr>
        <w:t xml:space="preserve"> instruir </w:t>
      </w:r>
      <w:r w:rsidRPr="00321BCF">
        <w:rPr>
          <w:sz w:val="24"/>
          <w:szCs w:val="24"/>
        </w:rPr>
        <w:t xml:space="preserve">o </w:t>
      </w:r>
      <w:r w:rsidRPr="00E96C25">
        <w:rPr>
          <w:sz w:val="24"/>
          <w:szCs w:val="24"/>
        </w:rPr>
        <w:t xml:space="preserve">processo </w:t>
      </w:r>
      <w:r w:rsidR="000D3B81" w:rsidRPr="00E96C25">
        <w:rPr>
          <w:sz w:val="24"/>
          <w:szCs w:val="24"/>
        </w:rPr>
        <w:t>“Compras: Acionamento de Ata de registro de preços Própria/Participante”</w:t>
      </w:r>
      <w:r w:rsidR="00E90B5B" w:rsidRPr="00E96C25">
        <w:rPr>
          <w:sz w:val="24"/>
          <w:szCs w:val="24"/>
        </w:rPr>
        <w:t>,</w:t>
      </w:r>
      <w:r w:rsidR="00E90B5B" w:rsidRPr="00321BCF">
        <w:rPr>
          <w:sz w:val="24"/>
          <w:szCs w:val="24"/>
        </w:rPr>
        <w:t xml:space="preserve"> </w:t>
      </w:r>
      <w:r w:rsidR="00690E6D" w:rsidRPr="00321BCF">
        <w:rPr>
          <w:sz w:val="24"/>
          <w:szCs w:val="24"/>
        </w:rPr>
        <w:t xml:space="preserve">que foi </w:t>
      </w:r>
      <w:r w:rsidR="00E90B5B" w:rsidRPr="00321BCF">
        <w:rPr>
          <w:sz w:val="24"/>
          <w:szCs w:val="24"/>
        </w:rPr>
        <w:t xml:space="preserve">utilizado para formalizar a contratação, </w:t>
      </w:r>
      <w:r w:rsidR="000D3B81" w:rsidRPr="00321BCF">
        <w:rPr>
          <w:sz w:val="24"/>
          <w:szCs w:val="24"/>
        </w:rPr>
        <w:t xml:space="preserve">com o </w:t>
      </w:r>
      <w:r w:rsidR="00FD3A6A" w:rsidRPr="00321BCF">
        <w:rPr>
          <w:sz w:val="24"/>
          <w:szCs w:val="24"/>
        </w:rPr>
        <w:t>documento interno do SEI!</w:t>
      </w:r>
      <w:r w:rsidR="000D3B81" w:rsidRPr="00321BCF">
        <w:rPr>
          <w:sz w:val="24"/>
          <w:szCs w:val="24"/>
        </w:rPr>
        <w:t xml:space="preserve"> “</w:t>
      </w:r>
      <w:r w:rsidR="000D3B81" w:rsidRPr="00321BCF">
        <w:rPr>
          <w:b/>
          <w:sz w:val="24"/>
          <w:szCs w:val="24"/>
        </w:rPr>
        <w:t xml:space="preserve">Comunicado </w:t>
      </w:r>
      <w:r w:rsidR="00B63819">
        <w:rPr>
          <w:b/>
          <w:sz w:val="24"/>
          <w:szCs w:val="24"/>
        </w:rPr>
        <w:t>de Utilização de Quantitativos</w:t>
      </w:r>
      <w:r w:rsidR="000D3B81" w:rsidRPr="00321BCF">
        <w:rPr>
          <w:sz w:val="24"/>
          <w:szCs w:val="24"/>
        </w:rPr>
        <w:t>”. É muito import</w:t>
      </w:r>
      <w:r w:rsidR="00B54E78" w:rsidRPr="00321BCF">
        <w:rPr>
          <w:sz w:val="24"/>
          <w:szCs w:val="24"/>
        </w:rPr>
        <w:t>ante que todas as informações desse</w:t>
      </w:r>
      <w:r w:rsidR="000D3B81" w:rsidRPr="00321BCF">
        <w:rPr>
          <w:sz w:val="24"/>
          <w:szCs w:val="24"/>
        </w:rPr>
        <w:t xml:space="preserve"> documento </w:t>
      </w:r>
      <w:r w:rsidR="00690E6D" w:rsidRPr="00321BCF">
        <w:rPr>
          <w:sz w:val="24"/>
          <w:szCs w:val="24"/>
        </w:rPr>
        <w:t>estejam corretamente</w:t>
      </w:r>
      <w:r w:rsidR="000D3B81" w:rsidRPr="00321BCF">
        <w:rPr>
          <w:sz w:val="24"/>
          <w:szCs w:val="24"/>
        </w:rPr>
        <w:t xml:space="preserve"> preenchidas. </w:t>
      </w:r>
    </w:p>
    <w:p w:rsidR="00947FE3" w:rsidRDefault="00947FE3" w:rsidP="00947FE3">
      <w:pPr>
        <w:spacing w:line="360" w:lineRule="auto"/>
        <w:ind w:firstLine="709"/>
        <w:jc w:val="both"/>
        <w:rPr>
          <w:sz w:val="24"/>
          <w:szCs w:val="24"/>
        </w:rPr>
      </w:pPr>
    </w:p>
    <w:p w:rsidR="00224643" w:rsidRPr="00947FE3" w:rsidRDefault="00A756C0" w:rsidP="00947FE3">
      <w:pPr>
        <w:pStyle w:val="PargrafodaLista"/>
        <w:numPr>
          <w:ilvl w:val="1"/>
          <w:numId w:val="21"/>
        </w:numPr>
        <w:ind w:hanging="436"/>
        <w:outlineLvl w:val="1"/>
        <w:rPr>
          <w:b/>
          <w:color w:val="632423" w:themeColor="accent2" w:themeShade="80"/>
          <w:sz w:val="28"/>
          <w:szCs w:val="28"/>
        </w:rPr>
      </w:pPr>
      <w:bookmarkStart w:id="7" w:name="_Toc461634255"/>
      <w:r w:rsidRPr="00947FE3">
        <w:rPr>
          <w:b/>
          <w:color w:val="632423" w:themeColor="accent2" w:themeShade="80"/>
          <w:sz w:val="28"/>
          <w:szCs w:val="28"/>
        </w:rPr>
        <w:t xml:space="preserve">Autorização para </w:t>
      </w:r>
      <w:r w:rsidR="00D6724E">
        <w:rPr>
          <w:b/>
          <w:color w:val="632423" w:themeColor="accent2" w:themeShade="80"/>
          <w:sz w:val="28"/>
          <w:szCs w:val="28"/>
        </w:rPr>
        <w:t>Contratar</w:t>
      </w:r>
      <w:r w:rsidRPr="00947FE3">
        <w:rPr>
          <w:b/>
          <w:color w:val="632423" w:themeColor="accent2" w:themeShade="80"/>
          <w:sz w:val="28"/>
          <w:szCs w:val="28"/>
        </w:rPr>
        <w:t xml:space="preserve"> </w:t>
      </w:r>
      <w:r w:rsidR="00D6724E">
        <w:rPr>
          <w:b/>
          <w:color w:val="632423" w:themeColor="accent2" w:themeShade="80"/>
          <w:sz w:val="28"/>
          <w:szCs w:val="28"/>
        </w:rPr>
        <w:t>Acima</w:t>
      </w:r>
      <w:r w:rsidRPr="00947FE3">
        <w:rPr>
          <w:b/>
          <w:color w:val="632423" w:themeColor="accent2" w:themeShade="80"/>
          <w:sz w:val="28"/>
          <w:szCs w:val="28"/>
        </w:rPr>
        <w:t xml:space="preserve"> do </w:t>
      </w:r>
      <w:r w:rsidR="00D6724E">
        <w:rPr>
          <w:b/>
          <w:color w:val="632423" w:themeColor="accent2" w:themeShade="80"/>
          <w:sz w:val="28"/>
          <w:szCs w:val="28"/>
        </w:rPr>
        <w:t>Registrado</w:t>
      </w:r>
      <w:bookmarkEnd w:id="7"/>
    </w:p>
    <w:p w:rsidR="00B54E78" w:rsidRPr="00321BCF" w:rsidRDefault="00B54E78" w:rsidP="00B54E78">
      <w:pPr>
        <w:spacing w:after="0" w:line="360" w:lineRule="auto"/>
        <w:ind w:firstLine="375"/>
        <w:jc w:val="both"/>
        <w:rPr>
          <w:sz w:val="24"/>
          <w:szCs w:val="24"/>
        </w:rPr>
      </w:pPr>
    </w:p>
    <w:p w:rsidR="00B54E78" w:rsidRDefault="00B54E78" w:rsidP="000E4E92">
      <w:pPr>
        <w:spacing w:line="480" w:lineRule="auto"/>
        <w:ind w:firstLine="709"/>
        <w:jc w:val="both"/>
        <w:rPr>
          <w:sz w:val="24"/>
          <w:szCs w:val="24"/>
        </w:rPr>
      </w:pPr>
      <w:r w:rsidRPr="00321BCF">
        <w:rPr>
          <w:sz w:val="24"/>
          <w:szCs w:val="24"/>
        </w:rPr>
        <w:t>Em casos excepcionais, nos quais acontecimentos devidamente justificados provoquem a necessidade de contratar um quantitativo superior ao originalmente estimado, será necessário solicitar autorização do órgão gerenciador para contra</w:t>
      </w:r>
      <w:r w:rsidR="00407C39" w:rsidRPr="00321BCF">
        <w:rPr>
          <w:sz w:val="24"/>
          <w:szCs w:val="24"/>
        </w:rPr>
        <w:t xml:space="preserve">tar as quantidades adicionais: </w:t>
      </w:r>
    </w:p>
    <w:p w:rsidR="00947FE3" w:rsidRDefault="00947FE3" w:rsidP="00B54E78">
      <w:pPr>
        <w:spacing w:line="360" w:lineRule="auto"/>
        <w:ind w:firstLine="567"/>
        <w:jc w:val="both"/>
        <w:rPr>
          <w:sz w:val="24"/>
          <w:szCs w:val="24"/>
        </w:rPr>
      </w:pPr>
    </w:p>
    <w:p w:rsidR="00947FE3" w:rsidRDefault="00ED1D10" w:rsidP="00B54E78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rFonts w:cs="Times New Roman"/>
          <w:noProof/>
          <w:sz w:val="24"/>
          <w:lang w:eastAsia="pt-BR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462120FA" wp14:editId="7FFADEE6">
                <wp:simplePos x="0" y="0"/>
                <wp:positionH relativeFrom="column">
                  <wp:posOffset>982980</wp:posOffset>
                </wp:positionH>
                <wp:positionV relativeFrom="paragraph">
                  <wp:posOffset>-135255</wp:posOffset>
                </wp:positionV>
                <wp:extent cx="4060190" cy="1828165"/>
                <wp:effectExtent l="0" t="0" r="16510" b="19685"/>
                <wp:wrapSquare wrapText="bothSides"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0190" cy="1828165"/>
                          <a:chOff x="0" y="0"/>
                          <a:chExt cx="4060209" cy="1864308"/>
                        </a:xfrm>
                      </wpg:grpSpPr>
                      <wps:wsp>
                        <wps:cNvPr id="36" name="Caixa de texto 36"/>
                        <wps:cNvSpPr txBox="1"/>
                        <wps:spPr>
                          <a:xfrm>
                            <a:off x="429905" y="502264"/>
                            <a:ext cx="3630304" cy="13620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D1D10" w:rsidRPr="000443B0" w:rsidRDefault="00ED1D10" w:rsidP="00947FE3">
                              <w:pPr>
                                <w:shd w:val="clear" w:color="auto" w:fill="F2F2F2" w:themeFill="background1" w:themeFillShade="F2"/>
                                <w:spacing w:line="360" w:lineRule="auto"/>
                                <w:jc w:val="both"/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</w:pPr>
                              <w:r w:rsidRPr="000443B0"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  <w:t xml:space="preserve">“O Órgão Gerenciador deverá ser previamente consultado e autorizar a utilização da ata de registro de preço por órgão ou entidade não participante ou as aquisições acima do quantitativo estimado para os órgãos e entidades participantes.” (Decreto 56.144/2015, Artigo 24º, § 1º). </w:t>
                              </w:r>
                            </w:p>
                            <w:p w:rsidR="00ED1D10" w:rsidRPr="00947FE3" w:rsidRDefault="00ED1D10" w:rsidP="00947FE3">
                              <w:pPr>
                                <w:shd w:val="clear" w:color="auto" w:fill="F2F2F2" w:themeFill="background1" w:themeFillShade="F2"/>
                                <w:spacing w:line="360" w:lineRule="auto"/>
                                <w:jc w:val="both"/>
                                <w:rPr>
                                  <w:rFonts w:cs="Arial"/>
                                  <w:noProof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  <w:p w:rsidR="00ED1D10" w:rsidRPr="00A765F6" w:rsidRDefault="00ED1D10" w:rsidP="00947FE3">
                              <w:pPr>
                                <w:shd w:val="clear" w:color="auto" w:fill="F2F2F2" w:themeFill="background1" w:themeFillShade="F2"/>
                                <w:spacing w:line="360" w:lineRule="auto"/>
                                <w:jc w:val="both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m 3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81" cy="42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4" o:spid="_x0000_s1049" style="position:absolute;left:0;text-align:left;margin-left:77.4pt;margin-top:-10.65pt;width:319.7pt;height:143.95pt;z-index:251812864;mso-width-relative:margin;mso-height-relative:margin" coordsize="40602,186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">
                <v:shape id="Caixa de texto 36" o:spid="_x0000_s1050" type="#_x0000_t202" style="position:absolute;left:4299;top:5022;width:36303;height:13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x1cUA&#10;AADbAAAADwAAAGRycy9kb3ducmV2LnhtbESP0WrCQBRE3wv+w3ILvpS6UVspqavIilgwPmj7AZfs&#10;bZI2ezdkV5P8fVco+DjMzBlmue5tLa7U+sqxgukkAUGcO1NxoeDrc/f8BsIHZIO1Y1IwkIf1avSw&#10;xNS4jk90PYdCRAj7FBWUITSplD4vyaKfuIY4et+utRiibAtpWuwi3NZyliQLabHiuFBiQ7qk/Pd8&#10;sQqefl5eD9vp/pR5nXXbY6150Fqp8WO/eQcRqA/38H/7wyiYL+D2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rHVxQAAANsAAAAPAAAAAAAAAAAAAAAAAJgCAABkcnMv&#10;ZG93bnJldi54bWxQSwUGAAAAAAQABAD1AAAAigMAAAAA&#10;" fillcolor="window" strokecolor="#953735" strokeweight="1.5pt">
                  <v:textbox>
                    <w:txbxContent>
                      <w:p w:rsidR="00ED1D10" w:rsidRPr="000443B0" w:rsidRDefault="00ED1D10" w:rsidP="00947FE3">
                        <w:pPr>
                          <w:shd w:val="clear" w:color="auto" w:fill="F2F2F2" w:themeFill="background1" w:themeFillShade="F2"/>
                          <w:spacing w:line="360" w:lineRule="auto"/>
                          <w:jc w:val="both"/>
                          <w:rPr>
                            <w:rFonts w:cs="Arial"/>
                            <w:noProof/>
                            <w:lang w:eastAsia="pt-BR"/>
                          </w:rPr>
                        </w:pPr>
                        <w:r w:rsidRPr="000443B0">
                          <w:rPr>
                            <w:rFonts w:cs="Arial"/>
                            <w:noProof/>
                            <w:lang w:eastAsia="pt-BR"/>
                          </w:rPr>
                          <w:t xml:space="preserve">“O Órgão Gerenciador deverá ser previamente consultado e autorizar a utilização da ata de registro de preço por órgão ou entidade não participante ou as aquisições acima do quantitativo estimado para os órgãos e entidades participantes.” (Decreto 56.144/2015, Artigo 24º, § 1º). </w:t>
                        </w:r>
                      </w:p>
                      <w:p w:rsidR="00ED1D10" w:rsidRPr="00947FE3" w:rsidRDefault="00ED1D10" w:rsidP="00947FE3">
                        <w:pPr>
                          <w:shd w:val="clear" w:color="auto" w:fill="F2F2F2" w:themeFill="background1" w:themeFillShade="F2"/>
                          <w:spacing w:line="360" w:lineRule="auto"/>
                          <w:jc w:val="both"/>
                          <w:rPr>
                            <w:rFonts w:cs="Arial"/>
                            <w:noProof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:rsidR="00ED1D10" w:rsidRPr="00A765F6" w:rsidRDefault="00ED1D10" w:rsidP="00947FE3">
                        <w:pPr>
                          <w:shd w:val="clear" w:color="auto" w:fill="F2F2F2" w:themeFill="background1" w:themeFillShade="F2"/>
                          <w:spacing w:line="360" w:lineRule="auto"/>
                          <w:jc w:val="both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Imagem 37" o:spid="_x0000_s1051" type="#_x0000_t75" style="position:absolute;width:4230;height:4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+3o3GAAAA2wAAAA8AAABkcnMvZG93bnJldi54bWxEj09rAjEUxO8Fv0N4gpei2W6h6moUKQji&#10;wbb+Qbw9Ns/N4uZl2UTd+umbQqHHYWZ+w0znra3EjRpfOlbwMkhAEOdOl1wo2O+W/REIH5A1Vo5J&#10;wTd5mM86T1PMtLvzF922oRARwj5DBSaEOpPS54Ys+oGriaN3do3FEGVTSN3gPcJtJdMkeZMWS44L&#10;Bmt6N5Rftler4HxK/ePwoXVpl+Zz/TxOj8XGKtXrtosJiEBt+A//tVdawesQfr/EHyBn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/7ejcYAAADbAAAADwAAAAAAAAAAAAAA&#10;AACfAgAAZHJzL2Rvd25yZXYueG1sUEsFBgAAAAAEAAQA9wAAAJIDAAAAAA=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</w:p>
    <w:p w:rsidR="00947FE3" w:rsidRDefault="00947FE3" w:rsidP="00B54E78">
      <w:pPr>
        <w:spacing w:line="360" w:lineRule="auto"/>
        <w:ind w:firstLine="567"/>
        <w:jc w:val="both"/>
        <w:rPr>
          <w:sz w:val="24"/>
          <w:szCs w:val="24"/>
        </w:rPr>
      </w:pPr>
    </w:p>
    <w:p w:rsidR="00947FE3" w:rsidRDefault="00947FE3" w:rsidP="00B54E78">
      <w:pPr>
        <w:spacing w:line="360" w:lineRule="auto"/>
        <w:ind w:firstLine="567"/>
        <w:jc w:val="both"/>
        <w:rPr>
          <w:sz w:val="24"/>
          <w:szCs w:val="24"/>
        </w:rPr>
      </w:pPr>
    </w:p>
    <w:p w:rsidR="00947FE3" w:rsidRDefault="00947FE3" w:rsidP="00B54E78">
      <w:pPr>
        <w:spacing w:line="360" w:lineRule="auto"/>
        <w:ind w:firstLine="567"/>
        <w:jc w:val="both"/>
        <w:rPr>
          <w:sz w:val="24"/>
          <w:szCs w:val="24"/>
        </w:rPr>
      </w:pPr>
    </w:p>
    <w:p w:rsidR="00224643" w:rsidRDefault="00151AC2" w:rsidP="000E4E92">
      <w:pPr>
        <w:spacing w:line="480" w:lineRule="auto"/>
        <w:ind w:firstLine="709"/>
        <w:jc w:val="both"/>
        <w:rPr>
          <w:sz w:val="24"/>
          <w:szCs w:val="24"/>
        </w:rPr>
      </w:pPr>
      <w:r w:rsidRPr="00321BCF">
        <w:rPr>
          <w:sz w:val="24"/>
          <w:szCs w:val="24"/>
        </w:rPr>
        <w:lastRenderedPageBreak/>
        <w:t>Esta consulta deve ser realizada por meio do preenchimento do documento SEI!</w:t>
      </w:r>
      <w:r w:rsidR="00224643" w:rsidRPr="00321BCF">
        <w:rPr>
          <w:sz w:val="24"/>
          <w:szCs w:val="24"/>
        </w:rPr>
        <w:t xml:space="preserve"> “</w:t>
      </w:r>
      <w:r w:rsidR="00B63819">
        <w:rPr>
          <w:b/>
          <w:sz w:val="24"/>
          <w:szCs w:val="24"/>
        </w:rPr>
        <w:t>Autorização para contratar acima do registrado</w:t>
      </w:r>
      <w:r w:rsidRPr="00321BCF">
        <w:rPr>
          <w:sz w:val="24"/>
          <w:szCs w:val="24"/>
        </w:rPr>
        <w:t xml:space="preserve">” no próprio processo de contratação. </w:t>
      </w:r>
    </w:p>
    <w:p w:rsidR="00334527" w:rsidRPr="00321BCF" w:rsidRDefault="000A7F4A" w:rsidP="00B54E78">
      <w:pPr>
        <w:spacing w:line="360" w:lineRule="auto"/>
        <w:ind w:firstLine="567"/>
        <w:jc w:val="both"/>
        <w:rPr>
          <w:color w:val="943634" w:themeColor="accent2" w:themeShade="BF"/>
        </w:rPr>
      </w:pPr>
      <w:r>
        <w:rPr>
          <w:noProof/>
          <w:color w:val="943634" w:themeColor="accent2" w:themeShade="BF"/>
          <w:lang w:eastAsia="pt-BR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64613B7" wp14:editId="596F3E8D">
                <wp:simplePos x="0" y="0"/>
                <wp:positionH relativeFrom="column">
                  <wp:posOffset>747617</wp:posOffset>
                </wp:positionH>
                <wp:positionV relativeFrom="paragraph">
                  <wp:posOffset>183618</wp:posOffset>
                </wp:positionV>
                <wp:extent cx="4544325" cy="1414780"/>
                <wp:effectExtent l="0" t="0" r="27940" b="13970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4325" cy="1414780"/>
                          <a:chOff x="0" y="0"/>
                          <a:chExt cx="4544325" cy="1414780"/>
                        </a:xfrm>
                      </wpg:grpSpPr>
                      <wps:wsp>
                        <wps:cNvPr id="8230" name="Caixa de texto 8230"/>
                        <wps:cNvSpPr txBox="1"/>
                        <wps:spPr>
                          <a:xfrm>
                            <a:off x="0" y="0"/>
                            <a:ext cx="4544325" cy="14147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1D10" w:rsidRDefault="00ED1D10" w:rsidP="00CB08EC">
                              <w:pPr>
                                <w:spacing w:line="240" w:lineRule="auto"/>
                                <w:ind w:left="851"/>
                                <w:jc w:val="both"/>
                              </w:pPr>
                              <w:r>
                                <w:t xml:space="preserve">O quantitativo solicitado acima do registrado em ata </w:t>
                              </w:r>
                              <w:r w:rsidRPr="0007222B">
                                <w:rPr>
                                  <w:b/>
                                </w:rPr>
                                <w:t>só será autorizado</w:t>
                              </w:r>
                              <w:r>
                                <w:t xml:space="preserve"> se:</w:t>
                              </w:r>
                            </w:p>
                            <w:p w:rsidR="00ED1D10" w:rsidRDefault="00ED1D10" w:rsidP="00CB08EC">
                              <w:pPr>
                                <w:pStyle w:val="PargrafodaLista"/>
                                <w:numPr>
                                  <w:ilvl w:val="0"/>
                                  <w:numId w:val="20"/>
                                </w:numPr>
                                <w:spacing w:line="240" w:lineRule="auto"/>
                                <w:jc w:val="both"/>
                              </w:pPr>
                              <w:r>
                                <w:t xml:space="preserve">A quantidade solicitada </w:t>
                              </w:r>
                              <w:r w:rsidRPr="0007222B">
                                <w:rPr>
                                  <w:b/>
                                </w:rPr>
                                <w:t>não prejudicar o fornecimento</w:t>
                              </w:r>
                              <w:r>
                                <w:t xml:space="preserve"> do bem/serviço para as </w:t>
                              </w:r>
                              <w:r w:rsidR="009F1DA1">
                                <w:t xml:space="preserve">Unidades </w:t>
                              </w:r>
                              <w:r>
                                <w:t>participantes;</w:t>
                              </w:r>
                            </w:p>
                            <w:p w:rsidR="00ED1D10" w:rsidRDefault="00ED1D10" w:rsidP="00CB08EC">
                              <w:pPr>
                                <w:pStyle w:val="PargrafodaLista"/>
                                <w:numPr>
                                  <w:ilvl w:val="0"/>
                                  <w:numId w:val="20"/>
                                </w:numPr>
                                <w:spacing w:line="240" w:lineRule="auto"/>
                                <w:jc w:val="both"/>
                              </w:pPr>
                              <w:r>
                                <w:t xml:space="preserve">A empresa detentora tiver capacidade para atender o </w:t>
                              </w:r>
                              <w:r w:rsidRPr="00CB08EC">
                                <w:rPr>
                                  <w:b/>
                                </w:rPr>
                                <w:t>fornecimento</w:t>
                              </w:r>
                              <w:r>
                                <w:t>.</w:t>
                              </w:r>
                            </w:p>
                            <w:p w:rsidR="00ED1D10" w:rsidRDefault="00ED1D10" w:rsidP="0007222B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1" name="Imagem 8231" descr="C:\Users\x330220\Downloads\High Priority-9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55" y="489098"/>
                            <a:ext cx="478465" cy="47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28" o:spid="_x0000_s1052" style="position:absolute;left:0;text-align:left;margin-left:58.85pt;margin-top:14.45pt;width:357.8pt;height:111.4pt;z-index:251752448" coordsize="45443,14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">
                <v:shape id="Caixa de texto 8230" o:spid="_x0000_s1053" type="#_x0000_t202" style="position:absolute;width:45443;height:1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z1sQA&#10;AADdAAAADwAAAGRycy9kb3ducmV2LnhtbERPTWvCQBC9C/0PyxR6KWZjpCFNs5FSqAqCYPTgcchO&#10;k7TZ2ZDdavrvuwfB4+N9F6vJ9OJCo+ssK1hEMQji2uqOGwWn4+c8A+E8ssbeMin4Iwer8mFWYK7t&#10;lQ90qXwjQgi7HBW03g+5lK5uyaCL7EAcuC87GvQBjo3UI15DuOllEsepNNhxaGhxoI+W6p/q1yh4&#10;7rfflCzwnL4O+JKs6026322Uenqc3t9AeJr8XXxzb7WCLFmG/eFNeAK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C89bEAAAA3QAAAA8AAAAAAAAAAAAAAAAAmAIAAGRycy9k&#10;b3ducmV2LnhtbFBLBQYAAAAABAAEAPUAAACJAwAAAAA=&#10;" fillcolor="white [3201]" strokecolor="#943634 [2405]" strokeweight="2pt">
                  <v:textbox>
                    <w:txbxContent>
                      <w:p w:rsidR="00ED1D10" w:rsidRDefault="00ED1D10" w:rsidP="00CB08EC">
                        <w:pPr>
                          <w:spacing w:line="240" w:lineRule="auto"/>
                          <w:ind w:left="851"/>
                          <w:jc w:val="both"/>
                        </w:pPr>
                        <w:r>
                          <w:t xml:space="preserve">O quantitativo solicitado acima do registrado em ata </w:t>
                        </w:r>
                        <w:r w:rsidRPr="0007222B">
                          <w:rPr>
                            <w:b/>
                          </w:rPr>
                          <w:t>só será autorizado</w:t>
                        </w:r>
                        <w:r>
                          <w:t xml:space="preserve"> se:</w:t>
                        </w:r>
                      </w:p>
                      <w:p w:rsidR="00ED1D10" w:rsidRDefault="00ED1D10" w:rsidP="00CB08EC">
                        <w:pPr>
                          <w:pStyle w:val="PargrafodaLista"/>
                          <w:numPr>
                            <w:ilvl w:val="0"/>
                            <w:numId w:val="20"/>
                          </w:numPr>
                          <w:spacing w:line="240" w:lineRule="auto"/>
                          <w:jc w:val="both"/>
                        </w:pPr>
                        <w:r>
                          <w:t xml:space="preserve">A quantidade solicitada </w:t>
                        </w:r>
                        <w:r w:rsidRPr="0007222B">
                          <w:rPr>
                            <w:b/>
                          </w:rPr>
                          <w:t>não prejudicar o fornecimento</w:t>
                        </w:r>
                        <w:r>
                          <w:t xml:space="preserve"> do bem/serviço para as </w:t>
                        </w:r>
                        <w:r w:rsidR="009F1DA1">
                          <w:t>U</w:t>
                        </w:r>
                        <w:r w:rsidR="009F1DA1">
                          <w:t xml:space="preserve">nidades </w:t>
                        </w:r>
                        <w:r>
                          <w:t>participantes;</w:t>
                        </w:r>
                      </w:p>
                      <w:p w:rsidR="00ED1D10" w:rsidRDefault="00ED1D10" w:rsidP="00CB08EC">
                        <w:pPr>
                          <w:pStyle w:val="PargrafodaLista"/>
                          <w:numPr>
                            <w:ilvl w:val="0"/>
                            <w:numId w:val="20"/>
                          </w:numPr>
                          <w:spacing w:line="240" w:lineRule="auto"/>
                          <w:jc w:val="both"/>
                        </w:pPr>
                        <w:r>
                          <w:t xml:space="preserve">A empresa detentora tiver capacidade para atender o </w:t>
                        </w:r>
                        <w:r w:rsidRPr="00CB08EC">
                          <w:rPr>
                            <w:b/>
                          </w:rPr>
                          <w:t>fornecimento</w:t>
                        </w:r>
                        <w:r>
                          <w:t>.</w:t>
                        </w:r>
                      </w:p>
                      <w:p w:rsidR="00ED1D10" w:rsidRDefault="00ED1D10" w:rsidP="0007222B">
                        <w:pPr>
                          <w:jc w:val="both"/>
                        </w:pPr>
                      </w:p>
                    </w:txbxContent>
                  </v:textbox>
                </v:shape>
                <v:shape id="Imagem 8231" o:spid="_x0000_s1054" type="#_x0000_t75" style="position:absolute;left:1488;top:4890;width:4785;height:4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F0qrFAAAA3QAAAA8AAABkcnMvZG93bnJldi54bWxEj92KwjAUhO8F3yEcwRtZU38q0jWKCKIs&#10;Xuy6PsChOTZlm5PSxFrf3iwIXg4z8w2z2nS2Ei01vnSsYDJOQBDnTpdcKLj87j+WIHxA1lg5JgUP&#10;8rBZ93srzLS78w+151CICGGfoQITQp1J6XNDFv3Y1cTRu7rGYoiyKaRu8B7htpLTJFlIiyXHBYM1&#10;7Qzlf+ebVbDrZJqaxfzkD/mN2tPXaP/4Hik1HHTbTxCBuvAOv9pHrWA5nU3g/018AnL9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hdKqxQAAAN0AAAAPAAAAAAAAAAAAAAAA&#10;AJ8CAABkcnMvZG93bnJldi54bWxQSwUGAAAAAAQABAD3AAAAkQMAAAAA&#10;">
                  <v:imagedata r:id="rId13" o:title="High Priority-96"/>
                  <v:path arrowok="t"/>
                </v:shape>
              </v:group>
            </w:pict>
          </mc:Fallback>
        </mc:AlternateContent>
      </w:r>
    </w:p>
    <w:p w:rsidR="00224643" w:rsidRPr="00321BCF" w:rsidRDefault="00224643" w:rsidP="00224643">
      <w:pPr>
        <w:rPr>
          <w:b/>
          <w:color w:val="943634" w:themeColor="accent2" w:themeShade="BF"/>
          <w:sz w:val="28"/>
          <w:szCs w:val="24"/>
        </w:rPr>
      </w:pPr>
    </w:p>
    <w:p w:rsidR="00086AF8" w:rsidRPr="00321BCF" w:rsidRDefault="00086AF8" w:rsidP="00224643">
      <w:pPr>
        <w:rPr>
          <w:b/>
          <w:color w:val="943634" w:themeColor="accent2" w:themeShade="BF"/>
          <w:sz w:val="28"/>
          <w:szCs w:val="24"/>
        </w:rPr>
      </w:pPr>
    </w:p>
    <w:p w:rsidR="00086AF8" w:rsidRPr="00321BCF" w:rsidRDefault="00086AF8" w:rsidP="00224643">
      <w:pPr>
        <w:rPr>
          <w:b/>
          <w:color w:val="943634" w:themeColor="accent2" w:themeShade="BF"/>
          <w:sz w:val="28"/>
          <w:szCs w:val="24"/>
        </w:rPr>
      </w:pPr>
    </w:p>
    <w:p w:rsidR="00671C2A" w:rsidRDefault="00671C2A" w:rsidP="006C028B">
      <w:pPr>
        <w:rPr>
          <w:b/>
          <w:color w:val="632423" w:themeColor="accent2" w:themeShade="80"/>
          <w:sz w:val="28"/>
          <w:szCs w:val="28"/>
        </w:rPr>
      </w:pPr>
    </w:p>
    <w:p w:rsidR="00151AC2" w:rsidRPr="00A756C0" w:rsidRDefault="00A756C0" w:rsidP="00712191">
      <w:pPr>
        <w:pStyle w:val="Ttulo2"/>
        <w:numPr>
          <w:ilvl w:val="1"/>
          <w:numId w:val="21"/>
        </w:numPr>
        <w:rPr>
          <w:b w:val="0"/>
          <w:color w:val="632423" w:themeColor="accent2" w:themeShade="80"/>
          <w:sz w:val="28"/>
          <w:szCs w:val="28"/>
        </w:rPr>
      </w:pPr>
      <w:bookmarkStart w:id="8" w:name="_Toc461634256"/>
      <w:r w:rsidRPr="00E96C25">
        <w:rPr>
          <w:rFonts w:asciiTheme="minorHAnsi" w:eastAsiaTheme="minorHAnsi" w:hAnsiTheme="minorHAnsi" w:cstheme="minorBidi"/>
          <w:bCs w:val="0"/>
          <w:color w:val="632423" w:themeColor="accent2" w:themeShade="80"/>
          <w:sz w:val="28"/>
          <w:szCs w:val="28"/>
        </w:rPr>
        <w:t>Autorização</w:t>
      </w:r>
      <w:r w:rsidRPr="00947FE3">
        <w:rPr>
          <w:rFonts w:asciiTheme="minorHAnsi" w:eastAsiaTheme="minorHAnsi" w:hAnsiTheme="minorHAnsi" w:cstheme="minorBidi"/>
          <w:bCs w:val="0"/>
          <w:color w:val="632423" w:themeColor="accent2" w:themeShade="80"/>
          <w:sz w:val="28"/>
          <w:szCs w:val="28"/>
        </w:rPr>
        <w:t xml:space="preserve"> para </w:t>
      </w:r>
      <w:r w:rsidR="00D6724E">
        <w:rPr>
          <w:rFonts w:asciiTheme="minorHAnsi" w:eastAsiaTheme="minorHAnsi" w:hAnsiTheme="minorHAnsi" w:cstheme="minorBidi"/>
          <w:bCs w:val="0"/>
          <w:color w:val="632423" w:themeColor="accent2" w:themeShade="80"/>
          <w:sz w:val="28"/>
          <w:szCs w:val="28"/>
        </w:rPr>
        <w:t>A</w:t>
      </w:r>
      <w:r w:rsidR="00B63819">
        <w:rPr>
          <w:rFonts w:asciiTheme="minorHAnsi" w:eastAsiaTheme="minorHAnsi" w:hAnsiTheme="minorHAnsi" w:cstheme="minorBidi"/>
          <w:bCs w:val="0"/>
          <w:color w:val="632423" w:themeColor="accent2" w:themeShade="80"/>
          <w:sz w:val="28"/>
          <w:szCs w:val="28"/>
        </w:rPr>
        <w:t>derir à</w:t>
      </w:r>
      <w:r w:rsidR="0093052E">
        <w:rPr>
          <w:rFonts w:asciiTheme="minorHAnsi" w:eastAsiaTheme="minorHAnsi" w:hAnsiTheme="minorHAnsi" w:cstheme="minorBidi"/>
          <w:bCs w:val="0"/>
          <w:color w:val="632423" w:themeColor="accent2" w:themeShade="80"/>
          <w:sz w:val="28"/>
          <w:szCs w:val="28"/>
        </w:rPr>
        <w:t xml:space="preserve"> A</w:t>
      </w:r>
      <w:r w:rsidR="00E96C25">
        <w:rPr>
          <w:rFonts w:asciiTheme="minorHAnsi" w:eastAsiaTheme="minorHAnsi" w:hAnsiTheme="minorHAnsi" w:cstheme="minorBidi"/>
          <w:bCs w:val="0"/>
          <w:color w:val="632423" w:themeColor="accent2" w:themeShade="80"/>
          <w:sz w:val="28"/>
          <w:szCs w:val="28"/>
        </w:rPr>
        <w:t xml:space="preserve">ta de </w:t>
      </w:r>
      <w:r w:rsidR="0093052E">
        <w:rPr>
          <w:rFonts w:asciiTheme="minorHAnsi" w:eastAsiaTheme="minorHAnsi" w:hAnsiTheme="minorHAnsi" w:cstheme="minorBidi"/>
          <w:bCs w:val="0"/>
          <w:color w:val="632423" w:themeColor="accent2" w:themeShade="80"/>
          <w:sz w:val="28"/>
          <w:szCs w:val="28"/>
        </w:rPr>
        <w:t>R</w:t>
      </w:r>
      <w:r w:rsidR="00D6724E">
        <w:rPr>
          <w:rFonts w:asciiTheme="minorHAnsi" w:eastAsiaTheme="minorHAnsi" w:hAnsiTheme="minorHAnsi" w:cstheme="minorBidi"/>
          <w:bCs w:val="0"/>
          <w:color w:val="632423" w:themeColor="accent2" w:themeShade="80"/>
          <w:sz w:val="28"/>
          <w:szCs w:val="28"/>
        </w:rPr>
        <w:t xml:space="preserve">egistro de </w:t>
      </w:r>
      <w:r w:rsidR="0093052E">
        <w:rPr>
          <w:rFonts w:asciiTheme="minorHAnsi" w:eastAsiaTheme="minorHAnsi" w:hAnsiTheme="minorHAnsi" w:cstheme="minorBidi"/>
          <w:bCs w:val="0"/>
          <w:color w:val="632423" w:themeColor="accent2" w:themeShade="80"/>
          <w:sz w:val="28"/>
          <w:szCs w:val="28"/>
        </w:rPr>
        <w:t>P</w:t>
      </w:r>
      <w:r w:rsidR="00D6724E">
        <w:rPr>
          <w:rFonts w:asciiTheme="minorHAnsi" w:eastAsiaTheme="minorHAnsi" w:hAnsiTheme="minorHAnsi" w:cstheme="minorBidi"/>
          <w:bCs w:val="0"/>
          <w:color w:val="632423" w:themeColor="accent2" w:themeShade="80"/>
          <w:sz w:val="28"/>
          <w:szCs w:val="28"/>
        </w:rPr>
        <w:t>reço</w:t>
      </w:r>
      <w:r w:rsidR="00E96C25">
        <w:rPr>
          <w:rFonts w:asciiTheme="minorHAnsi" w:eastAsiaTheme="minorHAnsi" w:hAnsiTheme="minorHAnsi" w:cstheme="minorBidi"/>
          <w:bCs w:val="0"/>
          <w:color w:val="632423" w:themeColor="accent2" w:themeShade="80"/>
          <w:sz w:val="28"/>
          <w:szCs w:val="28"/>
        </w:rPr>
        <w:t>.</w:t>
      </w:r>
      <w:bookmarkEnd w:id="8"/>
      <w:r w:rsidR="00651BDD" w:rsidRPr="00321BCF">
        <w:rPr>
          <w:color w:val="943634" w:themeColor="accent2" w:themeShade="BF"/>
          <w:sz w:val="28"/>
          <w:szCs w:val="28"/>
        </w:rPr>
        <w:t xml:space="preserve"> </w:t>
      </w:r>
    </w:p>
    <w:p w:rsidR="00A756C0" w:rsidRDefault="00A756C0" w:rsidP="00151AC2">
      <w:pPr>
        <w:spacing w:line="360" w:lineRule="auto"/>
        <w:ind w:firstLine="709"/>
        <w:jc w:val="both"/>
        <w:rPr>
          <w:sz w:val="24"/>
        </w:rPr>
      </w:pPr>
    </w:p>
    <w:p w:rsidR="00886FC2" w:rsidRPr="00321BCF" w:rsidRDefault="00323FA8" w:rsidP="00ED1D10">
      <w:pPr>
        <w:spacing w:after="0" w:line="480" w:lineRule="auto"/>
        <w:ind w:firstLine="709"/>
        <w:jc w:val="both"/>
        <w:rPr>
          <w:sz w:val="24"/>
        </w:rPr>
      </w:pPr>
      <w:r w:rsidRPr="00321BCF">
        <w:rPr>
          <w:sz w:val="24"/>
        </w:rPr>
        <w:t xml:space="preserve">No caso de </w:t>
      </w:r>
      <w:r w:rsidR="00EA0D6B">
        <w:rPr>
          <w:sz w:val="24"/>
        </w:rPr>
        <w:t>U</w:t>
      </w:r>
      <w:r w:rsidR="00EA0D6B" w:rsidRPr="00321BCF">
        <w:rPr>
          <w:sz w:val="24"/>
        </w:rPr>
        <w:t xml:space="preserve">nidades </w:t>
      </w:r>
      <w:r w:rsidRPr="00321BCF">
        <w:rPr>
          <w:sz w:val="24"/>
        </w:rPr>
        <w:t xml:space="preserve">novas, que não puderam participar da estimativa de Consumo ou nos caso em que as </w:t>
      </w:r>
      <w:r w:rsidR="00EA0D6B">
        <w:rPr>
          <w:sz w:val="24"/>
        </w:rPr>
        <w:t>U</w:t>
      </w:r>
      <w:r w:rsidR="00EA0D6B" w:rsidRPr="00321BCF">
        <w:rPr>
          <w:sz w:val="24"/>
        </w:rPr>
        <w:t xml:space="preserve">nidades </w:t>
      </w:r>
      <w:r w:rsidRPr="00321BCF">
        <w:rPr>
          <w:sz w:val="24"/>
        </w:rPr>
        <w:t xml:space="preserve">tenham excepcionalmente deixado de participar da Ata, é possível solicitar autorização ao Órgão Gerenciador para utilizá-la como Não-Participante. </w:t>
      </w:r>
    </w:p>
    <w:p w:rsidR="00947FE3" w:rsidRDefault="00323FA8" w:rsidP="00ED1D10">
      <w:pPr>
        <w:spacing w:after="0" w:line="480" w:lineRule="auto"/>
        <w:ind w:right="-16" w:firstLine="709"/>
        <w:jc w:val="both"/>
        <w:rPr>
          <w:b/>
          <w:sz w:val="24"/>
        </w:rPr>
      </w:pPr>
      <w:r w:rsidRPr="00321BCF">
        <w:rPr>
          <w:sz w:val="24"/>
        </w:rPr>
        <w:t xml:space="preserve">Essa solicitação deve ser realizada por meio do Processo SEI! </w:t>
      </w:r>
      <w:proofErr w:type="gramStart"/>
      <w:r w:rsidRPr="00321BCF">
        <w:rPr>
          <w:sz w:val="24"/>
        </w:rPr>
        <w:t>tipo</w:t>
      </w:r>
      <w:proofErr w:type="gramEnd"/>
      <w:r w:rsidRPr="00321BCF">
        <w:rPr>
          <w:sz w:val="24"/>
        </w:rPr>
        <w:t xml:space="preserve"> </w:t>
      </w:r>
      <w:r w:rsidRPr="00E96C25">
        <w:rPr>
          <w:sz w:val="24"/>
        </w:rPr>
        <w:t xml:space="preserve">“Compras: Adesão </w:t>
      </w:r>
      <w:r w:rsidR="002D54F4">
        <w:rPr>
          <w:sz w:val="24"/>
        </w:rPr>
        <w:t>à</w:t>
      </w:r>
      <w:r w:rsidRPr="00E96C25">
        <w:rPr>
          <w:sz w:val="24"/>
        </w:rPr>
        <w:t xml:space="preserve"> Ata – Não Participante”</w:t>
      </w:r>
      <w:r w:rsidRPr="00321BCF">
        <w:rPr>
          <w:sz w:val="24"/>
        </w:rPr>
        <w:t xml:space="preserve">, devidamente instruído com o Documento </w:t>
      </w:r>
      <w:r w:rsidR="00886FC2" w:rsidRPr="00321BCF">
        <w:rPr>
          <w:sz w:val="24"/>
        </w:rPr>
        <w:t xml:space="preserve"> </w:t>
      </w:r>
      <w:r w:rsidR="00651BDD" w:rsidRPr="00321BCF">
        <w:rPr>
          <w:b/>
          <w:sz w:val="24"/>
        </w:rPr>
        <w:t>“</w:t>
      </w:r>
      <w:r w:rsidR="00D6724E">
        <w:rPr>
          <w:b/>
          <w:sz w:val="24"/>
        </w:rPr>
        <w:t>Autorização para A</w:t>
      </w:r>
      <w:r w:rsidR="00B63819">
        <w:rPr>
          <w:b/>
          <w:sz w:val="24"/>
        </w:rPr>
        <w:t xml:space="preserve">derir à ATA de </w:t>
      </w:r>
      <w:r w:rsidR="00D6724E">
        <w:rPr>
          <w:b/>
          <w:sz w:val="24"/>
        </w:rPr>
        <w:t>Registro de Preço</w:t>
      </w:r>
      <w:r w:rsidR="00651BDD" w:rsidRPr="00321BCF">
        <w:rPr>
          <w:b/>
          <w:sz w:val="24"/>
        </w:rPr>
        <w:t>”</w:t>
      </w:r>
      <w:r w:rsidRPr="00321BCF">
        <w:rPr>
          <w:b/>
          <w:sz w:val="24"/>
        </w:rPr>
        <w:t>.</w:t>
      </w:r>
    </w:p>
    <w:p w:rsidR="00B42E79" w:rsidRPr="00321BCF" w:rsidRDefault="00B42E79" w:rsidP="00B42E79">
      <w:pPr>
        <w:spacing w:line="360" w:lineRule="auto"/>
        <w:ind w:firstLine="567"/>
        <w:jc w:val="both"/>
        <w:rPr>
          <w:color w:val="943634" w:themeColor="accent2" w:themeShade="BF"/>
        </w:rPr>
      </w:pPr>
      <w:r>
        <w:rPr>
          <w:noProof/>
          <w:color w:val="943634" w:themeColor="accent2" w:themeShade="BF"/>
          <w:lang w:eastAsia="pt-BR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63FE8039" wp14:editId="358A0691">
                <wp:simplePos x="0" y="0"/>
                <wp:positionH relativeFrom="column">
                  <wp:posOffset>747617</wp:posOffset>
                </wp:positionH>
                <wp:positionV relativeFrom="paragraph">
                  <wp:posOffset>183618</wp:posOffset>
                </wp:positionV>
                <wp:extent cx="4544325" cy="1414780"/>
                <wp:effectExtent l="0" t="0" r="27940" b="1397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4325" cy="1414780"/>
                          <a:chOff x="0" y="0"/>
                          <a:chExt cx="4544325" cy="1414780"/>
                        </a:xfrm>
                      </wpg:grpSpPr>
                      <wps:wsp>
                        <wps:cNvPr id="7" name="Caixa de texto 7"/>
                        <wps:cNvSpPr txBox="1"/>
                        <wps:spPr>
                          <a:xfrm>
                            <a:off x="0" y="0"/>
                            <a:ext cx="4544325" cy="14147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2E79" w:rsidRDefault="00B42E79" w:rsidP="00B42E79">
                              <w:pPr>
                                <w:spacing w:line="240" w:lineRule="auto"/>
                                <w:ind w:left="851"/>
                                <w:jc w:val="both"/>
                              </w:pPr>
                              <w:r>
                                <w:t xml:space="preserve">O quantitativo solicitado acima do registrado em ata </w:t>
                              </w:r>
                              <w:r w:rsidRPr="0007222B">
                                <w:rPr>
                                  <w:b/>
                                </w:rPr>
                                <w:t>só será autorizado</w:t>
                              </w:r>
                              <w:r>
                                <w:t xml:space="preserve"> se:</w:t>
                              </w:r>
                            </w:p>
                            <w:p w:rsidR="00B42E79" w:rsidRDefault="00B42E79" w:rsidP="00B42E79">
                              <w:pPr>
                                <w:pStyle w:val="PargrafodaLista"/>
                                <w:numPr>
                                  <w:ilvl w:val="0"/>
                                  <w:numId w:val="20"/>
                                </w:numPr>
                                <w:spacing w:line="240" w:lineRule="auto"/>
                                <w:jc w:val="both"/>
                              </w:pPr>
                              <w:r>
                                <w:t xml:space="preserve">A quantidade solicitada </w:t>
                              </w:r>
                              <w:r w:rsidRPr="0007222B">
                                <w:rPr>
                                  <w:b/>
                                </w:rPr>
                                <w:t>não prejudicar o fornecimento</w:t>
                              </w:r>
                              <w:r>
                                <w:t xml:space="preserve"> do bem/serviço para as Unidades participantes;</w:t>
                              </w:r>
                            </w:p>
                            <w:p w:rsidR="00B42E79" w:rsidRDefault="00B42E79" w:rsidP="00B42E79">
                              <w:pPr>
                                <w:pStyle w:val="PargrafodaLista"/>
                                <w:numPr>
                                  <w:ilvl w:val="0"/>
                                  <w:numId w:val="20"/>
                                </w:numPr>
                                <w:spacing w:line="240" w:lineRule="auto"/>
                                <w:jc w:val="both"/>
                              </w:pPr>
                              <w:r>
                                <w:t xml:space="preserve">A empresa detentora tiver capacidade para atender o </w:t>
                              </w:r>
                              <w:r w:rsidRPr="00CB08EC">
                                <w:rPr>
                                  <w:b/>
                                </w:rPr>
                                <w:t>fornecimento</w:t>
                              </w:r>
                              <w:r>
                                <w:t>.</w:t>
                              </w:r>
                            </w:p>
                            <w:p w:rsidR="00B42E79" w:rsidRDefault="00B42E79" w:rsidP="00B42E79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m 12" descr="C:\Users\x330220\Downloads\High Priority-9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55" y="489098"/>
                            <a:ext cx="478465" cy="47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5" o:spid="_x0000_s1055" style="position:absolute;left:0;text-align:left;margin-left:58.85pt;margin-top:14.45pt;width:357.8pt;height:111.4pt;z-index:251832320" coordsize="45443,14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">
                <v:shape id="Caixa de texto 7" o:spid="_x0000_s1056" type="#_x0000_t202" style="position:absolute;width:45443;height:1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AZ8QA&#10;AADaAAAADwAAAGRycy9kb3ducmV2LnhtbESPQWvCQBSE70L/w/KEXqTZGGjapq5SBKtQEEw9eHxk&#10;X5PU7NuQ3Sbx37sFweMwM98wi9VoGtFT52rLCuZRDIK4sLrmUsHxe/P0CsJ5ZI2NZVJwIQer5cNk&#10;gZm2Ax+oz30pAoRdhgoq79tMSldUZNBFtiUO3o/tDPogu1LqDocAN41M4jiVBmsOCxW2tK6oOOd/&#10;RsGs2f1SMsdT+tbic/JZbNP911apx+n48Q7C0+jv4Vt7pxW8wP+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QgGfEAAAA2gAAAA8AAAAAAAAAAAAAAAAAmAIAAGRycy9k&#10;b3ducmV2LnhtbFBLBQYAAAAABAAEAPUAAACJAwAAAAA=&#10;" fillcolor="white [3201]" strokecolor="#943634 [2405]" strokeweight="2pt">
                  <v:textbox>
                    <w:txbxContent>
                      <w:p w:rsidR="00B42E79" w:rsidRDefault="00B42E79" w:rsidP="00B42E79">
                        <w:pPr>
                          <w:spacing w:line="240" w:lineRule="auto"/>
                          <w:ind w:left="851"/>
                          <w:jc w:val="both"/>
                        </w:pPr>
                        <w:r>
                          <w:t xml:space="preserve">O quantitativo solicitado acima do registrado em ata </w:t>
                        </w:r>
                        <w:r w:rsidRPr="0007222B">
                          <w:rPr>
                            <w:b/>
                          </w:rPr>
                          <w:t>só será autorizado</w:t>
                        </w:r>
                        <w:r>
                          <w:t xml:space="preserve"> se:</w:t>
                        </w:r>
                      </w:p>
                      <w:p w:rsidR="00B42E79" w:rsidRDefault="00B42E79" w:rsidP="00B42E79">
                        <w:pPr>
                          <w:pStyle w:val="PargrafodaLista"/>
                          <w:numPr>
                            <w:ilvl w:val="0"/>
                            <w:numId w:val="20"/>
                          </w:numPr>
                          <w:spacing w:line="240" w:lineRule="auto"/>
                          <w:jc w:val="both"/>
                        </w:pPr>
                        <w:r>
                          <w:t xml:space="preserve">A quantidade solicitada </w:t>
                        </w:r>
                        <w:r w:rsidRPr="0007222B">
                          <w:rPr>
                            <w:b/>
                          </w:rPr>
                          <w:t>não prejudicar o fornecimento</w:t>
                        </w:r>
                        <w:r>
                          <w:t xml:space="preserve"> do bem/serviço para as U</w:t>
                        </w:r>
                        <w:r>
                          <w:t xml:space="preserve">nidades </w:t>
                        </w:r>
                        <w:r>
                          <w:t>participantes;</w:t>
                        </w:r>
                      </w:p>
                      <w:p w:rsidR="00B42E79" w:rsidRDefault="00B42E79" w:rsidP="00B42E79">
                        <w:pPr>
                          <w:pStyle w:val="PargrafodaLista"/>
                          <w:numPr>
                            <w:ilvl w:val="0"/>
                            <w:numId w:val="20"/>
                          </w:numPr>
                          <w:spacing w:line="240" w:lineRule="auto"/>
                          <w:jc w:val="both"/>
                        </w:pPr>
                        <w:r>
                          <w:t xml:space="preserve">A empresa detentora tiver capacidade para atender o </w:t>
                        </w:r>
                        <w:r w:rsidRPr="00CB08EC">
                          <w:rPr>
                            <w:b/>
                          </w:rPr>
                          <w:t>fornecimento</w:t>
                        </w:r>
                        <w:r>
                          <w:t>.</w:t>
                        </w:r>
                      </w:p>
                      <w:p w:rsidR="00B42E79" w:rsidRDefault="00B42E79" w:rsidP="00B42E79">
                        <w:pPr>
                          <w:jc w:val="both"/>
                        </w:pPr>
                      </w:p>
                    </w:txbxContent>
                  </v:textbox>
                </v:shape>
                <v:shape id="Imagem 12" o:spid="_x0000_s1057" type="#_x0000_t75" style="position:absolute;left:1488;top:4890;width:4785;height:4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yYGnBAAAA2wAAAA8AAABkcnMvZG93bnJldi54bWxET82KwjAQvgv7DmGEvYimiorUprII4iIe&#10;1N0HGJqxKTaT0sRa394IC3ubj+93sk1va9FR6yvHCqaTBARx4XTFpYLfn914BcIHZI21Y1LwJA+b&#10;/GOQYardg8/UXUIpYgj7FBWYEJpUSl8YsugnriGO3NW1FkOEbSl1i48Ybms5S5KltFhxbDDY0NZQ&#10;cbvcrYJtLxcLs5wf/b64U3c8jHbP00ipz2H/tQYRqA//4j/3t47zZ/D+JR4g8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yYGnBAAAA2wAAAA8AAAAAAAAAAAAAAAAAnwIA&#10;AGRycy9kb3ducmV2LnhtbFBLBQYAAAAABAAEAPcAAACNAwAAAAA=&#10;">
                  <v:imagedata r:id="rId13" o:title="High Priority-96"/>
                  <v:path arrowok="t"/>
                </v:shape>
              </v:group>
            </w:pict>
          </mc:Fallback>
        </mc:AlternateContent>
      </w:r>
    </w:p>
    <w:p w:rsidR="00B63819" w:rsidRDefault="00B63819" w:rsidP="00ED1D10">
      <w:pPr>
        <w:spacing w:after="0" w:line="480" w:lineRule="auto"/>
        <w:ind w:right="-16" w:firstLine="709"/>
        <w:jc w:val="both"/>
        <w:rPr>
          <w:b/>
          <w:sz w:val="24"/>
        </w:rPr>
      </w:pPr>
    </w:p>
    <w:p w:rsidR="00B42E79" w:rsidRDefault="00B42E79" w:rsidP="00ED1D10">
      <w:pPr>
        <w:spacing w:after="0" w:line="480" w:lineRule="auto"/>
        <w:ind w:right="-16" w:firstLine="709"/>
        <w:jc w:val="both"/>
        <w:rPr>
          <w:b/>
          <w:sz w:val="24"/>
        </w:rPr>
      </w:pPr>
    </w:p>
    <w:p w:rsidR="00B42E79" w:rsidRDefault="00B42E79" w:rsidP="00ED1D10">
      <w:pPr>
        <w:spacing w:after="0" w:line="480" w:lineRule="auto"/>
        <w:ind w:right="-16" w:firstLine="709"/>
        <w:jc w:val="both"/>
        <w:rPr>
          <w:b/>
          <w:sz w:val="24"/>
        </w:rPr>
      </w:pPr>
    </w:p>
    <w:p w:rsidR="00B42E79" w:rsidRDefault="00B42E79" w:rsidP="00ED1D10">
      <w:pPr>
        <w:spacing w:after="0" w:line="480" w:lineRule="auto"/>
        <w:ind w:right="-16" w:firstLine="709"/>
        <w:jc w:val="both"/>
        <w:rPr>
          <w:b/>
          <w:sz w:val="24"/>
        </w:rPr>
      </w:pPr>
    </w:p>
    <w:p w:rsidR="00342EA0" w:rsidRPr="00947FE3" w:rsidRDefault="000A58B4" w:rsidP="005168D9">
      <w:pPr>
        <w:pStyle w:val="PargrafodaLista"/>
        <w:numPr>
          <w:ilvl w:val="0"/>
          <w:numId w:val="34"/>
        </w:numPr>
        <w:outlineLvl w:val="1"/>
        <w:rPr>
          <w:b/>
          <w:color w:val="632423" w:themeColor="accent2" w:themeShade="80"/>
          <w:sz w:val="28"/>
          <w:szCs w:val="28"/>
        </w:rPr>
      </w:pPr>
      <w:bookmarkStart w:id="9" w:name="_Toc461634257"/>
      <w:r w:rsidRPr="00947FE3">
        <w:rPr>
          <w:b/>
          <w:color w:val="632423" w:themeColor="accent2" w:themeShade="80"/>
          <w:sz w:val="28"/>
          <w:szCs w:val="28"/>
        </w:rPr>
        <w:t>Comunicado de Evolução de P</w:t>
      </w:r>
      <w:r w:rsidR="00651BDD" w:rsidRPr="00947FE3">
        <w:rPr>
          <w:b/>
          <w:color w:val="632423" w:themeColor="accent2" w:themeShade="80"/>
          <w:sz w:val="28"/>
          <w:szCs w:val="28"/>
        </w:rPr>
        <w:t>reços.</w:t>
      </w:r>
      <w:bookmarkEnd w:id="9"/>
      <w:r w:rsidR="00651BDD" w:rsidRPr="00947FE3">
        <w:rPr>
          <w:b/>
          <w:color w:val="632423" w:themeColor="accent2" w:themeShade="80"/>
          <w:sz w:val="28"/>
          <w:szCs w:val="28"/>
        </w:rPr>
        <w:t xml:space="preserve"> </w:t>
      </w:r>
    </w:p>
    <w:p w:rsidR="00B42E79" w:rsidRDefault="00B42E79" w:rsidP="00B42E79">
      <w:pPr>
        <w:ind w:firstLine="360"/>
        <w:jc w:val="both"/>
      </w:pPr>
    </w:p>
    <w:p w:rsidR="00947FE3" w:rsidRDefault="00947FE3" w:rsidP="00B42E7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 economicidade dos preços registrados em ata, ainda de acordo com o Decreto nº 56.144/2015, deve ser realizada pelo Órgão Gerenciador:</w:t>
      </w:r>
    </w:p>
    <w:p w:rsidR="00947FE3" w:rsidRDefault="000443B0" w:rsidP="00947FE3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C44D3F0" wp14:editId="378373FB">
                <wp:simplePos x="0" y="0"/>
                <wp:positionH relativeFrom="column">
                  <wp:posOffset>643077</wp:posOffset>
                </wp:positionH>
                <wp:positionV relativeFrom="paragraph">
                  <wp:posOffset>247218</wp:posOffset>
                </wp:positionV>
                <wp:extent cx="4114597" cy="2371090"/>
                <wp:effectExtent l="0" t="0" r="19685" b="10160"/>
                <wp:wrapSquare wrapText="bothSides"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597" cy="2371090"/>
                          <a:chOff x="0" y="0"/>
                          <a:chExt cx="4114597" cy="2371090"/>
                        </a:xfrm>
                      </wpg:grpSpPr>
                      <wps:wsp>
                        <wps:cNvPr id="41" name="Caixa de texto 41"/>
                        <wps:cNvSpPr txBox="1"/>
                        <wps:spPr>
                          <a:xfrm>
                            <a:off x="431597" y="548640"/>
                            <a:ext cx="3683000" cy="182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D1D10" w:rsidRPr="000443B0" w:rsidRDefault="00ED1D10" w:rsidP="00947FE3">
                              <w:pPr>
                                <w:shd w:val="clear" w:color="auto" w:fill="F2F2F2" w:themeFill="background1" w:themeFillShade="F2"/>
                                <w:spacing w:line="360" w:lineRule="auto"/>
                                <w:jc w:val="both"/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  <w:t>“</w:t>
                              </w:r>
                              <w:r w:rsidRPr="000443B0"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  <w:t xml:space="preserve">Caberá ao Órgão gerenciador […] acompanhar a economicidade dos preços registrados, sempre que necessário à preservação do interesse público, considerados o tempo decorrido, a sazonalidade de mercado ou outras condições econômicas específicas, tornando público o resultado desse acompanhamento;” (Decreto 56.144/2015, Artigo 6º, IV). </w:t>
                              </w:r>
                            </w:p>
                            <w:p w:rsidR="00ED1D10" w:rsidRPr="000443B0" w:rsidRDefault="00ED1D10" w:rsidP="00947FE3">
                              <w:pPr>
                                <w:shd w:val="clear" w:color="auto" w:fill="F2F2F2" w:themeFill="background1" w:themeFillShade="F2"/>
                                <w:spacing w:line="360" w:lineRule="auto"/>
                                <w:jc w:val="both"/>
                                <w:rPr>
                                  <w:rFonts w:cs="Arial"/>
                                  <w:noProof/>
                                  <w:lang w:eastAsia="pt-BR"/>
                                </w:rPr>
                              </w:pPr>
                            </w:p>
                            <w:p w:rsidR="00ED1D10" w:rsidRPr="000443B0" w:rsidRDefault="00ED1D10" w:rsidP="00947FE3">
                              <w:pPr>
                                <w:shd w:val="clear" w:color="auto" w:fill="F2F2F2" w:themeFill="background1" w:themeFillShade="F2"/>
                                <w:spacing w:line="360" w:lineRule="auto"/>
                                <w:jc w:val="both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m 4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82" cy="49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44" o:spid="_x0000_s1058" style="position:absolute;left:0;text-align:left;margin-left:50.65pt;margin-top:19.45pt;width:324pt;height:186.7pt;z-index:251815936" coordsize="41145,237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">
                <v:shape id="Caixa de texto 41" o:spid="_x0000_s1059" type="#_x0000_t202" style="position:absolute;left:4315;top:5486;width:36830;height:18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a3MUA&#10;AADbAAAADwAAAGRycy9kb3ducmV2LnhtbESP3WrCQBSE7wXfYTmCN6VuIlZKdBVZKS1UL/x5gEP2&#10;NEnNng3ZrYlv3xUEL4eZ+YZZrntbiyu1vnKsIJ0kIIhzZyouFJxPH6/vIHxANlg7JgU38rBeDQdL&#10;zIzr+EDXYyhEhLDPUEEZQpNJ6fOSLPqJa4ij9+NaiyHKtpCmxS7CbS2nSTKXFiuOCyU2pEvKL8c/&#10;q+Dld/b2vU0/Dzuvd912X2u+aa3UeNRvFiAC9eEZfrS/jIJZCv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VrcxQAAANsAAAAPAAAAAAAAAAAAAAAAAJgCAABkcnMv&#10;ZG93bnJldi54bWxQSwUGAAAAAAQABAD1AAAAigMAAAAA&#10;" fillcolor="window" strokecolor="#953735" strokeweight="1.5pt">
                  <v:textbox>
                    <w:txbxContent>
                      <w:p w:rsidR="00ED1D10" w:rsidRPr="000443B0" w:rsidRDefault="00ED1D10" w:rsidP="00947FE3">
                        <w:pPr>
                          <w:shd w:val="clear" w:color="auto" w:fill="F2F2F2" w:themeFill="background1" w:themeFillShade="F2"/>
                          <w:spacing w:line="360" w:lineRule="auto"/>
                          <w:jc w:val="both"/>
                          <w:rPr>
                            <w:rFonts w:cs="Arial"/>
                            <w:noProof/>
                            <w:lang w:eastAsia="pt-BR"/>
                          </w:rPr>
                        </w:pPr>
                        <w:r>
                          <w:rPr>
                            <w:rFonts w:cs="Arial"/>
                            <w:noProof/>
                            <w:lang w:eastAsia="pt-BR"/>
                          </w:rPr>
                          <w:t>“</w:t>
                        </w:r>
                        <w:r w:rsidRPr="000443B0">
                          <w:rPr>
                            <w:rFonts w:cs="Arial"/>
                            <w:noProof/>
                            <w:lang w:eastAsia="pt-BR"/>
                          </w:rPr>
                          <w:t xml:space="preserve">Caberá ao Órgão gerenciador […] acompanhar a economicidade dos preços registrados, sempre que necessário à preservação do interesse público, considerados o tempo decorrido, a sazonalidade de mercado ou outras condições econômicas específicas, tornando público o resultado desse acompanhamento;” (Decreto 56.144/2015, Artigo 6º, IV). </w:t>
                        </w:r>
                      </w:p>
                      <w:p w:rsidR="00ED1D10" w:rsidRPr="000443B0" w:rsidRDefault="00ED1D10" w:rsidP="00947FE3">
                        <w:pPr>
                          <w:shd w:val="clear" w:color="auto" w:fill="F2F2F2" w:themeFill="background1" w:themeFillShade="F2"/>
                          <w:spacing w:line="360" w:lineRule="auto"/>
                          <w:jc w:val="both"/>
                          <w:rPr>
                            <w:rFonts w:cs="Arial"/>
                            <w:noProof/>
                            <w:lang w:eastAsia="pt-BR"/>
                          </w:rPr>
                        </w:pPr>
                      </w:p>
                      <w:p w:rsidR="00ED1D10" w:rsidRPr="000443B0" w:rsidRDefault="00ED1D10" w:rsidP="00947FE3">
                        <w:pPr>
                          <w:shd w:val="clear" w:color="auto" w:fill="F2F2F2" w:themeFill="background1" w:themeFillShade="F2"/>
                          <w:spacing w:line="360" w:lineRule="auto"/>
                          <w:jc w:val="both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 id="Imagem 42" o:spid="_x0000_s1060" type="#_x0000_t75" style="position:absolute;width:4242;height:4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PDmjGAAAA2wAAAA8AAABkcnMvZG93bnJldi54bWxEj09rwkAUxO8Fv8PyhF6KbhpK0egapBAo&#10;PbT1H+LtkX1mg9m3IbvV6KfvFgoeh5n5DTPPe9uIM3W+dqzgeZyAIC6drrlSsN0UowkIH5A1No5J&#10;wZU85IvBwxwz7S68ovM6VCJC2GeowITQZlL60pBFP3YtcfSOrrMYouwqqTu8RLhtZJokr9JizXHB&#10;YEtvhsrT+scqOB5Sf9t9aV3bwnx/PE3TffVplXoc9ssZiEB9uIf/2+9awUsKf1/iD5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48OaMYAAADbAAAADwAAAAAAAAAAAAAA&#10;AACfAgAAZHJzL2Rvd25yZXYueG1sUEsFBgAAAAAEAAQA9wAAAJIDAAAAAA=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</w:p>
    <w:p w:rsidR="00947FE3" w:rsidRDefault="00947FE3" w:rsidP="00947FE3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947FE3" w:rsidRDefault="00947FE3" w:rsidP="00947FE3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947FE3" w:rsidRDefault="00947FE3" w:rsidP="00947FE3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947FE3" w:rsidRDefault="00947FE3" w:rsidP="00947FE3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947FE3" w:rsidRDefault="00947FE3" w:rsidP="00947FE3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947FE3" w:rsidRDefault="00947FE3" w:rsidP="00947FE3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947FE3" w:rsidRDefault="00947FE3" w:rsidP="00947FE3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947FE3" w:rsidRDefault="00947FE3" w:rsidP="00947FE3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947FE3" w:rsidRDefault="00947FE3" w:rsidP="00947FE3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ED1D10" w:rsidRDefault="00ED1D10" w:rsidP="00ED1D10">
      <w:pPr>
        <w:spacing w:after="0" w:line="480" w:lineRule="auto"/>
        <w:ind w:firstLine="567"/>
        <w:jc w:val="both"/>
        <w:rPr>
          <w:sz w:val="24"/>
          <w:szCs w:val="24"/>
        </w:rPr>
      </w:pPr>
    </w:p>
    <w:p w:rsidR="00651BDD" w:rsidRDefault="00947FE3" w:rsidP="000E4E92">
      <w:pPr>
        <w:spacing w:after="0" w:line="48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gramStart"/>
      <w:r>
        <w:rPr>
          <w:sz w:val="24"/>
          <w:szCs w:val="24"/>
        </w:rPr>
        <w:t>agilizar</w:t>
      </w:r>
      <w:proofErr w:type="gramEnd"/>
      <w:r>
        <w:rPr>
          <w:sz w:val="24"/>
          <w:szCs w:val="24"/>
        </w:rPr>
        <w:t xml:space="preserve"> esse procedimento, a SMG publica periodicamente um</w:t>
      </w:r>
      <w:r w:rsidR="00342EA0" w:rsidRPr="00321BCF">
        <w:rPr>
          <w:sz w:val="24"/>
          <w:szCs w:val="24"/>
        </w:rPr>
        <w:t xml:space="preserve"> comunicado de </w:t>
      </w:r>
      <w:r>
        <w:rPr>
          <w:sz w:val="24"/>
          <w:szCs w:val="24"/>
        </w:rPr>
        <w:t>E</w:t>
      </w:r>
      <w:r w:rsidR="00342EA0" w:rsidRPr="00321BCF">
        <w:rPr>
          <w:sz w:val="24"/>
          <w:szCs w:val="24"/>
        </w:rPr>
        <w:t xml:space="preserve">volução de </w:t>
      </w:r>
      <w:r>
        <w:rPr>
          <w:sz w:val="24"/>
          <w:szCs w:val="24"/>
        </w:rPr>
        <w:t>P</w:t>
      </w:r>
      <w:r w:rsidR="00342EA0" w:rsidRPr="00321BCF">
        <w:rPr>
          <w:sz w:val="24"/>
          <w:szCs w:val="24"/>
        </w:rPr>
        <w:t xml:space="preserve">reços </w:t>
      </w:r>
      <w:r w:rsidR="004A6668">
        <w:rPr>
          <w:sz w:val="24"/>
          <w:szCs w:val="24"/>
        </w:rPr>
        <w:t xml:space="preserve">no Diário Oficial. A versão atualizada sempre estará disponível no portal eletrônico da SMG. </w:t>
      </w:r>
    </w:p>
    <w:p w:rsidR="00EA0D6B" w:rsidRPr="00321BCF" w:rsidRDefault="00EA0D6B" w:rsidP="000E4E92">
      <w:pPr>
        <w:spacing w:after="0" w:line="48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Sem prejuízo, a SMG informará como resposta à consulta encaminhada a economicidade do preço registrado.</w:t>
      </w:r>
    </w:p>
    <w:p w:rsidR="00213C54" w:rsidRPr="00321BCF" w:rsidRDefault="00213C54" w:rsidP="00947FE3">
      <w:pPr>
        <w:spacing w:after="0" w:line="360" w:lineRule="auto"/>
      </w:pPr>
      <w:r w:rsidRPr="00321BCF">
        <w:br w:type="page"/>
      </w:r>
    </w:p>
    <w:p w:rsidR="00213C54" w:rsidRPr="00947FE3" w:rsidRDefault="00213C54" w:rsidP="00947FE3">
      <w:pPr>
        <w:pStyle w:val="PargrafodaLista"/>
        <w:numPr>
          <w:ilvl w:val="0"/>
          <w:numId w:val="34"/>
        </w:numPr>
        <w:outlineLvl w:val="0"/>
        <w:rPr>
          <w:b/>
          <w:color w:val="632423" w:themeColor="accent2" w:themeShade="80"/>
          <w:sz w:val="32"/>
          <w:szCs w:val="32"/>
        </w:rPr>
      </w:pPr>
      <w:bookmarkStart w:id="10" w:name="_Toc461634258"/>
      <w:r w:rsidRPr="00947FE3">
        <w:rPr>
          <w:b/>
          <w:color w:val="632423" w:themeColor="accent2" w:themeShade="80"/>
          <w:sz w:val="32"/>
          <w:szCs w:val="32"/>
        </w:rPr>
        <w:lastRenderedPageBreak/>
        <w:t>Para Saber Mais</w:t>
      </w:r>
      <w:bookmarkEnd w:id="10"/>
    </w:p>
    <w:p w:rsidR="00907F69" w:rsidRPr="00321BCF" w:rsidRDefault="00907F69" w:rsidP="00907F69">
      <w:pPr>
        <w:spacing w:after="0" w:line="360" w:lineRule="auto"/>
        <w:ind w:left="360" w:firstLine="349"/>
        <w:jc w:val="both"/>
        <w:rPr>
          <w:sz w:val="24"/>
        </w:rPr>
      </w:pPr>
    </w:p>
    <w:p w:rsidR="00907F69" w:rsidRPr="00321BCF" w:rsidRDefault="00907F69" w:rsidP="000E4E92">
      <w:pPr>
        <w:spacing w:after="0" w:line="480" w:lineRule="auto"/>
        <w:ind w:firstLine="709"/>
        <w:jc w:val="both"/>
        <w:rPr>
          <w:sz w:val="24"/>
        </w:rPr>
      </w:pPr>
      <w:r w:rsidRPr="00321BCF">
        <w:rPr>
          <w:sz w:val="24"/>
        </w:rPr>
        <w:t xml:space="preserve">Esperamos que este material auxilie o cotidiano de utilização das Atas da SMG. Em caso de outras dúvidas, </w:t>
      </w:r>
      <w:r w:rsidR="00FF5E14">
        <w:rPr>
          <w:sz w:val="24"/>
        </w:rPr>
        <w:t>sugerimos as seguintes leituras</w:t>
      </w:r>
      <w:r w:rsidRPr="00321BCF">
        <w:rPr>
          <w:sz w:val="24"/>
        </w:rPr>
        <w:t>:</w:t>
      </w:r>
    </w:p>
    <w:p w:rsidR="00907F69" w:rsidRPr="00321BCF" w:rsidRDefault="00907F69" w:rsidP="00907F69">
      <w:pPr>
        <w:rPr>
          <w:sz w:val="24"/>
          <w:szCs w:val="24"/>
        </w:rPr>
      </w:pPr>
    </w:p>
    <w:p w:rsidR="00651BDD" w:rsidRPr="000E4E92" w:rsidRDefault="00907F69" w:rsidP="00ED1D10">
      <w:pPr>
        <w:spacing w:line="360" w:lineRule="auto"/>
        <w:ind w:left="567"/>
        <w:rPr>
          <w:b/>
          <w:color w:val="632423" w:themeColor="accent2" w:themeShade="80"/>
          <w:sz w:val="24"/>
          <w:szCs w:val="24"/>
        </w:rPr>
      </w:pPr>
      <w:r w:rsidRPr="000E4E92">
        <w:rPr>
          <w:b/>
          <w:color w:val="632423" w:themeColor="accent2" w:themeShade="80"/>
          <w:sz w:val="24"/>
          <w:szCs w:val="24"/>
        </w:rPr>
        <w:t>L</w:t>
      </w:r>
      <w:r w:rsidR="00213C54" w:rsidRPr="000E4E92">
        <w:rPr>
          <w:b/>
          <w:color w:val="632423" w:themeColor="accent2" w:themeShade="80"/>
          <w:sz w:val="24"/>
          <w:szCs w:val="24"/>
        </w:rPr>
        <w:t xml:space="preserve">egislações </w:t>
      </w:r>
      <w:r w:rsidR="00FF5E14" w:rsidRPr="000E4E92">
        <w:rPr>
          <w:b/>
          <w:color w:val="632423" w:themeColor="accent2" w:themeShade="80"/>
          <w:sz w:val="24"/>
          <w:szCs w:val="24"/>
        </w:rPr>
        <w:t>relacionadas ao Sistema de R</w:t>
      </w:r>
      <w:r w:rsidRPr="000E4E92">
        <w:rPr>
          <w:b/>
          <w:color w:val="632423" w:themeColor="accent2" w:themeShade="80"/>
          <w:sz w:val="24"/>
          <w:szCs w:val="24"/>
        </w:rPr>
        <w:t>egistro de Preços</w:t>
      </w:r>
      <w:r w:rsidR="00213C54" w:rsidRPr="000E4E92">
        <w:rPr>
          <w:b/>
          <w:color w:val="632423" w:themeColor="accent2" w:themeShade="80"/>
          <w:sz w:val="24"/>
          <w:szCs w:val="24"/>
        </w:rPr>
        <w:t xml:space="preserve">: </w:t>
      </w:r>
    </w:p>
    <w:p w:rsidR="00E639D3" w:rsidRPr="00321BCF" w:rsidRDefault="00E639D3" w:rsidP="00ED1D10">
      <w:pPr>
        <w:pStyle w:val="PargrafodaLista"/>
        <w:numPr>
          <w:ilvl w:val="0"/>
          <w:numId w:val="3"/>
        </w:numPr>
        <w:spacing w:line="360" w:lineRule="auto"/>
        <w:ind w:left="567" w:firstLine="0"/>
        <w:rPr>
          <w:sz w:val="24"/>
          <w:szCs w:val="24"/>
        </w:rPr>
      </w:pPr>
      <w:r w:rsidRPr="00321BCF">
        <w:rPr>
          <w:sz w:val="24"/>
          <w:szCs w:val="24"/>
        </w:rPr>
        <w:t xml:space="preserve">Lei Federal 8.666/1993: </w:t>
      </w:r>
      <w:hyperlink r:id="rId20" w:history="1">
        <w:r w:rsidRPr="00321BCF">
          <w:rPr>
            <w:rStyle w:val="Hyperlink"/>
            <w:sz w:val="24"/>
            <w:szCs w:val="24"/>
          </w:rPr>
          <w:t>http://www.planalto.gov.br/ccivil_03/leis/L8666cons.htm</w:t>
        </w:r>
      </w:hyperlink>
    </w:p>
    <w:p w:rsidR="00E639D3" w:rsidRPr="00321BCF" w:rsidRDefault="00E639D3" w:rsidP="00ED1D10">
      <w:pPr>
        <w:pStyle w:val="PargrafodaLista"/>
        <w:numPr>
          <w:ilvl w:val="0"/>
          <w:numId w:val="3"/>
        </w:numPr>
        <w:spacing w:line="360" w:lineRule="auto"/>
        <w:ind w:left="567" w:firstLine="0"/>
        <w:rPr>
          <w:sz w:val="24"/>
          <w:szCs w:val="24"/>
        </w:rPr>
      </w:pPr>
      <w:r w:rsidRPr="00321BCF">
        <w:rPr>
          <w:sz w:val="24"/>
          <w:szCs w:val="24"/>
        </w:rPr>
        <w:t xml:space="preserve">Lei Municipal 13.278/2002: </w:t>
      </w:r>
      <w:hyperlink r:id="rId21" w:history="1">
        <w:r w:rsidRPr="00321BCF">
          <w:rPr>
            <w:rStyle w:val="Hyperlink"/>
            <w:sz w:val="24"/>
            <w:szCs w:val="24"/>
          </w:rPr>
          <w:t>http://www3.prefeitura.sp.gov.br/cadlem/secretarias/negocios_juridicos/cadlem/integra.asp?alt=07012002L%20132780000</w:t>
        </w:r>
      </w:hyperlink>
    </w:p>
    <w:p w:rsidR="00E639D3" w:rsidRPr="00321BCF" w:rsidRDefault="00213C54" w:rsidP="00ED1D10">
      <w:pPr>
        <w:pStyle w:val="PargrafodaLista"/>
        <w:numPr>
          <w:ilvl w:val="0"/>
          <w:numId w:val="3"/>
        </w:numPr>
        <w:spacing w:line="360" w:lineRule="auto"/>
        <w:ind w:left="567" w:firstLine="0"/>
        <w:rPr>
          <w:sz w:val="24"/>
          <w:szCs w:val="24"/>
        </w:rPr>
      </w:pPr>
      <w:r w:rsidRPr="00321BCF">
        <w:rPr>
          <w:sz w:val="24"/>
          <w:szCs w:val="24"/>
        </w:rPr>
        <w:t xml:space="preserve">Decreto 56.144/2015: </w:t>
      </w:r>
      <w:hyperlink r:id="rId22" w:history="1">
        <w:r w:rsidR="00E639D3" w:rsidRPr="00321BCF">
          <w:rPr>
            <w:rStyle w:val="Hyperlink"/>
            <w:sz w:val="24"/>
            <w:szCs w:val="24"/>
          </w:rPr>
          <w:t>http://www3.prefeitura.sp.gov.br/cadlem/secretarias/negocios_juridicos/cadlem/integra.asp?alt=02062015D%20561440000</w:t>
        </w:r>
      </w:hyperlink>
    </w:p>
    <w:p w:rsidR="00E639D3" w:rsidRPr="00321BCF" w:rsidRDefault="00E639D3" w:rsidP="00ED1D10">
      <w:pPr>
        <w:pStyle w:val="PargrafodaLista"/>
        <w:spacing w:line="360" w:lineRule="auto"/>
        <w:ind w:left="567"/>
        <w:rPr>
          <w:sz w:val="24"/>
          <w:szCs w:val="24"/>
        </w:rPr>
      </w:pPr>
    </w:p>
    <w:p w:rsidR="00E639D3" w:rsidRPr="00321BCF" w:rsidRDefault="00907F69" w:rsidP="00ED1D10">
      <w:pPr>
        <w:spacing w:line="360" w:lineRule="auto"/>
        <w:ind w:left="567"/>
        <w:rPr>
          <w:color w:val="632423" w:themeColor="accent2" w:themeShade="80"/>
          <w:sz w:val="24"/>
          <w:szCs w:val="24"/>
        </w:rPr>
      </w:pPr>
      <w:r w:rsidRPr="00321BCF">
        <w:rPr>
          <w:color w:val="632423" w:themeColor="accent2" w:themeShade="80"/>
          <w:sz w:val="24"/>
          <w:szCs w:val="24"/>
        </w:rPr>
        <w:t>Página eletrônica da Secretaria Municipal de Gestão</w:t>
      </w:r>
      <w:r w:rsidR="00FF5E14">
        <w:rPr>
          <w:color w:val="632423" w:themeColor="accent2" w:themeShade="80"/>
          <w:sz w:val="24"/>
          <w:szCs w:val="24"/>
        </w:rPr>
        <w:t>:</w:t>
      </w:r>
      <w:r w:rsidRPr="00321BCF">
        <w:rPr>
          <w:color w:val="632423" w:themeColor="accent2" w:themeShade="80"/>
          <w:sz w:val="24"/>
          <w:szCs w:val="24"/>
        </w:rPr>
        <w:t xml:space="preserve"> </w:t>
      </w:r>
    </w:p>
    <w:p w:rsidR="004A6668" w:rsidRDefault="004A6668" w:rsidP="00ED1D10">
      <w:pPr>
        <w:pStyle w:val="PargrafodaLista"/>
        <w:numPr>
          <w:ilvl w:val="0"/>
          <w:numId w:val="18"/>
        </w:numPr>
        <w:spacing w:line="36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Comunicado de Evolução de Preços</w:t>
      </w:r>
      <w:r w:rsidRPr="00321BCF">
        <w:rPr>
          <w:sz w:val="24"/>
          <w:szCs w:val="24"/>
        </w:rPr>
        <w:t xml:space="preserve">: </w:t>
      </w:r>
    </w:p>
    <w:p w:rsidR="004A6668" w:rsidRPr="00321BCF" w:rsidRDefault="005E215D" w:rsidP="00ED1D10">
      <w:pPr>
        <w:pStyle w:val="PargrafodaLista"/>
        <w:spacing w:line="360" w:lineRule="auto"/>
        <w:ind w:left="567"/>
        <w:rPr>
          <w:rStyle w:val="Hyperlink"/>
          <w:color w:val="auto"/>
          <w:sz w:val="24"/>
          <w:szCs w:val="24"/>
          <w:u w:val="none"/>
        </w:rPr>
      </w:pPr>
      <w:hyperlink r:id="rId23" w:history="1">
        <w:r w:rsidR="004A6668" w:rsidRPr="00867BE3">
          <w:rPr>
            <w:rStyle w:val="Hyperlink"/>
            <w:sz w:val="24"/>
            <w:szCs w:val="24"/>
          </w:rPr>
          <w:t>http://www.prefeitura.sp.gov.br/cidade/secretarias/gestao/suprimentos_e_servicos/index.php?p=9383</w:t>
        </w:r>
      </w:hyperlink>
      <w:r w:rsidR="004A6668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E639D3" w:rsidRPr="00321BCF" w:rsidRDefault="004A6668" w:rsidP="00ED1D10">
      <w:pPr>
        <w:pStyle w:val="PargrafodaLista"/>
        <w:numPr>
          <w:ilvl w:val="0"/>
          <w:numId w:val="18"/>
        </w:numPr>
        <w:spacing w:line="360" w:lineRule="auto"/>
        <w:ind w:left="567" w:firstLine="0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E</w:t>
      </w:r>
      <w:r w:rsidR="00907F69" w:rsidRPr="00321BCF">
        <w:rPr>
          <w:sz w:val="24"/>
          <w:szCs w:val="24"/>
        </w:rPr>
        <w:t xml:space="preserve">stimativas </w:t>
      </w:r>
      <w:r>
        <w:rPr>
          <w:sz w:val="24"/>
          <w:szCs w:val="24"/>
        </w:rPr>
        <w:t>de Consumo em Aberto</w:t>
      </w:r>
      <w:r w:rsidR="00E639D3" w:rsidRPr="00321BCF">
        <w:rPr>
          <w:sz w:val="24"/>
          <w:szCs w:val="24"/>
        </w:rPr>
        <w:t xml:space="preserve">: </w:t>
      </w:r>
      <w:hyperlink r:id="rId24" w:history="1">
        <w:r w:rsidR="00E639D3" w:rsidRPr="00321BCF">
          <w:rPr>
            <w:rStyle w:val="Hyperlink"/>
            <w:sz w:val="24"/>
            <w:szCs w:val="24"/>
          </w:rPr>
          <w:t>http://www.prefeitura.sp.gov.br/cidade/secretarias/gestao/suprimentos_e_servicos/index.php?p=154687</w:t>
        </w:r>
      </w:hyperlink>
    </w:p>
    <w:p w:rsidR="00E639D3" w:rsidRPr="00321BCF" w:rsidRDefault="00907F69" w:rsidP="00ED1D10">
      <w:pPr>
        <w:pStyle w:val="PargrafodaLista"/>
        <w:numPr>
          <w:ilvl w:val="0"/>
          <w:numId w:val="18"/>
        </w:numPr>
        <w:spacing w:line="360" w:lineRule="auto"/>
        <w:ind w:left="567" w:firstLine="0"/>
        <w:rPr>
          <w:sz w:val="24"/>
          <w:szCs w:val="24"/>
        </w:rPr>
      </w:pPr>
      <w:r w:rsidRPr="00321BCF">
        <w:rPr>
          <w:sz w:val="24"/>
          <w:szCs w:val="24"/>
        </w:rPr>
        <w:t>Atas v</w:t>
      </w:r>
      <w:r w:rsidR="00E639D3" w:rsidRPr="00321BCF">
        <w:rPr>
          <w:sz w:val="24"/>
          <w:szCs w:val="24"/>
        </w:rPr>
        <w:t>igentes</w:t>
      </w:r>
      <w:r w:rsidRPr="00321BCF">
        <w:rPr>
          <w:sz w:val="24"/>
          <w:szCs w:val="24"/>
        </w:rPr>
        <w:t xml:space="preserve"> na SMG</w:t>
      </w:r>
      <w:r w:rsidR="00E639D3" w:rsidRPr="00321BCF">
        <w:rPr>
          <w:sz w:val="24"/>
          <w:szCs w:val="24"/>
        </w:rPr>
        <w:t>:</w:t>
      </w:r>
    </w:p>
    <w:p w:rsidR="00E639D3" w:rsidRPr="00321BCF" w:rsidRDefault="005E215D" w:rsidP="00ED1D10">
      <w:pPr>
        <w:pStyle w:val="PargrafodaLista"/>
        <w:spacing w:line="360" w:lineRule="auto"/>
        <w:ind w:left="567"/>
        <w:rPr>
          <w:sz w:val="24"/>
          <w:szCs w:val="24"/>
        </w:rPr>
      </w:pPr>
      <w:hyperlink r:id="rId25" w:history="1">
        <w:r w:rsidR="00E639D3" w:rsidRPr="00321BCF">
          <w:rPr>
            <w:rStyle w:val="Hyperlink"/>
            <w:sz w:val="24"/>
            <w:szCs w:val="24"/>
          </w:rPr>
          <w:t>http://www.prefeitura.sp.gov.br/cidade/secretarias/gestao/suprimentos_e_servicos/atas_de_rp/index.php?p=9260</w:t>
        </w:r>
      </w:hyperlink>
    </w:p>
    <w:p w:rsidR="00C74B54" w:rsidRPr="00321BCF" w:rsidRDefault="00C74B54" w:rsidP="00ED1D10">
      <w:pPr>
        <w:spacing w:line="360" w:lineRule="auto"/>
      </w:pPr>
    </w:p>
    <w:sectPr w:rsidR="00C74B54" w:rsidRPr="00321BCF" w:rsidSect="002D788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5D" w:rsidRDefault="005E215D" w:rsidP="004A07FA">
      <w:pPr>
        <w:spacing w:after="0" w:line="240" w:lineRule="auto"/>
      </w:pPr>
      <w:r>
        <w:separator/>
      </w:r>
    </w:p>
  </w:endnote>
  <w:endnote w:type="continuationSeparator" w:id="0">
    <w:p w:rsidR="005E215D" w:rsidRDefault="005E215D" w:rsidP="004A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3D" w:rsidRDefault="001774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203553"/>
      <w:docPartObj>
        <w:docPartGallery w:val="Page Numbers (Bottom of Page)"/>
        <w:docPartUnique/>
      </w:docPartObj>
    </w:sdtPr>
    <w:sdtEndPr/>
    <w:sdtContent>
      <w:p w:rsidR="00ED1D10" w:rsidRDefault="00ED1D1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3D">
          <w:rPr>
            <w:noProof/>
          </w:rPr>
          <w:t>2</w:t>
        </w:r>
        <w:r>
          <w:fldChar w:fldCharType="end"/>
        </w:r>
      </w:p>
    </w:sdtContent>
  </w:sdt>
  <w:p w:rsidR="00ED1D10" w:rsidRDefault="00ED1D1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3D" w:rsidRDefault="001774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5D" w:rsidRDefault="005E215D" w:rsidP="004A07FA">
      <w:pPr>
        <w:spacing w:after="0" w:line="240" w:lineRule="auto"/>
      </w:pPr>
      <w:r>
        <w:separator/>
      </w:r>
    </w:p>
  </w:footnote>
  <w:footnote w:type="continuationSeparator" w:id="0">
    <w:p w:rsidR="005E215D" w:rsidRDefault="005E215D" w:rsidP="004A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3D" w:rsidRDefault="001774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3D" w:rsidRDefault="0017743D">
    <w:pPr>
      <w:pStyle w:val="Cabealho"/>
    </w:pPr>
    <w:bookmarkStart w:id="11" w:name="_GoBack"/>
    <w:bookmarkEnd w:id="1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3D" w:rsidRDefault="001774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4C9"/>
    <w:multiLevelType w:val="multilevel"/>
    <w:tmpl w:val="417458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F70A88"/>
    <w:multiLevelType w:val="hybridMultilevel"/>
    <w:tmpl w:val="BC5214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61C2"/>
    <w:multiLevelType w:val="multilevel"/>
    <w:tmpl w:val="520054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sz w:val="22"/>
      </w:rPr>
    </w:lvl>
  </w:abstractNum>
  <w:abstractNum w:abstractNumId="3">
    <w:nsid w:val="0EA46BB9"/>
    <w:multiLevelType w:val="hybridMultilevel"/>
    <w:tmpl w:val="8BD4C09C"/>
    <w:lvl w:ilvl="0" w:tplc="DB340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6A1F"/>
    <w:multiLevelType w:val="multilevel"/>
    <w:tmpl w:val="FE8A7B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41C2CAC"/>
    <w:multiLevelType w:val="hybridMultilevel"/>
    <w:tmpl w:val="1AB615E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977BA3"/>
    <w:multiLevelType w:val="multilevel"/>
    <w:tmpl w:val="BE542BC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18C45869"/>
    <w:multiLevelType w:val="hybridMultilevel"/>
    <w:tmpl w:val="6ED4413C"/>
    <w:lvl w:ilvl="0" w:tplc="2430B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35E1C"/>
    <w:multiLevelType w:val="multilevel"/>
    <w:tmpl w:val="FE8A7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EB78B7"/>
    <w:multiLevelType w:val="hybridMultilevel"/>
    <w:tmpl w:val="CDA02E0C"/>
    <w:lvl w:ilvl="0" w:tplc="FEAA8D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871DA4"/>
    <w:multiLevelType w:val="multilevel"/>
    <w:tmpl w:val="FE8A7B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3274771"/>
    <w:multiLevelType w:val="hybridMultilevel"/>
    <w:tmpl w:val="055C1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906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4F5D93"/>
    <w:multiLevelType w:val="hybridMultilevel"/>
    <w:tmpl w:val="E94A42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3A50BA"/>
    <w:multiLevelType w:val="hybridMultilevel"/>
    <w:tmpl w:val="701C61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4C391A"/>
    <w:multiLevelType w:val="hybridMultilevel"/>
    <w:tmpl w:val="B474529E"/>
    <w:lvl w:ilvl="0" w:tplc="9EA6CC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CD08DE"/>
    <w:multiLevelType w:val="hybridMultilevel"/>
    <w:tmpl w:val="D46CC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53D87"/>
    <w:multiLevelType w:val="hybridMultilevel"/>
    <w:tmpl w:val="8BD4C09C"/>
    <w:lvl w:ilvl="0" w:tplc="DB340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070B4"/>
    <w:multiLevelType w:val="hybridMultilevel"/>
    <w:tmpl w:val="A55437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308C4"/>
    <w:multiLevelType w:val="hybridMultilevel"/>
    <w:tmpl w:val="0F9C3A26"/>
    <w:lvl w:ilvl="0" w:tplc="52A29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68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04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6B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2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A7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C2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28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E9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2AB3171"/>
    <w:multiLevelType w:val="hybridMultilevel"/>
    <w:tmpl w:val="C1C06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D4DD7"/>
    <w:multiLevelType w:val="hybridMultilevel"/>
    <w:tmpl w:val="81DA0434"/>
    <w:lvl w:ilvl="0" w:tplc="87C052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597DE5"/>
    <w:multiLevelType w:val="multilevel"/>
    <w:tmpl w:val="06DA33DE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color w:val="632423" w:themeColor="accent2" w:themeShade="80"/>
        <w:sz w:val="32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57CD267E"/>
    <w:multiLevelType w:val="multilevel"/>
    <w:tmpl w:val="B1B61F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E900343"/>
    <w:multiLevelType w:val="hybridMultilevel"/>
    <w:tmpl w:val="92BA5614"/>
    <w:lvl w:ilvl="0" w:tplc="A20C1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AD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FE4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9C1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09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02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EC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0F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4E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751BB"/>
    <w:multiLevelType w:val="hybridMultilevel"/>
    <w:tmpl w:val="8AAA151A"/>
    <w:lvl w:ilvl="0" w:tplc="CD9EA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EB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02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20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85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66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E7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E2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87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FAD2DFB"/>
    <w:multiLevelType w:val="multilevel"/>
    <w:tmpl w:val="52B20B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0184AE8"/>
    <w:multiLevelType w:val="hybridMultilevel"/>
    <w:tmpl w:val="B7E07A62"/>
    <w:lvl w:ilvl="0" w:tplc="0416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830AD"/>
    <w:multiLevelType w:val="multilevel"/>
    <w:tmpl w:val="FE8A7B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650128B6"/>
    <w:multiLevelType w:val="hybridMultilevel"/>
    <w:tmpl w:val="6B4EED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D82C66"/>
    <w:multiLevelType w:val="hybridMultilevel"/>
    <w:tmpl w:val="F9CCAC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C1E7D"/>
    <w:multiLevelType w:val="hybridMultilevel"/>
    <w:tmpl w:val="AE848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5777C"/>
    <w:multiLevelType w:val="hybridMultilevel"/>
    <w:tmpl w:val="55CCCCC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CA4588"/>
    <w:multiLevelType w:val="multilevel"/>
    <w:tmpl w:val="82A4404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4">
    <w:nsid w:val="71FE78F6"/>
    <w:multiLevelType w:val="multilevel"/>
    <w:tmpl w:val="3DAEC91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b/>
        <w:color w:val="632423" w:themeColor="accent2" w:themeShade="8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sz w:val="32"/>
      </w:rPr>
    </w:lvl>
  </w:abstractNum>
  <w:abstractNum w:abstractNumId="35">
    <w:nsid w:val="77610DC0"/>
    <w:multiLevelType w:val="hybridMultilevel"/>
    <w:tmpl w:val="38DA5B7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9F3DC8"/>
    <w:multiLevelType w:val="hybridMultilevel"/>
    <w:tmpl w:val="0AB050EA"/>
    <w:lvl w:ilvl="0" w:tplc="47A4D1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1"/>
  </w:num>
  <w:num w:numId="5">
    <w:abstractNumId w:val="20"/>
  </w:num>
  <w:num w:numId="6">
    <w:abstractNumId w:val="2"/>
  </w:num>
  <w:num w:numId="7">
    <w:abstractNumId w:val="35"/>
  </w:num>
  <w:num w:numId="8">
    <w:abstractNumId w:val="31"/>
  </w:num>
  <w:num w:numId="9">
    <w:abstractNumId w:val="30"/>
  </w:num>
  <w:num w:numId="10">
    <w:abstractNumId w:val="29"/>
  </w:num>
  <w:num w:numId="11">
    <w:abstractNumId w:val="12"/>
  </w:num>
  <w:num w:numId="12">
    <w:abstractNumId w:val="6"/>
  </w:num>
  <w:num w:numId="13">
    <w:abstractNumId w:val="23"/>
  </w:num>
  <w:num w:numId="14">
    <w:abstractNumId w:val="26"/>
  </w:num>
  <w:num w:numId="15">
    <w:abstractNumId w:val="4"/>
  </w:num>
  <w:num w:numId="16">
    <w:abstractNumId w:val="24"/>
  </w:num>
  <w:num w:numId="17">
    <w:abstractNumId w:val="14"/>
  </w:num>
  <w:num w:numId="18">
    <w:abstractNumId w:val="27"/>
  </w:num>
  <w:num w:numId="19">
    <w:abstractNumId w:val="10"/>
  </w:num>
  <w:num w:numId="20">
    <w:abstractNumId w:val="13"/>
  </w:num>
  <w:num w:numId="21">
    <w:abstractNumId w:val="34"/>
  </w:num>
  <w:num w:numId="22">
    <w:abstractNumId w:val="33"/>
  </w:num>
  <w:num w:numId="23">
    <w:abstractNumId w:val="8"/>
  </w:num>
  <w:num w:numId="24">
    <w:abstractNumId w:val="28"/>
  </w:num>
  <w:num w:numId="25">
    <w:abstractNumId w:val="5"/>
  </w:num>
  <w:num w:numId="26">
    <w:abstractNumId w:val="7"/>
  </w:num>
  <w:num w:numId="27">
    <w:abstractNumId w:val="36"/>
  </w:num>
  <w:num w:numId="28">
    <w:abstractNumId w:val="15"/>
  </w:num>
  <w:num w:numId="29">
    <w:abstractNumId w:val="22"/>
  </w:num>
  <w:num w:numId="30">
    <w:abstractNumId w:val="3"/>
  </w:num>
  <w:num w:numId="31">
    <w:abstractNumId w:val="17"/>
  </w:num>
  <w:num w:numId="32">
    <w:abstractNumId w:val="9"/>
  </w:num>
  <w:num w:numId="33">
    <w:abstractNumId w:val="21"/>
  </w:num>
  <w:num w:numId="34">
    <w:abstractNumId w:val="0"/>
  </w:num>
  <w:num w:numId="35">
    <w:abstractNumId w:val="16"/>
  </w:num>
  <w:num w:numId="36">
    <w:abstractNumId w:val="1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54"/>
    <w:rsid w:val="00005FD5"/>
    <w:rsid w:val="000126E1"/>
    <w:rsid w:val="000227BD"/>
    <w:rsid w:val="00032BDC"/>
    <w:rsid w:val="00040112"/>
    <w:rsid w:val="000443B0"/>
    <w:rsid w:val="00052C47"/>
    <w:rsid w:val="00070D32"/>
    <w:rsid w:val="0007222B"/>
    <w:rsid w:val="00086AF8"/>
    <w:rsid w:val="000A3692"/>
    <w:rsid w:val="000A58B4"/>
    <w:rsid w:val="000A7F4A"/>
    <w:rsid w:val="000C09FF"/>
    <w:rsid w:val="000D1618"/>
    <w:rsid w:val="000D3B81"/>
    <w:rsid w:val="000E4E92"/>
    <w:rsid w:val="000E6AD5"/>
    <w:rsid w:val="000E7234"/>
    <w:rsid w:val="000F0798"/>
    <w:rsid w:val="00107077"/>
    <w:rsid w:val="00117F86"/>
    <w:rsid w:val="0014574C"/>
    <w:rsid w:val="00151AC2"/>
    <w:rsid w:val="0017743D"/>
    <w:rsid w:val="00177A4A"/>
    <w:rsid w:val="001A1E39"/>
    <w:rsid w:val="001B1F74"/>
    <w:rsid w:val="001B46EB"/>
    <w:rsid w:val="001C6C67"/>
    <w:rsid w:val="001F5C9A"/>
    <w:rsid w:val="001F60B6"/>
    <w:rsid w:val="00204E62"/>
    <w:rsid w:val="00213C54"/>
    <w:rsid w:val="00224643"/>
    <w:rsid w:val="00244BC9"/>
    <w:rsid w:val="002A2977"/>
    <w:rsid w:val="002A5B41"/>
    <w:rsid w:val="002A5D35"/>
    <w:rsid w:val="002D54F4"/>
    <w:rsid w:val="002D788C"/>
    <w:rsid w:val="002D7DA3"/>
    <w:rsid w:val="002E17BA"/>
    <w:rsid w:val="00321BCF"/>
    <w:rsid w:val="003229B5"/>
    <w:rsid w:val="00323FA8"/>
    <w:rsid w:val="00334527"/>
    <w:rsid w:val="0033695B"/>
    <w:rsid w:val="00342EA0"/>
    <w:rsid w:val="00345E4B"/>
    <w:rsid w:val="00345F33"/>
    <w:rsid w:val="003534B1"/>
    <w:rsid w:val="003635FE"/>
    <w:rsid w:val="00397E99"/>
    <w:rsid w:val="003B2ADB"/>
    <w:rsid w:val="003B3B77"/>
    <w:rsid w:val="003B6090"/>
    <w:rsid w:val="003E4C86"/>
    <w:rsid w:val="00407C39"/>
    <w:rsid w:val="00430AF8"/>
    <w:rsid w:val="0043267A"/>
    <w:rsid w:val="00433748"/>
    <w:rsid w:val="00471DA9"/>
    <w:rsid w:val="004754A6"/>
    <w:rsid w:val="004A07FA"/>
    <w:rsid w:val="004A6668"/>
    <w:rsid w:val="004B241E"/>
    <w:rsid w:val="004E53AA"/>
    <w:rsid w:val="004E6FBE"/>
    <w:rsid w:val="004F01ED"/>
    <w:rsid w:val="004F780E"/>
    <w:rsid w:val="005168D9"/>
    <w:rsid w:val="0052332C"/>
    <w:rsid w:val="00523E26"/>
    <w:rsid w:val="00534494"/>
    <w:rsid w:val="00535E21"/>
    <w:rsid w:val="00555106"/>
    <w:rsid w:val="0056190E"/>
    <w:rsid w:val="005671A7"/>
    <w:rsid w:val="0057093B"/>
    <w:rsid w:val="005A77AD"/>
    <w:rsid w:val="005C2B74"/>
    <w:rsid w:val="005D2737"/>
    <w:rsid w:val="005D5D0B"/>
    <w:rsid w:val="005E215D"/>
    <w:rsid w:val="005F3AFD"/>
    <w:rsid w:val="005F5F08"/>
    <w:rsid w:val="00634E68"/>
    <w:rsid w:val="00651BDD"/>
    <w:rsid w:val="00654858"/>
    <w:rsid w:val="00664E76"/>
    <w:rsid w:val="0066759F"/>
    <w:rsid w:val="00671C2A"/>
    <w:rsid w:val="00690092"/>
    <w:rsid w:val="00690E6D"/>
    <w:rsid w:val="006A5011"/>
    <w:rsid w:val="006B008C"/>
    <w:rsid w:val="006C028B"/>
    <w:rsid w:val="00712191"/>
    <w:rsid w:val="007252E2"/>
    <w:rsid w:val="00733444"/>
    <w:rsid w:val="00791754"/>
    <w:rsid w:val="007A57D0"/>
    <w:rsid w:val="007B7CF2"/>
    <w:rsid w:val="007C1A38"/>
    <w:rsid w:val="007D4108"/>
    <w:rsid w:val="007E2CE3"/>
    <w:rsid w:val="007F2D06"/>
    <w:rsid w:val="00841FA2"/>
    <w:rsid w:val="00842F98"/>
    <w:rsid w:val="00886FC2"/>
    <w:rsid w:val="008D232B"/>
    <w:rsid w:val="00907F69"/>
    <w:rsid w:val="009102D6"/>
    <w:rsid w:val="0093052E"/>
    <w:rsid w:val="00940C1D"/>
    <w:rsid w:val="00947FE3"/>
    <w:rsid w:val="00963045"/>
    <w:rsid w:val="00984B74"/>
    <w:rsid w:val="00993202"/>
    <w:rsid w:val="009961C5"/>
    <w:rsid w:val="009B6C60"/>
    <w:rsid w:val="009F1DA1"/>
    <w:rsid w:val="009F32D1"/>
    <w:rsid w:val="00A25109"/>
    <w:rsid w:val="00A51041"/>
    <w:rsid w:val="00A554D2"/>
    <w:rsid w:val="00A73F1F"/>
    <w:rsid w:val="00A756C0"/>
    <w:rsid w:val="00A765F6"/>
    <w:rsid w:val="00A85276"/>
    <w:rsid w:val="00A85636"/>
    <w:rsid w:val="00A964A1"/>
    <w:rsid w:val="00AD2772"/>
    <w:rsid w:val="00AE0C4B"/>
    <w:rsid w:val="00B42C4A"/>
    <w:rsid w:val="00B42E79"/>
    <w:rsid w:val="00B54E78"/>
    <w:rsid w:val="00B63819"/>
    <w:rsid w:val="00B71435"/>
    <w:rsid w:val="00B735D7"/>
    <w:rsid w:val="00B7761D"/>
    <w:rsid w:val="00B86CD0"/>
    <w:rsid w:val="00B9212C"/>
    <w:rsid w:val="00B975F9"/>
    <w:rsid w:val="00BF37F7"/>
    <w:rsid w:val="00BF7942"/>
    <w:rsid w:val="00C26A7E"/>
    <w:rsid w:val="00C340D1"/>
    <w:rsid w:val="00C41765"/>
    <w:rsid w:val="00C539BD"/>
    <w:rsid w:val="00C56E67"/>
    <w:rsid w:val="00C74B54"/>
    <w:rsid w:val="00CB08EC"/>
    <w:rsid w:val="00CC78AD"/>
    <w:rsid w:val="00CE24CD"/>
    <w:rsid w:val="00D04458"/>
    <w:rsid w:val="00D310C1"/>
    <w:rsid w:val="00D6724E"/>
    <w:rsid w:val="00D812FB"/>
    <w:rsid w:val="00DA4972"/>
    <w:rsid w:val="00DA5780"/>
    <w:rsid w:val="00DA7C26"/>
    <w:rsid w:val="00DB1312"/>
    <w:rsid w:val="00DE5A24"/>
    <w:rsid w:val="00DF2696"/>
    <w:rsid w:val="00E1056E"/>
    <w:rsid w:val="00E13EB8"/>
    <w:rsid w:val="00E4430B"/>
    <w:rsid w:val="00E54C31"/>
    <w:rsid w:val="00E57B3E"/>
    <w:rsid w:val="00E639D3"/>
    <w:rsid w:val="00E6762D"/>
    <w:rsid w:val="00E71A3D"/>
    <w:rsid w:val="00E77402"/>
    <w:rsid w:val="00E827E1"/>
    <w:rsid w:val="00E90B5B"/>
    <w:rsid w:val="00E96C25"/>
    <w:rsid w:val="00EA0D6B"/>
    <w:rsid w:val="00EA6651"/>
    <w:rsid w:val="00EB1587"/>
    <w:rsid w:val="00EC453B"/>
    <w:rsid w:val="00ED1D10"/>
    <w:rsid w:val="00ED7134"/>
    <w:rsid w:val="00F10DB7"/>
    <w:rsid w:val="00F14B2F"/>
    <w:rsid w:val="00F17BFC"/>
    <w:rsid w:val="00F42858"/>
    <w:rsid w:val="00F470B1"/>
    <w:rsid w:val="00F70463"/>
    <w:rsid w:val="00F745A2"/>
    <w:rsid w:val="00F82B53"/>
    <w:rsid w:val="00FD3A6A"/>
    <w:rsid w:val="00FE7A16"/>
    <w:rsid w:val="00FF0B79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7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5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BF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7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7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A07F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A07F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554D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443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43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43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5D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5D0B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3267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3267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3267A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C539B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539BD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97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B975F9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975F9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733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444"/>
  </w:style>
  <w:style w:type="paragraph" w:styleId="Rodap">
    <w:name w:val="footer"/>
    <w:basedOn w:val="Normal"/>
    <w:link w:val="RodapChar"/>
    <w:uiPriority w:val="99"/>
    <w:unhideWhenUsed/>
    <w:rsid w:val="00733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444"/>
  </w:style>
  <w:style w:type="paragraph" w:styleId="Sumrio2">
    <w:name w:val="toc 2"/>
    <w:basedOn w:val="Normal"/>
    <w:next w:val="Normal"/>
    <w:autoRedefine/>
    <w:uiPriority w:val="39"/>
    <w:unhideWhenUsed/>
    <w:rsid w:val="005168D9"/>
    <w:pPr>
      <w:tabs>
        <w:tab w:val="left" w:pos="851"/>
        <w:tab w:val="left" w:pos="1276"/>
        <w:tab w:val="right" w:leader="dot" w:pos="9060"/>
      </w:tabs>
      <w:spacing w:after="100" w:line="360" w:lineRule="auto"/>
      <w:ind w:left="709"/>
    </w:pPr>
  </w:style>
  <w:style w:type="character" w:customStyle="1" w:styleId="Ttulo2Char">
    <w:name w:val="Título 2 Char"/>
    <w:basedOn w:val="Fontepargpadro"/>
    <w:link w:val="Ttulo2"/>
    <w:uiPriority w:val="9"/>
    <w:semiHidden/>
    <w:rsid w:val="00A75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7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5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BF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7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7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A07F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A07F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554D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443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43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43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5D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5D0B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3267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3267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3267A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C539B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539BD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97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B975F9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975F9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733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444"/>
  </w:style>
  <w:style w:type="paragraph" w:styleId="Rodap">
    <w:name w:val="footer"/>
    <w:basedOn w:val="Normal"/>
    <w:link w:val="RodapChar"/>
    <w:uiPriority w:val="99"/>
    <w:unhideWhenUsed/>
    <w:rsid w:val="00733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444"/>
  </w:style>
  <w:style w:type="paragraph" w:styleId="Sumrio2">
    <w:name w:val="toc 2"/>
    <w:basedOn w:val="Normal"/>
    <w:next w:val="Normal"/>
    <w:autoRedefine/>
    <w:uiPriority w:val="39"/>
    <w:unhideWhenUsed/>
    <w:rsid w:val="005168D9"/>
    <w:pPr>
      <w:tabs>
        <w:tab w:val="left" w:pos="851"/>
        <w:tab w:val="left" w:pos="1276"/>
        <w:tab w:val="right" w:leader="dot" w:pos="9060"/>
      </w:tabs>
      <w:spacing w:after="100" w:line="360" w:lineRule="auto"/>
      <w:ind w:left="709"/>
    </w:pPr>
  </w:style>
  <w:style w:type="character" w:customStyle="1" w:styleId="Ttulo2Char">
    <w:name w:val="Título 2 Char"/>
    <w:basedOn w:val="Fontepargpadro"/>
    <w:link w:val="Ttulo2"/>
    <w:uiPriority w:val="9"/>
    <w:semiHidden/>
    <w:rsid w:val="00A75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3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3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3.prefeitura.sp.gov.br/cadlem/secretarias/negocios_juridicos/cadlem/integra.asp?alt=07012002L%2013278000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5" Type="http://schemas.openxmlformats.org/officeDocument/2006/relationships/hyperlink" Target="http://www.prefeitura.sp.gov.br/cidade/secretarias/gestao/suprimentos_e_servicos/atas_de_rp/index.php?p=926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planalto.gov.br/ccivil_03/leis/L8666cons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http://www.prefeitura.sp.gov.br/cidade/secretarias/gestao/suprimentos_e_servicos/index.php?p=154687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prefeitura.sp.gov.br/cidade/secretarias/gestao/suprimentos_e_servicos/index.php?p=9383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8.jpe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http://www3.prefeitura.sp.gov.br/cadlem/secretarias/negocios_juridicos/cadlem/integra.asp?alt=02062015D%20561440000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6AF8-3DB1-4ACE-8C59-53A3FFCE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1572</Words>
  <Characters>8492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Para Utilizar as Atas de Registros de Preços da Secretaria Municipal de Gestão</vt:lpstr>
    </vt:vector>
  </TitlesOfParts>
  <Company>Prefeitura de São Paulo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Para Utilizar as Atas de Registros de Preços da Secretaria Municipal de Gestão</dc:title>
  <dc:creator>PMSP</dc:creator>
  <cp:lastModifiedBy>PMSP</cp:lastModifiedBy>
  <cp:revision>4</cp:revision>
  <cp:lastPrinted>2016-07-14T19:51:00Z</cp:lastPrinted>
  <dcterms:created xsi:type="dcterms:W3CDTF">2016-09-02T20:52:00Z</dcterms:created>
  <dcterms:modified xsi:type="dcterms:W3CDTF">2016-09-14T19:35:00Z</dcterms:modified>
</cp:coreProperties>
</file>