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8B" w:rsidRDefault="0056548B" w:rsidP="0056548B">
      <w:r>
        <w:rPr>
          <w:noProof/>
        </w:rPr>
        <w:drawing>
          <wp:anchor distT="0" distB="0" distL="114300" distR="114300" simplePos="0" relativeHeight="251659264" behindDoc="0" locked="0" layoutInCell="1" allowOverlap="1" wp14:anchorId="206E8CD7" wp14:editId="4C1DD3A5">
            <wp:simplePos x="0" y="0"/>
            <wp:positionH relativeFrom="column">
              <wp:posOffset>43815</wp:posOffset>
            </wp:positionH>
            <wp:positionV relativeFrom="paragraph">
              <wp:posOffset>-46355</wp:posOffset>
            </wp:positionV>
            <wp:extent cx="1143000" cy="901700"/>
            <wp:effectExtent l="0" t="0" r="0" b="0"/>
            <wp:wrapNone/>
            <wp:docPr id="2" name="Imagem 2" descr="Logo SEME 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EME Vertica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6548B" w:rsidRDefault="0056548B" w:rsidP="0056548B"/>
    <w:p w:rsidR="0056548B" w:rsidRPr="00B56D4F" w:rsidRDefault="0056548B" w:rsidP="0056548B">
      <w:pPr>
        <w:spacing w:line="276" w:lineRule="auto"/>
        <w:rPr>
          <w:rFonts w:ascii="Tahoma" w:hAnsi="Tahoma" w:cs="Tahoma"/>
          <w:b/>
        </w:rPr>
      </w:pPr>
      <w:r w:rsidRPr="00B56D4F">
        <w:rPr>
          <w:rFonts w:ascii="Tahoma" w:hAnsi="Tahoma" w:cs="Tahoma"/>
          <w:b/>
        </w:rPr>
        <w:tab/>
      </w:r>
      <w:r w:rsidRPr="00B56D4F">
        <w:rPr>
          <w:rFonts w:ascii="Tahoma" w:hAnsi="Tahoma" w:cs="Tahoma"/>
          <w:b/>
        </w:rPr>
        <w:tab/>
      </w:r>
      <w:r w:rsidRPr="00B56D4F">
        <w:rPr>
          <w:rFonts w:ascii="Tahoma" w:hAnsi="Tahoma" w:cs="Tahoma"/>
          <w:b/>
        </w:rPr>
        <w:tab/>
      </w:r>
      <w:r w:rsidRPr="00B56D4F">
        <w:rPr>
          <w:rFonts w:ascii="Tahoma" w:hAnsi="Tahoma" w:cs="Tahoma"/>
          <w:b/>
        </w:rPr>
        <w:tab/>
      </w:r>
      <w:r w:rsidRPr="00B56D4F">
        <w:rPr>
          <w:rFonts w:ascii="Tahoma" w:hAnsi="Tahoma" w:cs="Tahoma"/>
          <w:b/>
        </w:rPr>
        <w:tab/>
        <w:t xml:space="preserve">Secretaria de Esportes Lazer e </w:t>
      </w:r>
      <w:r>
        <w:rPr>
          <w:rFonts w:ascii="Tahoma" w:hAnsi="Tahoma" w:cs="Tahoma"/>
          <w:b/>
        </w:rPr>
        <w:t>R</w:t>
      </w:r>
      <w:r w:rsidRPr="00B56D4F">
        <w:rPr>
          <w:rFonts w:ascii="Tahoma" w:hAnsi="Tahoma" w:cs="Tahoma"/>
          <w:b/>
        </w:rPr>
        <w:t>ecreação</w:t>
      </w:r>
    </w:p>
    <w:p w:rsidR="0056548B" w:rsidRPr="00B56D4F" w:rsidRDefault="0056548B" w:rsidP="0056548B">
      <w:pPr>
        <w:spacing w:line="276" w:lineRule="auto"/>
        <w:rPr>
          <w:rFonts w:asciiTheme="minorHAnsi" w:hAnsiTheme="minorHAnsi" w:cs="Tahoma"/>
          <w:sz w:val="18"/>
        </w:rPr>
      </w:pPr>
      <w:r w:rsidRPr="00B56D4F">
        <w:rPr>
          <w:rFonts w:ascii="Tahoma" w:hAnsi="Tahoma" w:cs="Tahoma"/>
        </w:rPr>
        <w:tab/>
      </w:r>
      <w:r w:rsidRPr="00B56D4F">
        <w:rPr>
          <w:rFonts w:ascii="Tahoma" w:hAnsi="Tahoma" w:cs="Tahoma"/>
        </w:rPr>
        <w:tab/>
      </w:r>
      <w:r w:rsidRPr="00B56D4F">
        <w:rPr>
          <w:rFonts w:ascii="Tahoma" w:hAnsi="Tahoma" w:cs="Tahoma"/>
        </w:rPr>
        <w:tab/>
      </w:r>
      <w:r w:rsidRPr="00B56D4F">
        <w:rPr>
          <w:rFonts w:ascii="Tahoma" w:hAnsi="Tahoma" w:cs="Tahoma"/>
        </w:rPr>
        <w:tab/>
      </w:r>
      <w:r w:rsidRPr="00B56D4F">
        <w:rPr>
          <w:rFonts w:ascii="Tahoma" w:hAnsi="Tahoma" w:cs="Tahoma"/>
        </w:rPr>
        <w:tab/>
        <w:t>Núcleo de Suporte Interno / Supervisão de Suprimentos</w:t>
      </w:r>
    </w:p>
    <w:p w:rsidR="0056548B" w:rsidRPr="00B56D4F" w:rsidRDefault="0056548B" w:rsidP="0056548B">
      <w:pPr>
        <w:spacing w:line="0" w:lineRule="atLeast"/>
        <w:ind w:left="-284" w:right="-284"/>
        <w:rPr>
          <w:rFonts w:cs="Arial"/>
          <w:b/>
          <w:szCs w:val="22"/>
        </w:rPr>
      </w:pPr>
    </w:p>
    <w:p w:rsidR="0056548B" w:rsidRPr="00B56D4F" w:rsidRDefault="0056548B" w:rsidP="0056548B">
      <w:pPr>
        <w:spacing w:line="0" w:lineRule="atLeast"/>
        <w:ind w:firstLine="567"/>
        <w:rPr>
          <w:rFonts w:cs="Arial"/>
          <w:b/>
          <w:szCs w:val="22"/>
        </w:rPr>
      </w:pPr>
    </w:p>
    <w:p w:rsidR="0056548B" w:rsidRDefault="0056548B" w:rsidP="0056548B">
      <w:pPr>
        <w:spacing w:line="0" w:lineRule="atLeast"/>
        <w:ind w:firstLine="567"/>
        <w:rPr>
          <w:b/>
        </w:rPr>
      </w:pPr>
    </w:p>
    <w:p w:rsidR="0056548B" w:rsidRPr="00B56D4F" w:rsidRDefault="0056548B" w:rsidP="0056548B">
      <w:pPr>
        <w:spacing w:line="0" w:lineRule="atLeast"/>
        <w:ind w:firstLine="567"/>
        <w:rPr>
          <w:b/>
        </w:rPr>
      </w:pPr>
    </w:p>
    <w:p w:rsidR="0056548B" w:rsidRPr="00B56D4F" w:rsidRDefault="0056548B" w:rsidP="0056548B">
      <w:pPr>
        <w:spacing w:line="0" w:lineRule="atLeast"/>
        <w:rPr>
          <w:b/>
        </w:rPr>
      </w:pPr>
      <w:r w:rsidRPr="00B56D4F">
        <w:rPr>
          <w:b/>
        </w:rPr>
        <w:t xml:space="preserve">Processo nº </w:t>
      </w:r>
      <w:r>
        <w:rPr>
          <w:b/>
        </w:rPr>
        <w:t>2015-0.211.833-1</w:t>
      </w:r>
      <w:r w:rsidRPr="00B56D4F">
        <w:rPr>
          <w:b/>
        </w:rPr>
        <w:tab/>
      </w:r>
      <w:r w:rsidRPr="00B56D4F">
        <w:rPr>
          <w:b/>
        </w:rPr>
        <w:tab/>
      </w:r>
      <w:r w:rsidRPr="00B56D4F">
        <w:rPr>
          <w:b/>
        </w:rPr>
        <w:tab/>
      </w:r>
      <w:r w:rsidRPr="00B56D4F">
        <w:rPr>
          <w:b/>
        </w:rPr>
        <w:tab/>
      </w:r>
      <w:r w:rsidRPr="00B56D4F">
        <w:rPr>
          <w:b/>
        </w:rPr>
        <w:tab/>
      </w:r>
      <w:r w:rsidRPr="00B56D4F">
        <w:rPr>
          <w:b/>
        </w:rPr>
        <w:tab/>
      </w:r>
      <w:r w:rsidRPr="00B56D4F">
        <w:rPr>
          <w:b/>
        </w:rPr>
        <w:tab/>
      </w:r>
      <w:r>
        <w:rPr>
          <w:b/>
        </w:rPr>
        <w:t>27/08</w:t>
      </w:r>
      <w:r w:rsidRPr="00B56D4F">
        <w:rPr>
          <w:b/>
        </w:rPr>
        <w:t>/2015</w:t>
      </w:r>
    </w:p>
    <w:p w:rsidR="0056548B" w:rsidRPr="00B56D4F" w:rsidRDefault="0056548B" w:rsidP="0056548B">
      <w:pPr>
        <w:spacing w:line="0" w:lineRule="atLeast"/>
        <w:rPr>
          <w:b/>
        </w:rPr>
      </w:pPr>
    </w:p>
    <w:p w:rsidR="0056548B" w:rsidRDefault="0056548B" w:rsidP="0056548B">
      <w:pPr>
        <w:spacing w:line="0" w:lineRule="atLeast"/>
        <w:rPr>
          <w:b/>
        </w:rPr>
      </w:pPr>
    </w:p>
    <w:p w:rsidR="0056548B" w:rsidRPr="00B56D4F" w:rsidRDefault="0056548B" w:rsidP="0056548B">
      <w:pPr>
        <w:spacing w:line="0" w:lineRule="atLeast"/>
        <w:rPr>
          <w:b/>
        </w:rPr>
      </w:pPr>
    </w:p>
    <w:p w:rsidR="0056548B" w:rsidRPr="00B56D4F" w:rsidRDefault="0056548B" w:rsidP="0056162D">
      <w:pPr>
        <w:spacing w:line="276" w:lineRule="auto"/>
        <w:rPr>
          <w:b/>
        </w:rPr>
      </w:pPr>
      <w:r w:rsidRPr="00B56D4F">
        <w:rPr>
          <w:b/>
        </w:rPr>
        <w:t xml:space="preserve">Objeto: Sistema de Registro de Preços para </w:t>
      </w:r>
      <w:r>
        <w:rPr>
          <w:b/>
          <w:u w:val="single"/>
        </w:rPr>
        <w:t>CONTRATAÇÃO DE SERVIÇO DE APOIO PARA A REALIZAÇÃO DO PROGRAMA REVIRANDO A VIRADA DA SEME</w:t>
      </w:r>
    </w:p>
    <w:p w:rsidR="0056548B" w:rsidRDefault="0056548B" w:rsidP="0056548B">
      <w:pPr>
        <w:spacing w:line="0" w:lineRule="atLeast"/>
        <w:rPr>
          <w:b/>
          <w:u w:val="single"/>
        </w:rPr>
      </w:pPr>
    </w:p>
    <w:p w:rsidR="0056548B" w:rsidRPr="00B56D4F" w:rsidRDefault="0056548B" w:rsidP="0056548B">
      <w:pPr>
        <w:spacing w:line="0" w:lineRule="atLeast"/>
        <w:rPr>
          <w:b/>
          <w:u w:val="single"/>
        </w:rPr>
      </w:pPr>
    </w:p>
    <w:p w:rsidR="0056548B" w:rsidRPr="00B56D4F" w:rsidRDefault="0056548B" w:rsidP="0056548B">
      <w:pPr>
        <w:spacing w:line="276" w:lineRule="auto"/>
      </w:pPr>
      <w:r w:rsidRPr="00B56D4F">
        <w:t>Termo de referência do comunicado 0</w:t>
      </w:r>
      <w:r>
        <w:t>10</w:t>
      </w:r>
      <w:r w:rsidRPr="00B56D4F">
        <w:t>/SEME-NSI-SS/2015.</w:t>
      </w:r>
    </w:p>
    <w:p w:rsidR="0056548B" w:rsidRPr="00B56D4F" w:rsidRDefault="0056548B" w:rsidP="0056548B">
      <w:pPr>
        <w:spacing w:line="276" w:lineRule="auto"/>
      </w:pPr>
    </w:p>
    <w:p w:rsidR="0056548B" w:rsidRDefault="0056548B" w:rsidP="0056548B">
      <w:pPr>
        <w:pStyle w:val="Ttulo1"/>
        <w:jc w:val="left"/>
      </w:pPr>
      <w:r w:rsidRPr="00B56D4F">
        <w:t xml:space="preserve">Prazo limite para devolução da planilha: </w:t>
      </w:r>
      <w:proofErr w:type="gramStart"/>
      <w:r w:rsidRPr="00B56D4F">
        <w:t>5</w:t>
      </w:r>
      <w:proofErr w:type="gramEnd"/>
      <w:r w:rsidRPr="00B56D4F">
        <w:t xml:space="preserve"> dias úteis após a publicação no DOC.</w:t>
      </w:r>
    </w:p>
    <w:p w:rsidR="0056548B" w:rsidRDefault="0056548B">
      <w:pPr>
        <w:pStyle w:val="Ttulo1"/>
      </w:pPr>
    </w:p>
    <w:p w:rsidR="007D6431" w:rsidRDefault="007D6431" w:rsidP="007D6431"/>
    <w:p w:rsidR="007D6431" w:rsidRPr="007D6431" w:rsidRDefault="007D6431" w:rsidP="007D6431"/>
    <w:p w:rsidR="0056548B" w:rsidRDefault="0056548B">
      <w:pPr>
        <w:pStyle w:val="Ttulo1"/>
      </w:pPr>
    </w:p>
    <w:tbl>
      <w:tblPr>
        <w:tblW w:w="9923" w:type="dxa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9923"/>
      </w:tblGrid>
      <w:tr w:rsidR="0077406D" w:rsidTr="00172980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923" w:type="dxa"/>
            <w:tcBorders>
              <w:bottom w:val="single" w:sz="6" w:space="0" w:color="000000"/>
            </w:tcBorders>
          </w:tcPr>
          <w:p w:rsidR="0077406D" w:rsidRPr="007D6431" w:rsidRDefault="0077406D" w:rsidP="00CA5FB1">
            <w:pPr>
              <w:spacing w:before="120" w:after="120"/>
              <w:jc w:val="center"/>
              <w:rPr>
                <w:b/>
              </w:rPr>
            </w:pPr>
            <w:r w:rsidRPr="007D6431">
              <w:rPr>
                <w:b/>
              </w:rPr>
              <w:t>DESCRIÇÃO DETALHADA DO OBJETO</w:t>
            </w:r>
          </w:p>
        </w:tc>
      </w:tr>
      <w:tr w:rsidR="00180E55" w:rsidTr="0056548B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9923" w:type="dxa"/>
            <w:tcBorders>
              <w:bottom w:val="single" w:sz="6" w:space="0" w:color="000000"/>
            </w:tcBorders>
            <w:vAlign w:val="center"/>
          </w:tcPr>
          <w:p w:rsidR="00C01D7D" w:rsidRPr="00871407" w:rsidRDefault="0054295E" w:rsidP="0056548B">
            <w:pPr>
              <w:pStyle w:val="Default"/>
              <w:jc w:val="both"/>
              <w:rPr>
                <w:rFonts w:ascii="Arial" w:hAnsi="Arial" w:cs="Arial"/>
                <w:b/>
                <w:color w:val="auto"/>
                <w:kern w:val="28"/>
                <w:sz w:val="22"/>
                <w:szCs w:val="20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Constituição de Sistema de Registro de Preços para contratação de s</w:t>
            </w:r>
            <w:r w:rsidR="00C01D7D" w:rsidRPr="00676123">
              <w:rPr>
                <w:rFonts w:ascii="Arial" w:eastAsia="Arial Unicode MS" w:hAnsi="Arial" w:cs="Arial"/>
                <w:sz w:val="22"/>
                <w:szCs w:val="22"/>
              </w:rPr>
              <w:t>erviço de apoio para a realização d</w:t>
            </w:r>
            <w:r w:rsidR="00C01D7D">
              <w:rPr>
                <w:rFonts w:ascii="Arial" w:eastAsia="Arial Unicode MS" w:hAnsi="Arial" w:cs="Arial"/>
                <w:sz w:val="22"/>
                <w:szCs w:val="22"/>
              </w:rPr>
              <w:t>o Programa “Revirando a Virada”,</w:t>
            </w:r>
            <w:r w:rsidR="00C01D7D" w:rsidRPr="00676123">
              <w:rPr>
                <w:rFonts w:ascii="Arial" w:eastAsia="Arial Unicode MS" w:hAnsi="Arial" w:cs="Arial"/>
                <w:sz w:val="22"/>
                <w:szCs w:val="22"/>
              </w:rPr>
              <w:t xml:space="preserve"> da Secretaria Municipal de Esportes, Lazer e Recreação</w:t>
            </w:r>
            <w:r w:rsidR="00C01D7D">
              <w:rPr>
                <w:rFonts w:ascii="Arial" w:eastAsia="Arial Unicode MS" w:hAnsi="Arial" w:cs="Arial"/>
                <w:sz w:val="22"/>
                <w:szCs w:val="22"/>
              </w:rPr>
              <w:t>, conforme especificações constantes do Anexo I.</w:t>
            </w:r>
          </w:p>
        </w:tc>
      </w:tr>
    </w:tbl>
    <w:p w:rsidR="0056548B" w:rsidRDefault="0056548B" w:rsidP="00420977">
      <w:pPr>
        <w:jc w:val="center"/>
        <w:rPr>
          <w:rFonts w:cs="Arial"/>
          <w:b/>
        </w:rPr>
      </w:pPr>
    </w:p>
    <w:p w:rsidR="0056548B" w:rsidRDefault="0056548B" w:rsidP="00420977">
      <w:pPr>
        <w:jc w:val="center"/>
        <w:rPr>
          <w:rFonts w:cs="Arial"/>
          <w:b/>
        </w:rPr>
      </w:pPr>
    </w:p>
    <w:p w:rsidR="007D6431" w:rsidRDefault="007D6431" w:rsidP="00420977">
      <w:pPr>
        <w:jc w:val="center"/>
        <w:rPr>
          <w:rFonts w:cs="Arial"/>
          <w:b/>
        </w:rPr>
      </w:pPr>
    </w:p>
    <w:p w:rsidR="007D6431" w:rsidRDefault="007D6431" w:rsidP="00420977">
      <w:pPr>
        <w:jc w:val="center"/>
        <w:rPr>
          <w:rFonts w:cs="Arial"/>
          <w:b/>
        </w:rPr>
      </w:pPr>
    </w:p>
    <w:p w:rsidR="007D6431" w:rsidRDefault="007D6431" w:rsidP="0056162D">
      <w:pPr>
        <w:spacing w:line="276" w:lineRule="auto"/>
        <w:jc w:val="both"/>
        <w:rPr>
          <w:rFonts w:cs="Arial"/>
          <w:b/>
        </w:rPr>
      </w:pPr>
      <w:r>
        <w:rPr>
          <w:rFonts w:cs="Arial"/>
          <w:b/>
        </w:rPr>
        <w:t>OBS:</w:t>
      </w:r>
      <w:r w:rsidRPr="007D6431">
        <w:rPr>
          <w:rFonts w:cs="Arial"/>
        </w:rPr>
        <w:t xml:space="preserve"> Os interessados</w:t>
      </w:r>
      <w:r>
        <w:rPr>
          <w:rFonts w:cs="Arial"/>
        </w:rPr>
        <w:t xml:space="preserve"> deverão preencher o campo </w:t>
      </w:r>
      <w:r w:rsidRPr="0056162D">
        <w:rPr>
          <w:rFonts w:cs="Arial"/>
          <w:b/>
        </w:rPr>
        <w:t>“</w:t>
      </w:r>
      <w:r w:rsidRPr="002A2F9D">
        <w:rPr>
          <w:rFonts w:cs="Arial"/>
          <w:b/>
          <w:u w:val="single"/>
        </w:rPr>
        <w:t>DAS QUANTIDADES ESTIMADAS PARA UM PERÍODO DE 12 MESES</w:t>
      </w:r>
      <w:r w:rsidR="0056162D">
        <w:rPr>
          <w:rFonts w:cs="Arial"/>
          <w:b/>
          <w:u w:val="single"/>
        </w:rPr>
        <w:t>”</w:t>
      </w:r>
    </w:p>
    <w:p w:rsidR="007D6431" w:rsidRDefault="007D6431" w:rsidP="00420977">
      <w:pPr>
        <w:jc w:val="center"/>
        <w:rPr>
          <w:rFonts w:cs="Arial"/>
          <w:b/>
        </w:rPr>
      </w:pPr>
    </w:p>
    <w:p w:rsidR="007D6431" w:rsidRDefault="007D6431" w:rsidP="00420977">
      <w:pPr>
        <w:jc w:val="center"/>
        <w:rPr>
          <w:rFonts w:cs="Arial"/>
          <w:b/>
        </w:rPr>
      </w:pPr>
    </w:p>
    <w:p w:rsidR="007D6431" w:rsidRDefault="007D6431" w:rsidP="00420977">
      <w:pPr>
        <w:jc w:val="center"/>
        <w:rPr>
          <w:rFonts w:cs="Arial"/>
          <w:b/>
        </w:rPr>
      </w:pPr>
    </w:p>
    <w:p w:rsidR="007D6431" w:rsidRDefault="007D6431" w:rsidP="00420977">
      <w:pPr>
        <w:jc w:val="center"/>
        <w:rPr>
          <w:rFonts w:cs="Arial"/>
          <w:b/>
        </w:rPr>
      </w:pPr>
    </w:p>
    <w:p w:rsidR="007D6431" w:rsidRDefault="007D6431" w:rsidP="00420977">
      <w:pPr>
        <w:jc w:val="center"/>
        <w:rPr>
          <w:rFonts w:cs="Arial"/>
          <w:b/>
        </w:rPr>
      </w:pPr>
    </w:p>
    <w:p w:rsidR="007D6431" w:rsidRDefault="007D6431" w:rsidP="00420977">
      <w:pPr>
        <w:jc w:val="center"/>
        <w:rPr>
          <w:rFonts w:cs="Arial"/>
          <w:b/>
        </w:rPr>
      </w:pPr>
    </w:p>
    <w:p w:rsidR="007D6431" w:rsidRDefault="007D6431" w:rsidP="00420977">
      <w:pPr>
        <w:jc w:val="center"/>
        <w:rPr>
          <w:rFonts w:cs="Arial"/>
          <w:b/>
        </w:rPr>
      </w:pPr>
    </w:p>
    <w:p w:rsidR="0056162D" w:rsidRDefault="0056162D" w:rsidP="00420977">
      <w:pPr>
        <w:jc w:val="center"/>
        <w:rPr>
          <w:rFonts w:cs="Arial"/>
          <w:b/>
        </w:rPr>
      </w:pPr>
    </w:p>
    <w:p w:rsidR="007D6431" w:rsidRDefault="007D6431" w:rsidP="00420977">
      <w:pPr>
        <w:jc w:val="center"/>
        <w:rPr>
          <w:rFonts w:cs="Arial"/>
          <w:b/>
        </w:rPr>
      </w:pPr>
    </w:p>
    <w:p w:rsidR="007D6431" w:rsidRDefault="007D6431" w:rsidP="00420977">
      <w:pPr>
        <w:jc w:val="center"/>
        <w:rPr>
          <w:rFonts w:cs="Arial"/>
          <w:b/>
        </w:rPr>
      </w:pPr>
    </w:p>
    <w:p w:rsidR="007D6431" w:rsidRDefault="007D6431" w:rsidP="00420977">
      <w:pPr>
        <w:jc w:val="center"/>
        <w:rPr>
          <w:rFonts w:cs="Arial"/>
          <w:b/>
        </w:rPr>
      </w:pPr>
    </w:p>
    <w:p w:rsidR="007D6431" w:rsidRDefault="007D6431" w:rsidP="00420977">
      <w:pPr>
        <w:jc w:val="center"/>
        <w:rPr>
          <w:rFonts w:cs="Arial"/>
          <w:b/>
        </w:rPr>
      </w:pPr>
    </w:p>
    <w:p w:rsidR="007D6431" w:rsidRDefault="007D6431" w:rsidP="00420977">
      <w:pPr>
        <w:jc w:val="center"/>
        <w:rPr>
          <w:rFonts w:cs="Arial"/>
          <w:b/>
        </w:rPr>
      </w:pPr>
    </w:p>
    <w:p w:rsidR="007D6431" w:rsidRDefault="007D6431" w:rsidP="00420977">
      <w:pPr>
        <w:jc w:val="center"/>
        <w:rPr>
          <w:rFonts w:cs="Arial"/>
          <w:b/>
        </w:rPr>
      </w:pPr>
    </w:p>
    <w:p w:rsidR="007D6431" w:rsidRDefault="007D6431" w:rsidP="00420977">
      <w:pPr>
        <w:jc w:val="center"/>
        <w:rPr>
          <w:rFonts w:cs="Arial"/>
          <w:b/>
        </w:rPr>
      </w:pPr>
    </w:p>
    <w:p w:rsidR="007D6431" w:rsidRDefault="007D6431" w:rsidP="00420977">
      <w:pPr>
        <w:jc w:val="center"/>
        <w:rPr>
          <w:rFonts w:cs="Arial"/>
          <w:b/>
        </w:rPr>
      </w:pPr>
    </w:p>
    <w:p w:rsidR="007D6431" w:rsidRDefault="007D6431" w:rsidP="00420977">
      <w:pPr>
        <w:jc w:val="center"/>
        <w:rPr>
          <w:rFonts w:cs="Arial"/>
          <w:b/>
        </w:rPr>
      </w:pPr>
    </w:p>
    <w:p w:rsidR="007D6431" w:rsidRDefault="007D6431" w:rsidP="00420977">
      <w:pPr>
        <w:jc w:val="center"/>
        <w:rPr>
          <w:rFonts w:cs="Arial"/>
          <w:b/>
        </w:rPr>
      </w:pPr>
    </w:p>
    <w:p w:rsidR="007D6431" w:rsidRDefault="007D6431" w:rsidP="00420977">
      <w:pPr>
        <w:jc w:val="center"/>
        <w:rPr>
          <w:rFonts w:cs="Arial"/>
          <w:b/>
        </w:rPr>
      </w:pPr>
    </w:p>
    <w:p w:rsidR="007D6431" w:rsidRDefault="007D6431" w:rsidP="00420977">
      <w:pPr>
        <w:jc w:val="center"/>
        <w:rPr>
          <w:rFonts w:cs="Arial"/>
          <w:b/>
        </w:rPr>
      </w:pPr>
    </w:p>
    <w:p w:rsidR="007D6431" w:rsidRDefault="007D6431" w:rsidP="00420977">
      <w:pPr>
        <w:jc w:val="center"/>
        <w:rPr>
          <w:rFonts w:cs="Arial"/>
          <w:b/>
        </w:rPr>
      </w:pPr>
    </w:p>
    <w:p w:rsidR="0056162D" w:rsidRDefault="0056162D" w:rsidP="00420977">
      <w:pPr>
        <w:jc w:val="center"/>
        <w:rPr>
          <w:rFonts w:cs="Arial"/>
          <w:b/>
        </w:rPr>
      </w:pPr>
    </w:p>
    <w:p w:rsidR="0056162D" w:rsidRDefault="0056162D" w:rsidP="00420977">
      <w:pPr>
        <w:jc w:val="center"/>
        <w:rPr>
          <w:rFonts w:cs="Arial"/>
          <w:b/>
        </w:rPr>
      </w:pPr>
      <w:bookmarkStart w:id="0" w:name="_GoBack"/>
      <w:bookmarkEnd w:id="0"/>
    </w:p>
    <w:p w:rsidR="0056548B" w:rsidRDefault="0056548B" w:rsidP="00420977">
      <w:pPr>
        <w:jc w:val="center"/>
        <w:rPr>
          <w:rFonts w:cs="Arial"/>
          <w:b/>
        </w:rPr>
      </w:pPr>
    </w:p>
    <w:p w:rsidR="00420977" w:rsidRPr="002A2F9D" w:rsidRDefault="00420977" w:rsidP="00420977">
      <w:pPr>
        <w:jc w:val="center"/>
        <w:rPr>
          <w:rFonts w:cs="Arial"/>
          <w:b/>
        </w:rPr>
      </w:pPr>
      <w:r w:rsidRPr="002A2F9D">
        <w:rPr>
          <w:rFonts w:cs="Arial"/>
          <w:b/>
        </w:rPr>
        <w:t>ANEXO I</w:t>
      </w:r>
    </w:p>
    <w:p w:rsidR="00420977" w:rsidRDefault="00420977" w:rsidP="00420977">
      <w:pPr>
        <w:jc w:val="center"/>
        <w:rPr>
          <w:rFonts w:cs="Arial"/>
          <w:b/>
        </w:rPr>
      </w:pPr>
      <w:r w:rsidRPr="002A2F9D">
        <w:rPr>
          <w:rFonts w:cs="Arial"/>
          <w:b/>
        </w:rPr>
        <w:t>MEMORIAL DESCRITIVO - ESPECIFICAÇÕES TÉCNICAS</w:t>
      </w:r>
    </w:p>
    <w:p w:rsidR="0056548B" w:rsidRDefault="0056548B" w:rsidP="00420977">
      <w:pPr>
        <w:jc w:val="center"/>
        <w:rPr>
          <w:rFonts w:cs="Arial"/>
          <w:b/>
        </w:rPr>
      </w:pPr>
    </w:p>
    <w:p w:rsidR="0056548B" w:rsidRPr="002A2F9D" w:rsidRDefault="0056548B" w:rsidP="00420977">
      <w:pPr>
        <w:jc w:val="center"/>
        <w:rPr>
          <w:rFonts w:cs="Arial"/>
          <w:b/>
        </w:rPr>
      </w:pPr>
    </w:p>
    <w:p w:rsidR="00420977" w:rsidRPr="002A2F9D" w:rsidRDefault="00420977" w:rsidP="00420977">
      <w:pPr>
        <w:jc w:val="center"/>
        <w:rPr>
          <w:rFonts w:cs="Arial"/>
          <w:b/>
        </w:rPr>
      </w:pPr>
    </w:p>
    <w:p w:rsidR="00420977" w:rsidRPr="002A2F9D" w:rsidRDefault="00420977" w:rsidP="00420977">
      <w:pPr>
        <w:jc w:val="both"/>
        <w:rPr>
          <w:rFonts w:cs="Arial"/>
          <w:b/>
        </w:rPr>
      </w:pPr>
      <w:r w:rsidRPr="002A2F9D">
        <w:rPr>
          <w:rFonts w:cs="Arial"/>
          <w:b/>
        </w:rPr>
        <w:t>Justificativa:</w:t>
      </w:r>
    </w:p>
    <w:p w:rsidR="00420977" w:rsidRPr="002A2F9D" w:rsidRDefault="00420977" w:rsidP="00420977">
      <w:pPr>
        <w:jc w:val="both"/>
        <w:rPr>
          <w:rFonts w:cs="Arial"/>
        </w:rPr>
      </w:pPr>
      <w:r>
        <w:rPr>
          <w:rFonts w:cs="Arial"/>
        </w:rPr>
        <w:t xml:space="preserve">O Programa Revirando a Virada </w:t>
      </w:r>
      <w:r w:rsidRPr="002A2F9D">
        <w:rPr>
          <w:rFonts w:cs="Arial"/>
        </w:rPr>
        <w:t>consiste na realização de atividades esportivas, recreativas e de lazer no período de 34 horas ininterruptas nos finais de semana em 32 equipamentos esportivos</w:t>
      </w:r>
      <w:r>
        <w:rPr>
          <w:rFonts w:cs="Arial"/>
        </w:rPr>
        <w:t>, a</w:t>
      </w:r>
      <w:r w:rsidRPr="002A2F9D">
        <w:rPr>
          <w:rFonts w:cs="Arial"/>
        </w:rPr>
        <w:t>tendendo a meta 41 do Programa de Metas da Prefeitura de São Paulo para o período de 2013-2016</w:t>
      </w:r>
      <w:r>
        <w:rPr>
          <w:rFonts w:cs="Arial"/>
        </w:rPr>
        <w:t xml:space="preserve">. </w:t>
      </w:r>
      <w:r w:rsidRPr="002A2F9D">
        <w:rPr>
          <w:rFonts w:cs="Arial"/>
        </w:rPr>
        <w:t xml:space="preserve">As unidades que funcionam regularmente das </w:t>
      </w:r>
      <w:proofErr w:type="gramStart"/>
      <w:r w:rsidRPr="002A2F9D">
        <w:rPr>
          <w:rFonts w:cs="Arial"/>
        </w:rPr>
        <w:t>08:00</w:t>
      </w:r>
      <w:proofErr w:type="gramEnd"/>
      <w:r w:rsidRPr="002A2F9D">
        <w:rPr>
          <w:rFonts w:cs="Arial"/>
        </w:rPr>
        <w:t xml:space="preserve"> às 18:00 horas</w:t>
      </w:r>
      <w:r>
        <w:rPr>
          <w:rFonts w:cs="Arial"/>
        </w:rPr>
        <w:t xml:space="preserve">, tem uma ampliação </w:t>
      </w:r>
      <w:r w:rsidRPr="002A2F9D">
        <w:rPr>
          <w:rFonts w:cs="Arial"/>
        </w:rPr>
        <w:t>de 14 horas</w:t>
      </w:r>
      <w:r>
        <w:rPr>
          <w:rFonts w:cs="Arial"/>
        </w:rPr>
        <w:t xml:space="preserve"> durante a madrugada de sábado para domingo, e</w:t>
      </w:r>
      <w:r w:rsidRPr="002A2F9D">
        <w:rPr>
          <w:rFonts w:cs="Arial"/>
        </w:rPr>
        <w:t xml:space="preserve">stendendo suas atividades para atender o público </w:t>
      </w:r>
      <w:r>
        <w:rPr>
          <w:rFonts w:cs="Arial"/>
        </w:rPr>
        <w:t xml:space="preserve">de forma </w:t>
      </w:r>
      <w:r w:rsidRPr="002A2F9D">
        <w:rPr>
          <w:rFonts w:cs="Arial"/>
        </w:rPr>
        <w:t>ininterruptamente todos os finais de semana</w:t>
      </w:r>
      <w:r>
        <w:rPr>
          <w:rFonts w:cs="Arial"/>
        </w:rPr>
        <w:t>,</w:t>
      </w:r>
      <w:r w:rsidRPr="002A2F9D">
        <w:rPr>
          <w:rFonts w:cs="Arial"/>
        </w:rPr>
        <w:t xml:space="preserve"> com atividades diferenciadas.</w:t>
      </w:r>
    </w:p>
    <w:p w:rsidR="00420977" w:rsidRDefault="00420977" w:rsidP="00420977">
      <w:pPr>
        <w:jc w:val="both"/>
        <w:rPr>
          <w:rFonts w:cs="Arial"/>
        </w:rPr>
      </w:pPr>
      <w:r w:rsidRPr="002A2F9D">
        <w:rPr>
          <w:rFonts w:cs="Arial"/>
        </w:rPr>
        <w:t xml:space="preserve">O projeto de oferecimento de atividades no horário ampliado (das </w:t>
      </w:r>
      <w:proofErr w:type="gramStart"/>
      <w:r w:rsidRPr="002A2F9D">
        <w:rPr>
          <w:rFonts w:cs="Arial"/>
        </w:rPr>
        <w:t>18:00</w:t>
      </w:r>
      <w:proofErr w:type="gramEnd"/>
      <w:r w:rsidRPr="002A2F9D">
        <w:rPr>
          <w:rFonts w:cs="Arial"/>
        </w:rPr>
        <w:t xml:space="preserve"> horas de sábado às 08:00 horas de domingo) nas 32 unidades justifica a necessidade de contratação de prestação de serviços de apoio</w:t>
      </w:r>
      <w:r>
        <w:rPr>
          <w:rFonts w:cs="Arial"/>
        </w:rPr>
        <w:t xml:space="preserve">, para a qual </w:t>
      </w:r>
      <w:r w:rsidRPr="002A2F9D">
        <w:rPr>
          <w:rFonts w:cs="Arial"/>
        </w:rPr>
        <w:t xml:space="preserve">é necessária a contratação de pessoal em </w:t>
      </w:r>
      <w:r>
        <w:rPr>
          <w:rFonts w:cs="Arial"/>
        </w:rPr>
        <w:t>0</w:t>
      </w:r>
      <w:r w:rsidRPr="002A2F9D">
        <w:rPr>
          <w:rFonts w:cs="Arial"/>
        </w:rPr>
        <w:t xml:space="preserve">2 níveis: </w:t>
      </w:r>
      <w:r w:rsidRPr="00440286">
        <w:rPr>
          <w:rFonts w:cs="Arial"/>
        </w:rPr>
        <w:t>Responsável Técnico e Assistente Técnico, bem como o fornecimento do material abaixo especificado no item II</w:t>
      </w:r>
      <w:r>
        <w:rPr>
          <w:rFonts w:cs="Arial"/>
        </w:rPr>
        <w:t xml:space="preserve"> (</w:t>
      </w:r>
      <w:r w:rsidRPr="00440286">
        <w:rPr>
          <w:rFonts w:cs="Arial"/>
        </w:rPr>
        <w:t>Obrigações da Contratada</w:t>
      </w:r>
      <w:r>
        <w:rPr>
          <w:rFonts w:cs="Arial"/>
        </w:rPr>
        <w:t>)</w:t>
      </w:r>
      <w:r w:rsidRPr="00440286">
        <w:rPr>
          <w:rFonts w:cs="Arial"/>
        </w:rPr>
        <w:t>.</w:t>
      </w:r>
    </w:p>
    <w:p w:rsidR="00420977" w:rsidRDefault="00420977" w:rsidP="00420977">
      <w:pPr>
        <w:jc w:val="both"/>
        <w:rPr>
          <w:rFonts w:cs="Arial"/>
        </w:rPr>
      </w:pPr>
      <w:r>
        <w:rPr>
          <w:rFonts w:cs="Arial"/>
        </w:rPr>
        <w:t>Público alvo: crianças, adolescentes, adultos e idosos, com ou sem deficiências.</w:t>
      </w:r>
    </w:p>
    <w:p w:rsidR="00420977" w:rsidRDefault="00420977" w:rsidP="00420977">
      <w:pPr>
        <w:jc w:val="both"/>
        <w:rPr>
          <w:rFonts w:cs="Arial"/>
        </w:rPr>
      </w:pPr>
      <w:r>
        <w:rPr>
          <w:rFonts w:cs="Arial"/>
        </w:rPr>
        <w:t xml:space="preserve">Descrição dos serviços: Atividades orientadas, ou livres (espontânea) de esporte, lazer e recreação tais como: </w:t>
      </w:r>
    </w:p>
    <w:p w:rsidR="00420977" w:rsidRDefault="00420977" w:rsidP="00420977">
      <w:pPr>
        <w:numPr>
          <w:ilvl w:val="0"/>
          <w:numId w:val="23"/>
        </w:numPr>
        <w:jc w:val="both"/>
        <w:rPr>
          <w:rFonts w:cs="Arial"/>
        </w:rPr>
      </w:pPr>
      <w:r>
        <w:rPr>
          <w:rFonts w:cs="Arial"/>
        </w:rPr>
        <w:t>Esportivas: Voleibol, basquetebol, futsal, futebol de campo, corrida, bocha, slack-</w:t>
      </w:r>
      <w:proofErr w:type="spellStart"/>
      <w:r>
        <w:rPr>
          <w:rFonts w:cs="Arial"/>
        </w:rPr>
        <w:t>line</w:t>
      </w:r>
      <w:proofErr w:type="spellEnd"/>
      <w:r>
        <w:rPr>
          <w:rFonts w:cs="Arial"/>
        </w:rPr>
        <w:t>, skate, e outros;</w:t>
      </w:r>
    </w:p>
    <w:p w:rsidR="00420977" w:rsidRDefault="00420977" w:rsidP="00420977">
      <w:pPr>
        <w:numPr>
          <w:ilvl w:val="0"/>
          <w:numId w:val="23"/>
        </w:numPr>
        <w:jc w:val="both"/>
        <w:rPr>
          <w:rFonts w:cs="Arial"/>
        </w:rPr>
      </w:pPr>
      <w:r>
        <w:rPr>
          <w:rFonts w:cs="Arial"/>
        </w:rPr>
        <w:t xml:space="preserve">Recreativas e de Lazer: Estafetas, pique bandeira, lenço atrás, peteca, queimada, jogos de salão ou tabuleiro, jogos cooperativos, </w:t>
      </w:r>
      <w:proofErr w:type="spellStart"/>
      <w:r>
        <w:rPr>
          <w:rFonts w:cs="Arial"/>
        </w:rPr>
        <w:t>contação</w:t>
      </w:r>
      <w:proofErr w:type="spellEnd"/>
      <w:r>
        <w:rPr>
          <w:rFonts w:cs="Arial"/>
        </w:rPr>
        <w:t xml:space="preserve"> de história, e outros;</w:t>
      </w:r>
    </w:p>
    <w:p w:rsidR="00420977" w:rsidRPr="00DB0375" w:rsidRDefault="00420977" w:rsidP="00420977">
      <w:pPr>
        <w:numPr>
          <w:ilvl w:val="0"/>
          <w:numId w:val="23"/>
        </w:numPr>
        <w:jc w:val="both"/>
        <w:rPr>
          <w:rFonts w:cs="Arial"/>
        </w:rPr>
      </w:pPr>
      <w:r w:rsidRPr="00DB0375">
        <w:rPr>
          <w:rFonts w:cs="Arial"/>
        </w:rPr>
        <w:t>Planejar, desenvolver e coordenar as atividades respeitando as características locais do equipamento</w:t>
      </w:r>
      <w:r>
        <w:rPr>
          <w:rFonts w:cs="Arial"/>
        </w:rPr>
        <w:t xml:space="preserve">, do público e da demanda, uma </w:t>
      </w:r>
      <w:r w:rsidRPr="00DB0375">
        <w:rPr>
          <w:rFonts w:cs="Arial"/>
        </w:rPr>
        <w:t>vez que o Programa será desenvolvido em diferentes regiões da cidade.</w:t>
      </w:r>
    </w:p>
    <w:p w:rsidR="00420977" w:rsidRPr="002A2F9D" w:rsidRDefault="00420977" w:rsidP="00420977">
      <w:pPr>
        <w:tabs>
          <w:tab w:val="left" w:pos="709"/>
          <w:tab w:val="left" w:pos="992"/>
          <w:tab w:val="left" w:pos="1843"/>
        </w:tabs>
        <w:ind w:left="1843" w:hanging="1843"/>
        <w:jc w:val="both"/>
        <w:rPr>
          <w:rFonts w:cs="Arial"/>
          <w:bCs/>
        </w:rPr>
      </w:pPr>
    </w:p>
    <w:tbl>
      <w:tblPr>
        <w:tblW w:w="97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420977" w:rsidRPr="002A2F9D" w:rsidTr="00F21B7B">
        <w:trPr>
          <w:trHeight w:val="511"/>
        </w:trPr>
        <w:tc>
          <w:tcPr>
            <w:tcW w:w="9790" w:type="dxa"/>
            <w:vAlign w:val="bottom"/>
          </w:tcPr>
          <w:p w:rsidR="00420977" w:rsidRPr="002A2F9D" w:rsidRDefault="00420977" w:rsidP="00F21B7B">
            <w:pPr>
              <w:jc w:val="center"/>
              <w:rPr>
                <w:rFonts w:cs="Arial"/>
                <w:b/>
                <w:bCs/>
              </w:rPr>
            </w:pPr>
          </w:p>
          <w:p w:rsidR="00420977" w:rsidRPr="002A2F9D" w:rsidRDefault="00420977" w:rsidP="00F21B7B">
            <w:pPr>
              <w:jc w:val="center"/>
              <w:rPr>
                <w:rFonts w:cs="Arial"/>
                <w:b/>
                <w:bCs/>
              </w:rPr>
            </w:pPr>
            <w:r w:rsidRPr="002A2F9D">
              <w:rPr>
                <w:rFonts w:cs="Arial"/>
                <w:b/>
                <w:bCs/>
              </w:rPr>
              <w:t>I. DESCRIÇÃO DOS SERVIÇOS</w:t>
            </w:r>
          </w:p>
          <w:p w:rsidR="00420977" w:rsidRPr="002A2F9D" w:rsidRDefault="00420977" w:rsidP="00F21B7B">
            <w:pPr>
              <w:jc w:val="center"/>
              <w:rPr>
                <w:rFonts w:cs="Arial"/>
                <w:b/>
                <w:bCs/>
              </w:rPr>
            </w:pPr>
          </w:p>
          <w:p w:rsidR="00420977" w:rsidRPr="002A2F9D" w:rsidRDefault="00420977" w:rsidP="00F21B7B">
            <w:pPr>
              <w:jc w:val="both"/>
              <w:rPr>
                <w:rFonts w:eastAsia="Arial Unicode MS" w:cs="Arial"/>
              </w:rPr>
            </w:pPr>
            <w:r w:rsidRPr="002A2F9D">
              <w:rPr>
                <w:rFonts w:eastAsia="Arial Unicode MS" w:cs="Arial"/>
              </w:rPr>
              <w:t>Serviço de apoio para a realização do Programa “Revirando a Virada”, da Secretaria Municipal de Esportes, Lazer e Recreação, para atender às seguintes necessidades:</w:t>
            </w:r>
          </w:p>
          <w:p w:rsidR="00420977" w:rsidRPr="002A2F9D" w:rsidRDefault="00420977" w:rsidP="00F21B7B">
            <w:pPr>
              <w:jc w:val="both"/>
              <w:rPr>
                <w:rFonts w:eastAsia="Arial Unicode MS" w:cs="Arial"/>
              </w:rPr>
            </w:pPr>
          </w:p>
          <w:p w:rsidR="00420977" w:rsidRPr="002A2F9D" w:rsidRDefault="00420977" w:rsidP="00F21B7B">
            <w:pPr>
              <w:jc w:val="both"/>
              <w:rPr>
                <w:rFonts w:eastAsia="Arial Unicode MS" w:cs="Arial"/>
              </w:rPr>
            </w:pPr>
            <w:r w:rsidRPr="002A2F9D">
              <w:rPr>
                <w:rFonts w:eastAsia="Arial Unicode MS" w:cs="Arial"/>
              </w:rPr>
              <w:t xml:space="preserve">Atribuições do </w:t>
            </w:r>
            <w:r w:rsidRPr="002A2F9D">
              <w:rPr>
                <w:rFonts w:eastAsia="Arial Unicode MS" w:cs="Arial"/>
                <w:b/>
              </w:rPr>
              <w:t>Responsável Técnico</w:t>
            </w:r>
            <w:r w:rsidRPr="002A2F9D">
              <w:rPr>
                <w:rFonts w:eastAsia="Arial Unicode MS" w:cs="Arial"/>
              </w:rPr>
              <w:t xml:space="preserve"> em relação a:</w:t>
            </w:r>
          </w:p>
          <w:p w:rsidR="00420977" w:rsidRPr="002A2F9D" w:rsidRDefault="00420977" w:rsidP="00F21B7B">
            <w:pPr>
              <w:tabs>
                <w:tab w:val="left" w:pos="356"/>
              </w:tabs>
              <w:jc w:val="both"/>
              <w:rPr>
                <w:rFonts w:eastAsia="Arial Unicode MS" w:cs="Arial"/>
              </w:rPr>
            </w:pPr>
          </w:p>
          <w:p w:rsidR="00420977" w:rsidRPr="002A2F9D" w:rsidRDefault="00420977" w:rsidP="00420977">
            <w:pPr>
              <w:numPr>
                <w:ilvl w:val="0"/>
                <w:numId w:val="19"/>
              </w:numPr>
              <w:tabs>
                <w:tab w:val="left" w:pos="356"/>
              </w:tabs>
              <w:ind w:left="0" w:firstLine="0"/>
              <w:jc w:val="both"/>
              <w:rPr>
                <w:rFonts w:eastAsia="Arial Unicode MS" w:cs="Arial"/>
              </w:rPr>
            </w:pPr>
            <w:r w:rsidRPr="002A2F9D">
              <w:rPr>
                <w:rFonts w:eastAsia="Arial Unicode MS" w:cs="Arial"/>
              </w:rPr>
              <w:t>Atividades: planejar, desenvolver e coordenar as atividades de lazer e recreação, livres e orientadas em conjunto com a equipe, de acordo com as diretrizes estabelecidas pela Coordenação do Programa na Secretaria de Esportes, Lazer e Recreação;</w:t>
            </w:r>
          </w:p>
          <w:p w:rsidR="00420977" w:rsidRPr="002A2F9D" w:rsidRDefault="00420977" w:rsidP="00420977">
            <w:pPr>
              <w:numPr>
                <w:ilvl w:val="0"/>
                <w:numId w:val="19"/>
              </w:numPr>
              <w:tabs>
                <w:tab w:val="left" w:pos="356"/>
              </w:tabs>
              <w:ind w:left="0" w:firstLine="0"/>
              <w:jc w:val="both"/>
              <w:rPr>
                <w:rFonts w:eastAsia="Arial Unicode MS" w:cs="Arial"/>
              </w:rPr>
            </w:pPr>
            <w:r w:rsidRPr="002A2F9D">
              <w:rPr>
                <w:rFonts w:eastAsia="Arial Unicode MS" w:cs="Arial"/>
              </w:rPr>
              <w:t>Logística de utilização: definir escala de horários e espaços;</w:t>
            </w:r>
          </w:p>
          <w:p w:rsidR="00420977" w:rsidRPr="002A2F9D" w:rsidRDefault="00420977" w:rsidP="00420977">
            <w:pPr>
              <w:numPr>
                <w:ilvl w:val="0"/>
                <w:numId w:val="19"/>
              </w:numPr>
              <w:tabs>
                <w:tab w:val="left" w:pos="356"/>
              </w:tabs>
              <w:ind w:left="0" w:firstLine="0"/>
              <w:jc w:val="both"/>
              <w:rPr>
                <w:rFonts w:eastAsia="Arial Unicode MS" w:cs="Arial"/>
              </w:rPr>
            </w:pPr>
            <w:r w:rsidRPr="002A2F9D">
              <w:rPr>
                <w:rFonts w:eastAsia="Arial Unicode MS" w:cs="Arial"/>
              </w:rPr>
              <w:t>Materiais: controle, distribuição e recolhimento do material, conforme atividade a ser realizada;</w:t>
            </w:r>
          </w:p>
          <w:p w:rsidR="00420977" w:rsidRPr="002A2F9D" w:rsidRDefault="00420977" w:rsidP="00420977">
            <w:pPr>
              <w:numPr>
                <w:ilvl w:val="0"/>
                <w:numId w:val="19"/>
              </w:numPr>
              <w:tabs>
                <w:tab w:val="left" w:pos="356"/>
              </w:tabs>
              <w:ind w:left="0" w:firstLine="0"/>
              <w:jc w:val="both"/>
              <w:rPr>
                <w:rFonts w:eastAsia="Arial Unicode MS" w:cs="Arial"/>
              </w:rPr>
            </w:pPr>
            <w:r w:rsidRPr="002A2F9D">
              <w:rPr>
                <w:rFonts w:eastAsia="Arial Unicode MS" w:cs="Arial"/>
              </w:rPr>
              <w:t>Recepção: elaborar cartaz informativo da programação do dia, receber os usuários participantes do Programa, prestando as devidas informações sobre a programação das atividades e condições para utilização dos equipamentos;</w:t>
            </w:r>
          </w:p>
          <w:p w:rsidR="00420977" w:rsidRPr="002A2F9D" w:rsidRDefault="00420977" w:rsidP="00420977">
            <w:pPr>
              <w:numPr>
                <w:ilvl w:val="0"/>
                <w:numId w:val="19"/>
              </w:numPr>
              <w:tabs>
                <w:tab w:val="left" w:pos="356"/>
              </w:tabs>
              <w:ind w:left="0" w:firstLine="0"/>
              <w:jc w:val="both"/>
              <w:rPr>
                <w:rFonts w:eastAsia="Arial Unicode MS" w:cs="Arial"/>
              </w:rPr>
            </w:pPr>
            <w:r w:rsidRPr="002A2F9D">
              <w:rPr>
                <w:rFonts w:eastAsia="Arial Unicode MS" w:cs="Arial"/>
              </w:rPr>
              <w:t>Assistentes: coordenar e supervisionar a atuação, assiduidade e frequência dos assistentes;</w:t>
            </w:r>
          </w:p>
          <w:p w:rsidR="00420977" w:rsidRPr="002A2F9D" w:rsidRDefault="00420977" w:rsidP="00420977">
            <w:pPr>
              <w:numPr>
                <w:ilvl w:val="0"/>
                <w:numId w:val="19"/>
              </w:numPr>
              <w:tabs>
                <w:tab w:val="left" w:pos="356"/>
              </w:tabs>
              <w:ind w:left="0" w:firstLine="0"/>
              <w:jc w:val="both"/>
              <w:rPr>
                <w:rFonts w:eastAsia="Arial Unicode MS" w:cs="Arial"/>
              </w:rPr>
            </w:pPr>
            <w:r w:rsidRPr="002A2F9D">
              <w:rPr>
                <w:rFonts w:eastAsia="Arial Unicode MS" w:cs="Arial"/>
              </w:rPr>
              <w:t xml:space="preserve">Relatórios: preencher relatório de atividades, relatório de ocorrências, </w:t>
            </w:r>
            <w:proofErr w:type="gramStart"/>
            <w:r w:rsidRPr="002A2F9D">
              <w:rPr>
                <w:rFonts w:eastAsia="Arial Unicode MS" w:cs="Arial"/>
              </w:rPr>
              <w:t>distribuir</w:t>
            </w:r>
            <w:proofErr w:type="gramEnd"/>
            <w:r w:rsidRPr="002A2F9D">
              <w:rPr>
                <w:rFonts w:eastAsia="Arial Unicode MS" w:cs="Arial"/>
              </w:rPr>
              <w:t xml:space="preserve"> e recolher relatórios de pesquisa de satisfação, controle do caderno de frequência de usuários;</w:t>
            </w:r>
          </w:p>
          <w:p w:rsidR="00420977" w:rsidRPr="002A2F9D" w:rsidRDefault="00420977" w:rsidP="00420977">
            <w:pPr>
              <w:numPr>
                <w:ilvl w:val="0"/>
                <w:numId w:val="19"/>
              </w:numPr>
              <w:tabs>
                <w:tab w:val="left" w:pos="356"/>
              </w:tabs>
              <w:ind w:left="0" w:firstLine="0"/>
              <w:jc w:val="both"/>
              <w:rPr>
                <w:rFonts w:eastAsia="Arial Unicode MS" w:cs="Arial"/>
              </w:rPr>
            </w:pPr>
            <w:r w:rsidRPr="002A2F9D">
              <w:rPr>
                <w:rFonts w:eastAsia="Arial Unicode MS" w:cs="Arial"/>
              </w:rPr>
              <w:t>Ocorrências: acionar, quando necessário, o responsável pelo equipamento.</w:t>
            </w:r>
          </w:p>
          <w:p w:rsidR="00420977" w:rsidRPr="002A2F9D" w:rsidRDefault="00420977" w:rsidP="00F21B7B">
            <w:pPr>
              <w:tabs>
                <w:tab w:val="left" w:pos="356"/>
              </w:tabs>
              <w:jc w:val="both"/>
              <w:rPr>
                <w:rFonts w:eastAsia="Arial Unicode MS" w:cs="Arial"/>
              </w:rPr>
            </w:pPr>
          </w:p>
          <w:p w:rsidR="00420977" w:rsidRPr="002A2F9D" w:rsidRDefault="00420977" w:rsidP="00F21B7B">
            <w:pPr>
              <w:tabs>
                <w:tab w:val="left" w:pos="356"/>
              </w:tabs>
              <w:jc w:val="both"/>
              <w:rPr>
                <w:rFonts w:eastAsia="Arial Unicode MS" w:cs="Arial"/>
              </w:rPr>
            </w:pPr>
            <w:r w:rsidRPr="002A2F9D">
              <w:rPr>
                <w:rFonts w:eastAsia="Arial Unicode MS" w:cs="Arial"/>
              </w:rPr>
              <w:t xml:space="preserve">Atribuições do </w:t>
            </w:r>
            <w:r w:rsidRPr="002A2F9D">
              <w:rPr>
                <w:rFonts w:eastAsia="Arial Unicode MS" w:cs="Arial"/>
                <w:b/>
              </w:rPr>
              <w:t>Assistente Técnico</w:t>
            </w:r>
            <w:r w:rsidRPr="002A2F9D">
              <w:rPr>
                <w:rFonts w:eastAsia="Arial Unicode MS" w:cs="Arial"/>
              </w:rPr>
              <w:t>:</w:t>
            </w:r>
          </w:p>
          <w:p w:rsidR="00420977" w:rsidRPr="002A2F9D" w:rsidRDefault="00420977" w:rsidP="00420977">
            <w:pPr>
              <w:numPr>
                <w:ilvl w:val="0"/>
                <w:numId w:val="22"/>
              </w:numPr>
              <w:tabs>
                <w:tab w:val="left" w:pos="356"/>
              </w:tabs>
              <w:ind w:left="0" w:firstLine="0"/>
              <w:jc w:val="both"/>
              <w:rPr>
                <w:rFonts w:eastAsia="Arial Unicode MS" w:cs="Arial"/>
              </w:rPr>
            </w:pPr>
            <w:r w:rsidRPr="002A2F9D">
              <w:rPr>
                <w:rFonts w:eastAsia="Arial Unicode MS" w:cs="Arial"/>
              </w:rPr>
              <w:t>Tomar ciência do planejamento das atividades dirigidas e livres;</w:t>
            </w:r>
          </w:p>
          <w:p w:rsidR="00420977" w:rsidRPr="002A2F9D" w:rsidRDefault="00420977" w:rsidP="00420977">
            <w:pPr>
              <w:numPr>
                <w:ilvl w:val="0"/>
                <w:numId w:val="22"/>
              </w:numPr>
              <w:tabs>
                <w:tab w:val="left" w:pos="356"/>
              </w:tabs>
              <w:ind w:left="0" w:firstLine="0"/>
              <w:jc w:val="both"/>
              <w:rPr>
                <w:rFonts w:eastAsia="Arial Unicode MS" w:cs="Arial"/>
              </w:rPr>
            </w:pPr>
            <w:r w:rsidRPr="002A2F9D">
              <w:rPr>
                <w:rFonts w:eastAsia="Arial Unicode MS" w:cs="Arial"/>
              </w:rPr>
              <w:t>Auxiliar na logística de utilização dos horários e espaços;</w:t>
            </w:r>
          </w:p>
          <w:p w:rsidR="00420977" w:rsidRPr="002A2F9D" w:rsidRDefault="00420977" w:rsidP="00420977">
            <w:pPr>
              <w:numPr>
                <w:ilvl w:val="0"/>
                <w:numId w:val="22"/>
              </w:numPr>
              <w:tabs>
                <w:tab w:val="left" w:pos="356"/>
              </w:tabs>
              <w:ind w:left="0" w:firstLine="0"/>
              <w:jc w:val="both"/>
              <w:rPr>
                <w:rFonts w:eastAsia="Arial Unicode MS" w:cs="Arial"/>
              </w:rPr>
            </w:pPr>
            <w:r w:rsidRPr="002A2F9D">
              <w:rPr>
                <w:rFonts w:eastAsia="Arial Unicode MS" w:cs="Arial"/>
              </w:rPr>
              <w:t>Auxiliar no controle, distribuição e recolhimento do material, conforme atividade a ser realizada;</w:t>
            </w:r>
          </w:p>
          <w:p w:rsidR="00420977" w:rsidRPr="002A2F9D" w:rsidRDefault="00420977" w:rsidP="00420977">
            <w:pPr>
              <w:numPr>
                <w:ilvl w:val="0"/>
                <w:numId w:val="22"/>
              </w:numPr>
              <w:tabs>
                <w:tab w:val="left" w:pos="356"/>
              </w:tabs>
              <w:ind w:left="0" w:firstLine="0"/>
              <w:jc w:val="both"/>
              <w:rPr>
                <w:rFonts w:eastAsia="Arial Unicode MS" w:cs="Arial"/>
              </w:rPr>
            </w:pPr>
            <w:r w:rsidRPr="002A2F9D">
              <w:rPr>
                <w:rFonts w:eastAsia="Arial Unicode MS" w:cs="Arial"/>
              </w:rPr>
              <w:t>Receber os usuários participantes do Programa, prestando as devidas informações sobre a programação das atividades e condições para utilização dos equipamentos;</w:t>
            </w:r>
          </w:p>
          <w:p w:rsidR="00420977" w:rsidRPr="002A2F9D" w:rsidRDefault="00420977" w:rsidP="00420977">
            <w:pPr>
              <w:numPr>
                <w:ilvl w:val="0"/>
                <w:numId w:val="22"/>
              </w:numPr>
              <w:tabs>
                <w:tab w:val="left" w:pos="356"/>
              </w:tabs>
              <w:ind w:left="0" w:firstLine="0"/>
              <w:jc w:val="both"/>
              <w:rPr>
                <w:rFonts w:eastAsia="Arial Unicode MS" w:cs="Arial"/>
              </w:rPr>
            </w:pPr>
            <w:r w:rsidRPr="002A2F9D">
              <w:rPr>
                <w:rFonts w:eastAsia="Arial Unicode MS" w:cs="Arial"/>
              </w:rPr>
              <w:t>Auxiliar na distribuição e recolhimento de relatórios de pesquisa de satisfação e controle do caderno de frequência de usuários;</w:t>
            </w:r>
          </w:p>
          <w:p w:rsidR="00420977" w:rsidRPr="002A2F9D" w:rsidRDefault="00420977" w:rsidP="00420977">
            <w:pPr>
              <w:numPr>
                <w:ilvl w:val="0"/>
                <w:numId w:val="22"/>
              </w:numPr>
              <w:tabs>
                <w:tab w:val="left" w:pos="356"/>
              </w:tabs>
              <w:ind w:left="0" w:firstLine="0"/>
              <w:jc w:val="both"/>
              <w:rPr>
                <w:rFonts w:eastAsia="Arial Unicode MS" w:cs="Arial"/>
              </w:rPr>
            </w:pPr>
            <w:r w:rsidRPr="002A2F9D">
              <w:rPr>
                <w:rFonts w:eastAsia="Arial Unicode MS" w:cs="Arial"/>
              </w:rPr>
              <w:lastRenderedPageBreak/>
              <w:t>Auxiliar nos caos de conflitos e ocorrências e, quando necessário, acionar o responsável pelo equipamento.</w:t>
            </w:r>
          </w:p>
          <w:p w:rsidR="00420977" w:rsidRDefault="00420977" w:rsidP="00F21B7B">
            <w:pPr>
              <w:jc w:val="center"/>
              <w:rPr>
                <w:rFonts w:cs="Arial"/>
                <w:b/>
                <w:bCs/>
              </w:rPr>
            </w:pPr>
          </w:p>
          <w:p w:rsidR="00420977" w:rsidRPr="002A2F9D" w:rsidRDefault="00420977" w:rsidP="00F21B7B">
            <w:pPr>
              <w:jc w:val="center"/>
              <w:rPr>
                <w:rFonts w:cs="Arial"/>
                <w:b/>
                <w:bCs/>
              </w:rPr>
            </w:pPr>
            <w:r w:rsidRPr="002A2F9D">
              <w:rPr>
                <w:rFonts w:cs="Arial"/>
                <w:b/>
                <w:bCs/>
              </w:rPr>
              <w:t xml:space="preserve">II. OBRIGAÇÕES DA CONTRADADA </w:t>
            </w:r>
          </w:p>
          <w:p w:rsidR="00420977" w:rsidRPr="002A2F9D" w:rsidRDefault="00420977" w:rsidP="00F21B7B">
            <w:pPr>
              <w:jc w:val="both"/>
              <w:rPr>
                <w:rFonts w:eastAsia="Arial Unicode MS" w:cs="Arial"/>
              </w:rPr>
            </w:pPr>
          </w:p>
          <w:p w:rsidR="00420977" w:rsidRPr="00440286" w:rsidRDefault="00420977" w:rsidP="00420977">
            <w:pPr>
              <w:numPr>
                <w:ilvl w:val="0"/>
                <w:numId w:val="16"/>
              </w:numPr>
              <w:tabs>
                <w:tab w:val="left" w:pos="193"/>
              </w:tabs>
              <w:ind w:left="0" w:firstLine="0"/>
              <w:jc w:val="both"/>
              <w:rPr>
                <w:rFonts w:cs="Arial"/>
              </w:rPr>
            </w:pPr>
            <w:r w:rsidRPr="00440286">
              <w:rPr>
                <w:rFonts w:cs="Arial"/>
              </w:rPr>
              <w:t xml:space="preserve">PONTUALIDADE: cumprir horário previsto de chegada e saída em seus postos de trabalho. </w:t>
            </w:r>
          </w:p>
          <w:p w:rsidR="00420977" w:rsidRDefault="00420977" w:rsidP="00F21B7B">
            <w:pPr>
              <w:tabs>
                <w:tab w:val="left" w:pos="193"/>
              </w:tabs>
              <w:jc w:val="both"/>
              <w:rPr>
                <w:rFonts w:cs="Arial"/>
              </w:rPr>
            </w:pPr>
          </w:p>
          <w:p w:rsidR="00420977" w:rsidRPr="002A2F9D" w:rsidRDefault="00420977" w:rsidP="00420977">
            <w:pPr>
              <w:numPr>
                <w:ilvl w:val="0"/>
                <w:numId w:val="16"/>
              </w:numPr>
              <w:tabs>
                <w:tab w:val="left" w:pos="193"/>
              </w:tabs>
              <w:ind w:left="0" w:firstLine="0"/>
              <w:jc w:val="both"/>
              <w:rPr>
                <w:rFonts w:cs="Arial"/>
              </w:rPr>
            </w:pPr>
            <w:r w:rsidRPr="002A2F9D">
              <w:rPr>
                <w:rFonts w:cs="Arial"/>
              </w:rPr>
              <w:t>VISTORIA das dependências para relatar por escrito (formulário) qualquer problema (depredação, furto, incidentes com os usuários etc.);</w:t>
            </w:r>
          </w:p>
          <w:p w:rsidR="00420977" w:rsidRPr="002A2F9D" w:rsidRDefault="00420977" w:rsidP="00F21B7B">
            <w:pPr>
              <w:jc w:val="both"/>
              <w:rPr>
                <w:rFonts w:cs="Arial"/>
              </w:rPr>
            </w:pPr>
          </w:p>
          <w:p w:rsidR="00420977" w:rsidRPr="002A2F9D" w:rsidRDefault="00420977" w:rsidP="00420977">
            <w:pPr>
              <w:numPr>
                <w:ilvl w:val="0"/>
                <w:numId w:val="17"/>
              </w:numPr>
              <w:tabs>
                <w:tab w:val="left" w:pos="268"/>
              </w:tabs>
              <w:ind w:left="0" w:firstLine="0"/>
              <w:jc w:val="both"/>
              <w:rPr>
                <w:rFonts w:cs="Arial"/>
              </w:rPr>
            </w:pPr>
            <w:r w:rsidRPr="002A2F9D">
              <w:rPr>
                <w:rFonts w:cs="Arial"/>
              </w:rPr>
              <w:t>Fornecer os seguintes materiais:</w:t>
            </w:r>
          </w:p>
          <w:p w:rsidR="00420977" w:rsidRDefault="00420977" w:rsidP="00F21B7B">
            <w:pPr>
              <w:jc w:val="both"/>
              <w:rPr>
                <w:rFonts w:cs="Arial"/>
              </w:rPr>
            </w:pPr>
          </w:p>
          <w:p w:rsidR="00420977" w:rsidRPr="00554EE2" w:rsidRDefault="00420977" w:rsidP="00F21B7B">
            <w:pPr>
              <w:jc w:val="both"/>
              <w:rPr>
                <w:rFonts w:eastAsia="Arial Unicode MS" w:cs="Arial"/>
              </w:rPr>
            </w:pPr>
            <w:r w:rsidRPr="002A2F9D">
              <w:rPr>
                <w:rFonts w:cs="Arial"/>
              </w:rPr>
              <w:t>a</w:t>
            </w:r>
            <w:r w:rsidRPr="00554EE2">
              <w:rPr>
                <w:rFonts w:cs="Arial"/>
              </w:rPr>
              <w:t xml:space="preserve">) </w:t>
            </w:r>
            <w:r w:rsidRPr="00554EE2">
              <w:rPr>
                <w:rFonts w:eastAsia="Arial Unicode MS" w:cs="Arial"/>
              </w:rPr>
              <w:t xml:space="preserve">Confecção de 128 pastas pasta com elástico em </w:t>
            </w:r>
            <w:proofErr w:type="spellStart"/>
            <w:r w:rsidRPr="00554EE2">
              <w:rPr>
                <w:rFonts w:eastAsia="Arial Unicode MS" w:cs="Arial"/>
              </w:rPr>
              <w:t>polionda</w:t>
            </w:r>
            <w:proofErr w:type="spellEnd"/>
            <w:r w:rsidRPr="00554EE2">
              <w:rPr>
                <w:rFonts w:eastAsia="Arial Unicode MS" w:cs="Arial"/>
              </w:rPr>
              <w:t>, 240x350x60mm, conforme modelo fornecido pela Coordenação do Programa;</w:t>
            </w:r>
          </w:p>
          <w:p w:rsidR="00420977" w:rsidRPr="00554EE2" w:rsidRDefault="00420977" w:rsidP="00F21B7B">
            <w:pPr>
              <w:jc w:val="both"/>
              <w:rPr>
                <w:rFonts w:eastAsia="Arial Unicode MS" w:cs="Arial"/>
              </w:rPr>
            </w:pPr>
            <w:r w:rsidRPr="00554EE2">
              <w:rPr>
                <w:rFonts w:eastAsia="Arial Unicode MS" w:cs="Arial"/>
              </w:rPr>
              <w:t xml:space="preserve">b) Confecção de 1664 Relatórios de Atividades, conforme modelo fornecido pela Coordenação do Programa, </w:t>
            </w:r>
            <w:r w:rsidRPr="00554EE2">
              <w:rPr>
                <w:rFonts w:cs="Arial"/>
              </w:rPr>
              <w:t xml:space="preserve">confeccionado em papel sulfite, gramatura de 75 g/m², formato 210 x </w:t>
            </w:r>
            <w:smartTag w:uri="urn:schemas-microsoft-com:office:smarttags" w:element="metricconverter">
              <w:smartTagPr>
                <w:attr w:name="ProductID" w:val="290 mm"/>
              </w:smartTagPr>
              <w:r w:rsidRPr="00554EE2">
                <w:rPr>
                  <w:rFonts w:cs="Arial"/>
                </w:rPr>
                <w:t>290 mm</w:t>
              </w:r>
            </w:smartTag>
            <w:r w:rsidRPr="00554EE2">
              <w:rPr>
                <w:rFonts w:cs="Arial"/>
              </w:rPr>
              <w:t xml:space="preserve">, impressão </w:t>
            </w:r>
            <w:proofErr w:type="gramStart"/>
            <w:r w:rsidRPr="00554EE2">
              <w:rPr>
                <w:rFonts w:cs="Arial"/>
              </w:rPr>
              <w:t>1</w:t>
            </w:r>
            <w:proofErr w:type="gramEnd"/>
            <w:r w:rsidRPr="00554EE2">
              <w:rPr>
                <w:rFonts w:cs="Arial"/>
              </w:rPr>
              <w:t xml:space="preserve"> x 0 cor – PB</w:t>
            </w:r>
            <w:r w:rsidRPr="00554EE2">
              <w:rPr>
                <w:rFonts w:eastAsia="Arial Unicode MS" w:cs="Arial"/>
              </w:rPr>
              <w:t>;</w:t>
            </w:r>
          </w:p>
          <w:p w:rsidR="00420977" w:rsidRPr="00554EE2" w:rsidRDefault="00420977" w:rsidP="00F21B7B">
            <w:pPr>
              <w:jc w:val="both"/>
              <w:rPr>
                <w:rFonts w:cs="Arial"/>
              </w:rPr>
            </w:pPr>
            <w:r w:rsidRPr="00554EE2">
              <w:rPr>
                <w:rFonts w:eastAsia="Arial Unicode MS" w:cs="Arial"/>
              </w:rPr>
              <w:t>c) Confecção de 83.200 Formulários de Pesquisa, conforme modelo a ser fornecido pela Coordenação do Programa</w:t>
            </w:r>
            <w:r w:rsidRPr="00554EE2">
              <w:rPr>
                <w:rFonts w:cs="Arial"/>
              </w:rPr>
              <w:t xml:space="preserve">. </w:t>
            </w:r>
            <w:proofErr w:type="gramStart"/>
            <w:r w:rsidRPr="00554EE2">
              <w:rPr>
                <w:rFonts w:cs="Arial"/>
              </w:rPr>
              <w:t>confeccionado</w:t>
            </w:r>
            <w:proofErr w:type="gramEnd"/>
            <w:r w:rsidRPr="00554EE2">
              <w:rPr>
                <w:rFonts w:cs="Arial"/>
              </w:rPr>
              <w:t xml:space="preserve"> em papel sulfite, gramatura de 75 g/m², formato 210 x </w:t>
            </w:r>
            <w:smartTag w:uri="urn:schemas-microsoft-com:office:smarttags" w:element="metricconverter">
              <w:smartTagPr>
                <w:attr w:name="ProductID" w:val="290 mm"/>
              </w:smartTagPr>
              <w:r w:rsidRPr="00554EE2">
                <w:rPr>
                  <w:rFonts w:cs="Arial"/>
                </w:rPr>
                <w:t>290 mm</w:t>
              </w:r>
            </w:smartTag>
            <w:r w:rsidRPr="00554EE2">
              <w:rPr>
                <w:rFonts w:cs="Arial"/>
              </w:rPr>
              <w:t>, impressão 1 x 0 cor – PB</w:t>
            </w:r>
          </w:p>
          <w:p w:rsidR="00420977" w:rsidRDefault="00420977" w:rsidP="00F21B7B">
            <w:pPr>
              <w:jc w:val="both"/>
              <w:rPr>
                <w:rFonts w:cs="Arial"/>
              </w:rPr>
            </w:pPr>
          </w:p>
          <w:p w:rsidR="00420977" w:rsidRPr="00554EE2" w:rsidRDefault="00420977" w:rsidP="00F21B7B">
            <w:pPr>
              <w:jc w:val="both"/>
              <w:rPr>
                <w:rFonts w:cs="Arial"/>
                <w:color w:val="000000"/>
              </w:rPr>
            </w:pPr>
            <w:proofErr w:type="gramStart"/>
            <w:r w:rsidRPr="00554EE2">
              <w:rPr>
                <w:rFonts w:cs="Arial"/>
              </w:rPr>
              <w:t>2</w:t>
            </w:r>
            <w:proofErr w:type="gramEnd"/>
            <w:r w:rsidRPr="00554EE2">
              <w:rPr>
                <w:rFonts w:cs="Arial"/>
              </w:rPr>
              <w:t>) Providenciar a confecção de, no mínimo, 2 (duas) camisetas para cada representante, conforme modelo definido pela Coordenação do Programa, visando a identificação, com reposição a cada 6 meses ou antes, caso necessário, totalizando 384 Camisetas</w:t>
            </w:r>
            <w:r>
              <w:rPr>
                <w:rFonts w:cs="Arial"/>
              </w:rPr>
              <w:t xml:space="preserve"> - </w:t>
            </w:r>
            <w:r w:rsidRPr="00554EE2">
              <w:rPr>
                <w:rFonts w:cs="Arial"/>
              </w:rPr>
              <w:t xml:space="preserve">Descrição: </w:t>
            </w:r>
            <w:r>
              <w:rPr>
                <w:rFonts w:cs="Arial"/>
              </w:rPr>
              <w:t>c</w:t>
            </w:r>
            <w:r w:rsidRPr="00554EE2">
              <w:rPr>
                <w:rFonts w:cs="Arial"/>
                <w:color w:val="000000"/>
              </w:rPr>
              <w:t xml:space="preserve">amiseta; confeccionada em 100% algodão; com gramatura mínima de 160g/m2; construção tipo malha com fio penteado 30/1 de primeira qualidade; modelo unissex; tamanho variados de P a XXG; na cor branca; manga curta; gola careca na cor branca; costura tipo </w:t>
            </w:r>
            <w:proofErr w:type="spellStart"/>
            <w:r w:rsidRPr="00554EE2">
              <w:rPr>
                <w:rFonts w:cs="Arial"/>
                <w:color w:val="000000"/>
              </w:rPr>
              <w:t>overlocada</w:t>
            </w:r>
            <w:proofErr w:type="spellEnd"/>
            <w:r w:rsidRPr="00554EE2">
              <w:rPr>
                <w:rFonts w:cs="Arial"/>
                <w:color w:val="000000"/>
              </w:rPr>
              <w:t>; contendo logotipos coloridos (4 cores) na frente e nas costas; nas dimensões na frente 100mm(</w:t>
            </w:r>
            <w:proofErr w:type="spellStart"/>
            <w:r w:rsidRPr="00554EE2">
              <w:rPr>
                <w:rFonts w:cs="Arial"/>
                <w:color w:val="000000"/>
              </w:rPr>
              <w:t>alt</w:t>
            </w:r>
            <w:proofErr w:type="spellEnd"/>
            <w:r w:rsidRPr="00554EE2">
              <w:rPr>
                <w:rFonts w:cs="Arial"/>
                <w:color w:val="000000"/>
              </w:rPr>
              <w:t>) x 100mm (</w:t>
            </w:r>
            <w:proofErr w:type="spellStart"/>
            <w:r w:rsidRPr="00554EE2">
              <w:rPr>
                <w:rFonts w:cs="Arial"/>
                <w:color w:val="000000"/>
              </w:rPr>
              <w:t>larg</w:t>
            </w:r>
            <w:proofErr w:type="spellEnd"/>
            <w:r w:rsidRPr="00554EE2">
              <w:rPr>
                <w:rFonts w:cs="Arial"/>
                <w:color w:val="000000"/>
              </w:rPr>
              <w:t>)e nas costas 150mm (</w:t>
            </w:r>
            <w:proofErr w:type="spellStart"/>
            <w:r w:rsidRPr="00554EE2">
              <w:rPr>
                <w:rFonts w:cs="Arial"/>
                <w:color w:val="000000"/>
              </w:rPr>
              <w:t>alt</w:t>
            </w:r>
            <w:proofErr w:type="spellEnd"/>
            <w:r w:rsidRPr="00554EE2">
              <w:rPr>
                <w:rFonts w:cs="Arial"/>
                <w:color w:val="000000"/>
              </w:rPr>
              <w:t>) x 200mm (</w:t>
            </w:r>
            <w:proofErr w:type="spellStart"/>
            <w:r w:rsidRPr="00554EE2">
              <w:rPr>
                <w:rFonts w:cs="Arial"/>
                <w:color w:val="000000"/>
              </w:rPr>
              <w:t>larg</w:t>
            </w:r>
            <w:proofErr w:type="spellEnd"/>
            <w:r w:rsidRPr="00554EE2">
              <w:rPr>
                <w:rFonts w:cs="Arial"/>
                <w:color w:val="000000"/>
              </w:rPr>
              <w:t>);</w:t>
            </w:r>
          </w:p>
          <w:p w:rsidR="00420977" w:rsidRPr="00554EE2" w:rsidRDefault="00420977" w:rsidP="00F21B7B">
            <w:pPr>
              <w:tabs>
                <w:tab w:val="left" w:pos="305"/>
              </w:tabs>
              <w:jc w:val="both"/>
              <w:rPr>
                <w:rFonts w:cs="Arial"/>
              </w:rPr>
            </w:pPr>
            <w:r w:rsidRPr="00554EE2">
              <w:rPr>
                <w:rFonts w:cs="Arial"/>
              </w:rPr>
              <w:t xml:space="preserve"> </w:t>
            </w:r>
          </w:p>
          <w:p w:rsidR="00420977" w:rsidRPr="00554EE2" w:rsidRDefault="00420977" w:rsidP="00F21B7B">
            <w:pPr>
              <w:jc w:val="both"/>
              <w:rPr>
                <w:rFonts w:cs="Arial"/>
                <w:color w:val="000000"/>
              </w:rPr>
            </w:pPr>
            <w:proofErr w:type="gramStart"/>
            <w:r w:rsidRPr="00554EE2">
              <w:rPr>
                <w:rFonts w:cs="Arial"/>
              </w:rPr>
              <w:t>3</w:t>
            </w:r>
            <w:proofErr w:type="gramEnd"/>
            <w:r w:rsidRPr="00554EE2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</w:t>
            </w:r>
            <w:r w:rsidRPr="00554EE2">
              <w:rPr>
                <w:rFonts w:cs="Arial"/>
              </w:rPr>
              <w:t>Providenciar a confecção de 1 conjunto de agasalho (calça e blusão) para cada representante, conforme modelo definido pela Coordenação do Programa, visando a identificação, com reposição anual ou antes, caso necessário</w:t>
            </w:r>
            <w:r>
              <w:rPr>
                <w:rFonts w:cs="Arial"/>
              </w:rPr>
              <w:t xml:space="preserve">, totalizando 96 agasalhos - </w:t>
            </w:r>
            <w:r w:rsidRPr="00554EE2">
              <w:rPr>
                <w:rFonts w:cs="Arial"/>
              </w:rPr>
              <w:t>Descrição:</w:t>
            </w:r>
            <w:r>
              <w:rPr>
                <w:rFonts w:cs="Arial"/>
              </w:rPr>
              <w:t xml:space="preserve"> </w:t>
            </w:r>
            <w:r w:rsidRPr="00554EE2">
              <w:rPr>
                <w:rFonts w:cs="Arial"/>
              </w:rPr>
              <w:t>c</w:t>
            </w:r>
            <w:r w:rsidRPr="00554EE2">
              <w:rPr>
                <w:rFonts w:cs="Arial"/>
                <w:color w:val="000000"/>
              </w:rPr>
              <w:t xml:space="preserve">onjunto de agasalho esportivo; composto de blusão de manga comprida com punho e com calca comprida; modelo unissex; de moletom </w:t>
            </w:r>
            <w:proofErr w:type="spellStart"/>
            <w:r w:rsidRPr="00554EE2">
              <w:rPr>
                <w:rFonts w:cs="Arial"/>
                <w:color w:val="000000"/>
              </w:rPr>
              <w:t>flanelado</w:t>
            </w:r>
            <w:proofErr w:type="spellEnd"/>
            <w:r w:rsidRPr="00554EE2">
              <w:rPr>
                <w:rFonts w:cs="Arial"/>
                <w:color w:val="000000"/>
              </w:rPr>
              <w:t xml:space="preserve">; com a composição de 100 % algodão; na cor azul; tamanhos variados de P a XXG; modelo da calca com cos de elástico; 02 bolsos chapado na frente; barramento da calca costurado; modelo do blusão fechado com gola careca; com acabamento de punho </w:t>
            </w:r>
            <w:proofErr w:type="spellStart"/>
            <w:r w:rsidRPr="00554EE2">
              <w:rPr>
                <w:rFonts w:cs="Arial"/>
                <w:color w:val="000000"/>
              </w:rPr>
              <w:t>ribana</w:t>
            </w:r>
            <w:proofErr w:type="spellEnd"/>
            <w:r w:rsidRPr="00554EE2">
              <w:rPr>
                <w:rFonts w:cs="Arial"/>
                <w:color w:val="000000"/>
              </w:rPr>
              <w:t xml:space="preserve"> com costura dupla reforçada; acabamento do blusão </w:t>
            </w:r>
            <w:proofErr w:type="spellStart"/>
            <w:r w:rsidRPr="00554EE2">
              <w:rPr>
                <w:rFonts w:cs="Arial"/>
                <w:color w:val="000000"/>
              </w:rPr>
              <w:t>overlocado</w:t>
            </w:r>
            <w:proofErr w:type="spellEnd"/>
            <w:r w:rsidRPr="00554EE2">
              <w:rPr>
                <w:rFonts w:cs="Arial"/>
                <w:color w:val="000000"/>
              </w:rPr>
              <w:t xml:space="preserve">, como logotipos coloridos (4 cores); na frente medindo aproximadamente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554EE2">
                <w:rPr>
                  <w:rFonts w:cs="Arial"/>
                  <w:color w:val="000000"/>
                </w:rPr>
                <w:t>100 mm</w:t>
              </w:r>
            </w:smartTag>
            <w:r w:rsidRPr="00554EE2">
              <w:rPr>
                <w:rFonts w:cs="Arial"/>
                <w:color w:val="00000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554EE2">
                <w:rPr>
                  <w:rFonts w:cs="Arial"/>
                  <w:color w:val="000000"/>
                </w:rPr>
                <w:t>100 mm</w:t>
              </w:r>
            </w:smartTag>
            <w:r w:rsidRPr="00554EE2">
              <w:rPr>
                <w:rFonts w:cs="Arial"/>
                <w:color w:val="000000"/>
              </w:rPr>
              <w:t xml:space="preserve"> e nas costa medindo aproximadamente ( </w:t>
            </w:r>
            <w:smartTag w:uri="urn:schemas-microsoft-com:office:smarttags" w:element="metricconverter">
              <w:smartTagPr>
                <w:attr w:name="ProductID" w:val="150 mm"/>
              </w:smartTagPr>
              <w:r w:rsidRPr="00554EE2">
                <w:rPr>
                  <w:rFonts w:cs="Arial"/>
                  <w:color w:val="000000"/>
                </w:rPr>
                <w:t>150 mm</w:t>
              </w:r>
            </w:smartTag>
            <w:r w:rsidRPr="00554EE2">
              <w:rPr>
                <w:rFonts w:cs="Arial"/>
                <w:color w:val="00000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554EE2">
                <w:rPr>
                  <w:rFonts w:cs="Arial"/>
                  <w:color w:val="000000"/>
                </w:rPr>
                <w:t>200 mm</w:t>
              </w:r>
            </w:smartTag>
            <w:r w:rsidRPr="00554EE2">
              <w:rPr>
                <w:rFonts w:cs="Arial"/>
                <w:color w:val="000000"/>
              </w:rPr>
              <w:t>) conforme modelo a ser fornecido pela Administração</w:t>
            </w:r>
          </w:p>
          <w:p w:rsidR="00420977" w:rsidRPr="00554EE2" w:rsidRDefault="00420977" w:rsidP="00F21B7B">
            <w:pPr>
              <w:tabs>
                <w:tab w:val="left" w:pos="260"/>
              </w:tabs>
              <w:jc w:val="both"/>
              <w:rPr>
                <w:rFonts w:cs="Arial"/>
              </w:rPr>
            </w:pPr>
          </w:p>
          <w:p w:rsidR="00420977" w:rsidRPr="00554EE2" w:rsidRDefault="00420977" w:rsidP="00F21B7B">
            <w:pPr>
              <w:tabs>
                <w:tab w:val="left" w:pos="214"/>
              </w:tabs>
              <w:jc w:val="both"/>
              <w:rPr>
                <w:rFonts w:eastAsia="Arial Unicode MS" w:cs="Arial"/>
              </w:rPr>
            </w:pPr>
            <w:r w:rsidRPr="00554EE2">
              <w:rPr>
                <w:rFonts w:eastAsia="Arial Unicode MS" w:cs="Arial"/>
              </w:rPr>
              <w:t>Conhecer a programação de atividades e as normas de funcionamento da Unidade, para orientação aos participantes do Programa;</w:t>
            </w:r>
          </w:p>
          <w:p w:rsidR="00420977" w:rsidRPr="00554EE2" w:rsidRDefault="00420977" w:rsidP="00F21B7B">
            <w:pPr>
              <w:tabs>
                <w:tab w:val="left" w:pos="260"/>
              </w:tabs>
              <w:jc w:val="both"/>
              <w:rPr>
                <w:rFonts w:eastAsia="Arial Unicode MS" w:cs="Arial"/>
              </w:rPr>
            </w:pPr>
            <w:r w:rsidRPr="00554EE2">
              <w:rPr>
                <w:rFonts w:eastAsia="Arial Unicode MS" w:cs="Arial"/>
              </w:rPr>
              <w:t>Comunicar à Coordenação Local do Programa qualquer problema que não possa ser resolvido de imediato;</w:t>
            </w:r>
          </w:p>
          <w:p w:rsidR="00420977" w:rsidRPr="00554EE2" w:rsidRDefault="00420977" w:rsidP="00F21B7B">
            <w:pPr>
              <w:tabs>
                <w:tab w:val="left" w:pos="260"/>
              </w:tabs>
              <w:jc w:val="both"/>
              <w:rPr>
                <w:rFonts w:eastAsia="Arial Unicode MS" w:cs="Arial"/>
              </w:rPr>
            </w:pPr>
            <w:r w:rsidRPr="00554EE2">
              <w:rPr>
                <w:rFonts w:eastAsia="Arial Unicode MS" w:cs="Arial"/>
              </w:rPr>
              <w:t>Relatar, minuciosamente, qualquer ocorrência que implique na necessidade de adoção de providência posterior.</w:t>
            </w:r>
          </w:p>
          <w:p w:rsidR="00420977" w:rsidRPr="002A2F9D" w:rsidRDefault="00420977" w:rsidP="00F21B7B">
            <w:pPr>
              <w:tabs>
                <w:tab w:val="left" w:pos="320"/>
              </w:tabs>
              <w:jc w:val="both"/>
              <w:rPr>
                <w:rFonts w:eastAsia="Arial Unicode MS" w:cs="Arial"/>
              </w:rPr>
            </w:pPr>
            <w:r>
              <w:rPr>
                <w:rFonts w:cs="Arial"/>
              </w:rPr>
              <w:t>P</w:t>
            </w:r>
            <w:r w:rsidRPr="002A2F9D">
              <w:rPr>
                <w:rFonts w:cs="Arial"/>
              </w:rPr>
              <w:t>reencher adequadamente o Relatório de atividades e o Formulário de pesquisa e entregar</w:t>
            </w:r>
            <w:r w:rsidRPr="002A2F9D">
              <w:rPr>
                <w:rFonts w:cs="Arial"/>
                <w:color w:val="FF0000"/>
              </w:rPr>
              <w:t xml:space="preserve"> </w:t>
            </w:r>
            <w:r w:rsidRPr="002A2F9D">
              <w:rPr>
                <w:rFonts w:cs="Arial"/>
              </w:rPr>
              <w:t xml:space="preserve">à </w:t>
            </w:r>
            <w:r w:rsidRPr="002A2F9D">
              <w:rPr>
                <w:rFonts w:eastAsia="Arial Unicode MS" w:cs="Arial"/>
              </w:rPr>
              <w:t>Coordenação Local do Programa em até dois dias subsequentes.</w:t>
            </w:r>
          </w:p>
          <w:p w:rsidR="00420977" w:rsidRPr="002A2F9D" w:rsidRDefault="00420977" w:rsidP="00F21B7B">
            <w:pPr>
              <w:rPr>
                <w:rFonts w:cs="Arial"/>
              </w:rPr>
            </w:pPr>
          </w:p>
          <w:p w:rsidR="00420977" w:rsidRPr="002A2F9D" w:rsidRDefault="00420977" w:rsidP="00F21B7B">
            <w:pPr>
              <w:jc w:val="both"/>
              <w:rPr>
                <w:rFonts w:cs="Arial"/>
              </w:rPr>
            </w:pPr>
          </w:p>
          <w:p w:rsidR="00420977" w:rsidRPr="002A2F9D" w:rsidRDefault="00420977" w:rsidP="00F21B7B">
            <w:pPr>
              <w:jc w:val="center"/>
              <w:rPr>
                <w:rFonts w:cs="Arial"/>
                <w:b/>
                <w:bCs/>
              </w:rPr>
            </w:pPr>
            <w:r w:rsidRPr="002A2F9D">
              <w:rPr>
                <w:rFonts w:cs="Arial"/>
                <w:b/>
                <w:bCs/>
              </w:rPr>
              <w:t>III.   REQUISITOS TÉCNICOS PARA OPERACIONALIZAÇÃO DOS SERVIÇOS</w:t>
            </w:r>
          </w:p>
          <w:p w:rsidR="00420977" w:rsidRPr="002A2F9D" w:rsidRDefault="00420977" w:rsidP="00F21B7B">
            <w:pPr>
              <w:jc w:val="center"/>
              <w:rPr>
                <w:rFonts w:cs="Arial"/>
                <w:b/>
                <w:bCs/>
              </w:rPr>
            </w:pPr>
          </w:p>
          <w:p w:rsidR="00420977" w:rsidRPr="002A2F9D" w:rsidRDefault="00420977" w:rsidP="00F21B7B">
            <w:pPr>
              <w:jc w:val="both"/>
              <w:rPr>
                <w:rFonts w:cs="Arial"/>
              </w:rPr>
            </w:pPr>
            <w:proofErr w:type="gramStart"/>
            <w:r w:rsidRPr="002A2F9D">
              <w:rPr>
                <w:rFonts w:cs="Arial"/>
              </w:rPr>
              <w:t>1</w:t>
            </w:r>
            <w:proofErr w:type="gramEnd"/>
            <w:r w:rsidRPr="002A2F9D">
              <w:rPr>
                <w:rFonts w:cs="Arial"/>
              </w:rPr>
              <w:t>) Recursos humanos com formação adequada ao desenvolvimento das funções, por unidade:</w:t>
            </w:r>
          </w:p>
          <w:p w:rsidR="00420977" w:rsidRPr="002A2F9D" w:rsidRDefault="00420977" w:rsidP="00420977">
            <w:pPr>
              <w:numPr>
                <w:ilvl w:val="0"/>
                <w:numId w:val="18"/>
              </w:numPr>
              <w:tabs>
                <w:tab w:val="left" w:pos="356"/>
              </w:tabs>
              <w:ind w:left="0" w:firstLine="0"/>
              <w:jc w:val="both"/>
              <w:rPr>
                <w:rFonts w:cs="Arial"/>
              </w:rPr>
            </w:pPr>
            <w:r w:rsidRPr="002A2F9D">
              <w:rPr>
                <w:rFonts w:cs="Arial"/>
              </w:rPr>
              <w:t xml:space="preserve">Responsável Técnico, com formação profissional </w:t>
            </w:r>
            <w:smartTag w:uri="urn:schemas-microsoft-com:office:smarttags" w:element="PersonName">
              <w:smartTagPr>
                <w:attr w:name="ProductID" w:val="em Educa￧￣o F￭sica"/>
              </w:smartTagPr>
              <w:r w:rsidRPr="002A2F9D">
                <w:rPr>
                  <w:rFonts w:cs="Arial"/>
                </w:rPr>
                <w:t>em Educação Física</w:t>
              </w:r>
            </w:smartTag>
            <w:r w:rsidRPr="002A2F9D">
              <w:rPr>
                <w:rFonts w:cs="Arial"/>
              </w:rPr>
              <w:t xml:space="preserve"> - bacharelado, devidamente registrado no CREF, com experiência na área de atividade física, recreação e lazer;</w:t>
            </w:r>
          </w:p>
          <w:p w:rsidR="00420977" w:rsidRPr="002A2F9D" w:rsidRDefault="00420977" w:rsidP="00420977">
            <w:pPr>
              <w:numPr>
                <w:ilvl w:val="0"/>
                <w:numId w:val="18"/>
              </w:numPr>
              <w:tabs>
                <w:tab w:val="left" w:pos="356"/>
              </w:tabs>
              <w:ind w:left="0" w:firstLine="0"/>
              <w:jc w:val="both"/>
              <w:rPr>
                <w:rFonts w:cs="Arial"/>
              </w:rPr>
            </w:pPr>
            <w:r w:rsidRPr="002A2F9D">
              <w:rPr>
                <w:rFonts w:cs="Arial"/>
              </w:rPr>
              <w:t xml:space="preserve">Assistente, com formação profissional </w:t>
            </w:r>
            <w:smartTag w:uri="urn:schemas-microsoft-com:office:smarttags" w:element="PersonName">
              <w:smartTagPr>
                <w:attr w:name="ProductID" w:val="em Educa￧￣o F￭sica"/>
              </w:smartTagPr>
              <w:r w:rsidRPr="002A2F9D">
                <w:rPr>
                  <w:rFonts w:cs="Arial"/>
                </w:rPr>
                <w:t>em Educação Física</w:t>
              </w:r>
            </w:smartTag>
            <w:r w:rsidRPr="002A2F9D">
              <w:rPr>
                <w:rFonts w:cs="Arial"/>
              </w:rPr>
              <w:t xml:space="preserve"> - bacharelado, devidamente registrado no CREF, com experiência na área de atividade física, recreação e lazer;</w:t>
            </w:r>
          </w:p>
          <w:p w:rsidR="00420977" w:rsidRPr="002A2F9D" w:rsidRDefault="00420977" w:rsidP="00F21B7B">
            <w:pPr>
              <w:jc w:val="both"/>
              <w:rPr>
                <w:rFonts w:cs="Arial"/>
              </w:rPr>
            </w:pPr>
            <w:r w:rsidRPr="002A2F9D">
              <w:rPr>
                <w:rFonts w:cs="Arial"/>
              </w:rPr>
              <w:t xml:space="preserve"> </w:t>
            </w:r>
          </w:p>
          <w:p w:rsidR="00420977" w:rsidRPr="002A2F9D" w:rsidRDefault="00420977" w:rsidP="00F21B7B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lastRenderedPageBreak/>
              <w:t>2</w:t>
            </w:r>
            <w:proofErr w:type="gramEnd"/>
            <w:r>
              <w:rPr>
                <w:rFonts w:cs="Arial"/>
              </w:rPr>
              <w:t>) P</w:t>
            </w:r>
            <w:r w:rsidRPr="002A2F9D">
              <w:rPr>
                <w:rFonts w:cs="Arial"/>
              </w:rPr>
              <w:t>lena disponibilidade para trabalhar nos horários definidos para desenvolvimento das atividades;</w:t>
            </w:r>
          </w:p>
          <w:p w:rsidR="00420977" w:rsidRPr="002A2F9D" w:rsidRDefault="00420977" w:rsidP="00F21B7B">
            <w:pPr>
              <w:ind w:left="360"/>
              <w:rPr>
                <w:rFonts w:cs="Arial"/>
              </w:rPr>
            </w:pPr>
          </w:p>
          <w:p w:rsidR="00420977" w:rsidRPr="002A2F9D" w:rsidRDefault="00420977" w:rsidP="00F21B7B">
            <w:pPr>
              <w:jc w:val="center"/>
              <w:rPr>
                <w:rFonts w:cs="Arial"/>
                <w:b/>
              </w:rPr>
            </w:pPr>
            <w:r w:rsidRPr="002A2F9D">
              <w:rPr>
                <w:rFonts w:cs="Arial"/>
                <w:b/>
              </w:rPr>
              <w:t>IV. DOS LOCAIS E HORÁRIOS DOS SERVIÇOS</w:t>
            </w:r>
          </w:p>
          <w:p w:rsidR="00420977" w:rsidRPr="002A2F9D" w:rsidRDefault="00420977" w:rsidP="00F21B7B">
            <w:pPr>
              <w:jc w:val="both"/>
              <w:rPr>
                <w:rFonts w:cs="Arial"/>
              </w:rPr>
            </w:pPr>
          </w:p>
          <w:p w:rsidR="00420977" w:rsidRPr="002A2F9D" w:rsidRDefault="00420977" w:rsidP="00F21B7B">
            <w:pPr>
              <w:jc w:val="both"/>
              <w:rPr>
                <w:rFonts w:cs="Arial"/>
              </w:rPr>
            </w:pPr>
            <w:proofErr w:type="gramStart"/>
            <w:r w:rsidRPr="002A2F9D">
              <w:rPr>
                <w:rFonts w:cs="Arial"/>
              </w:rPr>
              <w:t>1</w:t>
            </w:r>
            <w:proofErr w:type="gramEnd"/>
            <w:r w:rsidRPr="002A2F9D">
              <w:rPr>
                <w:rFonts w:cs="Arial"/>
              </w:rPr>
              <w:t>) Os serviços serão prestados nas Unidades descentralizadas da Secretaria Municipal de Esportes, Lazer e Recreação determinadas pela Coordenação Geral do Programa “Revirando a Virada”,  de acordo com o interesse da Administração, respeitados os limites territoriais da Cidade de São Paulo.</w:t>
            </w:r>
          </w:p>
          <w:p w:rsidR="00420977" w:rsidRPr="002A2F9D" w:rsidRDefault="00420977" w:rsidP="00F21B7B">
            <w:pPr>
              <w:jc w:val="both"/>
              <w:rPr>
                <w:rFonts w:cs="Arial"/>
              </w:rPr>
            </w:pPr>
          </w:p>
          <w:p w:rsidR="00420977" w:rsidRDefault="00420977" w:rsidP="00F21B7B">
            <w:pPr>
              <w:jc w:val="both"/>
              <w:rPr>
                <w:rFonts w:cs="Arial"/>
              </w:rPr>
            </w:pPr>
            <w:proofErr w:type="gramStart"/>
            <w:r w:rsidRPr="002A2F9D">
              <w:rPr>
                <w:rFonts w:cs="Arial"/>
              </w:rPr>
              <w:t>2</w:t>
            </w:r>
            <w:proofErr w:type="gramEnd"/>
            <w:r w:rsidRPr="00440286">
              <w:rPr>
                <w:rFonts w:cs="Arial"/>
              </w:rPr>
              <w:t>) O Programa será iniciado, com a previsão inicial de implantação em 20 locais, e seguirá o cronograma de implantação proposto pela Coordenação Geral do Programa, até atingir a meta de 32 Unidades, então prevista para o ano de 2016.</w:t>
            </w:r>
          </w:p>
          <w:p w:rsidR="00420977" w:rsidRDefault="00420977" w:rsidP="00F21B7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Sugestão: a execução do Programa será iniciada dando continuidade nos 20 locais já em funcionamento e</w:t>
            </w:r>
            <w:r w:rsidR="007D643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seguirá com a implantação das 12 subprefeituras restantes, conforme cronograma determinado pela Coordenação Geral do Programa.</w:t>
            </w:r>
          </w:p>
          <w:p w:rsidR="00420977" w:rsidRPr="002A2F9D" w:rsidRDefault="00420977" w:rsidP="00F21B7B">
            <w:pPr>
              <w:jc w:val="both"/>
              <w:rPr>
                <w:rFonts w:cs="Arial"/>
              </w:rPr>
            </w:pPr>
          </w:p>
          <w:p w:rsidR="00420977" w:rsidRPr="002A2F9D" w:rsidRDefault="00420977" w:rsidP="00F21B7B">
            <w:pPr>
              <w:jc w:val="both"/>
              <w:rPr>
                <w:rFonts w:cs="Arial"/>
              </w:rPr>
            </w:pPr>
            <w:proofErr w:type="gramStart"/>
            <w:r w:rsidRPr="002A2F9D">
              <w:rPr>
                <w:rFonts w:cs="Arial"/>
              </w:rPr>
              <w:t>3</w:t>
            </w:r>
            <w:proofErr w:type="gramEnd"/>
            <w:r w:rsidRPr="002A2F9D">
              <w:rPr>
                <w:rFonts w:cs="Arial"/>
              </w:rPr>
              <w:t xml:space="preserve">) </w:t>
            </w:r>
            <w:r w:rsidRPr="00440286">
              <w:rPr>
                <w:rFonts w:cs="Arial"/>
              </w:rPr>
              <w:t>A composição das equipes de trabalho será definida pela Coordenação Geral do Programa tendo a f</w:t>
            </w:r>
            <w:r>
              <w:rPr>
                <w:rFonts w:cs="Arial"/>
              </w:rPr>
              <w:t>o</w:t>
            </w:r>
            <w:r w:rsidRPr="00440286">
              <w:rPr>
                <w:rFonts w:cs="Arial"/>
              </w:rPr>
              <w:t>rmação média de 01 (um) Responsável Técnico e 02 (dois) Assistentes Técnicos por unidade, podendo sofrer variação a maior ou menor  no número de Assistentes por Unidade conforme determinação da Coordenação Geral do Programa, respeitada a quantidade mínima de um assistente por unidade.</w:t>
            </w:r>
          </w:p>
          <w:p w:rsidR="00420977" w:rsidRPr="002A2F9D" w:rsidRDefault="00420977" w:rsidP="00F21B7B">
            <w:pPr>
              <w:jc w:val="both"/>
              <w:rPr>
                <w:rFonts w:cs="Arial"/>
              </w:rPr>
            </w:pPr>
          </w:p>
          <w:p w:rsidR="00420977" w:rsidRPr="002A2F9D" w:rsidRDefault="00420977" w:rsidP="00F21B7B">
            <w:pPr>
              <w:jc w:val="both"/>
              <w:rPr>
                <w:rFonts w:cs="Arial"/>
              </w:rPr>
            </w:pPr>
            <w:proofErr w:type="gramStart"/>
            <w:r w:rsidRPr="002A2F9D">
              <w:rPr>
                <w:rFonts w:cs="Arial"/>
              </w:rPr>
              <w:t>4</w:t>
            </w:r>
            <w:proofErr w:type="gramEnd"/>
            <w:r w:rsidRPr="002A2F9D">
              <w:rPr>
                <w:rFonts w:cs="Arial"/>
              </w:rPr>
              <w:t xml:space="preserve">) Os serviços deverão ser prestados das 18:00 horas do sábado às 08:00 horas do domingo (14 horas), não podendo ultrapassar 12 horas diárias </w:t>
            </w:r>
            <w:r>
              <w:rPr>
                <w:rFonts w:cs="Arial"/>
              </w:rPr>
              <w:t>para</w:t>
            </w:r>
            <w:r w:rsidRPr="002A2F9D">
              <w:rPr>
                <w:rFonts w:cs="Arial"/>
              </w:rPr>
              <w:t xml:space="preserve"> cada prestador de serviço</w:t>
            </w:r>
          </w:p>
          <w:p w:rsidR="00420977" w:rsidRPr="002A2F9D" w:rsidRDefault="00420977" w:rsidP="00F21B7B">
            <w:pPr>
              <w:jc w:val="both"/>
              <w:rPr>
                <w:rFonts w:cs="Arial"/>
              </w:rPr>
            </w:pPr>
          </w:p>
          <w:p w:rsidR="00420977" w:rsidRPr="002A2F9D" w:rsidRDefault="00420977" w:rsidP="00F21B7B">
            <w:pPr>
              <w:jc w:val="both"/>
              <w:rPr>
                <w:rFonts w:cs="Arial"/>
              </w:rPr>
            </w:pPr>
            <w:proofErr w:type="gramStart"/>
            <w:r w:rsidRPr="002A2F9D">
              <w:rPr>
                <w:rFonts w:cs="Arial"/>
              </w:rPr>
              <w:t>5</w:t>
            </w:r>
            <w:proofErr w:type="gramEnd"/>
            <w:r w:rsidRPr="002A2F9D">
              <w:rPr>
                <w:rFonts w:cs="Arial"/>
              </w:rPr>
              <w:t>) A equipe de trabalho deverá cobrir o período de 14 horas de atendimento, sendo que cada profissional deverá cumprir no máximo 12 horas na seguinte conformidade:</w:t>
            </w:r>
          </w:p>
          <w:p w:rsidR="00420977" w:rsidRPr="002A2F9D" w:rsidRDefault="00420977" w:rsidP="00F21B7B">
            <w:pPr>
              <w:jc w:val="both"/>
              <w:rPr>
                <w:rFonts w:cs="Arial"/>
              </w:rPr>
            </w:pPr>
          </w:p>
          <w:p w:rsidR="00420977" w:rsidRPr="002A2F9D" w:rsidRDefault="00420977" w:rsidP="00F21B7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a) Responsável Técnico – </w:t>
            </w:r>
            <w:r w:rsidRPr="002A2F9D">
              <w:rPr>
                <w:rFonts w:cs="Arial"/>
              </w:rPr>
              <w:t xml:space="preserve">das </w:t>
            </w:r>
            <w:proofErr w:type="gramStart"/>
            <w:r w:rsidRPr="002A2F9D">
              <w:rPr>
                <w:rFonts w:cs="Arial"/>
              </w:rPr>
              <w:t>18:00</w:t>
            </w:r>
            <w:proofErr w:type="gramEnd"/>
            <w:r w:rsidRPr="002A2F9D">
              <w:rPr>
                <w:rFonts w:cs="Arial"/>
              </w:rPr>
              <w:t xml:space="preserve"> horas às 06:00 horas com intervalo de </w:t>
            </w:r>
            <w:r>
              <w:rPr>
                <w:rFonts w:cs="Arial"/>
              </w:rPr>
              <w:t>0</w:t>
            </w:r>
            <w:r w:rsidRPr="002A2F9D">
              <w:rPr>
                <w:rFonts w:cs="Arial"/>
              </w:rPr>
              <w:t xml:space="preserve">1 (uma) hora para refeição e descanso sem a necessidade de cobertura por </w:t>
            </w:r>
            <w:proofErr w:type="spellStart"/>
            <w:r w:rsidRPr="002A2F9D">
              <w:rPr>
                <w:rFonts w:cs="Arial"/>
              </w:rPr>
              <w:t>jantista</w:t>
            </w:r>
            <w:proofErr w:type="spellEnd"/>
            <w:r w:rsidRPr="002A2F9D">
              <w:rPr>
                <w:rFonts w:cs="Arial"/>
              </w:rPr>
              <w:t>/</w:t>
            </w:r>
            <w:proofErr w:type="spellStart"/>
            <w:r w:rsidRPr="002A2F9D">
              <w:rPr>
                <w:rFonts w:cs="Arial"/>
              </w:rPr>
              <w:t>almocista</w:t>
            </w:r>
            <w:proofErr w:type="spellEnd"/>
            <w:r w:rsidRPr="002A2F9D">
              <w:rPr>
                <w:rFonts w:cs="Arial"/>
              </w:rPr>
              <w:t>;</w:t>
            </w:r>
          </w:p>
          <w:p w:rsidR="00420977" w:rsidRPr="002A2F9D" w:rsidRDefault="00420977" w:rsidP="00F21B7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b) </w:t>
            </w:r>
            <w:r w:rsidRPr="002A2F9D">
              <w:rPr>
                <w:rFonts w:cs="Arial"/>
              </w:rPr>
              <w:t xml:space="preserve">Assistente Técnico – das 20 horas às 08 horas com intervalo de </w:t>
            </w:r>
            <w:r>
              <w:rPr>
                <w:rFonts w:cs="Arial"/>
              </w:rPr>
              <w:t>0</w:t>
            </w:r>
            <w:r w:rsidRPr="002A2F9D">
              <w:rPr>
                <w:rFonts w:cs="Arial"/>
              </w:rPr>
              <w:t xml:space="preserve">1 (uma) hora para refeição e descanso sem a necessidade de cobertura por </w:t>
            </w:r>
            <w:proofErr w:type="spellStart"/>
            <w:r w:rsidRPr="002A2F9D">
              <w:rPr>
                <w:rFonts w:cs="Arial"/>
              </w:rPr>
              <w:t>jantista</w:t>
            </w:r>
            <w:proofErr w:type="spellEnd"/>
            <w:r w:rsidRPr="002A2F9D">
              <w:rPr>
                <w:rFonts w:cs="Arial"/>
              </w:rPr>
              <w:t>/</w:t>
            </w:r>
            <w:proofErr w:type="spellStart"/>
            <w:r w:rsidRPr="002A2F9D">
              <w:rPr>
                <w:rFonts w:cs="Arial"/>
              </w:rPr>
              <w:t>almocista</w:t>
            </w:r>
            <w:proofErr w:type="spellEnd"/>
            <w:r w:rsidRPr="002A2F9D">
              <w:rPr>
                <w:rFonts w:cs="Arial"/>
              </w:rPr>
              <w:t>;</w:t>
            </w:r>
          </w:p>
          <w:p w:rsidR="00420977" w:rsidRPr="002A2F9D" w:rsidRDefault="00420977" w:rsidP="00F21B7B">
            <w:pPr>
              <w:jc w:val="both"/>
              <w:rPr>
                <w:rFonts w:cs="Arial"/>
              </w:rPr>
            </w:pPr>
          </w:p>
          <w:p w:rsidR="00420977" w:rsidRPr="002A2F9D" w:rsidRDefault="00420977" w:rsidP="00F21B7B">
            <w:pPr>
              <w:jc w:val="both"/>
              <w:rPr>
                <w:rFonts w:cs="Arial"/>
              </w:rPr>
            </w:pPr>
            <w:r w:rsidRPr="002A2F9D">
              <w:rPr>
                <w:rFonts w:cs="Arial"/>
              </w:rPr>
              <w:t xml:space="preserve">5.1 Os horários de início e término da prestação de serviços relacionados nas </w:t>
            </w:r>
            <w:proofErr w:type="spellStart"/>
            <w:r w:rsidRPr="002A2F9D">
              <w:rPr>
                <w:rFonts w:cs="Arial"/>
              </w:rPr>
              <w:t>alíenas</w:t>
            </w:r>
            <w:proofErr w:type="spellEnd"/>
            <w:r w:rsidRPr="002A2F9D">
              <w:rPr>
                <w:rFonts w:cs="Arial"/>
              </w:rPr>
              <w:t xml:space="preserve"> “a” e “b” poderão sofrer alterações dentro do período compreendido entre as </w:t>
            </w:r>
            <w:proofErr w:type="gramStart"/>
            <w:r w:rsidRPr="002A2F9D">
              <w:rPr>
                <w:rFonts w:cs="Arial"/>
              </w:rPr>
              <w:t>18:00</w:t>
            </w:r>
            <w:proofErr w:type="gramEnd"/>
            <w:r w:rsidRPr="002A2F9D">
              <w:rPr>
                <w:rFonts w:cs="Arial"/>
              </w:rPr>
              <w:t xml:space="preserve"> horas e 08:00 horas, de acordo com a necessidade da Administração, sempre respeitando a jornada máxima de 12 horas por profissional envolvido na prestação dos serviços.</w:t>
            </w:r>
          </w:p>
          <w:p w:rsidR="00420977" w:rsidRPr="002A2F9D" w:rsidRDefault="00420977" w:rsidP="00F21B7B">
            <w:pPr>
              <w:jc w:val="both"/>
              <w:rPr>
                <w:rFonts w:cs="Arial"/>
              </w:rPr>
            </w:pPr>
          </w:p>
          <w:p w:rsidR="00420977" w:rsidRPr="002A2F9D" w:rsidRDefault="00420977" w:rsidP="00F21B7B">
            <w:pPr>
              <w:jc w:val="both"/>
              <w:rPr>
                <w:rFonts w:cs="Arial"/>
              </w:rPr>
            </w:pPr>
            <w:r w:rsidRPr="002A2F9D">
              <w:rPr>
                <w:rFonts w:cs="Arial"/>
              </w:rPr>
              <w:t>5.2. Os intervalos para refeição e descanso do Responsável Técnico ou Assistente(s) Técnico(s) deverão ser intercalados de modo a minimizar a interrupção dos serviços prestados</w:t>
            </w:r>
          </w:p>
          <w:p w:rsidR="00420977" w:rsidRPr="002A2F9D" w:rsidRDefault="00420977" w:rsidP="00F21B7B">
            <w:pPr>
              <w:jc w:val="both"/>
              <w:rPr>
                <w:rFonts w:cs="Arial"/>
              </w:rPr>
            </w:pPr>
          </w:p>
          <w:p w:rsidR="00420977" w:rsidRPr="002A2F9D" w:rsidRDefault="00420977" w:rsidP="00F21B7B">
            <w:pPr>
              <w:jc w:val="both"/>
              <w:rPr>
                <w:rFonts w:cs="Arial"/>
              </w:rPr>
            </w:pPr>
            <w:proofErr w:type="gramStart"/>
            <w:smartTag w:uri="urn:schemas-microsoft-com:office:smarttags" w:element="metricconverter">
              <w:smartTagPr>
                <w:attr w:name="ProductID" w:val="6 A"/>
              </w:smartTagPr>
              <w:r w:rsidRPr="002A2F9D">
                <w:rPr>
                  <w:rFonts w:cs="Arial"/>
                  <w:bCs/>
                </w:rPr>
                <w:t>6</w:t>
              </w:r>
              <w:proofErr w:type="gramEnd"/>
              <w:r w:rsidRPr="002A2F9D">
                <w:rPr>
                  <w:rFonts w:cs="Arial"/>
                  <w:bCs/>
                </w:rPr>
                <w:t xml:space="preserve"> A</w:t>
              </w:r>
            </w:smartTag>
            <w:r w:rsidRPr="002A2F9D">
              <w:rPr>
                <w:rFonts w:cs="Arial"/>
                <w:bCs/>
              </w:rPr>
              <w:t xml:space="preserve"> carga horária prevista será estritamente cumprida e remunerada em conformidade com a programação do Programa “Revirando a Virada” da Secretaria Municipal de Esportes, Lazer e Recreação.</w:t>
            </w:r>
          </w:p>
          <w:p w:rsidR="00420977" w:rsidRPr="002A2F9D" w:rsidRDefault="00420977" w:rsidP="00F21B7B">
            <w:pPr>
              <w:jc w:val="center"/>
              <w:rPr>
                <w:rFonts w:cs="Arial"/>
                <w:b/>
              </w:rPr>
            </w:pPr>
          </w:p>
          <w:p w:rsidR="00420977" w:rsidRPr="002A2F9D" w:rsidRDefault="00420977" w:rsidP="00F21B7B">
            <w:pPr>
              <w:jc w:val="center"/>
              <w:rPr>
                <w:rFonts w:cs="Arial"/>
                <w:b/>
              </w:rPr>
            </w:pPr>
          </w:p>
          <w:p w:rsidR="00420977" w:rsidRPr="002A2F9D" w:rsidRDefault="00420977" w:rsidP="00F21B7B">
            <w:pPr>
              <w:jc w:val="center"/>
              <w:rPr>
                <w:rFonts w:cs="Arial"/>
                <w:b/>
              </w:rPr>
            </w:pPr>
            <w:r w:rsidRPr="002A2F9D">
              <w:rPr>
                <w:rFonts w:cs="Arial"/>
                <w:b/>
              </w:rPr>
              <w:t>V. OBSERVAÇÕES</w:t>
            </w:r>
          </w:p>
          <w:p w:rsidR="00420977" w:rsidRPr="002A2F9D" w:rsidRDefault="00420977" w:rsidP="00F21B7B">
            <w:pPr>
              <w:rPr>
                <w:rFonts w:cs="Arial"/>
              </w:rPr>
            </w:pPr>
          </w:p>
          <w:p w:rsidR="00420977" w:rsidRPr="002A2F9D" w:rsidRDefault="00420977" w:rsidP="00F21B7B">
            <w:pPr>
              <w:jc w:val="both"/>
              <w:rPr>
                <w:rFonts w:cs="Arial"/>
              </w:rPr>
            </w:pPr>
            <w:proofErr w:type="gramStart"/>
            <w:r w:rsidRPr="002A2F9D">
              <w:rPr>
                <w:rFonts w:cs="Arial"/>
              </w:rPr>
              <w:t>1</w:t>
            </w:r>
            <w:proofErr w:type="gramEnd"/>
            <w:r w:rsidRPr="002A2F9D">
              <w:rPr>
                <w:rFonts w:cs="Arial"/>
              </w:rPr>
              <w:t>) É imprescindível a realização de treinamento dos profissionais da CONTRATADA envolvidos na prestação dos serviços visando esclarecer os objetivos, orientar adequadamente quanto ao planejamento e operacionalização do mesmo.</w:t>
            </w:r>
          </w:p>
          <w:p w:rsidR="00420977" w:rsidRPr="002A2F9D" w:rsidRDefault="00420977" w:rsidP="00F21B7B">
            <w:pPr>
              <w:rPr>
                <w:rFonts w:cs="Arial"/>
              </w:rPr>
            </w:pPr>
          </w:p>
          <w:p w:rsidR="00420977" w:rsidRPr="002A2F9D" w:rsidRDefault="00420977" w:rsidP="00F21B7B">
            <w:pPr>
              <w:jc w:val="both"/>
              <w:rPr>
                <w:rFonts w:cs="Arial"/>
              </w:rPr>
            </w:pPr>
            <w:proofErr w:type="gramStart"/>
            <w:r w:rsidRPr="002A2F9D">
              <w:rPr>
                <w:rFonts w:cs="Arial"/>
              </w:rPr>
              <w:t>2</w:t>
            </w:r>
            <w:proofErr w:type="gramEnd"/>
            <w:r w:rsidRPr="002A2F9D">
              <w:rPr>
                <w:rFonts w:cs="Arial"/>
              </w:rPr>
              <w:t>) Todas as despesas referentes à prestação dos serviços, incluindo materiais e recursos humanos, são de exclusiva responsabilidade da empresa contratada, incluindo custos de transporte, comunicação, alimentação, assistência médica e recolhimento de tributos;</w:t>
            </w:r>
          </w:p>
          <w:p w:rsidR="00420977" w:rsidRPr="002A2F9D" w:rsidRDefault="00420977" w:rsidP="00F21B7B">
            <w:pPr>
              <w:rPr>
                <w:rFonts w:cs="Arial"/>
              </w:rPr>
            </w:pPr>
          </w:p>
          <w:p w:rsidR="00420977" w:rsidRPr="002A2F9D" w:rsidRDefault="00420977" w:rsidP="00F21B7B">
            <w:pPr>
              <w:jc w:val="both"/>
              <w:rPr>
                <w:rFonts w:cs="Arial"/>
              </w:rPr>
            </w:pPr>
            <w:proofErr w:type="gramStart"/>
            <w:r w:rsidRPr="002A2F9D">
              <w:rPr>
                <w:rFonts w:cs="Arial"/>
              </w:rPr>
              <w:t>3</w:t>
            </w:r>
            <w:proofErr w:type="gramEnd"/>
            <w:r w:rsidRPr="002A2F9D">
              <w:rPr>
                <w:rFonts w:cs="Arial"/>
              </w:rPr>
              <w:t xml:space="preserve">) Deverá ser fornecido à Coordenação um cadastro dos profissionais envolvidos na prestação dos serviços (recursos humanos) contendo nome, RG, CPF, escolaridade (curso/Instituição/ano </w:t>
            </w:r>
            <w:r w:rsidRPr="002A2F9D">
              <w:rPr>
                <w:rFonts w:cs="Arial"/>
              </w:rPr>
              <w:lastRenderedPageBreak/>
              <w:t>de formação), experiência profissional, endereço, telefones (residencial /celular / para recados),  e-mail, indicação da região onde irão atuar.</w:t>
            </w:r>
          </w:p>
          <w:p w:rsidR="00420977" w:rsidRPr="002A2F9D" w:rsidRDefault="00420977" w:rsidP="00F21B7B">
            <w:pPr>
              <w:jc w:val="both"/>
              <w:rPr>
                <w:rFonts w:cs="Arial"/>
              </w:rPr>
            </w:pPr>
          </w:p>
          <w:p w:rsidR="00420977" w:rsidRPr="002A2F9D" w:rsidRDefault="00420977" w:rsidP="00F21B7B">
            <w:pPr>
              <w:jc w:val="both"/>
              <w:rPr>
                <w:rFonts w:cs="Arial"/>
              </w:rPr>
            </w:pPr>
            <w:proofErr w:type="gramStart"/>
            <w:r w:rsidRPr="002A2F9D">
              <w:rPr>
                <w:rFonts w:cs="Arial"/>
              </w:rPr>
              <w:t>4</w:t>
            </w:r>
            <w:proofErr w:type="gramEnd"/>
            <w:r w:rsidRPr="002A2F9D">
              <w:rPr>
                <w:rFonts w:cs="Arial"/>
              </w:rPr>
              <w:t xml:space="preserve">) Qualquer dano ou problema acarretado pelos prestadores de serviços deverá ser assumido pela empresa e ressarcido à Prefeitura; </w:t>
            </w:r>
          </w:p>
          <w:p w:rsidR="00420977" w:rsidRPr="002A2F9D" w:rsidRDefault="00420977" w:rsidP="00F21B7B">
            <w:pPr>
              <w:jc w:val="both"/>
              <w:rPr>
                <w:rFonts w:cs="Arial"/>
              </w:rPr>
            </w:pPr>
          </w:p>
          <w:p w:rsidR="00420977" w:rsidRPr="002A2F9D" w:rsidRDefault="00420977" w:rsidP="00F21B7B">
            <w:pPr>
              <w:jc w:val="both"/>
              <w:rPr>
                <w:rFonts w:cs="Arial"/>
              </w:rPr>
            </w:pPr>
            <w:proofErr w:type="gramStart"/>
            <w:r w:rsidRPr="002A2F9D">
              <w:rPr>
                <w:rFonts w:cs="Arial"/>
              </w:rPr>
              <w:t>5</w:t>
            </w:r>
            <w:proofErr w:type="gramEnd"/>
            <w:r w:rsidRPr="002A2F9D">
              <w:rPr>
                <w:rFonts w:cs="Arial"/>
              </w:rPr>
              <w:t>) A substituição de pessoal não condizente com as exigências do programa deverá ser providenciada até 72 horas após a solicitação da Coordenação do Programa;</w:t>
            </w:r>
          </w:p>
          <w:p w:rsidR="00420977" w:rsidRPr="002A2F9D" w:rsidRDefault="00420977" w:rsidP="00F21B7B">
            <w:pPr>
              <w:jc w:val="both"/>
              <w:rPr>
                <w:rFonts w:cs="Arial"/>
              </w:rPr>
            </w:pPr>
          </w:p>
          <w:p w:rsidR="00420977" w:rsidRPr="002A2F9D" w:rsidRDefault="00420977" w:rsidP="00F21B7B">
            <w:pPr>
              <w:jc w:val="both"/>
              <w:rPr>
                <w:rFonts w:cs="Arial"/>
              </w:rPr>
            </w:pPr>
            <w:proofErr w:type="gramStart"/>
            <w:r w:rsidRPr="002A2F9D">
              <w:rPr>
                <w:rFonts w:cs="Arial"/>
              </w:rPr>
              <w:t>6</w:t>
            </w:r>
            <w:proofErr w:type="gramEnd"/>
            <w:r w:rsidRPr="002A2F9D">
              <w:rPr>
                <w:rFonts w:cs="Arial"/>
              </w:rPr>
              <w:t>) Será necessária uma rigorosa supervisão e controle de presença, para suprir prontamente qualquer ausência de prestador de serviços, a fim de evitar prejuízo ao desenvolvimento das atividades.</w:t>
            </w:r>
          </w:p>
          <w:p w:rsidR="00420977" w:rsidRPr="002A2F9D" w:rsidRDefault="00420977" w:rsidP="00F21B7B">
            <w:pPr>
              <w:jc w:val="both"/>
              <w:rPr>
                <w:rFonts w:cs="Arial"/>
              </w:rPr>
            </w:pPr>
          </w:p>
          <w:p w:rsidR="00420977" w:rsidRPr="002A2F9D" w:rsidRDefault="00420977" w:rsidP="00F21B7B">
            <w:pPr>
              <w:jc w:val="both"/>
              <w:rPr>
                <w:rFonts w:cs="Arial"/>
              </w:rPr>
            </w:pPr>
            <w:proofErr w:type="gramStart"/>
            <w:r w:rsidRPr="002A2F9D">
              <w:rPr>
                <w:rFonts w:cs="Arial"/>
              </w:rPr>
              <w:t>7</w:t>
            </w:r>
            <w:proofErr w:type="gramEnd"/>
            <w:r w:rsidRPr="002A2F9D">
              <w:rPr>
                <w:rFonts w:cs="Arial"/>
              </w:rPr>
              <w:t>) Para cumprimento dos itens 2 e 3 das Obrigações da Contratada, as camisetas e agasalhos deverão ser confeccionados conforme modelo definido, podendo ser acrescido a logomarca da empresa.</w:t>
            </w:r>
          </w:p>
          <w:p w:rsidR="00420977" w:rsidRPr="002A2F9D" w:rsidRDefault="00420977" w:rsidP="00F21B7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420977" w:rsidRPr="002A2F9D" w:rsidRDefault="00420977" w:rsidP="00F21B7B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proofErr w:type="gramStart"/>
            <w:r w:rsidRPr="002A2F9D">
              <w:rPr>
                <w:rFonts w:cs="Arial"/>
              </w:rPr>
              <w:t>8</w:t>
            </w:r>
            <w:proofErr w:type="gramEnd"/>
            <w:r w:rsidRPr="002A2F9D">
              <w:rPr>
                <w:rFonts w:cs="Arial"/>
              </w:rPr>
              <w:t>) A Contratante poderá determinar a substituição dos uniformes a qualquer tempo, sempre que não atendam às condições mínimas de apresentação exigidas. Nessa hipótese, a Contratada deverá atender no prazo de 03 (três) dias úteis após comunicação escrita da Coordenação.</w:t>
            </w:r>
          </w:p>
          <w:p w:rsidR="00420977" w:rsidRPr="002A2F9D" w:rsidRDefault="00420977" w:rsidP="00F21B7B">
            <w:pPr>
              <w:jc w:val="both"/>
              <w:rPr>
                <w:rFonts w:cs="Arial"/>
              </w:rPr>
            </w:pPr>
          </w:p>
          <w:p w:rsidR="00420977" w:rsidRPr="002A2F9D" w:rsidRDefault="00420977" w:rsidP="00F21B7B">
            <w:pPr>
              <w:jc w:val="both"/>
              <w:rPr>
                <w:rFonts w:cs="Arial"/>
                <w:bCs/>
              </w:rPr>
            </w:pPr>
            <w:proofErr w:type="gramStart"/>
            <w:r w:rsidRPr="002A2F9D">
              <w:rPr>
                <w:rFonts w:cs="Arial"/>
              </w:rPr>
              <w:t>9</w:t>
            </w:r>
            <w:proofErr w:type="gramEnd"/>
            <w:r w:rsidRPr="002A2F9D">
              <w:rPr>
                <w:rFonts w:cs="Arial"/>
              </w:rPr>
              <w:t>) A empresa deverá apresentar, junto com a Nota Fiscal e a respectiva documentação, uma planilha discriminando os serviços e carga horária cumprida, com os correspondentes locais de prestação de serviços.</w:t>
            </w:r>
          </w:p>
        </w:tc>
      </w:tr>
    </w:tbl>
    <w:p w:rsidR="00420977" w:rsidRDefault="00420977" w:rsidP="00420977">
      <w:pPr>
        <w:spacing w:after="120"/>
        <w:rPr>
          <w:rFonts w:cs="Arial"/>
          <w:b/>
          <w:u w:val="single"/>
        </w:rPr>
      </w:pPr>
    </w:p>
    <w:p w:rsidR="00420977" w:rsidRDefault="00420977" w:rsidP="00420977">
      <w:pPr>
        <w:spacing w:after="120"/>
        <w:rPr>
          <w:rFonts w:cs="Arial"/>
          <w:b/>
          <w:u w:val="single"/>
        </w:rPr>
      </w:pPr>
    </w:p>
    <w:p w:rsidR="007D6431" w:rsidRDefault="007D6431" w:rsidP="00420977">
      <w:pPr>
        <w:spacing w:after="120"/>
        <w:rPr>
          <w:rFonts w:cs="Arial"/>
          <w:b/>
          <w:u w:val="single"/>
        </w:rPr>
      </w:pPr>
    </w:p>
    <w:p w:rsidR="007D6431" w:rsidRDefault="007D6431" w:rsidP="00420977">
      <w:pPr>
        <w:spacing w:after="120"/>
        <w:rPr>
          <w:rFonts w:cs="Arial"/>
          <w:b/>
          <w:u w:val="single"/>
        </w:rPr>
      </w:pPr>
    </w:p>
    <w:p w:rsidR="007D6431" w:rsidRDefault="007D6431" w:rsidP="00420977">
      <w:pPr>
        <w:spacing w:after="120"/>
        <w:rPr>
          <w:rFonts w:cs="Arial"/>
          <w:b/>
          <w:u w:val="single"/>
        </w:rPr>
      </w:pPr>
    </w:p>
    <w:p w:rsidR="007D6431" w:rsidRDefault="007D6431" w:rsidP="00420977">
      <w:pPr>
        <w:spacing w:after="120"/>
        <w:rPr>
          <w:rFonts w:cs="Arial"/>
          <w:b/>
          <w:u w:val="single"/>
        </w:rPr>
      </w:pPr>
    </w:p>
    <w:p w:rsidR="007D6431" w:rsidRDefault="007D6431" w:rsidP="00420977">
      <w:pPr>
        <w:spacing w:after="120"/>
        <w:rPr>
          <w:rFonts w:cs="Arial"/>
          <w:b/>
          <w:u w:val="single"/>
        </w:rPr>
      </w:pPr>
    </w:p>
    <w:p w:rsidR="007D6431" w:rsidRDefault="007D6431" w:rsidP="00420977">
      <w:pPr>
        <w:spacing w:after="120"/>
        <w:rPr>
          <w:rFonts w:cs="Arial"/>
          <w:b/>
          <w:u w:val="single"/>
        </w:rPr>
      </w:pPr>
    </w:p>
    <w:p w:rsidR="007D6431" w:rsidRDefault="007D6431" w:rsidP="00420977">
      <w:pPr>
        <w:spacing w:after="120"/>
        <w:rPr>
          <w:rFonts w:cs="Arial"/>
          <w:b/>
          <w:u w:val="single"/>
        </w:rPr>
      </w:pPr>
    </w:p>
    <w:p w:rsidR="007D6431" w:rsidRDefault="007D6431" w:rsidP="00420977">
      <w:pPr>
        <w:spacing w:after="120"/>
        <w:rPr>
          <w:rFonts w:cs="Arial"/>
          <w:b/>
          <w:u w:val="single"/>
        </w:rPr>
      </w:pPr>
    </w:p>
    <w:p w:rsidR="007D6431" w:rsidRDefault="007D6431" w:rsidP="00420977">
      <w:pPr>
        <w:spacing w:after="120"/>
        <w:rPr>
          <w:rFonts w:cs="Arial"/>
          <w:b/>
          <w:u w:val="single"/>
        </w:rPr>
      </w:pPr>
    </w:p>
    <w:p w:rsidR="007D6431" w:rsidRDefault="007D6431" w:rsidP="00420977">
      <w:pPr>
        <w:spacing w:after="120"/>
        <w:rPr>
          <w:rFonts w:cs="Arial"/>
          <w:b/>
          <w:u w:val="single"/>
        </w:rPr>
      </w:pPr>
    </w:p>
    <w:p w:rsidR="007D6431" w:rsidRDefault="007D6431" w:rsidP="00420977">
      <w:pPr>
        <w:spacing w:after="120"/>
        <w:rPr>
          <w:rFonts w:cs="Arial"/>
          <w:b/>
          <w:u w:val="single"/>
        </w:rPr>
      </w:pPr>
    </w:p>
    <w:p w:rsidR="007D6431" w:rsidRDefault="007D6431" w:rsidP="00420977">
      <w:pPr>
        <w:spacing w:after="120"/>
        <w:rPr>
          <w:rFonts w:cs="Arial"/>
          <w:b/>
          <w:u w:val="single"/>
        </w:rPr>
      </w:pPr>
    </w:p>
    <w:p w:rsidR="007D6431" w:rsidRDefault="007D6431" w:rsidP="00420977">
      <w:pPr>
        <w:spacing w:after="120"/>
        <w:rPr>
          <w:rFonts w:cs="Arial"/>
          <w:b/>
          <w:u w:val="single"/>
        </w:rPr>
      </w:pPr>
    </w:p>
    <w:p w:rsidR="007D6431" w:rsidRDefault="007D6431" w:rsidP="00420977">
      <w:pPr>
        <w:spacing w:after="120"/>
        <w:rPr>
          <w:rFonts w:cs="Arial"/>
          <w:b/>
          <w:u w:val="single"/>
        </w:rPr>
      </w:pPr>
    </w:p>
    <w:p w:rsidR="007D6431" w:rsidRDefault="007D6431" w:rsidP="00420977">
      <w:pPr>
        <w:spacing w:after="120"/>
        <w:rPr>
          <w:rFonts w:cs="Arial"/>
          <w:b/>
          <w:u w:val="single"/>
        </w:rPr>
      </w:pPr>
    </w:p>
    <w:p w:rsidR="007D6431" w:rsidRDefault="007D6431" w:rsidP="00420977">
      <w:pPr>
        <w:spacing w:after="120"/>
        <w:rPr>
          <w:rFonts w:cs="Arial"/>
          <w:b/>
          <w:u w:val="single"/>
        </w:rPr>
      </w:pPr>
    </w:p>
    <w:p w:rsidR="007D6431" w:rsidRDefault="007D6431" w:rsidP="00420977">
      <w:pPr>
        <w:spacing w:after="120"/>
        <w:rPr>
          <w:rFonts w:cs="Arial"/>
          <w:b/>
          <w:u w:val="single"/>
        </w:rPr>
      </w:pPr>
    </w:p>
    <w:p w:rsidR="007D6431" w:rsidRDefault="007D6431" w:rsidP="00420977">
      <w:pPr>
        <w:spacing w:after="120"/>
        <w:rPr>
          <w:rFonts w:cs="Arial"/>
          <w:b/>
          <w:u w:val="single"/>
        </w:rPr>
      </w:pPr>
    </w:p>
    <w:p w:rsidR="007D6431" w:rsidRDefault="007D6431" w:rsidP="00420977">
      <w:pPr>
        <w:spacing w:after="120"/>
        <w:rPr>
          <w:rFonts w:cs="Arial"/>
          <w:b/>
          <w:u w:val="single"/>
        </w:rPr>
      </w:pPr>
    </w:p>
    <w:p w:rsidR="007D6431" w:rsidRDefault="007D6431" w:rsidP="00420977">
      <w:pPr>
        <w:spacing w:after="120"/>
        <w:rPr>
          <w:rFonts w:cs="Arial"/>
          <w:b/>
          <w:u w:val="single"/>
        </w:rPr>
      </w:pPr>
    </w:p>
    <w:p w:rsidR="007D6431" w:rsidRDefault="007D6431" w:rsidP="00420977">
      <w:pPr>
        <w:spacing w:after="120"/>
        <w:rPr>
          <w:rFonts w:cs="Arial"/>
          <w:b/>
          <w:u w:val="single"/>
        </w:rPr>
      </w:pPr>
    </w:p>
    <w:p w:rsidR="007D6431" w:rsidRDefault="007D6431" w:rsidP="00420977">
      <w:pPr>
        <w:spacing w:after="120"/>
        <w:rPr>
          <w:rFonts w:cs="Arial"/>
          <w:b/>
          <w:u w:val="single"/>
        </w:rPr>
      </w:pPr>
    </w:p>
    <w:p w:rsidR="00420977" w:rsidRDefault="00420977" w:rsidP="00420977">
      <w:pPr>
        <w:spacing w:after="120"/>
        <w:rPr>
          <w:rFonts w:cs="Arial"/>
          <w:b/>
          <w:u w:val="single"/>
        </w:rPr>
      </w:pPr>
    </w:p>
    <w:p w:rsidR="00420977" w:rsidRDefault="00420977" w:rsidP="00420977">
      <w:pPr>
        <w:spacing w:after="120"/>
        <w:rPr>
          <w:rFonts w:cs="Arial"/>
          <w:b/>
          <w:u w:val="single"/>
        </w:rPr>
      </w:pPr>
      <w:r w:rsidRPr="002A2F9D">
        <w:rPr>
          <w:rFonts w:cs="Arial"/>
          <w:b/>
          <w:u w:val="single"/>
        </w:rPr>
        <w:t>LOCAIS INICIALMENTE PREVISTOS PARA IMPLANTAÇÃO</w:t>
      </w:r>
    </w:p>
    <w:p w:rsidR="00420977" w:rsidRDefault="00420977" w:rsidP="00420977">
      <w:pPr>
        <w:spacing w:after="120"/>
        <w:rPr>
          <w:rFonts w:cs="Arial"/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678"/>
        <w:gridCol w:w="3791"/>
      </w:tblGrid>
      <w:tr w:rsidR="00420977" w:rsidRPr="00440286" w:rsidTr="00F21B7B">
        <w:tc>
          <w:tcPr>
            <w:tcW w:w="709" w:type="dxa"/>
          </w:tcPr>
          <w:p w:rsidR="00420977" w:rsidRPr="00440286" w:rsidRDefault="00420977" w:rsidP="00F21B7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678" w:type="dxa"/>
          </w:tcPr>
          <w:p w:rsidR="00420977" w:rsidRPr="00440286" w:rsidRDefault="00420977" w:rsidP="00F21B7B">
            <w:pPr>
              <w:jc w:val="center"/>
              <w:rPr>
                <w:rFonts w:cs="Arial"/>
                <w:b/>
              </w:rPr>
            </w:pPr>
            <w:r w:rsidRPr="00440286">
              <w:rPr>
                <w:rFonts w:cs="Arial"/>
                <w:b/>
              </w:rPr>
              <w:t>Unidade</w:t>
            </w:r>
          </w:p>
        </w:tc>
        <w:tc>
          <w:tcPr>
            <w:tcW w:w="3791" w:type="dxa"/>
          </w:tcPr>
          <w:p w:rsidR="00420977" w:rsidRPr="00440286" w:rsidRDefault="00420977" w:rsidP="00F21B7B">
            <w:pPr>
              <w:jc w:val="center"/>
              <w:rPr>
                <w:rFonts w:cs="Arial"/>
                <w:b/>
              </w:rPr>
            </w:pPr>
            <w:r w:rsidRPr="00440286">
              <w:rPr>
                <w:rFonts w:cs="Arial"/>
                <w:b/>
              </w:rPr>
              <w:t>Subprefeitura</w:t>
            </w:r>
          </w:p>
        </w:tc>
      </w:tr>
      <w:tr w:rsidR="00420977" w:rsidRPr="00440286" w:rsidTr="00F21B7B">
        <w:tc>
          <w:tcPr>
            <w:tcW w:w="709" w:type="dxa"/>
          </w:tcPr>
          <w:p w:rsidR="00420977" w:rsidRPr="00440286" w:rsidRDefault="00420977" w:rsidP="00F21B7B">
            <w:pPr>
              <w:jc w:val="center"/>
              <w:rPr>
                <w:rFonts w:cs="Arial"/>
                <w:b/>
              </w:rPr>
            </w:pPr>
            <w:proofErr w:type="gramStart"/>
            <w:r w:rsidRPr="00440286">
              <w:rPr>
                <w:rFonts w:cs="Arial"/>
                <w:b/>
              </w:rPr>
              <w:t>1</w:t>
            </w:r>
            <w:proofErr w:type="gramEnd"/>
          </w:p>
        </w:tc>
        <w:tc>
          <w:tcPr>
            <w:tcW w:w="4678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 xml:space="preserve">CEE Salim Farah Maluf </w:t>
            </w:r>
          </w:p>
        </w:tc>
        <w:tc>
          <w:tcPr>
            <w:tcW w:w="3791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>Mooca</w:t>
            </w:r>
          </w:p>
        </w:tc>
      </w:tr>
      <w:tr w:rsidR="00420977" w:rsidRPr="00440286" w:rsidTr="00F21B7B">
        <w:tc>
          <w:tcPr>
            <w:tcW w:w="709" w:type="dxa"/>
          </w:tcPr>
          <w:p w:rsidR="00420977" w:rsidRPr="00440286" w:rsidRDefault="00420977" w:rsidP="00F21B7B">
            <w:pPr>
              <w:jc w:val="center"/>
              <w:rPr>
                <w:rFonts w:cs="Arial"/>
                <w:b/>
              </w:rPr>
            </w:pPr>
            <w:proofErr w:type="gramStart"/>
            <w:r w:rsidRPr="00440286">
              <w:rPr>
                <w:rFonts w:cs="Arial"/>
                <w:b/>
              </w:rPr>
              <w:t>2</w:t>
            </w:r>
            <w:proofErr w:type="gramEnd"/>
          </w:p>
        </w:tc>
        <w:tc>
          <w:tcPr>
            <w:tcW w:w="4678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 xml:space="preserve">CEE Joerg </w:t>
            </w:r>
            <w:proofErr w:type="spellStart"/>
            <w:r w:rsidRPr="00440286">
              <w:rPr>
                <w:rFonts w:cs="Arial"/>
              </w:rPr>
              <w:t>Bruder</w:t>
            </w:r>
            <w:proofErr w:type="spellEnd"/>
            <w:r w:rsidRPr="00440286">
              <w:rPr>
                <w:rFonts w:cs="Arial"/>
              </w:rPr>
              <w:t xml:space="preserve"> </w:t>
            </w:r>
          </w:p>
        </w:tc>
        <w:tc>
          <w:tcPr>
            <w:tcW w:w="3791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>Santo Amaro</w:t>
            </w:r>
          </w:p>
        </w:tc>
      </w:tr>
      <w:tr w:rsidR="00420977" w:rsidRPr="00440286" w:rsidTr="00F21B7B">
        <w:tc>
          <w:tcPr>
            <w:tcW w:w="709" w:type="dxa"/>
          </w:tcPr>
          <w:p w:rsidR="00420977" w:rsidRPr="00440286" w:rsidRDefault="00420977" w:rsidP="00F21B7B">
            <w:pPr>
              <w:jc w:val="center"/>
              <w:rPr>
                <w:rFonts w:cs="Arial"/>
                <w:b/>
              </w:rPr>
            </w:pPr>
            <w:proofErr w:type="gramStart"/>
            <w:r w:rsidRPr="00440286">
              <w:rPr>
                <w:rFonts w:cs="Arial"/>
                <w:b/>
              </w:rPr>
              <w:t>3</w:t>
            </w:r>
            <w:proofErr w:type="gramEnd"/>
          </w:p>
        </w:tc>
        <w:tc>
          <w:tcPr>
            <w:tcW w:w="4678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 xml:space="preserve">CEE Tomaz </w:t>
            </w:r>
            <w:proofErr w:type="spellStart"/>
            <w:r w:rsidRPr="00440286">
              <w:rPr>
                <w:rFonts w:cs="Arial"/>
              </w:rPr>
              <w:t>Mazzoni</w:t>
            </w:r>
            <w:proofErr w:type="spellEnd"/>
            <w:r w:rsidRPr="00440286">
              <w:rPr>
                <w:rFonts w:cs="Arial"/>
              </w:rPr>
              <w:t xml:space="preserve"> </w:t>
            </w:r>
          </w:p>
        </w:tc>
        <w:tc>
          <w:tcPr>
            <w:tcW w:w="3791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>Vila Maria</w:t>
            </w:r>
          </w:p>
        </w:tc>
      </w:tr>
      <w:tr w:rsidR="00420977" w:rsidRPr="00440286" w:rsidTr="00F21B7B">
        <w:tc>
          <w:tcPr>
            <w:tcW w:w="709" w:type="dxa"/>
          </w:tcPr>
          <w:p w:rsidR="00420977" w:rsidRPr="00440286" w:rsidRDefault="00420977" w:rsidP="00F21B7B">
            <w:pPr>
              <w:jc w:val="center"/>
              <w:rPr>
                <w:rFonts w:cs="Arial"/>
                <w:b/>
              </w:rPr>
            </w:pPr>
            <w:proofErr w:type="gramStart"/>
            <w:r w:rsidRPr="00440286">
              <w:rPr>
                <w:rFonts w:cs="Arial"/>
                <w:b/>
              </w:rPr>
              <w:t>4</w:t>
            </w:r>
            <w:proofErr w:type="gramEnd"/>
          </w:p>
        </w:tc>
        <w:tc>
          <w:tcPr>
            <w:tcW w:w="4678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 xml:space="preserve">CEE Geraldo José de Almeida </w:t>
            </w:r>
          </w:p>
        </w:tc>
        <w:tc>
          <w:tcPr>
            <w:tcW w:w="3791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>Pirituba</w:t>
            </w:r>
          </w:p>
        </w:tc>
      </w:tr>
      <w:tr w:rsidR="00420977" w:rsidRPr="00440286" w:rsidTr="00F21B7B">
        <w:tc>
          <w:tcPr>
            <w:tcW w:w="709" w:type="dxa"/>
          </w:tcPr>
          <w:p w:rsidR="00420977" w:rsidRPr="00440286" w:rsidRDefault="00420977" w:rsidP="00F21B7B">
            <w:pPr>
              <w:jc w:val="center"/>
              <w:rPr>
                <w:rFonts w:cs="Arial"/>
                <w:b/>
              </w:rPr>
            </w:pPr>
            <w:proofErr w:type="gramStart"/>
            <w:r w:rsidRPr="00440286">
              <w:rPr>
                <w:rFonts w:cs="Arial"/>
                <w:b/>
              </w:rPr>
              <w:t>5</w:t>
            </w:r>
            <w:proofErr w:type="gramEnd"/>
          </w:p>
        </w:tc>
        <w:tc>
          <w:tcPr>
            <w:tcW w:w="4678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 xml:space="preserve">CEE Edson Arantes do Nascimento </w:t>
            </w:r>
          </w:p>
        </w:tc>
        <w:tc>
          <w:tcPr>
            <w:tcW w:w="3791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>Lapa</w:t>
            </w:r>
          </w:p>
        </w:tc>
      </w:tr>
      <w:tr w:rsidR="00420977" w:rsidRPr="00440286" w:rsidTr="00F21B7B">
        <w:tc>
          <w:tcPr>
            <w:tcW w:w="709" w:type="dxa"/>
          </w:tcPr>
          <w:p w:rsidR="00420977" w:rsidRPr="00440286" w:rsidRDefault="00420977" w:rsidP="00F21B7B">
            <w:pPr>
              <w:jc w:val="center"/>
              <w:rPr>
                <w:rFonts w:cs="Arial"/>
                <w:b/>
              </w:rPr>
            </w:pPr>
            <w:proofErr w:type="gramStart"/>
            <w:r w:rsidRPr="00440286">
              <w:rPr>
                <w:rFonts w:cs="Arial"/>
                <w:b/>
              </w:rPr>
              <w:t>6</w:t>
            </w:r>
            <w:proofErr w:type="gramEnd"/>
          </w:p>
        </w:tc>
        <w:tc>
          <w:tcPr>
            <w:tcW w:w="4678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 xml:space="preserve">CEE Alfredo Inácio Trindade </w:t>
            </w:r>
          </w:p>
        </w:tc>
        <w:tc>
          <w:tcPr>
            <w:tcW w:w="3791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>Santana</w:t>
            </w:r>
          </w:p>
        </w:tc>
      </w:tr>
      <w:tr w:rsidR="00420977" w:rsidRPr="00440286" w:rsidTr="00F21B7B">
        <w:tc>
          <w:tcPr>
            <w:tcW w:w="709" w:type="dxa"/>
          </w:tcPr>
          <w:p w:rsidR="00420977" w:rsidRPr="00440286" w:rsidRDefault="00420977" w:rsidP="00F21B7B">
            <w:pPr>
              <w:jc w:val="center"/>
              <w:rPr>
                <w:rFonts w:cs="Arial"/>
                <w:b/>
              </w:rPr>
            </w:pPr>
            <w:proofErr w:type="gramStart"/>
            <w:r w:rsidRPr="00440286">
              <w:rPr>
                <w:rFonts w:cs="Arial"/>
                <w:b/>
              </w:rPr>
              <w:t>7</w:t>
            </w:r>
            <w:proofErr w:type="gramEnd"/>
          </w:p>
        </w:tc>
        <w:tc>
          <w:tcPr>
            <w:tcW w:w="4678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 xml:space="preserve">CEE Aurélio de Campos </w:t>
            </w:r>
          </w:p>
        </w:tc>
        <w:tc>
          <w:tcPr>
            <w:tcW w:w="3791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>Freguesia do Ó</w:t>
            </w:r>
          </w:p>
        </w:tc>
      </w:tr>
      <w:tr w:rsidR="00420977" w:rsidRPr="00440286" w:rsidTr="00F21B7B">
        <w:tc>
          <w:tcPr>
            <w:tcW w:w="709" w:type="dxa"/>
          </w:tcPr>
          <w:p w:rsidR="00420977" w:rsidRPr="00440286" w:rsidRDefault="00420977" w:rsidP="00F21B7B">
            <w:pPr>
              <w:jc w:val="center"/>
              <w:rPr>
                <w:rFonts w:cs="Arial"/>
                <w:b/>
              </w:rPr>
            </w:pPr>
            <w:proofErr w:type="gramStart"/>
            <w:r w:rsidRPr="00440286">
              <w:rPr>
                <w:rFonts w:cs="Arial"/>
                <w:b/>
              </w:rPr>
              <w:t>8</w:t>
            </w:r>
            <w:proofErr w:type="gramEnd"/>
          </w:p>
        </w:tc>
        <w:tc>
          <w:tcPr>
            <w:tcW w:w="4678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 xml:space="preserve">CEE Solange Nunes Bibas </w:t>
            </w:r>
          </w:p>
        </w:tc>
        <w:tc>
          <w:tcPr>
            <w:tcW w:w="3791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>Butantã</w:t>
            </w:r>
          </w:p>
        </w:tc>
      </w:tr>
      <w:tr w:rsidR="00420977" w:rsidRPr="00440286" w:rsidTr="00F21B7B">
        <w:tc>
          <w:tcPr>
            <w:tcW w:w="709" w:type="dxa"/>
          </w:tcPr>
          <w:p w:rsidR="00420977" w:rsidRPr="00440286" w:rsidRDefault="00420977" w:rsidP="00F21B7B">
            <w:pPr>
              <w:jc w:val="center"/>
              <w:rPr>
                <w:rFonts w:cs="Arial"/>
                <w:b/>
              </w:rPr>
            </w:pPr>
            <w:proofErr w:type="gramStart"/>
            <w:r w:rsidRPr="00440286">
              <w:rPr>
                <w:rFonts w:cs="Arial"/>
                <w:b/>
              </w:rPr>
              <w:t>9</w:t>
            </w:r>
            <w:proofErr w:type="gramEnd"/>
          </w:p>
        </w:tc>
        <w:tc>
          <w:tcPr>
            <w:tcW w:w="4678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 xml:space="preserve">CEE Luiz Martinez </w:t>
            </w:r>
          </w:p>
        </w:tc>
        <w:tc>
          <w:tcPr>
            <w:tcW w:w="3791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>Penha</w:t>
            </w:r>
          </w:p>
        </w:tc>
      </w:tr>
      <w:tr w:rsidR="00420977" w:rsidRPr="00440286" w:rsidTr="00F21B7B">
        <w:tc>
          <w:tcPr>
            <w:tcW w:w="709" w:type="dxa"/>
          </w:tcPr>
          <w:p w:rsidR="00420977" w:rsidRPr="00440286" w:rsidRDefault="00420977" w:rsidP="00F21B7B">
            <w:pPr>
              <w:jc w:val="center"/>
              <w:rPr>
                <w:rFonts w:cs="Arial"/>
                <w:b/>
              </w:rPr>
            </w:pPr>
            <w:r w:rsidRPr="00440286">
              <w:rPr>
                <w:rFonts w:cs="Arial"/>
                <w:b/>
              </w:rPr>
              <w:t>10</w:t>
            </w:r>
          </w:p>
        </w:tc>
        <w:tc>
          <w:tcPr>
            <w:tcW w:w="4678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 xml:space="preserve">Balneário Carlos Joel </w:t>
            </w:r>
            <w:proofErr w:type="spellStart"/>
            <w:r w:rsidRPr="00440286">
              <w:rPr>
                <w:rFonts w:cs="Arial"/>
              </w:rPr>
              <w:t>Nelli</w:t>
            </w:r>
            <w:proofErr w:type="spellEnd"/>
            <w:r w:rsidRPr="00440286">
              <w:rPr>
                <w:rFonts w:cs="Arial"/>
              </w:rPr>
              <w:t xml:space="preserve"> </w:t>
            </w:r>
          </w:p>
        </w:tc>
        <w:tc>
          <w:tcPr>
            <w:tcW w:w="3791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>Ipiranga</w:t>
            </w:r>
          </w:p>
        </w:tc>
      </w:tr>
      <w:tr w:rsidR="00420977" w:rsidRPr="00440286" w:rsidTr="00F21B7B">
        <w:tc>
          <w:tcPr>
            <w:tcW w:w="709" w:type="dxa"/>
          </w:tcPr>
          <w:p w:rsidR="00420977" w:rsidRPr="00440286" w:rsidRDefault="00420977" w:rsidP="00F21B7B">
            <w:pPr>
              <w:jc w:val="center"/>
              <w:rPr>
                <w:rFonts w:cs="Arial"/>
                <w:b/>
              </w:rPr>
            </w:pPr>
            <w:r w:rsidRPr="00440286">
              <w:rPr>
                <w:rFonts w:cs="Arial"/>
                <w:b/>
              </w:rPr>
              <w:t>11</w:t>
            </w:r>
          </w:p>
        </w:tc>
        <w:tc>
          <w:tcPr>
            <w:tcW w:w="4678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 xml:space="preserve">Balneário </w:t>
            </w:r>
            <w:proofErr w:type="spellStart"/>
            <w:r w:rsidRPr="00440286">
              <w:rPr>
                <w:rFonts w:cs="Arial"/>
              </w:rPr>
              <w:t>Jalisco</w:t>
            </w:r>
            <w:proofErr w:type="spellEnd"/>
            <w:r w:rsidRPr="00440286">
              <w:rPr>
                <w:rFonts w:cs="Arial"/>
              </w:rPr>
              <w:t xml:space="preserve"> </w:t>
            </w:r>
          </w:p>
        </w:tc>
        <w:tc>
          <w:tcPr>
            <w:tcW w:w="3791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>Jabaquara</w:t>
            </w:r>
          </w:p>
        </w:tc>
      </w:tr>
      <w:tr w:rsidR="00420977" w:rsidRPr="00440286" w:rsidTr="00F21B7B">
        <w:tc>
          <w:tcPr>
            <w:tcW w:w="709" w:type="dxa"/>
          </w:tcPr>
          <w:p w:rsidR="00420977" w:rsidRPr="00440286" w:rsidRDefault="00420977" w:rsidP="00F21B7B">
            <w:pPr>
              <w:jc w:val="center"/>
              <w:rPr>
                <w:rFonts w:cs="Arial"/>
                <w:b/>
              </w:rPr>
            </w:pPr>
            <w:r w:rsidRPr="00440286">
              <w:rPr>
                <w:rFonts w:cs="Arial"/>
                <w:b/>
              </w:rPr>
              <w:t>12</w:t>
            </w:r>
          </w:p>
        </w:tc>
        <w:tc>
          <w:tcPr>
            <w:tcW w:w="4678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 xml:space="preserve">Mini Balneário Ministro Sinésio Rocha </w:t>
            </w:r>
          </w:p>
        </w:tc>
        <w:tc>
          <w:tcPr>
            <w:tcW w:w="3791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>Campo Limpo</w:t>
            </w:r>
          </w:p>
        </w:tc>
      </w:tr>
      <w:tr w:rsidR="00420977" w:rsidRPr="00440286" w:rsidTr="00F21B7B">
        <w:tc>
          <w:tcPr>
            <w:tcW w:w="709" w:type="dxa"/>
          </w:tcPr>
          <w:p w:rsidR="00420977" w:rsidRPr="00440286" w:rsidRDefault="00420977" w:rsidP="00F21B7B">
            <w:pPr>
              <w:jc w:val="center"/>
              <w:rPr>
                <w:rFonts w:cs="Arial"/>
                <w:b/>
              </w:rPr>
            </w:pPr>
            <w:r w:rsidRPr="00440286">
              <w:rPr>
                <w:rFonts w:cs="Arial"/>
                <w:b/>
              </w:rPr>
              <w:t>13</w:t>
            </w:r>
          </w:p>
        </w:tc>
        <w:tc>
          <w:tcPr>
            <w:tcW w:w="4678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 xml:space="preserve">Mini Balneário Pedro de </w:t>
            </w:r>
            <w:proofErr w:type="spellStart"/>
            <w:r w:rsidRPr="00440286">
              <w:rPr>
                <w:rFonts w:cs="Arial"/>
              </w:rPr>
              <w:t>Frontim</w:t>
            </w:r>
            <w:proofErr w:type="spellEnd"/>
            <w:r w:rsidRPr="00440286">
              <w:rPr>
                <w:rFonts w:cs="Arial"/>
              </w:rPr>
              <w:t xml:space="preserve"> </w:t>
            </w:r>
          </w:p>
        </w:tc>
        <w:tc>
          <w:tcPr>
            <w:tcW w:w="3791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>São Miguel Paulista</w:t>
            </w:r>
          </w:p>
        </w:tc>
      </w:tr>
      <w:tr w:rsidR="00420977" w:rsidRPr="00440286" w:rsidTr="00F21B7B">
        <w:tc>
          <w:tcPr>
            <w:tcW w:w="709" w:type="dxa"/>
          </w:tcPr>
          <w:p w:rsidR="00420977" w:rsidRPr="00440286" w:rsidRDefault="00420977" w:rsidP="00F21B7B">
            <w:pPr>
              <w:jc w:val="center"/>
              <w:rPr>
                <w:rFonts w:cs="Arial"/>
                <w:b/>
              </w:rPr>
            </w:pPr>
            <w:r w:rsidRPr="00440286">
              <w:rPr>
                <w:rFonts w:cs="Arial"/>
                <w:b/>
              </w:rPr>
              <w:t>14</w:t>
            </w:r>
          </w:p>
        </w:tc>
        <w:tc>
          <w:tcPr>
            <w:tcW w:w="4678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 xml:space="preserve">Mini Balneário José Maria Whitaker </w:t>
            </w:r>
          </w:p>
        </w:tc>
        <w:tc>
          <w:tcPr>
            <w:tcW w:w="3791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>São Mateus</w:t>
            </w:r>
          </w:p>
        </w:tc>
      </w:tr>
      <w:tr w:rsidR="00420977" w:rsidRPr="00440286" w:rsidTr="00F21B7B">
        <w:tc>
          <w:tcPr>
            <w:tcW w:w="709" w:type="dxa"/>
          </w:tcPr>
          <w:p w:rsidR="00420977" w:rsidRPr="00440286" w:rsidRDefault="00420977" w:rsidP="00F21B7B">
            <w:pPr>
              <w:jc w:val="center"/>
              <w:rPr>
                <w:rFonts w:cs="Arial"/>
                <w:b/>
              </w:rPr>
            </w:pPr>
            <w:r w:rsidRPr="00440286">
              <w:rPr>
                <w:rFonts w:cs="Arial"/>
                <w:b/>
              </w:rPr>
              <w:t>15</w:t>
            </w:r>
          </w:p>
        </w:tc>
        <w:tc>
          <w:tcPr>
            <w:tcW w:w="4678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>Mini Balneário Com. Garcia D'</w:t>
            </w:r>
            <w:proofErr w:type="spellStart"/>
            <w:r w:rsidRPr="00440286">
              <w:rPr>
                <w:rFonts w:cs="Arial"/>
              </w:rPr>
              <w:t>Avila</w:t>
            </w:r>
            <w:proofErr w:type="spellEnd"/>
          </w:p>
        </w:tc>
        <w:tc>
          <w:tcPr>
            <w:tcW w:w="3791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>Casa Verde</w:t>
            </w:r>
          </w:p>
        </w:tc>
      </w:tr>
      <w:tr w:rsidR="00420977" w:rsidRPr="00440286" w:rsidTr="00F21B7B">
        <w:tc>
          <w:tcPr>
            <w:tcW w:w="709" w:type="dxa"/>
          </w:tcPr>
          <w:p w:rsidR="00420977" w:rsidRPr="00440286" w:rsidRDefault="00420977" w:rsidP="00F21B7B">
            <w:pPr>
              <w:jc w:val="center"/>
              <w:rPr>
                <w:rFonts w:cs="Arial"/>
                <w:b/>
              </w:rPr>
            </w:pPr>
            <w:r w:rsidRPr="00440286">
              <w:rPr>
                <w:rFonts w:cs="Arial"/>
                <w:b/>
              </w:rPr>
              <w:t>16</w:t>
            </w:r>
          </w:p>
        </w:tc>
        <w:tc>
          <w:tcPr>
            <w:tcW w:w="4678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 xml:space="preserve">CEL André Vital Ribeiro Soares </w:t>
            </w:r>
          </w:p>
        </w:tc>
        <w:tc>
          <w:tcPr>
            <w:tcW w:w="3791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>Cidade Tiradentes</w:t>
            </w:r>
          </w:p>
        </w:tc>
      </w:tr>
      <w:tr w:rsidR="00420977" w:rsidRPr="00440286" w:rsidTr="00F21B7B">
        <w:tc>
          <w:tcPr>
            <w:tcW w:w="709" w:type="dxa"/>
          </w:tcPr>
          <w:p w:rsidR="00420977" w:rsidRPr="00440286" w:rsidRDefault="00420977" w:rsidP="00F21B7B">
            <w:pPr>
              <w:jc w:val="center"/>
              <w:rPr>
                <w:rFonts w:cs="Arial"/>
                <w:b/>
              </w:rPr>
            </w:pPr>
            <w:r w:rsidRPr="00440286">
              <w:rPr>
                <w:rFonts w:cs="Arial"/>
                <w:b/>
              </w:rPr>
              <w:t>17</w:t>
            </w:r>
          </w:p>
        </w:tc>
        <w:tc>
          <w:tcPr>
            <w:tcW w:w="4678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 xml:space="preserve">CEL José Bonifácio </w:t>
            </w:r>
          </w:p>
        </w:tc>
        <w:tc>
          <w:tcPr>
            <w:tcW w:w="3791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>Itaquera</w:t>
            </w:r>
          </w:p>
        </w:tc>
      </w:tr>
      <w:tr w:rsidR="00420977" w:rsidRPr="00440286" w:rsidTr="00F21B7B">
        <w:tc>
          <w:tcPr>
            <w:tcW w:w="709" w:type="dxa"/>
          </w:tcPr>
          <w:p w:rsidR="00420977" w:rsidRPr="00440286" w:rsidRDefault="00420977" w:rsidP="00F21B7B">
            <w:pPr>
              <w:jc w:val="center"/>
              <w:rPr>
                <w:rFonts w:cs="Arial"/>
                <w:b/>
              </w:rPr>
            </w:pPr>
            <w:r w:rsidRPr="00440286">
              <w:rPr>
                <w:rFonts w:cs="Arial"/>
                <w:b/>
              </w:rPr>
              <w:t>18</w:t>
            </w:r>
          </w:p>
        </w:tc>
        <w:tc>
          <w:tcPr>
            <w:tcW w:w="4678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 xml:space="preserve">CEL Teotônio Vilela </w:t>
            </w:r>
          </w:p>
        </w:tc>
        <w:tc>
          <w:tcPr>
            <w:tcW w:w="3791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>Sapopemba</w:t>
            </w:r>
          </w:p>
        </w:tc>
      </w:tr>
      <w:tr w:rsidR="00420977" w:rsidRPr="00440286" w:rsidTr="00F21B7B">
        <w:tc>
          <w:tcPr>
            <w:tcW w:w="709" w:type="dxa"/>
          </w:tcPr>
          <w:p w:rsidR="00420977" w:rsidRPr="00440286" w:rsidRDefault="00420977" w:rsidP="00F21B7B">
            <w:pPr>
              <w:jc w:val="center"/>
              <w:rPr>
                <w:rFonts w:cs="Arial"/>
                <w:b/>
              </w:rPr>
            </w:pPr>
            <w:r w:rsidRPr="00440286">
              <w:rPr>
                <w:rFonts w:cs="Arial"/>
                <w:b/>
              </w:rPr>
              <w:t>19</w:t>
            </w:r>
          </w:p>
        </w:tc>
        <w:tc>
          <w:tcPr>
            <w:tcW w:w="4678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 xml:space="preserve">CERET </w:t>
            </w:r>
          </w:p>
        </w:tc>
        <w:tc>
          <w:tcPr>
            <w:tcW w:w="3791" w:type="dxa"/>
          </w:tcPr>
          <w:p w:rsidR="00420977" w:rsidRPr="00440286" w:rsidRDefault="00420977" w:rsidP="00F21B7B">
            <w:pPr>
              <w:rPr>
                <w:rFonts w:eastAsia="Calibri" w:cs="Arial"/>
                <w:lang w:eastAsia="en-US"/>
              </w:rPr>
            </w:pPr>
            <w:r w:rsidRPr="00440286">
              <w:rPr>
                <w:rFonts w:cs="Arial"/>
              </w:rPr>
              <w:t>Aricanduva</w:t>
            </w:r>
          </w:p>
        </w:tc>
      </w:tr>
      <w:tr w:rsidR="00420977" w:rsidRPr="00440286" w:rsidTr="00F21B7B">
        <w:tc>
          <w:tcPr>
            <w:tcW w:w="709" w:type="dxa"/>
          </w:tcPr>
          <w:p w:rsidR="00420977" w:rsidRPr="00440286" w:rsidRDefault="00420977" w:rsidP="00F21B7B">
            <w:pPr>
              <w:jc w:val="center"/>
              <w:rPr>
                <w:rFonts w:cs="Arial"/>
                <w:b/>
              </w:rPr>
            </w:pPr>
            <w:r w:rsidRPr="00440286">
              <w:rPr>
                <w:rFonts w:cs="Arial"/>
                <w:b/>
              </w:rPr>
              <w:t>20</w:t>
            </w:r>
          </w:p>
        </w:tc>
        <w:tc>
          <w:tcPr>
            <w:tcW w:w="4678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 xml:space="preserve">Centro Esportivo Tiete </w:t>
            </w:r>
          </w:p>
        </w:tc>
        <w:tc>
          <w:tcPr>
            <w:tcW w:w="3791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>Sé</w:t>
            </w:r>
          </w:p>
        </w:tc>
      </w:tr>
    </w:tbl>
    <w:p w:rsidR="00420977" w:rsidRDefault="00420977" w:rsidP="00420977">
      <w:pPr>
        <w:spacing w:line="360" w:lineRule="auto"/>
        <w:rPr>
          <w:rFonts w:cs="Arial"/>
        </w:rPr>
      </w:pPr>
    </w:p>
    <w:p w:rsidR="007D6431" w:rsidRDefault="007D6431" w:rsidP="00420977">
      <w:pPr>
        <w:spacing w:line="360" w:lineRule="auto"/>
        <w:rPr>
          <w:rFonts w:cs="Arial"/>
        </w:rPr>
      </w:pPr>
    </w:p>
    <w:p w:rsidR="00420977" w:rsidRPr="00440286" w:rsidRDefault="00420977" w:rsidP="00420977">
      <w:pPr>
        <w:spacing w:line="360" w:lineRule="auto"/>
        <w:rPr>
          <w:rFonts w:cs="Arial"/>
        </w:rPr>
      </w:pPr>
      <w:r w:rsidRPr="00440286">
        <w:rPr>
          <w:rFonts w:cs="Arial"/>
        </w:rPr>
        <w:t>Unidades por subprefeitura a serem implantadas em 2016.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3715"/>
      </w:tblGrid>
      <w:tr w:rsidR="00420977" w:rsidRPr="00440286" w:rsidTr="00F21B7B">
        <w:tc>
          <w:tcPr>
            <w:tcW w:w="817" w:type="dxa"/>
          </w:tcPr>
          <w:p w:rsidR="00420977" w:rsidRPr="00440286" w:rsidRDefault="00420977" w:rsidP="00F21B7B">
            <w:pPr>
              <w:jc w:val="center"/>
              <w:rPr>
                <w:rFonts w:cs="Arial"/>
                <w:b/>
              </w:rPr>
            </w:pPr>
            <w:r w:rsidRPr="00440286">
              <w:rPr>
                <w:rFonts w:cs="Arial"/>
                <w:b/>
              </w:rPr>
              <w:t>21</w:t>
            </w:r>
          </w:p>
        </w:tc>
        <w:tc>
          <w:tcPr>
            <w:tcW w:w="4678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>Á definir</w:t>
            </w:r>
          </w:p>
        </w:tc>
        <w:tc>
          <w:tcPr>
            <w:tcW w:w="3715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>Capela do Socorro</w:t>
            </w:r>
          </w:p>
        </w:tc>
      </w:tr>
      <w:tr w:rsidR="00420977" w:rsidRPr="00440286" w:rsidTr="00F21B7B">
        <w:tc>
          <w:tcPr>
            <w:tcW w:w="817" w:type="dxa"/>
          </w:tcPr>
          <w:p w:rsidR="00420977" w:rsidRPr="00440286" w:rsidRDefault="00420977" w:rsidP="00F21B7B">
            <w:pPr>
              <w:jc w:val="center"/>
              <w:rPr>
                <w:rFonts w:cs="Arial"/>
                <w:b/>
              </w:rPr>
            </w:pPr>
            <w:r w:rsidRPr="00440286">
              <w:rPr>
                <w:rFonts w:cs="Arial"/>
                <w:b/>
              </w:rPr>
              <w:t>22</w:t>
            </w:r>
          </w:p>
        </w:tc>
        <w:tc>
          <w:tcPr>
            <w:tcW w:w="4678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>Á definir</w:t>
            </w:r>
          </w:p>
        </w:tc>
        <w:tc>
          <w:tcPr>
            <w:tcW w:w="3715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>Cidade Ademar</w:t>
            </w:r>
          </w:p>
        </w:tc>
      </w:tr>
      <w:tr w:rsidR="00420977" w:rsidRPr="00440286" w:rsidTr="00F21B7B">
        <w:tc>
          <w:tcPr>
            <w:tcW w:w="817" w:type="dxa"/>
          </w:tcPr>
          <w:p w:rsidR="00420977" w:rsidRPr="00440286" w:rsidRDefault="00420977" w:rsidP="00F21B7B">
            <w:pPr>
              <w:jc w:val="center"/>
              <w:rPr>
                <w:rFonts w:cs="Arial"/>
                <w:b/>
              </w:rPr>
            </w:pPr>
            <w:r w:rsidRPr="00440286">
              <w:rPr>
                <w:rFonts w:cs="Arial"/>
                <w:b/>
              </w:rPr>
              <w:t>23</w:t>
            </w:r>
          </w:p>
        </w:tc>
        <w:tc>
          <w:tcPr>
            <w:tcW w:w="4678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>Á definir</w:t>
            </w:r>
          </w:p>
        </w:tc>
        <w:tc>
          <w:tcPr>
            <w:tcW w:w="3715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>Perus</w:t>
            </w:r>
          </w:p>
        </w:tc>
      </w:tr>
      <w:tr w:rsidR="00420977" w:rsidRPr="00440286" w:rsidTr="00F21B7B">
        <w:tc>
          <w:tcPr>
            <w:tcW w:w="817" w:type="dxa"/>
          </w:tcPr>
          <w:p w:rsidR="00420977" w:rsidRPr="00440286" w:rsidRDefault="00420977" w:rsidP="00F21B7B">
            <w:pPr>
              <w:jc w:val="center"/>
              <w:rPr>
                <w:rFonts w:cs="Arial"/>
                <w:b/>
              </w:rPr>
            </w:pPr>
            <w:r w:rsidRPr="00440286">
              <w:rPr>
                <w:rFonts w:cs="Arial"/>
                <w:b/>
              </w:rPr>
              <w:t>24</w:t>
            </w:r>
          </w:p>
        </w:tc>
        <w:tc>
          <w:tcPr>
            <w:tcW w:w="4678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>Á definir</w:t>
            </w:r>
          </w:p>
        </w:tc>
        <w:tc>
          <w:tcPr>
            <w:tcW w:w="3715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>Ermelino Matarazzo</w:t>
            </w:r>
          </w:p>
        </w:tc>
      </w:tr>
      <w:tr w:rsidR="00420977" w:rsidRPr="00440286" w:rsidTr="00F21B7B">
        <w:tc>
          <w:tcPr>
            <w:tcW w:w="817" w:type="dxa"/>
          </w:tcPr>
          <w:p w:rsidR="00420977" w:rsidRPr="00440286" w:rsidRDefault="00420977" w:rsidP="00F21B7B">
            <w:pPr>
              <w:jc w:val="center"/>
              <w:rPr>
                <w:rFonts w:cs="Arial"/>
                <w:b/>
              </w:rPr>
            </w:pPr>
            <w:r w:rsidRPr="00440286">
              <w:rPr>
                <w:rFonts w:cs="Arial"/>
                <w:b/>
              </w:rPr>
              <w:t>25</w:t>
            </w:r>
          </w:p>
        </w:tc>
        <w:tc>
          <w:tcPr>
            <w:tcW w:w="4678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>Á definir</w:t>
            </w:r>
          </w:p>
        </w:tc>
        <w:tc>
          <w:tcPr>
            <w:tcW w:w="3715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>Pinheiros</w:t>
            </w:r>
          </w:p>
        </w:tc>
      </w:tr>
      <w:tr w:rsidR="00420977" w:rsidRPr="00440286" w:rsidTr="00F21B7B">
        <w:tc>
          <w:tcPr>
            <w:tcW w:w="817" w:type="dxa"/>
          </w:tcPr>
          <w:p w:rsidR="00420977" w:rsidRPr="00440286" w:rsidRDefault="00420977" w:rsidP="00F21B7B">
            <w:pPr>
              <w:jc w:val="center"/>
              <w:rPr>
                <w:rFonts w:cs="Arial"/>
                <w:b/>
              </w:rPr>
            </w:pPr>
            <w:r w:rsidRPr="00440286">
              <w:rPr>
                <w:rFonts w:cs="Arial"/>
                <w:b/>
              </w:rPr>
              <w:t>26</w:t>
            </w:r>
          </w:p>
        </w:tc>
        <w:tc>
          <w:tcPr>
            <w:tcW w:w="4678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>Á definir</w:t>
            </w:r>
          </w:p>
        </w:tc>
        <w:tc>
          <w:tcPr>
            <w:tcW w:w="3715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>Parelheiros</w:t>
            </w:r>
          </w:p>
        </w:tc>
      </w:tr>
      <w:tr w:rsidR="00420977" w:rsidRPr="00440286" w:rsidTr="00F21B7B">
        <w:tc>
          <w:tcPr>
            <w:tcW w:w="817" w:type="dxa"/>
          </w:tcPr>
          <w:p w:rsidR="00420977" w:rsidRPr="00440286" w:rsidRDefault="00420977" w:rsidP="00F21B7B">
            <w:pPr>
              <w:jc w:val="center"/>
              <w:rPr>
                <w:rFonts w:cs="Arial"/>
                <w:b/>
              </w:rPr>
            </w:pPr>
            <w:r w:rsidRPr="00440286">
              <w:rPr>
                <w:rFonts w:cs="Arial"/>
                <w:b/>
              </w:rPr>
              <w:t>27</w:t>
            </w:r>
          </w:p>
        </w:tc>
        <w:tc>
          <w:tcPr>
            <w:tcW w:w="4678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>Á definir</w:t>
            </w:r>
          </w:p>
        </w:tc>
        <w:tc>
          <w:tcPr>
            <w:tcW w:w="3715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>M Boi Mirim</w:t>
            </w:r>
          </w:p>
        </w:tc>
      </w:tr>
      <w:tr w:rsidR="00420977" w:rsidRPr="00440286" w:rsidTr="00F21B7B">
        <w:tc>
          <w:tcPr>
            <w:tcW w:w="817" w:type="dxa"/>
          </w:tcPr>
          <w:p w:rsidR="00420977" w:rsidRPr="00440286" w:rsidRDefault="00420977" w:rsidP="00F21B7B">
            <w:pPr>
              <w:jc w:val="center"/>
              <w:rPr>
                <w:rFonts w:cs="Arial"/>
                <w:b/>
              </w:rPr>
            </w:pPr>
            <w:r w:rsidRPr="00440286">
              <w:rPr>
                <w:rFonts w:cs="Arial"/>
                <w:b/>
              </w:rPr>
              <w:t>28</w:t>
            </w:r>
          </w:p>
        </w:tc>
        <w:tc>
          <w:tcPr>
            <w:tcW w:w="4678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>Á definir</w:t>
            </w:r>
          </w:p>
        </w:tc>
        <w:tc>
          <w:tcPr>
            <w:tcW w:w="3715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>Vila Prudente</w:t>
            </w:r>
          </w:p>
        </w:tc>
      </w:tr>
      <w:tr w:rsidR="00420977" w:rsidRPr="00440286" w:rsidTr="00F21B7B">
        <w:tc>
          <w:tcPr>
            <w:tcW w:w="817" w:type="dxa"/>
          </w:tcPr>
          <w:p w:rsidR="00420977" w:rsidRPr="00440286" w:rsidRDefault="00420977" w:rsidP="00F21B7B">
            <w:pPr>
              <w:jc w:val="center"/>
              <w:rPr>
                <w:rFonts w:cs="Arial"/>
                <w:b/>
              </w:rPr>
            </w:pPr>
            <w:r w:rsidRPr="00440286">
              <w:rPr>
                <w:rFonts w:cs="Arial"/>
                <w:b/>
              </w:rPr>
              <w:t>29</w:t>
            </w:r>
          </w:p>
        </w:tc>
        <w:tc>
          <w:tcPr>
            <w:tcW w:w="4678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>Á definir</w:t>
            </w:r>
          </w:p>
        </w:tc>
        <w:tc>
          <w:tcPr>
            <w:tcW w:w="3715" w:type="dxa"/>
          </w:tcPr>
          <w:p w:rsidR="00420977" w:rsidRPr="00440286" w:rsidRDefault="00420977" w:rsidP="00F21B7B">
            <w:pPr>
              <w:rPr>
                <w:rFonts w:eastAsia="Calibri" w:cs="Arial"/>
                <w:lang w:eastAsia="en-US"/>
              </w:rPr>
            </w:pPr>
            <w:r w:rsidRPr="00440286">
              <w:rPr>
                <w:rFonts w:eastAsia="Calibri" w:cs="Arial"/>
                <w:lang w:eastAsia="en-US"/>
              </w:rPr>
              <w:t>Itaim Paulista</w:t>
            </w:r>
          </w:p>
        </w:tc>
      </w:tr>
      <w:tr w:rsidR="00420977" w:rsidRPr="00440286" w:rsidTr="00F21B7B">
        <w:tc>
          <w:tcPr>
            <w:tcW w:w="817" w:type="dxa"/>
          </w:tcPr>
          <w:p w:rsidR="00420977" w:rsidRPr="00440286" w:rsidRDefault="00420977" w:rsidP="00F21B7B">
            <w:pPr>
              <w:jc w:val="center"/>
              <w:rPr>
                <w:rFonts w:cs="Arial"/>
                <w:b/>
              </w:rPr>
            </w:pPr>
            <w:r w:rsidRPr="00440286">
              <w:rPr>
                <w:rFonts w:cs="Arial"/>
                <w:b/>
              </w:rPr>
              <w:t>30</w:t>
            </w:r>
          </w:p>
        </w:tc>
        <w:tc>
          <w:tcPr>
            <w:tcW w:w="4678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>Á definir</w:t>
            </w:r>
          </w:p>
        </w:tc>
        <w:tc>
          <w:tcPr>
            <w:tcW w:w="3715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>Vila Mariana</w:t>
            </w:r>
          </w:p>
        </w:tc>
      </w:tr>
      <w:tr w:rsidR="00420977" w:rsidRPr="00440286" w:rsidTr="00F21B7B">
        <w:tc>
          <w:tcPr>
            <w:tcW w:w="817" w:type="dxa"/>
          </w:tcPr>
          <w:p w:rsidR="00420977" w:rsidRPr="00440286" w:rsidRDefault="00420977" w:rsidP="00F21B7B">
            <w:pPr>
              <w:jc w:val="center"/>
              <w:rPr>
                <w:rFonts w:cs="Arial"/>
                <w:b/>
              </w:rPr>
            </w:pPr>
            <w:r w:rsidRPr="00440286">
              <w:rPr>
                <w:rFonts w:cs="Arial"/>
                <w:b/>
              </w:rPr>
              <w:t>31</w:t>
            </w:r>
          </w:p>
        </w:tc>
        <w:tc>
          <w:tcPr>
            <w:tcW w:w="4678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>Á definir</w:t>
            </w:r>
          </w:p>
        </w:tc>
        <w:tc>
          <w:tcPr>
            <w:tcW w:w="3715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>Guaianazes</w:t>
            </w:r>
          </w:p>
        </w:tc>
      </w:tr>
      <w:tr w:rsidR="00420977" w:rsidRPr="00440286" w:rsidTr="00F21B7B">
        <w:tc>
          <w:tcPr>
            <w:tcW w:w="817" w:type="dxa"/>
          </w:tcPr>
          <w:p w:rsidR="00420977" w:rsidRPr="00440286" w:rsidRDefault="00420977" w:rsidP="00F21B7B">
            <w:pPr>
              <w:jc w:val="center"/>
              <w:rPr>
                <w:rFonts w:cs="Arial"/>
                <w:b/>
              </w:rPr>
            </w:pPr>
            <w:r w:rsidRPr="00440286">
              <w:rPr>
                <w:rFonts w:cs="Arial"/>
                <w:b/>
              </w:rPr>
              <w:t>32</w:t>
            </w:r>
          </w:p>
        </w:tc>
        <w:tc>
          <w:tcPr>
            <w:tcW w:w="4678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>Á definir</w:t>
            </w:r>
          </w:p>
        </w:tc>
        <w:tc>
          <w:tcPr>
            <w:tcW w:w="3715" w:type="dxa"/>
          </w:tcPr>
          <w:p w:rsidR="00420977" w:rsidRPr="00440286" w:rsidRDefault="00420977" w:rsidP="00F21B7B">
            <w:pPr>
              <w:rPr>
                <w:rFonts w:cs="Arial"/>
              </w:rPr>
            </w:pPr>
            <w:r w:rsidRPr="00440286">
              <w:rPr>
                <w:rFonts w:cs="Arial"/>
              </w:rPr>
              <w:t>Jaçanã</w:t>
            </w:r>
          </w:p>
        </w:tc>
      </w:tr>
    </w:tbl>
    <w:p w:rsidR="00420977" w:rsidRPr="002A2F9D" w:rsidRDefault="00420977" w:rsidP="00420977">
      <w:pPr>
        <w:autoSpaceDE w:val="0"/>
        <w:autoSpaceDN w:val="0"/>
        <w:adjustRightInd w:val="0"/>
        <w:rPr>
          <w:rFonts w:cs="Arial"/>
        </w:rPr>
      </w:pPr>
    </w:p>
    <w:p w:rsidR="00420977" w:rsidRPr="00440286" w:rsidRDefault="00420977" w:rsidP="00420977">
      <w:pPr>
        <w:spacing w:after="120"/>
        <w:rPr>
          <w:rFonts w:cs="Arial"/>
          <w:u w:val="single"/>
        </w:rPr>
      </w:pPr>
      <w:r w:rsidRPr="00440286">
        <w:rPr>
          <w:rFonts w:cs="Arial"/>
          <w:u w:val="single"/>
        </w:rPr>
        <w:t>OBS.: LOCAIS SUJEITOS A ALTERAÇÕES CONFORME DISPONIBILIDADE DA SEME.</w:t>
      </w:r>
    </w:p>
    <w:p w:rsidR="00420977" w:rsidRDefault="00420977" w:rsidP="00420977">
      <w:pPr>
        <w:spacing w:after="120"/>
        <w:rPr>
          <w:rFonts w:cs="Arial"/>
          <w:b/>
          <w:u w:val="single"/>
        </w:rPr>
      </w:pPr>
    </w:p>
    <w:p w:rsidR="007D6431" w:rsidRDefault="007D6431" w:rsidP="00420977">
      <w:pPr>
        <w:spacing w:after="120"/>
        <w:rPr>
          <w:rFonts w:cs="Arial"/>
          <w:b/>
          <w:u w:val="single"/>
        </w:rPr>
      </w:pPr>
    </w:p>
    <w:p w:rsidR="007D6431" w:rsidRDefault="007D6431" w:rsidP="00420977">
      <w:pPr>
        <w:spacing w:after="120"/>
        <w:rPr>
          <w:rFonts w:cs="Arial"/>
          <w:b/>
          <w:u w:val="single"/>
        </w:rPr>
      </w:pPr>
    </w:p>
    <w:p w:rsidR="007D6431" w:rsidRDefault="007D6431" w:rsidP="00420977">
      <w:pPr>
        <w:spacing w:after="120"/>
        <w:rPr>
          <w:rFonts w:cs="Arial"/>
          <w:b/>
          <w:u w:val="single"/>
        </w:rPr>
      </w:pPr>
    </w:p>
    <w:p w:rsidR="007D6431" w:rsidRDefault="007D6431" w:rsidP="00420977">
      <w:pPr>
        <w:spacing w:after="120"/>
        <w:rPr>
          <w:rFonts w:cs="Arial"/>
          <w:b/>
          <w:u w:val="single"/>
        </w:rPr>
      </w:pPr>
    </w:p>
    <w:p w:rsidR="007D6431" w:rsidRDefault="007D6431" w:rsidP="00420977">
      <w:pPr>
        <w:spacing w:after="120"/>
        <w:rPr>
          <w:rFonts w:cs="Arial"/>
          <w:b/>
          <w:u w:val="single"/>
        </w:rPr>
      </w:pPr>
    </w:p>
    <w:p w:rsidR="007D6431" w:rsidRDefault="007D6431" w:rsidP="00420977">
      <w:pPr>
        <w:spacing w:after="120"/>
        <w:rPr>
          <w:rFonts w:cs="Arial"/>
          <w:b/>
          <w:u w:val="single"/>
        </w:rPr>
      </w:pPr>
    </w:p>
    <w:p w:rsidR="007D6431" w:rsidRDefault="007D6431" w:rsidP="00420977">
      <w:pPr>
        <w:spacing w:after="120"/>
        <w:rPr>
          <w:rFonts w:cs="Arial"/>
          <w:b/>
          <w:u w:val="single"/>
        </w:rPr>
      </w:pPr>
    </w:p>
    <w:p w:rsidR="007D6431" w:rsidRDefault="007D6431" w:rsidP="00420977">
      <w:pPr>
        <w:spacing w:after="120"/>
        <w:rPr>
          <w:rFonts w:cs="Arial"/>
          <w:b/>
          <w:u w:val="single"/>
        </w:rPr>
      </w:pPr>
    </w:p>
    <w:p w:rsidR="007D6431" w:rsidRDefault="007D6431" w:rsidP="00420977">
      <w:pPr>
        <w:spacing w:after="120"/>
        <w:rPr>
          <w:rFonts w:cs="Arial"/>
          <w:b/>
          <w:u w:val="single"/>
        </w:rPr>
      </w:pPr>
    </w:p>
    <w:p w:rsidR="00420977" w:rsidRDefault="00420977" w:rsidP="00420977">
      <w:pPr>
        <w:spacing w:after="120"/>
        <w:rPr>
          <w:rFonts w:cs="Arial"/>
          <w:b/>
          <w:u w:val="single"/>
        </w:rPr>
      </w:pPr>
      <w:r w:rsidRPr="002A2F9D">
        <w:rPr>
          <w:rFonts w:cs="Arial"/>
          <w:b/>
          <w:u w:val="single"/>
        </w:rPr>
        <w:t>DAS QUANTIDADES ESTIMADAS PARA UM PERÍODO DE 12 MESES:</w:t>
      </w:r>
    </w:p>
    <w:p w:rsidR="00420977" w:rsidRPr="002A2F9D" w:rsidRDefault="00420977" w:rsidP="00420977">
      <w:pPr>
        <w:spacing w:after="120"/>
        <w:rPr>
          <w:rFonts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1990"/>
        <w:gridCol w:w="2508"/>
        <w:gridCol w:w="3260"/>
      </w:tblGrid>
      <w:tr w:rsidR="00420977" w:rsidRPr="002A2F9D" w:rsidTr="00F21B7B">
        <w:tc>
          <w:tcPr>
            <w:tcW w:w="1989" w:type="dxa"/>
            <w:shd w:val="clear" w:color="auto" w:fill="auto"/>
          </w:tcPr>
          <w:p w:rsidR="00420977" w:rsidRPr="002A2F9D" w:rsidRDefault="00420977" w:rsidP="00F21B7B">
            <w:pPr>
              <w:spacing w:after="120"/>
              <w:rPr>
                <w:rFonts w:cs="Arial"/>
                <w:b/>
              </w:rPr>
            </w:pPr>
            <w:r w:rsidRPr="002A2F9D">
              <w:rPr>
                <w:rFonts w:cs="Arial"/>
                <w:b/>
              </w:rPr>
              <w:t xml:space="preserve">LOCAIS / UNIDADES DE PRESTAÇÃO </w:t>
            </w:r>
            <w:proofErr w:type="gramStart"/>
            <w:r w:rsidRPr="002A2F9D">
              <w:rPr>
                <w:rFonts w:cs="Arial"/>
                <w:b/>
              </w:rPr>
              <w:t>DO SERVIÇOS</w:t>
            </w:r>
            <w:proofErr w:type="gramEnd"/>
          </w:p>
        </w:tc>
        <w:tc>
          <w:tcPr>
            <w:tcW w:w="1990" w:type="dxa"/>
            <w:shd w:val="clear" w:color="auto" w:fill="auto"/>
          </w:tcPr>
          <w:p w:rsidR="00420977" w:rsidRPr="002A2F9D" w:rsidRDefault="00420977" w:rsidP="00F21B7B">
            <w:pPr>
              <w:spacing w:after="120"/>
              <w:rPr>
                <w:rFonts w:cs="Arial"/>
                <w:b/>
              </w:rPr>
            </w:pPr>
            <w:r w:rsidRPr="002A2F9D">
              <w:rPr>
                <w:rFonts w:cs="Arial"/>
                <w:b/>
              </w:rPr>
              <w:t>Quantidade de Viradas / Finas de Semana (Sábado para Domingo) em 12 meses</w:t>
            </w:r>
          </w:p>
        </w:tc>
        <w:tc>
          <w:tcPr>
            <w:tcW w:w="2508" w:type="dxa"/>
            <w:shd w:val="clear" w:color="auto" w:fill="auto"/>
          </w:tcPr>
          <w:p w:rsidR="00420977" w:rsidRPr="002A2F9D" w:rsidRDefault="00420977" w:rsidP="00F21B7B">
            <w:pPr>
              <w:spacing w:after="120"/>
              <w:rPr>
                <w:rFonts w:cs="Arial"/>
                <w:b/>
              </w:rPr>
            </w:pPr>
            <w:r w:rsidRPr="002A2F9D">
              <w:rPr>
                <w:rFonts w:cs="Arial"/>
                <w:b/>
              </w:rPr>
              <w:t>Quantidade Estimada de Dia/Postos de trabalho do responsável Técnico</w:t>
            </w:r>
          </w:p>
          <w:p w:rsidR="00420977" w:rsidRPr="002A2F9D" w:rsidRDefault="00420977" w:rsidP="00F21B7B">
            <w:pPr>
              <w:spacing w:after="120"/>
              <w:rPr>
                <w:rFonts w:cs="Arial"/>
                <w:b/>
              </w:rPr>
            </w:pPr>
            <w:r w:rsidRPr="002A2F9D">
              <w:rPr>
                <w:rFonts w:cs="Arial"/>
                <w:b/>
              </w:rPr>
              <w:t>(32 Postos de Responsáveis Técnicos, sendo um para cada Local</w:t>
            </w:r>
            <w:proofErr w:type="gramStart"/>
            <w:r w:rsidRPr="002A2F9D">
              <w:rPr>
                <w:rFonts w:cs="Arial"/>
                <w:b/>
              </w:rPr>
              <w:t>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420977" w:rsidRPr="002A2F9D" w:rsidRDefault="00420977" w:rsidP="00F21B7B">
            <w:pPr>
              <w:spacing w:after="120"/>
              <w:rPr>
                <w:rFonts w:cs="Arial"/>
                <w:b/>
              </w:rPr>
            </w:pPr>
            <w:proofErr w:type="gramStart"/>
            <w:r w:rsidRPr="002A2F9D">
              <w:rPr>
                <w:rFonts w:cs="Arial"/>
                <w:b/>
              </w:rPr>
              <w:t>Quantidade Estimadas de Dia/Postos de trabalho do Assistente Técnico</w:t>
            </w:r>
            <w:proofErr w:type="gramEnd"/>
            <w:r w:rsidRPr="002A2F9D">
              <w:rPr>
                <w:rFonts w:cs="Arial"/>
                <w:b/>
              </w:rPr>
              <w:t xml:space="preserve"> </w:t>
            </w:r>
          </w:p>
          <w:p w:rsidR="00420977" w:rsidRPr="002A2F9D" w:rsidRDefault="00420977" w:rsidP="00F21B7B">
            <w:pPr>
              <w:spacing w:after="120"/>
              <w:rPr>
                <w:rFonts w:cs="Arial"/>
                <w:b/>
              </w:rPr>
            </w:pPr>
          </w:p>
          <w:p w:rsidR="00420977" w:rsidRPr="002A2F9D" w:rsidRDefault="00420977" w:rsidP="00F21B7B">
            <w:pPr>
              <w:spacing w:after="120"/>
              <w:rPr>
                <w:rFonts w:cs="Arial"/>
                <w:b/>
              </w:rPr>
            </w:pPr>
            <w:r w:rsidRPr="002A2F9D">
              <w:rPr>
                <w:rFonts w:cs="Arial"/>
                <w:b/>
              </w:rPr>
              <w:t>(64 Postos de Assistentes Técnicos, sendo em média 02 Assistentes para cada Local</w:t>
            </w:r>
            <w:proofErr w:type="gramStart"/>
            <w:r w:rsidRPr="002A2F9D">
              <w:rPr>
                <w:rFonts w:cs="Arial"/>
                <w:b/>
              </w:rPr>
              <w:t>)</w:t>
            </w:r>
            <w:proofErr w:type="gramEnd"/>
          </w:p>
        </w:tc>
      </w:tr>
      <w:tr w:rsidR="00420977" w:rsidRPr="002A2F9D" w:rsidTr="007D6431">
        <w:trPr>
          <w:trHeight w:val="1846"/>
        </w:trPr>
        <w:tc>
          <w:tcPr>
            <w:tcW w:w="1989" w:type="dxa"/>
            <w:shd w:val="clear" w:color="auto" w:fill="auto"/>
            <w:vAlign w:val="center"/>
          </w:tcPr>
          <w:p w:rsidR="00420977" w:rsidRPr="002A2F9D" w:rsidRDefault="007D6431" w:rsidP="007D6431">
            <w:pPr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__</w:t>
            </w:r>
            <w:r w:rsidR="00420977" w:rsidRPr="002A2F9D">
              <w:rPr>
                <w:rFonts w:cs="Arial"/>
              </w:rPr>
              <w:t xml:space="preserve"> LOCAIS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420977" w:rsidRPr="002A2F9D" w:rsidRDefault="007D6431" w:rsidP="007D6431">
            <w:pPr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__</w:t>
            </w:r>
            <w:r w:rsidR="00420977" w:rsidRPr="002A2F9D">
              <w:rPr>
                <w:rFonts w:cs="Arial"/>
              </w:rPr>
              <w:t xml:space="preserve"> Viradas (semanas) de Sábado para Domingo em um período de 12 meses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420977" w:rsidRPr="002A2F9D" w:rsidRDefault="007D6431" w:rsidP="007D6431">
            <w:pPr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__</w:t>
            </w:r>
            <w:r w:rsidR="00420977" w:rsidRPr="002A2F9D">
              <w:rPr>
                <w:rFonts w:cs="Arial"/>
              </w:rPr>
              <w:t xml:space="preserve"> dias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20977" w:rsidRPr="002A2F9D" w:rsidRDefault="007D6431" w:rsidP="007D6431">
            <w:pPr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__</w:t>
            </w:r>
            <w:r w:rsidR="00420977" w:rsidRPr="002A2F9D">
              <w:rPr>
                <w:rFonts w:cs="Arial"/>
              </w:rPr>
              <w:t xml:space="preserve"> dias</w:t>
            </w:r>
          </w:p>
        </w:tc>
      </w:tr>
    </w:tbl>
    <w:p w:rsidR="00420977" w:rsidRPr="002A2F9D" w:rsidRDefault="00420977" w:rsidP="00420977">
      <w:pPr>
        <w:spacing w:after="120"/>
        <w:rPr>
          <w:rFonts w:cs="Arial"/>
          <w:b/>
          <w:u w:val="single"/>
        </w:rPr>
      </w:pPr>
    </w:p>
    <w:p w:rsidR="00420977" w:rsidRPr="00BF163E" w:rsidRDefault="00420977" w:rsidP="00420977">
      <w:pPr>
        <w:spacing w:after="120"/>
        <w:rPr>
          <w:rFonts w:cs="Arial"/>
          <w:u w:val="single"/>
        </w:rPr>
      </w:pPr>
      <w:r w:rsidRPr="002A2F9D">
        <w:rPr>
          <w:rFonts w:cs="Arial"/>
          <w:u w:val="single"/>
        </w:rPr>
        <w:t xml:space="preserve">Estes quantitativos poderão sofrer variação uma vez se tratar de quantidades e locais estimados, respeitando os limites legais a serem contratados na vigência da Ata de Registro de </w:t>
      </w:r>
      <w:proofErr w:type="gramStart"/>
      <w:r w:rsidRPr="002A2F9D">
        <w:rPr>
          <w:rFonts w:cs="Arial"/>
          <w:u w:val="single"/>
        </w:rPr>
        <w:t>Preços</w:t>
      </w:r>
      <w:proofErr w:type="gramEnd"/>
    </w:p>
    <w:p w:rsidR="00D06736" w:rsidRDefault="00D06736" w:rsidP="00C01D7D">
      <w:pPr>
        <w:ind w:left="567" w:hanging="567"/>
        <w:jc w:val="center"/>
        <w:rPr>
          <w:rFonts w:cs="Arial"/>
          <w:b/>
          <w:bCs/>
          <w:color w:val="000000"/>
        </w:rPr>
      </w:pPr>
    </w:p>
    <w:sectPr w:rsidR="00D06736" w:rsidSect="0056548B">
      <w:headerReference w:type="default" r:id="rId9"/>
      <w:footerReference w:type="default" r:id="rId10"/>
      <w:pgSz w:w="11907" w:h="16840" w:code="9"/>
      <w:pgMar w:top="284" w:right="851" w:bottom="709" w:left="124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A91" w:rsidRDefault="00D31A91">
      <w:r>
        <w:separator/>
      </w:r>
    </w:p>
  </w:endnote>
  <w:endnote w:type="continuationSeparator" w:id="0">
    <w:p w:rsidR="00D31A91" w:rsidRDefault="00D3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CD" w:rsidRDefault="001348CD">
    <w:pPr>
      <w:pStyle w:val="Rodap"/>
      <w:tabs>
        <w:tab w:val="left" w:pos="91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A91" w:rsidRDefault="00D31A91">
      <w:r>
        <w:separator/>
      </w:r>
    </w:p>
  </w:footnote>
  <w:footnote w:type="continuationSeparator" w:id="0">
    <w:p w:rsidR="00D31A91" w:rsidRDefault="00D31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0" w:type="dxa"/>
      <w:tblInd w:w="-52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1"/>
      <w:gridCol w:w="8649"/>
    </w:tblGrid>
    <w:tr w:rsidR="001348CD" w:rsidTr="00D36E04">
      <w:tblPrEx>
        <w:tblCellMar>
          <w:top w:w="0" w:type="dxa"/>
          <w:bottom w:w="0" w:type="dxa"/>
        </w:tblCellMar>
      </w:tblPrEx>
      <w:trPr>
        <w:trHeight w:val="619"/>
      </w:trPr>
      <w:tc>
        <w:tcPr>
          <w:tcW w:w="1801" w:type="dxa"/>
        </w:tcPr>
        <w:p w:rsidR="001348CD" w:rsidRDefault="001348CD" w:rsidP="00921AC1">
          <w:pPr>
            <w:pStyle w:val="Cabealho"/>
            <w:jc w:val="center"/>
          </w:pPr>
        </w:p>
      </w:tc>
      <w:tc>
        <w:tcPr>
          <w:tcW w:w="8649" w:type="dxa"/>
          <w:shd w:val="solid" w:color="FFFFFF" w:fill="auto"/>
        </w:tcPr>
        <w:p w:rsidR="001348CD" w:rsidRDefault="001348CD" w:rsidP="00921AC1">
          <w:pPr>
            <w:pStyle w:val="Cabealho"/>
            <w:spacing w:before="360"/>
            <w:jc w:val="center"/>
            <w:rPr>
              <w:b/>
            </w:rPr>
          </w:pPr>
        </w:p>
      </w:tc>
    </w:tr>
  </w:tbl>
  <w:p w:rsidR="001348CD" w:rsidRDefault="001348CD" w:rsidP="00026AE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C04"/>
    <w:multiLevelType w:val="hybridMultilevel"/>
    <w:tmpl w:val="5E7666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D0617"/>
    <w:multiLevelType w:val="multilevel"/>
    <w:tmpl w:val="AEBCE27C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10DC7DBD"/>
    <w:multiLevelType w:val="hybridMultilevel"/>
    <w:tmpl w:val="DDF487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96B6E"/>
    <w:multiLevelType w:val="hybridMultilevel"/>
    <w:tmpl w:val="45007C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D6A66"/>
    <w:multiLevelType w:val="hybridMultilevel"/>
    <w:tmpl w:val="129663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D2D62"/>
    <w:multiLevelType w:val="hybridMultilevel"/>
    <w:tmpl w:val="85904D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204AB8"/>
    <w:multiLevelType w:val="multilevel"/>
    <w:tmpl w:val="8332A868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34E74D7E"/>
    <w:multiLevelType w:val="multilevel"/>
    <w:tmpl w:val="D78CBD90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>
    <w:nsid w:val="36A75BC3"/>
    <w:multiLevelType w:val="multilevel"/>
    <w:tmpl w:val="3CB42CC2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9">
    <w:nsid w:val="3A337974"/>
    <w:multiLevelType w:val="hybridMultilevel"/>
    <w:tmpl w:val="7228CBC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4F6EDF"/>
    <w:multiLevelType w:val="hybridMultilevel"/>
    <w:tmpl w:val="51CA47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F5552"/>
    <w:multiLevelType w:val="multilevel"/>
    <w:tmpl w:val="ABA0B002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2">
    <w:nsid w:val="41AE0037"/>
    <w:multiLevelType w:val="hybridMultilevel"/>
    <w:tmpl w:val="4B0A48B0"/>
    <w:lvl w:ilvl="0" w:tplc="04160011">
      <w:start w:val="1"/>
      <w:numFmt w:val="decimal"/>
      <w:lvlText w:val="%1)"/>
      <w:lvlJc w:val="left"/>
      <w:pPr>
        <w:ind w:left="789" w:hanging="360"/>
      </w:pPr>
    </w:lvl>
    <w:lvl w:ilvl="1" w:tplc="04160019" w:tentative="1">
      <w:start w:val="1"/>
      <w:numFmt w:val="lowerLetter"/>
      <w:lvlText w:val="%2."/>
      <w:lvlJc w:val="left"/>
      <w:pPr>
        <w:ind w:left="1509" w:hanging="360"/>
      </w:pPr>
    </w:lvl>
    <w:lvl w:ilvl="2" w:tplc="0416001B" w:tentative="1">
      <w:start w:val="1"/>
      <w:numFmt w:val="lowerRoman"/>
      <w:lvlText w:val="%3."/>
      <w:lvlJc w:val="right"/>
      <w:pPr>
        <w:ind w:left="2229" w:hanging="180"/>
      </w:pPr>
    </w:lvl>
    <w:lvl w:ilvl="3" w:tplc="0416000F" w:tentative="1">
      <w:start w:val="1"/>
      <w:numFmt w:val="decimal"/>
      <w:lvlText w:val="%4."/>
      <w:lvlJc w:val="left"/>
      <w:pPr>
        <w:ind w:left="2949" w:hanging="360"/>
      </w:pPr>
    </w:lvl>
    <w:lvl w:ilvl="4" w:tplc="04160019" w:tentative="1">
      <w:start w:val="1"/>
      <w:numFmt w:val="lowerLetter"/>
      <w:lvlText w:val="%5."/>
      <w:lvlJc w:val="left"/>
      <w:pPr>
        <w:ind w:left="3669" w:hanging="360"/>
      </w:pPr>
    </w:lvl>
    <w:lvl w:ilvl="5" w:tplc="0416001B" w:tentative="1">
      <w:start w:val="1"/>
      <w:numFmt w:val="lowerRoman"/>
      <w:lvlText w:val="%6."/>
      <w:lvlJc w:val="right"/>
      <w:pPr>
        <w:ind w:left="4389" w:hanging="180"/>
      </w:pPr>
    </w:lvl>
    <w:lvl w:ilvl="6" w:tplc="0416000F" w:tentative="1">
      <w:start w:val="1"/>
      <w:numFmt w:val="decimal"/>
      <w:lvlText w:val="%7."/>
      <w:lvlJc w:val="left"/>
      <w:pPr>
        <w:ind w:left="5109" w:hanging="360"/>
      </w:pPr>
    </w:lvl>
    <w:lvl w:ilvl="7" w:tplc="04160019" w:tentative="1">
      <w:start w:val="1"/>
      <w:numFmt w:val="lowerLetter"/>
      <w:lvlText w:val="%8."/>
      <w:lvlJc w:val="left"/>
      <w:pPr>
        <w:ind w:left="5829" w:hanging="360"/>
      </w:pPr>
    </w:lvl>
    <w:lvl w:ilvl="8" w:tplc="04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>
    <w:nsid w:val="41DB405A"/>
    <w:multiLevelType w:val="hybridMultilevel"/>
    <w:tmpl w:val="EB688D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6731A6"/>
    <w:multiLevelType w:val="hybridMultilevel"/>
    <w:tmpl w:val="DA6C143E"/>
    <w:lvl w:ilvl="0" w:tplc="04160017">
      <w:start w:val="1"/>
      <w:numFmt w:val="lowerLetter"/>
      <w:lvlText w:val="%1)"/>
      <w:lvlJc w:val="left"/>
      <w:pPr>
        <w:tabs>
          <w:tab w:val="num" w:pos="789"/>
        </w:tabs>
        <w:ind w:left="78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15">
    <w:nsid w:val="495E5FBC"/>
    <w:multiLevelType w:val="hybridMultilevel"/>
    <w:tmpl w:val="EF08B4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1376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1C22DD2"/>
    <w:multiLevelType w:val="hybridMultilevel"/>
    <w:tmpl w:val="0AE68A18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65DF7A18"/>
    <w:multiLevelType w:val="hybridMultilevel"/>
    <w:tmpl w:val="5980D8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F72EBF"/>
    <w:multiLevelType w:val="hybridMultilevel"/>
    <w:tmpl w:val="3B2461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204356"/>
    <w:multiLevelType w:val="multilevel"/>
    <w:tmpl w:val="9DB231BC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>
    <w:nsid w:val="76266C02"/>
    <w:multiLevelType w:val="hybridMultilevel"/>
    <w:tmpl w:val="2B9C6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18120D"/>
    <w:multiLevelType w:val="hybridMultilevel"/>
    <w:tmpl w:val="BCAE146E"/>
    <w:lvl w:ilvl="0" w:tplc="F20E8EEE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9"/>
  </w:num>
  <w:num w:numId="5">
    <w:abstractNumId w:val="22"/>
  </w:num>
  <w:num w:numId="6">
    <w:abstractNumId w:val="17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7"/>
  </w:num>
  <w:num w:numId="10">
    <w:abstractNumId w:val="1"/>
  </w:num>
  <w:num w:numId="11">
    <w:abstractNumId w:val="6"/>
  </w:num>
  <w:num w:numId="12">
    <w:abstractNumId w:val="11"/>
  </w:num>
  <w:num w:numId="13">
    <w:abstractNumId w:val="8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14"/>
  </w:num>
  <w:num w:numId="19">
    <w:abstractNumId w:val="4"/>
  </w:num>
  <w:num w:numId="20">
    <w:abstractNumId w:val="19"/>
  </w:num>
  <w:num w:numId="21">
    <w:abstractNumId w:val="10"/>
  </w:num>
  <w:num w:numId="22">
    <w:abstractNumId w:val="1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13"/>
    <w:rsid w:val="000046F2"/>
    <w:rsid w:val="00015FAA"/>
    <w:rsid w:val="0002442C"/>
    <w:rsid w:val="00026AE2"/>
    <w:rsid w:val="00036D54"/>
    <w:rsid w:val="000628B8"/>
    <w:rsid w:val="00066B08"/>
    <w:rsid w:val="00075ABE"/>
    <w:rsid w:val="000761C7"/>
    <w:rsid w:val="00083687"/>
    <w:rsid w:val="000A1114"/>
    <w:rsid w:val="000A3971"/>
    <w:rsid w:val="000A3CCB"/>
    <w:rsid w:val="000C0463"/>
    <w:rsid w:val="000C2628"/>
    <w:rsid w:val="000E1565"/>
    <w:rsid w:val="000E36CE"/>
    <w:rsid w:val="000F705D"/>
    <w:rsid w:val="00106E20"/>
    <w:rsid w:val="001119C5"/>
    <w:rsid w:val="00133A0A"/>
    <w:rsid w:val="001348CD"/>
    <w:rsid w:val="0014178F"/>
    <w:rsid w:val="001604C5"/>
    <w:rsid w:val="00161665"/>
    <w:rsid w:val="00172980"/>
    <w:rsid w:val="00180E55"/>
    <w:rsid w:val="00193445"/>
    <w:rsid w:val="0019442E"/>
    <w:rsid w:val="001962DD"/>
    <w:rsid w:val="001A2DF2"/>
    <w:rsid w:val="001B1AD4"/>
    <w:rsid w:val="001B2FA7"/>
    <w:rsid w:val="001C1077"/>
    <w:rsid w:val="001E0C90"/>
    <w:rsid w:val="001E0E9C"/>
    <w:rsid w:val="001E7975"/>
    <w:rsid w:val="00200E23"/>
    <w:rsid w:val="002017DB"/>
    <w:rsid w:val="00225876"/>
    <w:rsid w:val="00225DE5"/>
    <w:rsid w:val="00231F36"/>
    <w:rsid w:val="00236EF1"/>
    <w:rsid w:val="00266679"/>
    <w:rsid w:val="0027380A"/>
    <w:rsid w:val="00274C73"/>
    <w:rsid w:val="00295ADE"/>
    <w:rsid w:val="002B13AB"/>
    <w:rsid w:val="002C3F36"/>
    <w:rsid w:val="002C44BD"/>
    <w:rsid w:val="002D5037"/>
    <w:rsid w:val="002E1A0E"/>
    <w:rsid w:val="002F1253"/>
    <w:rsid w:val="002F2A67"/>
    <w:rsid w:val="00320360"/>
    <w:rsid w:val="00321B71"/>
    <w:rsid w:val="00324617"/>
    <w:rsid w:val="00334EBB"/>
    <w:rsid w:val="00346F01"/>
    <w:rsid w:val="00366DF2"/>
    <w:rsid w:val="003703E7"/>
    <w:rsid w:val="00371E7C"/>
    <w:rsid w:val="00372E5B"/>
    <w:rsid w:val="00376F02"/>
    <w:rsid w:val="003A2A42"/>
    <w:rsid w:val="003A302E"/>
    <w:rsid w:val="003A706D"/>
    <w:rsid w:val="003A78A1"/>
    <w:rsid w:val="003B3AD2"/>
    <w:rsid w:val="003B62C1"/>
    <w:rsid w:val="003B7878"/>
    <w:rsid w:val="003C5DA5"/>
    <w:rsid w:val="003D018D"/>
    <w:rsid w:val="003D4796"/>
    <w:rsid w:val="003E2E62"/>
    <w:rsid w:val="003F2659"/>
    <w:rsid w:val="00410960"/>
    <w:rsid w:val="0041611A"/>
    <w:rsid w:val="00420977"/>
    <w:rsid w:val="00422AC6"/>
    <w:rsid w:val="0043153D"/>
    <w:rsid w:val="00437748"/>
    <w:rsid w:val="004823A5"/>
    <w:rsid w:val="00494E36"/>
    <w:rsid w:val="004A63C7"/>
    <w:rsid w:val="004B122B"/>
    <w:rsid w:val="004B1F4C"/>
    <w:rsid w:val="004B227D"/>
    <w:rsid w:val="004B3B82"/>
    <w:rsid w:val="004B44AB"/>
    <w:rsid w:val="004E7552"/>
    <w:rsid w:val="004F3461"/>
    <w:rsid w:val="0050501D"/>
    <w:rsid w:val="005064FF"/>
    <w:rsid w:val="00512F5F"/>
    <w:rsid w:val="00522A34"/>
    <w:rsid w:val="00523DA9"/>
    <w:rsid w:val="005247FD"/>
    <w:rsid w:val="0054295E"/>
    <w:rsid w:val="0056162D"/>
    <w:rsid w:val="005626B2"/>
    <w:rsid w:val="0056548B"/>
    <w:rsid w:val="005710BB"/>
    <w:rsid w:val="00581F87"/>
    <w:rsid w:val="0058563E"/>
    <w:rsid w:val="00594FF2"/>
    <w:rsid w:val="005B2E33"/>
    <w:rsid w:val="005B50EE"/>
    <w:rsid w:val="005B7C56"/>
    <w:rsid w:val="005C7009"/>
    <w:rsid w:val="005E4212"/>
    <w:rsid w:val="005E6515"/>
    <w:rsid w:val="005F46C1"/>
    <w:rsid w:val="005F4A9A"/>
    <w:rsid w:val="006108F5"/>
    <w:rsid w:val="006127D9"/>
    <w:rsid w:val="006213A4"/>
    <w:rsid w:val="0062218B"/>
    <w:rsid w:val="00624A6E"/>
    <w:rsid w:val="00624F3A"/>
    <w:rsid w:val="0063035F"/>
    <w:rsid w:val="00631F46"/>
    <w:rsid w:val="006479A7"/>
    <w:rsid w:val="006560BE"/>
    <w:rsid w:val="00660F08"/>
    <w:rsid w:val="006660BC"/>
    <w:rsid w:val="00670E78"/>
    <w:rsid w:val="006747A4"/>
    <w:rsid w:val="0068020A"/>
    <w:rsid w:val="00692F6A"/>
    <w:rsid w:val="00697D17"/>
    <w:rsid w:val="006B31D5"/>
    <w:rsid w:val="006C08A1"/>
    <w:rsid w:val="006C0A29"/>
    <w:rsid w:val="006C2657"/>
    <w:rsid w:val="006C6D89"/>
    <w:rsid w:val="006D14B6"/>
    <w:rsid w:val="006D3675"/>
    <w:rsid w:val="006D4D4C"/>
    <w:rsid w:val="006D5D45"/>
    <w:rsid w:val="006F535A"/>
    <w:rsid w:val="00716D01"/>
    <w:rsid w:val="00725CED"/>
    <w:rsid w:val="007329A4"/>
    <w:rsid w:val="007333DA"/>
    <w:rsid w:val="00742A98"/>
    <w:rsid w:val="00745622"/>
    <w:rsid w:val="0075060D"/>
    <w:rsid w:val="00753D29"/>
    <w:rsid w:val="007665F2"/>
    <w:rsid w:val="00772E62"/>
    <w:rsid w:val="0077406D"/>
    <w:rsid w:val="00774D95"/>
    <w:rsid w:val="00791150"/>
    <w:rsid w:val="007911FD"/>
    <w:rsid w:val="007A27E2"/>
    <w:rsid w:val="007A61B5"/>
    <w:rsid w:val="007A694F"/>
    <w:rsid w:val="007D153D"/>
    <w:rsid w:val="007D5EE0"/>
    <w:rsid w:val="007D6431"/>
    <w:rsid w:val="007D70C9"/>
    <w:rsid w:val="007E628B"/>
    <w:rsid w:val="00806D54"/>
    <w:rsid w:val="0082587C"/>
    <w:rsid w:val="0083098C"/>
    <w:rsid w:val="0085016C"/>
    <w:rsid w:val="00871407"/>
    <w:rsid w:val="00875C1E"/>
    <w:rsid w:val="008812B7"/>
    <w:rsid w:val="0088311A"/>
    <w:rsid w:val="008B68DF"/>
    <w:rsid w:val="008C4B1A"/>
    <w:rsid w:val="008F77FE"/>
    <w:rsid w:val="00901941"/>
    <w:rsid w:val="009035B8"/>
    <w:rsid w:val="00913175"/>
    <w:rsid w:val="00921AC1"/>
    <w:rsid w:val="009273F6"/>
    <w:rsid w:val="00930E98"/>
    <w:rsid w:val="00945FFE"/>
    <w:rsid w:val="00950F9D"/>
    <w:rsid w:val="009549AF"/>
    <w:rsid w:val="00965F08"/>
    <w:rsid w:val="009671AD"/>
    <w:rsid w:val="00971157"/>
    <w:rsid w:val="009729DA"/>
    <w:rsid w:val="00976E44"/>
    <w:rsid w:val="00981E74"/>
    <w:rsid w:val="0098540C"/>
    <w:rsid w:val="00995851"/>
    <w:rsid w:val="009A168F"/>
    <w:rsid w:val="009A2CC3"/>
    <w:rsid w:val="009A3FEC"/>
    <w:rsid w:val="009A7039"/>
    <w:rsid w:val="009B2570"/>
    <w:rsid w:val="009B2ED5"/>
    <w:rsid w:val="009B469B"/>
    <w:rsid w:val="009C2720"/>
    <w:rsid w:val="009C3213"/>
    <w:rsid w:val="009C5EAD"/>
    <w:rsid w:val="009C6AA1"/>
    <w:rsid w:val="009D4F2B"/>
    <w:rsid w:val="009E0133"/>
    <w:rsid w:val="009F1767"/>
    <w:rsid w:val="009F7D5B"/>
    <w:rsid w:val="00A4468A"/>
    <w:rsid w:val="00A60C95"/>
    <w:rsid w:val="00A73467"/>
    <w:rsid w:val="00A73987"/>
    <w:rsid w:val="00A91548"/>
    <w:rsid w:val="00AA4887"/>
    <w:rsid w:val="00AB61C2"/>
    <w:rsid w:val="00AC0A4D"/>
    <w:rsid w:val="00AC3500"/>
    <w:rsid w:val="00AC6E3C"/>
    <w:rsid w:val="00AD2F18"/>
    <w:rsid w:val="00AD4CED"/>
    <w:rsid w:val="00AF3883"/>
    <w:rsid w:val="00B043C2"/>
    <w:rsid w:val="00B04612"/>
    <w:rsid w:val="00B04E29"/>
    <w:rsid w:val="00B168F1"/>
    <w:rsid w:val="00B16A06"/>
    <w:rsid w:val="00B231E1"/>
    <w:rsid w:val="00B32212"/>
    <w:rsid w:val="00B326B4"/>
    <w:rsid w:val="00B46831"/>
    <w:rsid w:val="00B47FD0"/>
    <w:rsid w:val="00B6713E"/>
    <w:rsid w:val="00B719D2"/>
    <w:rsid w:val="00B72517"/>
    <w:rsid w:val="00B7537C"/>
    <w:rsid w:val="00B84300"/>
    <w:rsid w:val="00B85833"/>
    <w:rsid w:val="00B86058"/>
    <w:rsid w:val="00B9106F"/>
    <w:rsid w:val="00B9188A"/>
    <w:rsid w:val="00BA2827"/>
    <w:rsid w:val="00BA72FD"/>
    <w:rsid w:val="00BC47E2"/>
    <w:rsid w:val="00BF07E8"/>
    <w:rsid w:val="00BF40AD"/>
    <w:rsid w:val="00C004C2"/>
    <w:rsid w:val="00C01D7D"/>
    <w:rsid w:val="00C0276D"/>
    <w:rsid w:val="00C04509"/>
    <w:rsid w:val="00C203CA"/>
    <w:rsid w:val="00C26171"/>
    <w:rsid w:val="00C375D5"/>
    <w:rsid w:val="00C4373C"/>
    <w:rsid w:val="00C47B75"/>
    <w:rsid w:val="00C533BF"/>
    <w:rsid w:val="00C62F67"/>
    <w:rsid w:val="00C6461E"/>
    <w:rsid w:val="00C70911"/>
    <w:rsid w:val="00C81407"/>
    <w:rsid w:val="00CA477A"/>
    <w:rsid w:val="00CA5FB1"/>
    <w:rsid w:val="00CB4E5B"/>
    <w:rsid w:val="00CF5920"/>
    <w:rsid w:val="00D02F27"/>
    <w:rsid w:val="00D06736"/>
    <w:rsid w:val="00D1574A"/>
    <w:rsid w:val="00D26C8B"/>
    <w:rsid w:val="00D31A91"/>
    <w:rsid w:val="00D36B05"/>
    <w:rsid w:val="00D36E04"/>
    <w:rsid w:val="00D42764"/>
    <w:rsid w:val="00D4410A"/>
    <w:rsid w:val="00D45B2B"/>
    <w:rsid w:val="00D4621B"/>
    <w:rsid w:val="00D50C11"/>
    <w:rsid w:val="00D51B80"/>
    <w:rsid w:val="00D66702"/>
    <w:rsid w:val="00D7683A"/>
    <w:rsid w:val="00D91892"/>
    <w:rsid w:val="00DA111B"/>
    <w:rsid w:val="00DA3509"/>
    <w:rsid w:val="00DB7AE3"/>
    <w:rsid w:val="00DC62AA"/>
    <w:rsid w:val="00DC7B50"/>
    <w:rsid w:val="00DD0FDC"/>
    <w:rsid w:val="00DD104D"/>
    <w:rsid w:val="00DD1461"/>
    <w:rsid w:val="00DD2172"/>
    <w:rsid w:val="00DD6404"/>
    <w:rsid w:val="00E0050B"/>
    <w:rsid w:val="00E0235C"/>
    <w:rsid w:val="00E04059"/>
    <w:rsid w:val="00E30E9A"/>
    <w:rsid w:val="00E34007"/>
    <w:rsid w:val="00E414AB"/>
    <w:rsid w:val="00E4348A"/>
    <w:rsid w:val="00E43BF6"/>
    <w:rsid w:val="00E55AC8"/>
    <w:rsid w:val="00E6589B"/>
    <w:rsid w:val="00E66550"/>
    <w:rsid w:val="00E7472F"/>
    <w:rsid w:val="00E81334"/>
    <w:rsid w:val="00EA3DC5"/>
    <w:rsid w:val="00EA3FA6"/>
    <w:rsid w:val="00EB72E3"/>
    <w:rsid w:val="00EC542B"/>
    <w:rsid w:val="00ED25BA"/>
    <w:rsid w:val="00ED4001"/>
    <w:rsid w:val="00EE4058"/>
    <w:rsid w:val="00EE4BDC"/>
    <w:rsid w:val="00EE5AE1"/>
    <w:rsid w:val="00EE5DFC"/>
    <w:rsid w:val="00EF4E94"/>
    <w:rsid w:val="00F06200"/>
    <w:rsid w:val="00F06385"/>
    <w:rsid w:val="00F21B7B"/>
    <w:rsid w:val="00F25B10"/>
    <w:rsid w:val="00F35AAD"/>
    <w:rsid w:val="00F43546"/>
    <w:rsid w:val="00F61D75"/>
    <w:rsid w:val="00F70CE8"/>
    <w:rsid w:val="00FA7F29"/>
    <w:rsid w:val="00FB386D"/>
    <w:rsid w:val="00FC51E7"/>
    <w:rsid w:val="00FD443E"/>
    <w:rsid w:val="00FD77B8"/>
    <w:rsid w:val="00FE339E"/>
    <w:rsid w:val="00FE3D0A"/>
    <w:rsid w:val="00F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AC1"/>
    <w:rPr>
      <w:rFonts w:ascii="Arial" w:hAnsi="Arial"/>
      <w:kern w:val="28"/>
      <w:sz w:val="22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table" w:styleId="Tabelacomgrade">
    <w:name w:val="Table Grid"/>
    <w:basedOn w:val="Tabelanormal"/>
    <w:rsid w:val="00D76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60B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Refdecomentrio">
    <w:name w:val="annotation reference"/>
    <w:rsid w:val="00B3221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32212"/>
    <w:rPr>
      <w:sz w:val="20"/>
      <w:lang w:val="x-none" w:eastAsia="x-none"/>
    </w:rPr>
  </w:style>
  <w:style w:type="character" w:customStyle="1" w:styleId="TextodecomentrioChar">
    <w:name w:val="Texto de comentário Char"/>
    <w:link w:val="Textodecomentrio"/>
    <w:rsid w:val="00B32212"/>
    <w:rPr>
      <w:rFonts w:ascii="Arial" w:hAnsi="Arial"/>
      <w:kern w:val="28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B32212"/>
    <w:rPr>
      <w:b/>
      <w:bCs/>
    </w:rPr>
  </w:style>
  <w:style w:type="character" w:customStyle="1" w:styleId="AssuntodocomentrioChar">
    <w:name w:val="Assunto do comentário Char"/>
    <w:link w:val="Assuntodocomentrio"/>
    <w:rsid w:val="00B32212"/>
    <w:rPr>
      <w:rFonts w:ascii="Arial" w:hAnsi="Arial"/>
      <w:b/>
      <w:bCs/>
      <w:kern w:val="28"/>
    </w:rPr>
  </w:style>
  <w:style w:type="paragraph" w:styleId="Textodebalo">
    <w:name w:val="Balloon Text"/>
    <w:basedOn w:val="Normal"/>
    <w:link w:val="TextodebaloChar"/>
    <w:rsid w:val="00B3221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B32212"/>
    <w:rPr>
      <w:rFonts w:ascii="Tahoma" w:hAnsi="Tahoma" w:cs="Tahoma"/>
      <w:kern w:val="28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6548B"/>
    <w:rPr>
      <w:rFonts w:ascii="Arial" w:hAnsi="Arial"/>
      <w:b/>
      <w:kern w:val="28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AC1"/>
    <w:rPr>
      <w:rFonts w:ascii="Arial" w:hAnsi="Arial"/>
      <w:kern w:val="28"/>
      <w:sz w:val="22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table" w:styleId="Tabelacomgrade">
    <w:name w:val="Table Grid"/>
    <w:basedOn w:val="Tabelanormal"/>
    <w:rsid w:val="00D76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60B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Refdecomentrio">
    <w:name w:val="annotation reference"/>
    <w:rsid w:val="00B3221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32212"/>
    <w:rPr>
      <w:sz w:val="20"/>
      <w:lang w:val="x-none" w:eastAsia="x-none"/>
    </w:rPr>
  </w:style>
  <w:style w:type="character" w:customStyle="1" w:styleId="TextodecomentrioChar">
    <w:name w:val="Texto de comentário Char"/>
    <w:link w:val="Textodecomentrio"/>
    <w:rsid w:val="00B32212"/>
    <w:rPr>
      <w:rFonts w:ascii="Arial" w:hAnsi="Arial"/>
      <w:kern w:val="28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B32212"/>
    <w:rPr>
      <w:b/>
      <w:bCs/>
    </w:rPr>
  </w:style>
  <w:style w:type="character" w:customStyle="1" w:styleId="AssuntodocomentrioChar">
    <w:name w:val="Assunto do comentário Char"/>
    <w:link w:val="Assuntodocomentrio"/>
    <w:rsid w:val="00B32212"/>
    <w:rPr>
      <w:rFonts w:ascii="Arial" w:hAnsi="Arial"/>
      <w:b/>
      <w:bCs/>
      <w:kern w:val="28"/>
    </w:rPr>
  </w:style>
  <w:style w:type="paragraph" w:styleId="Textodebalo">
    <w:name w:val="Balloon Text"/>
    <w:basedOn w:val="Normal"/>
    <w:link w:val="TextodebaloChar"/>
    <w:rsid w:val="00B3221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B32212"/>
    <w:rPr>
      <w:rFonts w:ascii="Tahoma" w:hAnsi="Tahoma" w:cs="Tahoma"/>
      <w:kern w:val="28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6548B"/>
    <w:rPr>
      <w:rFonts w:ascii="Arial" w:hAnsi="Arial"/>
      <w:b/>
      <w:kern w:val="2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2147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09 de agosto de 2005</vt:lpstr>
    </vt:vector>
  </TitlesOfParts>
  <Company>PMSP</Company>
  <LinksUpToDate>false</LinksUpToDate>
  <CharactersWithSpaces>14531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09 de agosto de 2005</dc:title>
  <dc:creator>d743389</dc:creator>
  <cp:lastModifiedBy>Alik Machado Gandelman</cp:lastModifiedBy>
  <cp:revision>3</cp:revision>
  <cp:lastPrinted>2013-08-05T18:26:00Z</cp:lastPrinted>
  <dcterms:created xsi:type="dcterms:W3CDTF">2015-08-27T19:08:00Z</dcterms:created>
  <dcterms:modified xsi:type="dcterms:W3CDTF">2015-08-27T19:31:00Z</dcterms:modified>
</cp:coreProperties>
</file>