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4C" w:rsidRPr="00BD636F" w:rsidRDefault="0090164C" w:rsidP="00BD636F">
      <w:pPr>
        <w:spacing w:line="320" w:lineRule="exact"/>
        <w:jc w:val="center"/>
        <w:rPr>
          <w:rFonts w:ascii="Arial" w:hAnsi="Arial" w:cs="Arial"/>
          <w:b/>
          <w:sz w:val="22"/>
          <w:szCs w:val="22"/>
        </w:rPr>
      </w:pPr>
      <w:bookmarkStart w:id="0" w:name="_GoBack"/>
      <w:bookmarkEnd w:id="0"/>
      <w:r w:rsidRPr="00BD636F">
        <w:rPr>
          <w:rFonts w:ascii="Arial" w:hAnsi="Arial" w:cs="Arial"/>
          <w:b/>
          <w:sz w:val="22"/>
          <w:szCs w:val="22"/>
          <w:highlight w:val="yellow"/>
        </w:rPr>
        <w:t>EDITAL DE CHAMAMENTO PÚBLICO Nº 0</w:t>
      </w:r>
      <w:r w:rsidR="00750C71" w:rsidRPr="00BD636F">
        <w:rPr>
          <w:rFonts w:ascii="Arial" w:hAnsi="Arial" w:cs="Arial"/>
          <w:b/>
          <w:sz w:val="22"/>
          <w:szCs w:val="22"/>
          <w:highlight w:val="yellow"/>
        </w:rPr>
        <w:t>4/SEME-GAB/2018</w:t>
      </w:r>
    </w:p>
    <w:p w:rsidR="0090164C" w:rsidRPr="00BD636F" w:rsidRDefault="001F2D3E" w:rsidP="00BD636F">
      <w:pPr>
        <w:spacing w:line="320" w:lineRule="exact"/>
        <w:jc w:val="center"/>
        <w:rPr>
          <w:rFonts w:ascii="Arial" w:hAnsi="Arial" w:cs="Arial"/>
          <w:b/>
          <w:bCs/>
          <w:sz w:val="22"/>
          <w:szCs w:val="22"/>
        </w:rPr>
      </w:pPr>
      <w:r w:rsidRPr="00BD636F">
        <w:rPr>
          <w:rFonts w:ascii="Arial" w:hAnsi="Arial" w:cs="Arial"/>
          <w:b/>
          <w:sz w:val="22"/>
          <w:szCs w:val="22"/>
        </w:rPr>
        <w:t>“</w:t>
      </w:r>
      <w:r w:rsidR="0090164C" w:rsidRPr="00BD636F">
        <w:rPr>
          <w:rFonts w:ascii="Arial" w:hAnsi="Arial" w:cs="Arial"/>
          <w:b/>
          <w:sz w:val="22"/>
          <w:szCs w:val="22"/>
        </w:rPr>
        <w:t>VIRADA ESPORTIVA 201</w:t>
      </w:r>
      <w:r w:rsidR="00750C71" w:rsidRPr="00BD636F">
        <w:rPr>
          <w:rFonts w:ascii="Arial" w:hAnsi="Arial" w:cs="Arial"/>
          <w:b/>
          <w:sz w:val="22"/>
          <w:szCs w:val="22"/>
        </w:rPr>
        <w:t>8</w:t>
      </w:r>
      <w:r w:rsidR="0090164C" w:rsidRPr="00BD636F">
        <w:rPr>
          <w:rFonts w:ascii="Arial" w:hAnsi="Arial" w:cs="Arial"/>
          <w:b/>
          <w:sz w:val="22"/>
          <w:szCs w:val="22"/>
        </w:rPr>
        <w:t xml:space="preserve">” </w:t>
      </w:r>
    </w:p>
    <w:p w:rsidR="0090164C" w:rsidRPr="00BD636F" w:rsidRDefault="0090164C" w:rsidP="00BD636F">
      <w:pPr>
        <w:spacing w:line="320" w:lineRule="exact"/>
        <w:jc w:val="both"/>
        <w:rPr>
          <w:rFonts w:ascii="Arial" w:eastAsia="Arial" w:hAnsi="Arial" w:cs="Arial"/>
          <w:b/>
          <w:bCs/>
          <w:sz w:val="22"/>
          <w:szCs w:val="22"/>
        </w:rPr>
      </w:pPr>
    </w:p>
    <w:p w:rsidR="008C3609" w:rsidRPr="00BD636F" w:rsidRDefault="008C3609" w:rsidP="00BD636F">
      <w:pPr>
        <w:spacing w:line="320" w:lineRule="exact"/>
        <w:jc w:val="both"/>
        <w:rPr>
          <w:rFonts w:ascii="Arial" w:eastAsia="Arial" w:hAnsi="Arial" w:cs="Arial"/>
          <w:b/>
          <w:bCs/>
          <w:sz w:val="22"/>
          <w:szCs w:val="22"/>
        </w:rPr>
      </w:pPr>
    </w:p>
    <w:p w:rsidR="0090164C" w:rsidRPr="00BD636F" w:rsidRDefault="0090164C" w:rsidP="00BD636F">
      <w:pPr>
        <w:spacing w:line="320" w:lineRule="exact"/>
        <w:jc w:val="both"/>
        <w:rPr>
          <w:rFonts w:ascii="Arial" w:eastAsia="Arial" w:hAnsi="Arial" w:cs="Arial"/>
          <w:bCs/>
          <w:i/>
          <w:sz w:val="22"/>
          <w:szCs w:val="22"/>
        </w:rPr>
      </w:pPr>
      <w:r w:rsidRPr="00BD636F">
        <w:rPr>
          <w:rFonts w:ascii="Arial" w:eastAsia="Arial" w:hAnsi="Arial" w:cs="Arial"/>
          <w:bCs/>
          <w:i/>
          <w:sz w:val="22"/>
          <w:szCs w:val="22"/>
        </w:rPr>
        <w:t>SELEÇÃO DE PROPOSTAS VISANDO AO ESTABELECIMENTO DE PARCERIAS</w:t>
      </w:r>
      <w:r w:rsidRPr="00BD636F">
        <w:rPr>
          <w:rFonts w:ascii="Arial" w:hAnsi="Arial" w:cs="Arial"/>
          <w:bCs/>
          <w:i/>
          <w:w w:val="99"/>
          <w:sz w:val="22"/>
          <w:szCs w:val="22"/>
        </w:rPr>
        <w:t xml:space="preserve"> </w:t>
      </w:r>
      <w:r w:rsidRPr="00BD636F">
        <w:rPr>
          <w:rFonts w:ascii="Arial" w:eastAsia="Arial" w:hAnsi="Arial" w:cs="Arial"/>
          <w:bCs/>
          <w:i/>
          <w:sz w:val="22"/>
          <w:szCs w:val="22"/>
        </w:rPr>
        <w:t xml:space="preserve">COM </w:t>
      </w:r>
      <w:r w:rsidR="007B5A26" w:rsidRPr="00BD636F">
        <w:rPr>
          <w:rFonts w:ascii="Arial" w:eastAsia="Arial" w:hAnsi="Arial" w:cs="Arial"/>
          <w:bCs/>
          <w:i/>
          <w:sz w:val="22"/>
          <w:szCs w:val="22"/>
        </w:rPr>
        <w:t>PESSOA FÍSICA OU JURÍDICA QUE SE INTERESSE</w:t>
      </w:r>
      <w:r w:rsidR="001F2D3E" w:rsidRPr="00BD636F">
        <w:rPr>
          <w:rFonts w:ascii="Arial" w:eastAsia="Arial" w:hAnsi="Arial" w:cs="Arial"/>
          <w:bCs/>
          <w:i/>
          <w:sz w:val="22"/>
          <w:szCs w:val="22"/>
        </w:rPr>
        <w:t xml:space="preserve"> EM APRESENTAR PROJETO DE</w:t>
      </w:r>
      <w:r w:rsidRPr="00BD636F">
        <w:rPr>
          <w:rFonts w:ascii="Arial" w:eastAsia="Arial" w:hAnsi="Arial" w:cs="Arial"/>
          <w:bCs/>
          <w:i/>
          <w:sz w:val="22"/>
          <w:szCs w:val="22"/>
        </w:rPr>
        <w:t xml:space="preserve"> </w:t>
      </w:r>
      <w:r w:rsidR="005F52A7" w:rsidRPr="00BD636F">
        <w:rPr>
          <w:rFonts w:ascii="Arial" w:eastAsia="Arial" w:hAnsi="Arial" w:cs="Arial"/>
          <w:bCs/>
          <w:i/>
          <w:sz w:val="22"/>
          <w:szCs w:val="22"/>
        </w:rPr>
        <w:t>CUSTEIO</w:t>
      </w:r>
      <w:r w:rsidR="005C4FE4" w:rsidRPr="00BD636F">
        <w:rPr>
          <w:rFonts w:ascii="Arial" w:eastAsia="Arial" w:hAnsi="Arial" w:cs="Arial"/>
          <w:bCs/>
          <w:i/>
          <w:sz w:val="22"/>
          <w:szCs w:val="22"/>
        </w:rPr>
        <w:t xml:space="preserve"> E EXECUÇÃO</w:t>
      </w:r>
      <w:r w:rsidRPr="00BD636F">
        <w:rPr>
          <w:rFonts w:ascii="Arial" w:eastAsia="Arial" w:hAnsi="Arial" w:cs="Arial"/>
          <w:bCs/>
          <w:i/>
          <w:sz w:val="22"/>
          <w:szCs w:val="22"/>
        </w:rPr>
        <w:t xml:space="preserve"> </w:t>
      </w:r>
      <w:r w:rsidR="001F2D3E" w:rsidRPr="00BD636F">
        <w:rPr>
          <w:rFonts w:ascii="Arial" w:eastAsia="Arial" w:hAnsi="Arial" w:cs="Arial"/>
          <w:bCs/>
          <w:i/>
          <w:sz w:val="22"/>
          <w:szCs w:val="22"/>
        </w:rPr>
        <w:t>DE ATIVIDADES ESPORTIVAS, DE LAZER E RECREAÇÃO</w:t>
      </w:r>
      <w:r w:rsidR="00B44058" w:rsidRPr="00BD636F">
        <w:rPr>
          <w:rFonts w:ascii="Arial" w:eastAsia="Arial" w:hAnsi="Arial" w:cs="Arial"/>
          <w:bCs/>
          <w:i/>
          <w:sz w:val="22"/>
          <w:szCs w:val="22"/>
        </w:rPr>
        <w:t xml:space="preserve"> PARA </w:t>
      </w:r>
      <w:proofErr w:type="gramStart"/>
      <w:r w:rsidR="001F2D3E" w:rsidRPr="00BD636F">
        <w:rPr>
          <w:rFonts w:ascii="Arial" w:eastAsia="Arial" w:hAnsi="Arial" w:cs="Arial"/>
          <w:bCs/>
          <w:i/>
          <w:sz w:val="22"/>
          <w:szCs w:val="22"/>
        </w:rPr>
        <w:t>O</w:t>
      </w:r>
      <w:r w:rsidR="003B6E5A" w:rsidRPr="00BD636F">
        <w:rPr>
          <w:rFonts w:ascii="Arial" w:eastAsia="Arial" w:hAnsi="Arial" w:cs="Arial"/>
          <w:bCs/>
          <w:i/>
          <w:sz w:val="22"/>
          <w:szCs w:val="22"/>
        </w:rPr>
        <w:t xml:space="preserve"> EVENTO</w:t>
      </w:r>
      <w:r w:rsidRPr="00BD636F">
        <w:rPr>
          <w:rFonts w:ascii="Arial" w:eastAsia="Arial" w:hAnsi="Arial" w:cs="Arial"/>
          <w:bCs/>
          <w:i/>
          <w:sz w:val="22"/>
          <w:szCs w:val="22"/>
        </w:rPr>
        <w:t xml:space="preserve"> “VIRADA ESPORTIVA 201</w:t>
      </w:r>
      <w:r w:rsidR="003B6E5A" w:rsidRPr="00BD636F">
        <w:rPr>
          <w:rFonts w:ascii="Arial" w:eastAsia="Arial" w:hAnsi="Arial" w:cs="Arial"/>
          <w:bCs/>
          <w:i/>
          <w:sz w:val="22"/>
          <w:szCs w:val="22"/>
        </w:rPr>
        <w:t>8</w:t>
      </w:r>
      <w:r w:rsidR="0064282E" w:rsidRPr="00BD636F">
        <w:rPr>
          <w:rFonts w:ascii="Arial" w:eastAsia="Arial" w:hAnsi="Arial" w:cs="Arial"/>
          <w:bCs/>
          <w:i/>
          <w:sz w:val="22"/>
          <w:szCs w:val="22"/>
        </w:rPr>
        <w:t>”</w:t>
      </w:r>
      <w:proofErr w:type="gramEnd"/>
      <w:r w:rsidR="0064282E" w:rsidRPr="00BD636F">
        <w:rPr>
          <w:rFonts w:ascii="Arial" w:eastAsia="Arial" w:hAnsi="Arial" w:cs="Arial"/>
          <w:bCs/>
          <w:i/>
          <w:sz w:val="22"/>
          <w:szCs w:val="22"/>
        </w:rPr>
        <w:t>.</w:t>
      </w:r>
    </w:p>
    <w:p w:rsidR="0090164C" w:rsidRPr="00BD636F" w:rsidRDefault="0090164C" w:rsidP="00BD636F">
      <w:pPr>
        <w:spacing w:line="320" w:lineRule="exact"/>
        <w:jc w:val="both"/>
        <w:rPr>
          <w:rFonts w:ascii="Arial" w:eastAsia="Arial" w:hAnsi="Arial" w:cs="Arial"/>
          <w:sz w:val="22"/>
          <w:szCs w:val="22"/>
        </w:rPr>
      </w:pPr>
    </w:p>
    <w:p w:rsidR="008C3609" w:rsidRPr="00BD636F" w:rsidRDefault="008C3609" w:rsidP="00BD636F">
      <w:pPr>
        <w:spacing w:line="320" w:lineRule="exact"/>
        <w:jc w:val="both"/>
        <w:rPr>
          <w:rFonts w:ascii="Arial" w:eastAsia="Arial" w:hAnsi="Arial" w:cs="Arial"/>
          <w:sz w:val="22"/>
          <w:szCs w:val="22"/>
        </w:rPr>
      </w:pPr>
    </w:p>
    <w:p w:rsidR="0090164C" w:rsidRPr="00BD636F" w:rsidRDefault="0090164C" w:rsidP="00BD636F">
      <w:pPr>
        <w:spacing w:line="320" w:lineRule="exact"/>
        <w:jc w:val="both"/>
        <w:rPr>
          <w:rFonts w:ascii="Arial" w:eastAsia="Arial" w:hAnsi="Arial" w:cs="Arial"/>
          <w:sz w:val="22"/>
          <w:szCs w:val="22"/>
        </w:rPr>
      </w:pPr>
      <w:r w:rsidRPr="00BD636F">
        <w:rPr>
          <w:rFonts w:ascii="Arial" w:eastAsia="Arial" w:hAnsi="Arial" w:cs="Arial"/>
          <w:sz w:val="22"/>
          <w:szCs w:val="22"/>
        </w:rPr>
        <w:t xml:space="preserve">A </w:t>
      </w:r>
      <w:r w:rsidRPr="00BD636F">
        <w:rPr>
          <w:rFonts w:ascii="Arial" w:eastAsia="Arial" w:hAnsi="Arial" w:cs="Arial"/>
          <w:b/>
          <w:bCs/>
          <w:sz w:val="22"/>
          <w:szCs w:val="22"/>
        </w:rPr>
        <w:t xml:space="preserve">Secretaria Municipal de Esportes e Lazer </w:t>
      </w:r>
      <w:r w:rsidRPr="00BD636F">
        <w:rPr>
          <w:rFonts w:ascii="Arial" w:eastAsia="Arial" w:hAnsi="Arial" w:cs="Arial"/>
          <w:sz w:val="22"/>
          <w:szCs w:val="22"/>
        </w:rPr>
        <w:t>torna público, para ciência dos interessado</w:t>
      </w:r>
      <w:r w:rsidR="00B12105" w:rsidRPr="00BD636F">
        <w:rPr>
          <w:rFonts w:ascii="Arial" w:eastAsia="Arial" w:hAnsi="Arial" w:cs="Arial"/>
          <w:sz w:val="22"/>
          <w:szCs w:val="22"/>
        </w:rPr>
        <w:t>s, que estará recebendo projeto</w:t>
      </w:r>
      <w:r w:rsidRPr="00BD636F">
        <w:rPr>
          <w:rFonts w:ascii="Arial" w:eastAsia="Arial" w:hAnsi="Arial" w:cs="Arial"/>
          <w:sz w:val="22"/>
          <w:szCs w:val="22"/>
        </w:rPr>
        <w:t xml:space="preserve">s </w:t>
      </w:r>
      <w:r w:rsidR="001F2D3E" w:rsidRPr="00BD636F">
        <w:rPr>
          <w:rFonts w:ascii="Arial" w:eastAsia="Arial" w:hAnsi="Arial" w:cs="Arial"/>
          <w:sz w:val="22"/>
          <w:szCs w:val="22"/>
        </w:rPr>
        <w:t>de</w:t>
      </w:r>
      <w:r w:rsidR="006B3115" w:rsidRPr="00BD636F">
        <w:rPr>
          <w:rFonts w:ascii="Arial" w:eastAsia="Arial" w:hAnsi="Arial" w:cs="Arial"/>
          <w:sz w:val="22"/>
          <w:szCs w:val="22"/>
        </w:rPr>
        <w:t xml:space="preserve"> </w:t>
      </w:r>
      <w:r w:rsidR="001D1434" w:rsidRPr="00BD636F">
        <w:rPr>
          <w:rFonts w:ascii="Arial" w:eastAsia="Arial" w:hAnsi="Arial" w:cs="Arial"/>
          <w:sz w:val="22"/>
          <w:szCs w:val="22"/>
        </w:rPr>
        <w:t>custeio e execução</w:t>
      </w:r>
      <w:r w:rsidR="001F2D3E" w:rsidRPr="00BD636F">
        <w:rPr>
          <w:rFonts w:ascii="Arial" w:eastAsia="Arial" w:hAnsi="Arial" w:cs="Arial"/>
          <w:sz w:val="22"/>
          <w:szCs w:val="22"/>
        </w:rPr>
        <w:t xml:space="preserve"> de atividades esportivas, de lazer e recreação</w:t>
      </w:r>
      <w:r w:rsidRPr="00BD636F">
        <w:rPr>
          <w:rFonts w:ascii="Arial" w:eastAsia="Arial" w:hAnsi="Arial" w:cs="Arial"/>
          <w:sz w:val="22"/>
          <w:szCs w:val="22"/>
        </w:rPr>
        <w:t xml:space="preserve"> </w:t>
      </w:r>
      <w:r w:rsidR="00F064BB" w:rsidRPr="00BD636F">
        <w:rPr>
          <w:rFonts w:ascii="Arial" w:eastAsia="Arial" w:hAnsi="Arial" w:cs="Arial"/>
          <w:sz w:val="22"/>
          <w:szCs w:val="22"/>
        </w:rPr>
        <w:t>que integrarão a programação oficial d</w:t>
      </w:r>
      <w:r w:rsidRPr="00BD636F">
        <w:rPr>
          <w:rFonts w:ascii="Arial" w:eastAsia="Arial" w:hAnsi="Arial" w:cs="Arial"/>
          <w:sz w:val="22"/>
          <w:szCs w:val="22"/>
        </w:rPr>
        <w:t xml:space="preserve">o Evento </w:t>
      </w:r>
      <w:r w:rsidR="003B6E5A" w:rsidRPr="00BD636F">
        <w:rPr>
          <w:rFonts w:ascii="Arial" w:eastAsia="Arial" w:hAnsi="Arial" w:cs="Arial"/>
          <w:b/>
          <w:sz w:val="22"/>
          <w:szCs w:val="22"/>
        </w:rPr>
        <w:t>VIRADA ESPORTIVA 2018</w:t>
      </w:r>
      <w:r w:rsidRPr="00BD636F">
        <w:rPr>
          <w:rFonts w:ascii="Arial" w:eastAsia="Arial" w:hAnsi="Arial" w:cs="Arial"/>
          <w:sz w:val="22"/>
          <w:szCs w:val="22"/>
        </w:rPr>
        <w:t xml:space="preserve"> </w:t>
      </w:r>
      <w:r w:rsidRPr="00BD636F">
        <w:rPr>
          <w:rFonts w:ascii="Arial" w:eastAsia="Arial" w:hAnsi="Arial" w:cs="Arial"/>
          <w:sz w:val="22"/>
          <w:szCs w:val="22"/>
          <w:highlight w:val="green"/>
        </w:rPr>
        <w:t xml:space="preserve">no período de </w:t>
      </w:r>
      <w:r w:rsidR="004001B3">
        <w:rPr>
          <w:rFonts w:ascii="Arial" w:eastAsia="Arial" w:hAnsi="Arial" w:cs="Arial"/>
          <w:b/>
          <w:sz w:val="22"/>
          <w:szCs w:val="22"/>
          <w:highlight w:val="green"/>
        </w:rPr>
        <w:t>02</w:t>
      </w:r>
      <w:r w:rsidR="006941A7" w:rsidRPr="00BD636F">
        <w:rPr>
          <w:rFonts w:ascii="Arial" w:eastAsia="Arial" w:hAnsi="Arial" w:cs="Arial"/>
          <w:b/>
          <w:sz w:val="22"/>
          <w:szCs w:val="22"/>
          <w:highlight w:val="green"/>
        </w:rPr>
        <w:t xml:space="preserve"> de ju</w:t>
      </w:r>
      <w:r w:rsidR="004001B3">
        <w:rPr>
          <w:rFonts w:ascii="Arial" w:eastAsia="Arial" w:hAnsi="Arial" w:cs="Arial"/>
          <w:b/>
          <w:sz w:val="22"/>
          <w:szCs w:val="22"/>
          <w:highlight w:val="green"/>
        </w:rPr>
        <w:t>l</w:t>
      </w:r>
      <w:r w:rsidR="006941A7" w:rsidRPr="00BD636F">
        <w:rPr>
          <w:rFonts w:ascii="Arial" w:eastAsia="Arial" w:hAnsi="Arial" w:cs="Arial"/>
          <w:b/>
          <w:sz w:val="22"/>
          <w:szCs w:val="22"/>
          <w:highlight w:val="green"/>
        </w:rPr>
        <w:t>ho a 03</w:t>
      </w:r>
      <w:r w:rsidR="00237566" w:rsidRPr="00BD636F">
        <w:rPr>
          <w:rFonts w:ascii="Arial" w:eastAsia="Arial" w:hAnsi="Arial" w:cs="Arial"/>
          <w:b/>
          <w:sz w:val="22"/>
          <w:szCs w:val="22"/>
          <w:highlight w:val="green"/>
        </w:rPr>
        <w:t xml:space="preserve"> de </w:t>
      </w:r>
      <w:r w:rsidR="006941A7" w:rsidRPr="00BD636F">
        <w:rPr>
          <w:rFonts w:ascii="Arial" w:eastAsia="Arial" w:hAnsi="Arial" w:cs="Arial"/>
          <w:b/>
          <w:sz w:val="22"/>
          <w:szCs w:val="22"/>
          <w:highlight w:val="green"/>
        </w:rPr>
        <w:t>agost</w:t>
      </w:r>
      <w:r w:rsidR="00237566" w:rsidRPr="00BD636F">
        <w:rPr>
          <w:rFonts w:ascii="Arial" w:eastAsia="Arial" w:hAnsi="Arial" w:cs="Arial"/>
          <w:b/>
          <w:sz w:val="22"/>
          <w:szCs w:val="22"/>
          <w:highlight w:val="green"/>
        </w:rPr>
        <w:t>o</w:t>
      </w:r>
      <w:r w:rsidRPr="00BD636F">
        <w:rPr>
          <w:rFonts w:ascii="Arial" w:eastAsia="Arial" w:hAnsi="Arial" w:cs="Arial"/>
          <w:b/>
          <w:sz w:val="22"/>
          <w:szCs w:val="22"/>
          <w:highlight w:val="green"/>
        </w:rPr>
        <w:t xml:space="preserve"> de 201</w:t>
      </w:r>
      <w:r w:rsidR="00237566" w:rsidRPr="00BD636F">
        <w:rPr>
          <w:rFonts w:ascii="Arial" w:eastAsia="Arial" w:hAnsi="Arial" w:cs="Arial"/>
          <w:b/>
          <w:sz w:val="22"/>
          <w:szCs w:val="22"/>
        </w:rPr>
        <w:t>8</w:t>
      </w:r>
      <w:r w:rsidRPr="00BD636F">
        <w:rPr>
          <w:rFonts w:ascii="Arial" w:eastAsia="Arial" w:hAnsi="Arial" w:cs="Arial"/>
          <w:sz w:val="22"/>
          <w:szCs w:val="22"/>
        </w:rPr>
        <w:t>, devendo os proponentes interessados no estabelecimento de parceria com esta Pasta, apresentarem suas propostas no local e data identificados no item 6.1, nos termos aqui estabelecidos.</w:t>
      </w:r>
    </w:p>
    <w:p w:rsidR="0090164C" w:rsidRPr="00BD636F" w:rsidRDefault="0090164C" w:rsidP="00BD636F">
      <w:pPr>
        <w:spacing w:line="320" w:lineRule="exact"/>
        <w:jc w:val="both"/>
        <w:rPr>
          <w:rFonts w:ascii="Arial" w:hAnsi="Arial" w:cs="Arial"/>
          <w:sz w:val="22"/>
          <w:szCs w:val="22"/>
        </w:rPr>
      </w:pPr>
    </w:p>
    <w:p w:rsidR="0090164C" w:rsidRPr="00BD636F" w:rsidRDefault="0090164C" w:rsidP="00BD636F">
      <w:pPr>
        <w:pStyle w:val="PargrafodaLista"/>
        <w:numPr>
          <w:ilvl w:val="0"/>
          <w:numId w:val="28"/>
        </w:numPr>
        <w:spacing w:line="320" w:lineRule="exact"/>
        <w:ind w:left="0" w:firstLine="0"/>
        <w:jc w:val="both"/>
        <w:rPr>
          <w:rFonts w:ascii="Arial" w:hAnsi="Arial" w:cs="Arial"/>
          <w:b/>
          <w:bCs/>
          <w:sz w:val="22"/>
          <w:szCs w:val="22"/>
        </w:rPr>
      </w:pPr>
      <w:r w:rsidRPr="00BD636F">
        <w:rPr>
          <w:rFonts w:ascii="Arial" w:hAnsi="Arial" w:cs="Arial"/>
          <w:b/>
          <w:sz w:val="22"/>
          <w:szCs w:val="22"/>
        </w:rPr>
        <w:t>DAS CARACTERÍSTICAS DO EVENTO</w:t>
      </w:r>
    </w:p>
    <w:p w:rsidR="0090164C" w:rsidRPr="00BD636F" w:rsidRDefault="0090164C" w:rsidP="00BD636F">
      <w:pPr>
        <w:pStyle w:val="PargrafodaLista"/>
        <w:spacing w:line="320" w:lineRule="exact"/>
        <w:ind w:left="0"/>
        <w:jc w:val="both"/>
        <w:rPr>
          <w:rFonts w:ascii="Arial" w:hAnsi="Arial" w:cs="Arial"/>
          <w:b/>
          <w:bCs/>
          <w:sz w:val="22"/>
          <w:szCs w:val="22"/>
        </w:rPr>
      </w:pPr>
    </w:p>
    <w:p w:rsidR="0090164C" w:rsidRPr="00BD636F" w:rsidRDefault="0053674D" w:rsidP="00BD636F">
      <w:pPr>
        <w:spacing w:line="320" w:lineRule="exact"/>
        <w:jc w:val="both"/>
        <w:rPr>
          <w:rFonts w:ascii="Arial" w:hAnsi="Arial" w:cs="Arial"/>
          <w:sz w:val="22"/>
          <w:szCs w:val="22"/>
        </w:rPr>
      </w:pPr>
      <w:r w:rsidRPr="00BD636F">
        <w:rPr>
          <w:rFonts w:ascii="Arial" w:hAnsi="Arial" w:cs="Arial"/>
          <w:color w:val="000000"/>
          <w:sz w:val="22"/>
          <w:szCs w:val="22"/>
        </w:rPr>
        <w:t>A VIRADA ESPORTIVA, evento esportivo promovido pela Secretaria Municipal de Esportes e Lazer de São Paulo, com duração aproximada de 20 (vinte) horas, oferece à população programação gratuita de atividades físicas, esportivas e de lazer em diversos pontos da cidade de São Paulo. O evento busca proporcionar experiências através da prática de diversas modalidades e atividades esportivas, recreativas e lazer de forma participativa e inclusiva.</w:t>
      </w:r>
      <w:r w:rsidR="008C3609" w:rsidRPr="00BD636F">
        <w:rPr>
          <w:rFonts w:ascii="Arial" w:hAnsi="Arial" w:cs="Arial"/>
          <w:color w:val="000000"/>
          <w:sz w:val="22"/>
          <w:szCs w:val="22"/>
        </w:rPr>
        <w:t xml:space="preserve"> </w:t>
      </w:r>
      <w:r w:rsidR="008C3609" w:rsidRPr="00BD636F">
        <w:rPr>
          <w:rFonts w:ascii="Arial" w:hAnsi="Arial" w:cs="Arial"/>
          <w:sz w:val="22"/>
          <w:szCs w:val="22"/>
        </w:rPr>
        <w:t xml:space="preserve">A programação será composta por atividades, ininterruptas, das 10h00 às 22h00 do dia 22/09 e das 08h00 às 16h00 do dia 23/09. </w:t>
      </w:r>
    </w:p>
    <w:p w:rsidR="008C3609" w:rsidRPr="00BD636F" w:rsidRDefault="008C3609" w:rsidP="00BD636F">
      <w:pPr>
        <w:tabs>
          <w:tab w:val="left" w:pos="851"/>
        </w:tabs>
        <w:spacing w:line="320" w:lineRule="exact"/>
        <w:jc w:val="both"/>
        <w:rPr>
          <w:rFonts w:ascii="Arial" w:eastAsia="Arial" w:hAnsi="Arial" w:cs="Arial"/>
          <w:sz w:val="22"/>
          <w:szCs w:val="22"/>
        </w:rPr>
      </w:pPr>
    </w:p>
    <w:p w:rsidR="0090164C" w:rsidRPr="00BD636F" w:rsidRDefault="0090164C" w:rsidP="00BD636F">
      <w:pPr>
        <w:pStyle w:val="PargrafodaLista"/>
        <w:numPr>
          <w:ilvl w:val="0"/>
          <w:numId w:val="28"/>
        </w:numPr>
        <w:spacing w:line="320" w:lineRule="exact"/>
        <w:ind w:left="0" w:firstLine="0"/>
        <w:jc w:val="both"/>
        <w:rPr>
          <w:rFonts w:ascii="Arial" w:hAnsi="Arial" w:cs="Arial"/>
          <w:b/>
          <w:sz w:val="22"/>
          <w:szCs w:val="22"/>
        </w:rPr>
      </w:pPr>
      <w:r w:rsidRPr="00BD636F">
        <w:rPr>
          <w:rFonts w:ascii="Arial" w:hAnsi="Arial" w:cs="Arial"/>
          <w:b/>
          <w:sz w:val="22"/>
          <w:szCs w:val="22"/>
        </w:rPr>
        <w:t>OBJETIVO</w:t>
      </w:r>
    </w:p>
    <w:p w:rsidR="0090164C" w:rsidRPr="00BD636F" w:rsidRDefault="0090164C" w:rsidP="00BD636F">
      <w:pPr>
        <w:pStyle w:val="PargrafodaLista"/>
        <w:spacing w:line="320" w:lineRule="exact"/>
        <w:ind w:left="0"/>
        <w:jc w:val="both"/>
        <w:rPr>
          <w:rFonts w:ascii="Arial" w:hAnsi="Arial" w:cs="Arial"/>
          <w:b/>
          <w:sz w:val="22"/>
          <w:szCs w:val="22"/>
        </w:rPr>
      </w:pPr>
    </w:p>
    <w:p w:rsidR="0090164C" w:rsidRPr="00BD636F" w:rsidRDefault="0090164C" w:rsidP="00BD636F">
      <w:pPr>
        <w:pStyle w:val="PargrafodaLista"/>
        <w:numPr>
          <w:ilvl w:val="0"/>
          <w:numId w:val="13"/>
        </w:numPr>
        <w:spacing w:line="320" w:lineRule="exact"/>
        <w:ind w:left="0" w:firstLine="0"/>
        <w:jc w:val="both"/>
        <w:rPr>
          <w:rFonts w:ascii="Arial" w:hAnsi="Arial" w:cs="Arial"/>
          <w:vanish/>
          <w:sz w:val="22"/>
          <w:szCs w:val="22"/>
        </w:rPr>
      </w:pPr>
    </w:p>
    <w:p w:rsidR="00D870E1" w:rsidRPr="00BD636F" w:rsidRDefault="0090164C" w:rsidP="00BD636F">
      <w:pPr>
        <w:pStyle w:val="NormalWeb"/>
        <w:spacing w:before="0" w:beforeAutospacing="0" w:after="0" w:afterAutospacing="0" w:line="320" w:lineRule="exact"/>
        <w:jc w:val="both"/>
        <w:rPr>
          <w:rFonts w:ascii="Arial" w:hAnsi="Arial" w:cs="Arial"/>
          <w:sz w:val="22"/>
          <w:szCs w:val="22"/>
        </w:rPr>
      </w:pPr>
      <w:r w:rsidRPr="00BD636F">
        <w:rPr>
          <w:rFonts w:ascii="Arial" w:eastAsia="Calibri" w:hAnsi="Arial" w:cs="Arial"/>
          <w:sz w:val="22"/>
          <w:szCs w:val="22"/>
          <w:lang w:eastAsia="en-US"/>
        </w:rPr>
        <w:t>2.1. O presente edital tem por objetivo selecionar</w:t>
      </w:r>
      <w:r w:rsidR="007B5A26" w:rsidRPr="00BD636F">
        <w:rPr>
          <w:rFonts w:ascii="Arial" w:eastAsia="Calibri" w:hAnsi="Arial" w:cs="Arial"/>
          <w:sz w:val="22"/>
          <w:szCs w:val="22"/>
          <w:lang w:eastAsia="en-US"/>
        </w:rPr>
        <w:t xml:space="preserve"> pessoa física ou jurídica</w:t>
      </w:r>
      <w:r w:rsidRPr="00BD636F">
        <w:rPr>
          <w:rFonts w:ascii="Arial" w:eastAsia="Calibri" w:hAnsi="Arial" w:cs="Arial"/>
          <w:sz w:val="22"/>
          <w:szCs w:val="22"/>
          <w:lang w:eastAsia="en-US"/>
        </w:rPr>
        <w:t xml:space="preserve"> que manifeste interesse em colaborar com a Secretaria Municipal de Esportes e Lazer, através da apresentação de projeto</w:t>
      </w:r>
      <w:r w:rsidR="007A00E0" w:rsidRPr="00BD636F">
        <w:rPr>
          <w:rFonts w:ascii="Arial" w:eastAsia="Calibri" w:hAnsi="Arial" w:cs="Arial"/>
          <w:sz w:val="22"/>
          <w:szCs w:val="22"/>
          <w:lang w:eastAsia="en-US"/>
        </w:rPr>
        <w:t xml:space="preserve"> de</w:t>
      </w:r>
      <w:r w:rsidRPr="00BD636F">
        <w:rPr>
          <w:rFonts w:ascii="Arial" w:eastAsia="Calibri" w:hAnsi="Arial" w:cs="Arial"/>
          <w:sz w:val="22"/>
          <w:szCs w:val="22"/>
          <w:lang w:eastAsia="en-US"/>
        </w:rPr>
        <w:t xml:space="preserve"> </w:t>
      </w:r>
      <w:r w:rsidR="00E55564" w:rsidRPr="00BD636F">
        <w:rPr>
          <w:rFonts w:ascii="Arial" w:eastAsia="Calibri" w:hAnsi="Arial" w:cs="Arial"/>
          <w:sz w:val="22"/>
          <w:szCs w:val="22"/>
          <w:lang w:eastAsia="en-US"/>
        </w:rPr>
        <w:t>custeio e execução</w:t>
      </w:r>
      <w:r w:rsidRPr="00BD636F">
        <w:rPr>
          <w:rFonts w:ascii="Arial" w:eastAsia="Calibri" w:hAnsi="Arial" w:cs="Arial"/>
          <w:sz w:val="22"/>
          <w:szCs w:val="22"/>
          <w:lang w:eastAsia="en-US"/>
        </w:rPr>
        <w:t xml:space="preserve"> </w:t>
      </w:r>
      <w:r w:rsidR="007A00E0" w:rsidRPr="00BD636F">
        <w:rPr>
          <w:rFonts w:ascii="Arial" w:eastAsia="Arial" w:hAnsi="Arial" w:cs="Arial"/>
          <w:sz w:val="22"/>
          <w:szCs w:val="22"/>
        </w:rPr>
        <w:t xml:space="preserve">de atividades esportivas, de lazer e recreação que integrarão a programação oficial do Evento </w:t>
      </w:r>
      <w:r w:rsidR="007A00E0" w:rsidRPr="00BD636F">
        <w:rPr>
          <w:rFonts w:ascii="Arial" w:eastAsia="Arial" w:hAnsi="Arial" w:cs="Arial"/>
          <w:b/>
          <w:sz w:val="22"/>
          <w:szCs w:val="22"/>
        </w:rPr>
        <w:t>VIRADA ESPORTIVA 2018</w:t>
      </w:r>
      <w:r w:rsidRPr="00BD636F">
        <w:rPr>
          <w:rFonts w:ascii="Arial" w:eastAsia="Calibri" w:hAnsi="Arial" w:cs="Arial"/>
          <w:sz w:val="22"/>
          <w:szCs w:val="22"/>
          <w:lang w:eastAsia="en-US"/>
        </w:rPr>
        <w:t>, no Município de São Paulo, que se realizará</w:t>
      </w:r>
      <w:r w:rsidRPr="00BD636F">
        <w:rPr>
          <w:rFonts w:ascii="Arial" w:hAnsi="Arial" w:cs="Arial"/>
          <w:sz w:val="22"/>
          <w:szCs w:val="22"/>
        </w:rPr>
        <w:t xml:space="preserve"> </w:t>
      </w:r>
      <w:r w:rsidR="00781DC7" w:rsidRPr="00BD636F">
        <w:rPr>
          <w:rFonts w:ascii="Arial" w:hAnsi="Arial" w:cs="Arial"/>
          <w:color w:val="0D0D0D"/>
          <w:sz w:val="22"/>
          <w:szCs w:val="22"/>
        </w:rPr>
        <w:t xml:space="preserve">entre às 10h00 do dia 22 de setembro de 2018 e às 16h00 do dia </w:t>
      </w:r>
      <w:r w:rsidRPr="00BD636F">
        <w:rPr>
          <w:rFonts w:ascii="Arial" w:hAnsi="Arial" w:cs="Arial"/>
          <w:sz w:val="22"/>
          <w:szCs w:val="22"/>
        </w:rPr>
        <w:t>2</w:t>
      </w:r>
      <w:r w:rsidR="00522B8F" w:rsidRPr="00BD636F">
        <w:rPr>
          <w:rFonts w:ascii="Arial" w:hAnsi="Arial" w:cs="Arial"/>
          <w:sz w:val="22"/>
          <w:szCs w:val="22"/>
        </w:rPr>
        <w:t>3</w:t>
      </w:r>
      <w:r w:rsidRPr="00BD636F">
        <w:rPr>
          <w:rFonts w:ascii="Arial" w:hAnsi="Arial" w:cs="Arial"/>
          <w:sz w:val="22"/>
          <w:szCs w:val="22"/>
        </w:rPr>
        <w:t xml:space="preserve"> de setembro de 201</w:t>
      </w:r>
      <w:r w:rsidR="00522B8F" w:rsidRPr="00BD636F">
        <w:rPr>
          <w:rFonts w:ascii="Arial" w:hAnsi="Arial" w:cs="Arial"/>
          <w:sz w:val="22"/>
          <w:szCs w:val="22"/>
        </w:rPr>
        <w:t>8</w:t>
      </w:r>
      <w:r w:rsidRPr="00BD636F">
        <w:rPr>
          <w:rFonts w:ascii="Arial" w:hAnsi="Arial" w:cs="Arial"/>
          <w:sz w:val="22"/>
          <w:szCs w:val="22"/>
        </w:rPr>
        <w:t xml:space="preserve">, cujo foco principal será </w:t>
      </w:r>
      <w:r w:rsidRPr="00BD636F">
        <w:rPr>
          <w:rFonts w:ascii="Arial" w:eastAsia="Arial" w:hAnsi="Arial" w:cs="Arial"/>
          <w:sz w:val="22"/>
          <w:szCs w:val="22"/>
        </w:rPr>
        <w:t>o oferecimento à população</w:t>
      </w:r>
      <w:r w:rsidR="00D870E1" w:rsidRPr="00BD636F">
        <w:rPr>
          <w:rFonts w:ascii="Arial" w:eastAsia="Arial" w:hAnsi="Arial" w:cs="Arial"/>
          <w:sz w:val="22"/>
          <w:szCs w:val="22"/>
        </w:rPr>
        <w:t xml:space="preserve"> </w:t>
      </w:r>
      <w:r w:rsidR="00D870E1" w:rsidRPr="00BD636F">
        <w:rPr>
          <w:rFonts w:ascii="Arial" w:hAnsi="Arial" w:cs="Arial"/>
          <w:color w:val="0D0D0D"/>
          <w:sz w:val="22"/>
          <w:szCs w:val="22"/>
        </w:rPr>
        <w:t xml:space="preserve">de atividades físicas, eventos esportivos e de lazer nas Arenas, Polos, Clubes Esportivos (CE), Clubes da Comunidade (CDC) e em outros espaços públicos no município de São Paulo, no âmbito da programação oficial da Virada Esportiva 2018. </w:t>
      </w:r>
    </w:p>
    <w:p w:rsidR="0090164C" w:rsidRPr="00BD636F" w:rsidRDefault="0090164C" w:rsidP="00BD636F">
      <w:pPr>
        <w:spacing w:line="320" w:lineRule="exact"/>
        <w:jc w:val="both"/>
        <w:rPr>
          <w:rFonts w:ascii="Arial" w:eastAsia="Arial" w:hAnsi="Arial" w:cs="Arial"/>
          <w:sz w:val="22"/>
          <w:szCs w:val="22"/>
        </w:rPr>
      </w:pPr>
    </w:p>
    <w:p w:rsidR="0090164C" w:rsidRPr="00BD636F" w:rsidRDefault="00D870E1" w:rsidP="00BD636F">
      <w:pPr>
        <w:spacing w:line="320" w:lineRule="exact"/>
        <w:jc w:val="both"/>
        <w:rPr>
          <w:rFonts w:ascii="Arial" w:hAnsi="Arial" w:cs="Arial"/>
          <w:sz w:val="22"/>
          <w:szCs w:val="22"/>
        </w:rPr>
      </w:pPr>
      <w:r w:rsidRPr="00BD636F">
        <w:rPr>
          <w:rFonts w:ascii="Arial" w:eastAsia="Arial" w:hAnsi="Arial" w:cs="Arial"/>
          <w:sz w:val="22"/>
          <w:szCs w:val="22"/>
        </w:rPr>
        <w:t>2.2. As pessoas físicas ou jurídicas</w:t>
      </w:r>
      <w:r w:rsidR="0090164C" w:rsidRPr="00BD636F">
        <w:rPr>
          <w:rFonts w:ascii="Arial" w:eastAsia="Arial" w:hAnsi="Arial" w:cs="Arial"/>
          <w:sz w:val="22"/>
          <w:szCs w:val="22"/>
        </w:rPr>
        <w:t xml:space="preserve"> selecionadas nos termos deste Edital cel</w:t>
      </w:r>
      <w:r w:rsidR="00C8408D" w:rsidRPr="00BD636F">
        <w:rPr>
          <w:rFonts w:ascii="Arial" w:eastAsia="Arial" w:hAnsi="Arial" w:cs="Arial"/>
          <w:sz w:val="22"/>
          <w:szCs w:val="22"/>
        </w:rPr>
        <w:t>ebrarão termo de</w:t>
      </w:r>
      <w:r w:rsidR="006B3115" w:rsidRPr="00BD636F">
        <w:rPr>
          <w:rFonts w:ascii="Arial" w:eastAsia="Arial" w:hAnsi="Arial" w:cs="Arial"/>
          <w:sz w:val="22"/>
          <w:szCs w:val="22"/>
        </w:rPr>
        <w:t xml:space="preserve"> parceria ou de</w:t>
      </w:r>
      <w:r w:rsidR="00C8408D" w:rsidRPr="00BD636F">
        <w:rPr>
          <w:rFonts w:ascii="Arial" w:eastAsia="Arial" w:hAnsi="Arial" w:cs="Arial"/>
          <w:sz w:val="22"/>
          <w:szCs w:val="22"/>
        </w:rPr>
        <w:t xml:space="preserve"> </w:t>
      </w:r>
      <w:r w:rsidR="0090164C" w:rsidRPr="00BD636F">
        <w:rPr>
          <w:rFonts w:ascii="Arial" w:eastAsia="Arial" w:hAnsi="Arial" w:cs="Arial"/>
          <w:sz w:val="22"/>
          <w:szCs w:val="22"/>
        </w:rPr>
        <w:t>doação com a Secretaria Municipal de Esportes e Lazer, nos termos do</w:t>
      </w:r>
      <w:r w:rsidR="002B067F" w:rsidRPr="00BD636F">
        <w:rPr>
          <w:rFonts w:ascii="Arial" w:eastAsia="Arial" w:hAnsi="Arial" w:cs="Arial"/>
          <w:sz w:val="22"/>
          <w:szCs w:val="22"/>
        </w:rPr>
        <w:t xml:space="preserve"> Decreto Municipal nº 58.1</w:t>
      </w:r>
      <w:r w:rsidR="0047054D" w:rsidRPr="00BD636F">
        <w:rPr>
          <w:rFonts w:ascii="Arial" w:eastAsia="Arial" w:hAnsi="Arial" w:cs="Arial"/>
          <w:sz w:val="22"/>
          <w:szCs w:val="22"/>
        </w:rPr>
        <w:t>02/2018</w:t>
      </w:r>
      <w:r w:rsidR="0090164C" w:rsidRPr="00BD636F">
        <w:rPr>
          <w:rFonts w:ascii="Arial" w:hAnsi="Arial" w:cs="Arial"/>
          <w:sz w:val="22"/>
          <w:szCs w:val="22"/>
        </w:rPr>
        <w:t>,</w:t>
      </w:r>
      <w:r w:rsidR="007D05BA" w:rsidRPr="00BD636F">
        <w:rPr>
          <w:rFonts w:ascii="Arial" w:hAnsi="Arial" w:cs="Arial"/>
          <w:color w:val="000000"/>
          <w:sz w:val="22"/>
          <w:szCs w:val="22"/>
        </w:rPr>
        <w:t xml:space="preserve"> </w:t>
      </w:r>
      <w:r w:rsidR="006B3115" w:rsidRPr="00BD636F">
        <w:rPr>
          <w:rFonts w:ascii="Arial" w:hAnsi="Arial" w:cs="Arial"/>
          <w:color w:val="000000"/>
          <w:sz w:val="22"/>
          <w:szCs w:val="22"/>
        </w:rPr>
        <w:t xml:space="preserve">bem como do Decreto Municipal </w:t>
      </w:r>
      <w:r w:rsidR="00F352E3" w:rsidRPr="00BD636F">
        <w:rPr>
          <w:rFonts w:ascii="Arial" w:hAnsi="Arial" w:cs="Arial"/>
          <w:sz w:val="22"/>
          <w:szCs w:val="22"/>
        </w:rPr>
        <w:t>n° 40.384/2001</w:t>
      </w:r>
      <w:r w:rsidR="00030BD8" w:rsidRPr="00BD636F">
        <w:rPr>
          <w:rFonts w:ascii="Arial" w:hAnsi="Arial" w:cs="Arial"/>
          <w:sz w:val="22"/>
          <w:szCs w:val="22"/>
        </w:rPr>
        <w:t xml:space="preserve">, </w:t>
      </w:r>
      <w:r w:rsidR="007D05BA" w:rsidRPr="00BD636F">
        <w:rPr>
          <w:rFonts w:ascii="Arial" w:hAnsi="Arial" w:cs="Arial"/>
          <w:color w:val="000000"/>
          <w:sz w:val="22"/>
          <w:szCs w:val="22"/>
        </w:rPr>
        <w:t xml:space="preserve">no qual constará a obrigação de execução e custeio do projeto apresentado, nos termos em que for aprovado, assim como a forma de inserção do(s) nome(s) e/ou marca(s) de cada doador nos materiais relacionados à promoção e divulgação da </w:t>
      </w:r>
      <w:r w:rsidR="007D05BA" w:rsidRPr="00BD636F">
        <w:rPr>
          <w:rFonts w:ascii="Arial" w:hAnsi="Arial" w:cs="Arial"/>
          <w:b/>
          <w:bCs/>
          <w:color w:val="000000"/>
          <w:sz w:val="22"/>
          <w:szCs w:val="22"/>
        </w:rPr>
        <w:t>VIRADA ESPORTIVA 2018</w:t>
      </w:r>
      <w:r w:rsidR="00791542" w:rsidRPr="00BD636F">
        <w:rPr>
          <w:rFonts w:ascii="Arial" w:hAnsi="Arial" w:cs="Arial"/>
          <w:sz w:val="22"/>
          <w:szCs w:val="22"/>
        </w:rPr>
        <w:t xml:space="preserve"> e demais contrapartidas estabelecidas entre as Partes para a viabilização da pretendida parceria</w:t>
      </w:r>
      <w:r w:rsidR="0090164C" w:rsidRPr="00BD636F">
        <w:rPr>
          <w:rFonts w:ascii="Arial" w:hAnsi="Arial" w:cs="Arial"/>
          <w:sz w:val="22"/>
          <w:szCs w:val="22"/>
        </w:rPr>
        <w:t>.</w:t>
      </w:r>
    </w:p>
    <w:p w:rsidR="0090164C" w:rsidRPr="00BD636F" w:rsidRDefault="0090164C" w:rsidP="00BD636F">
      <w:pPr>
        <w:spacing w:line="320" w:lineRule="exact"/>
        <w:jc w:val="both"/>
        <w:rPr>
          <w:rFonts w:ascii="Arial" w:hAnsi="Arial" w:cs="Arial"/>
          <w:sz w:val="22"/>
          <w:szCs w:val="22"/>
        </w:rPr>
      </w:pPr>
      <w:r w:rsidRPr="00BD636F">
        <w:rPr>
          <w:rFonts w:ascii="Arial" w:hAnsi="Arial" w:cs="Arial"/>
          <w:sz w:val="22"/>
          <w:szCs w:val="22"/>
        </w:rPr>
        <w:t xml:space="preserve">2.3. O logo da Secretaria de Esporte e Lazer deverá constar em todo material </w:t>
      </w:r>
      <w:r w:rsidR="0073188F" w:rsidRPr="00BD636F">
        <w:rPr>
          <w:rFonts w:ascii="Arial" w:hAnsi="Arial" w:cs="Arial"/>
          <w:sz w:val="22"/>
          <w:szCs w:val="22"/>
        </w:rPr>
        <w:t xml:space="preserve">que componha a identidade visual do objeto de doação </w:t>
      </w:r>
      <w:r w:rsidRPr="00BD636F">
        <w:rPr>
          <w:rFonts w:ascii="Arial" w:hAnsi="Arial" w:cs="Arial"/>
          <w:sz w:val="22"/>
          <w:szCs w:val="22"/>
        </w:rPr>
        <w:t>utilizado no evento.</w:t>
      </w:r>
    </w:p>
    <w:p w:rsidR="0090164C" w:rsidRPr="00BD636F" w:rsidRDefault="0090164C"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 xml:space="preserve">2.4. O estabelecimento da parceria levará em conta o artigo 6º do Decreto n° 52.062, de 2010, observado o disposto nos incisos I a IV do “caput” do referido dispositivo, tendo em vista o uso de bens públicos e a proteção da paisagem urbana, bem como normas estabelecidas pela Comissão de Proteção à Paisagem Urbana – CPPU. </w:t>
      </w:r>
    </w:p>
    <w:p w:rsidR="0090164C" w:rsidRPr="00BD636F" w:rsidRDefault="0090164C" w:rsidP="00BD636F">
      <w:pPr>
        <w:pStyle w:val="PargrafodaLista"/>
        <w:spacing w:line="320" w:lineRule="exact"/>
        <w:ind w:left="0"/>
        <w:jc w:val="both"/>
        <w:rPr>
          <w:rFonts w:ascii="Arial" w:hAnsi="Arial" w:cs="Arial"/>
          <w:sz w:val="22"/>
          <w:szCs w:val="22"/>
        </w:rPr>
      </w:pPr>
    </w:p>
    <w:p w:rsidR="0090164C" w:rsidRPr="00BD636F" w:rsidRDefault="0090164C" w:rsidP="00F656A5">
      <w:pPr>
        <w:pStyle w:val="PargrafodaLista"/>
        <w:numPr>
          <w:ilvl w:val="1"/>
          <w:numId w:val="28"/>
        </w:numPr>
        <w:spacing w:line="320" w:lineRule="exact"/>
        <w:ind w:left="0" w:firstLine="0"/>
        <w:jc w:val="both"/>
        <w:rPr>
          <w:rFonts w:ascii="Arial" w:hAnsi="Arial" w:cs="Arial"/>
          <w:sz w:val="22"/>
          <w:szCs w:val="22"/>
        </w:rPr>
      </w:pPr>
      <w:r w:rsidRPr="00BD636F">
        <w:rPr>
          <w:rFonts w:ascii="Arial" w:hAnsi="Arial" w:cs="Arial"/>
          <w:sz w:val="22"/>
          <w:szCs w:val="22"/>
        </w:rPr>
        <w:t>Não serão permitidas inserções de nomes de produtos de cigarros e bebidas alcoólicas.</w:t>
      </w:r>
    </w:p>
    <w:p w:rsidR="008C3609" w:rsidRPr="00BD636F" w:rsidRDefault="008C3609" w:rsidP="00F656A5">
      <w:pPr>
        <w:pStyle w:val="PargrafodaLista"/>
        <w:numPr>
          <w:ilvl w:val="1"/>
          <w:numId w:val="28"/>
        </w:numPr>
        <w:spacing w:line="320" w:lineRule="exact"/>
        <w:ind w:left="0" w:firstLine="0"/>
        <w:jc w:val="both"/>
        <w:rPr>
          <w:rFonts w:ascii="Arial" w:hAnsi="Arial" w:cs="Arial"/>
          <w:sz w:val="22"/>
          <w:szCs w:val="22"/>
        </w:rPr>
      </w:pPr>
      <w:r w:rsidRPr="00BD636F">
        <w:rPr>
          <w:rFonts w:ascii="Arial" w:hAnsi="Arial" w:cs="Arial"/>
          <w:color w:val="000000"/>
          <w:sz w:val="22"/>
          <w:szCs w:val="22"/>
        </w:rPr>
        <w:t>As atividades deverão respeitar os espaços físicos e características do local proposto.</w:t>
      </w:r>
    </w:p>
    <w:p w:rsidR="0090164C" w:rsidRPr="00BD636F" w:rsidRDefault="0090164C" w:rsidP="00BD636F">
      <w:pPr>
        <w:pStyle w:val="PargrafodaLista"/>
        <w:spacing w:line="320" w:lineRule="exact"/>
        <w:ind w:left="0"/>
        <w:jc w:val="both"/>
        <w:rPr>
          <w:rFonts w:ascii="Arial" w:hAnsi="Arial" w:cs="Arial"/>
          <w:sz w:val="22"/>
          <w:szCs w:val="22"/>
        </w:rPr>
      </w:pPr>
    </w:p>
    <w:p w:rsidR="0090164C" w:rsidRPr="00BD636F" w:rsidRDefault="00FB1B03" w:rsidP="00BD636F">
      <w:pPr>
        <w:pStyle w:val="PargrafodaLista"/>
        <w:numPr>
          <w:ilvl w:val="0"/>
          <w:numId w:val="27"/>
        </w:numPr>
        <w:spacing w:line="320" w:lineRule="exact"/>
        <w:ind w:left="0"/>
        <w:jc w:val="both"/>
        <w:rPr>
          <w:rFonts w:ascii="Arial" w:hAnsi="Arial" w:cs="Arial"/>
          <w:b/>
          <w:sz w:val="22"/>
          <w:szCs w:val="22"/>
        </w:rPr>
      </w:pPr>
      <w:r w:rsidRPr="00BD636F">
        <w:rPr>
          <w:rFonts w:ascii="Arial" w:hAnsi="Arial" w:cs="Arial"/>
          <w:b/>
          <w:sz w:val="22"/>
          <w:szCs w:val="22"/>
        </w:rPr>
        <w:lastRenderedPageBreak/>
        <w:t xml:space="preserve">DO </w:t>
      </w:r>
      <w:r w:rsidR="00C16BBB" w:rsidRPr="00BD636F">
        <w:rPr>
          <w:rFonts w:ascii="Arial" w:hAnsi="Arial" w:cs="Arial"/>
          <w:b/>
          <w:sz w:val="22"/>
          <w:szCs w:val="22"/>
        </w:rPr>
        <w:t xml:space="preserve">OBJETO </w:t>
      </w:r>
    </w:p>
    <w:p w:rsidR="0090164C" w:rsidRPr="00BD636F" w:rsidRDefault="0090164C" w:rsidP="00BD636F">
      <w:pPr>
        <w:pStyle w:val="PargrafodaLista"/>
        <w:spacing w:line="320" w:lineRule="exact"/>
        <w:ind w:left="0"/>
        <w:jc w:val="both"/>
        <w:rPr>
          <w:rFonts w:ascii="Arial" w:hAnsi="Arial" w:cs="Arial"/>
          <w:b/>
          <w:sz w:val="22"/>
          <w:szCs w:val="22"/>
        </w:rPr>
      </w:pPr>
    </w:p>
    <w:p w:rsidR="0090164C" w:rsidRPr="00BD636F" w:rsidRDefault="0090164C" w:rsidP="00BD636F">
      <w:pPr>
        <w:pStyle w:val="PargrafodaLista"/>
        <w:numPr>
          <w:ilvl w:val="1"/>
          <w:numId w:val="26"/>
        </w:numPr>
        <w:spacing w:line="320" w:lineRule="exact"/>
        <w:ind w:left="0"/>
        <w:jc w:val="both"/>
        <w:rPr>
          <w:rFonts w:ascii="Arial" w:hAnsi="Arial" w:cs="Arial"/>
          <w:vanish/>
          <w:sz w:val="22"/>
          <w:szCs w:val="22"/>
        </w:rPr>
      </w:pP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 xml:space="preserve">Na proposta de execução deverão constar o projeto e o orçamento com os custos necessários para a realização do mesmo. O valor a </w:t>
      </w:r>
      <w:r w:rsidR="00320C83" w:rsidRPr="00BD636F">
        <w:rPr>
          <w:rFonts w:ascii="Arial" w:hAnsi="Arial" w:cs="Arial"/>
          <w:sz w:val="22"/>
          <w:szCs w:val="22"/>
        </w:rPr>
        <w:t xml:space="preserve">ser despendido por proponente </w:t>
      </w:r>
      <w:r w:rsidRPr="00BD636F">
        <w:rPr>
          <w:rFonts w:ascii="Arial" w:hAnsi="Arial" w:cs="Arial"/>
          <w:sz w:val="22"/>
          <w:szCs w:val="22"/>
        </w:rPr>
        <w:t>na execução do projeto deverá constar no termo de parceria f</w:t>
      </w:r>
      <w:r w:rsidR="00C549FA" w:rsidRPr="00BD636F">
        <w:rPr>
          <w:rFonts w:ascii="Arial" w:hAnsi="Arial" w:cs="Arial"/>
          <w:sz w:val="22"/>
          <w:szCs w:val="22"/>
        </w:rPr>
        <w:t>irmado entre as partes</w:t>
      </w:r>
      <w:r w:rsidR="001F2D3E" w:rsidRPr="00BD636F">
        <w:rPr>
          <w:rFonts w:ascii="Arial" w:hAnsi="Arial" w:cs="Arial"/>
          <w:sz w:val="22"/>
          <w:szCs w:val="22"/>
        </w:rPr>
        <w:t>.</w:t>
      </w:r>
      <w:r w:rsidRPr="00BD636F">
        <w:rPr>
          <w:rFonts w:ascii="Arial" w:hAnsi="Arial" w:cs="Arial"/>
          <w:sz w:val="22"/>
          <w:szCs w:val="22"/>
        </w:rPr>
        <w:t xml:space="preserve"> </w:t>
      </w:r>
    </w:p>
    <w:p w:rsidR="0090164C" w:rsidRPr="00BD636F" w:rsidRDefault="0090164C" w:rsidP="00BD636F">
      <w:pPr>
        <w:spacing w:line="320" w:lineRule="exact"/>
        <w:jc w:val="both"/>
        <w:rPr>
          <w:rFonts w:ascii="Arial" w:hAnsi="Arial" w:cs="Arial"/>
          <w:sz w:val="22"/>
          <w:szCs w:val="22"/>
        </w:rPr>
      </w:pPr>
    </w:p>
    <w:p w:rsidR="00C549FA" w:rsidRPr="00BD636F" w:rsidRDefault="00C549FA" w:rsidP="00BD636F">
      <w:pPr>
        <w:pStyle w:val="PargrafodaLista"/>
        <w:numPr>
          <w:ilvl w:val="1"/>
          <w:numId w:val="27"/>
        </w:numPr>
        <w:spacing w:line="320" w:lineRule="exact"/>
        <w:ind w:left="0" w:hanging="5"/>
        <w:jc w:val="both"/>
        <w:rPr>
          <w:rFonts w:ascii="Arial" w:hAnsi="Arial" w:cs="Arial"/>
          <w:sz w:val="22"/>
          <w:szCs w:val="22"/>
        </w:rPr>
      </w:pPr>
      <w:r w:rsidRPr="00BD636F">
        <w:rPr>
          <w:rFonts w:ascii="Arial" w:hAnsi="Arial" w:cs="Arial"/>
          <w:sz w:val="22"/>
          <w:szCs w:val="22"/>
        </w:rPr>
        <w:t>A proposta de divulgação</w:t>
      </w:r>
      <w:r w:rsidR="0090164C" w:rsidRPr="00BD636F">
        <w:rPr>
          <w:rFonts w:ascii="Arial" w:hAnsi="Arial" w:cs="Arial"/>
          <w:sz w:val="22"/>
          <w:szCs w:val="22"/>
        </w:rPr>
        <w:t xml:space="preserve"> d</w:t>
      </w:r>
      <w:r w:rsidRPr="00BD636F">
        <w:rPr>
          <w:rFonts w:ascii="Arial" w:hAnsi="Arial" w:cs="Arial"/>
          <w:sz w:val="22"/>
          <w:szCs w:val="22"/>
        </w:rPr>
        <w:t>e</w:t>
      </w:r>
      <w:r w:rsidR="0090164C" w:rsidRPr="00BD636F">
        <w:rPr>
          <w:rFonts w:ascii="Arial" w:hAnsi="Arial" w:cs="Arial"/>
          <w:sz w:val="22"/>
          <w:szCs w:val="22"/>
        </w:rPr>
        <w:t xml:space="preserve"> marca, após aprovação de SEME, será submetida à Comissão de Proteção à Paisagem Urbana (CPPU) previamente à celebraçã</w:t>
      </w:r>
      <w:r w:rsidR="00074F7F" w:rsidRPr="00BD636F">
        <w:rPr>
          <w:rFonts w:ascii="Arial" w:hAnsi="Arial" w:cs="Arial"/>
          <w:sz w:val="22"/>
          <w:szCs w:val="22"/>
        </w:rPr>
        <w:t>o do termo de parceria, quando for o caso, de acordo com o estabelecido</w:t>
      </w:r>
      <w:r w:rsidR="0090164C" w:rsidRPr="00BD636F">
        <w:rPr>
          <w:rFonts w:ascii="Arial" w:hAnsi="Arial" w:cs="Arial"/>
          <w:sz w:val="22"/>
          <w:szCs w:val="22"/>
        </w:rPr>
        <w:t xml:space="preserve"> no Decreto nº 52.062/2010.</w:t>
      </w:r>
    </w:p>
    <w:p w:rsidR="0090164C" w:rsidRPr="00BD636F" w:rsidRDefault="0090164C"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 xml:space="preserve"> </w:t>
      </w:r>
    </w:p>
    <w:p w:rsidR="00C549FA"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As ações de marketing devem estar descritas no projeto, mas os custos para a sua realização, que ficarão a cargo do(s) proponente(s), não serão computados para fins de defini</w:t>
      </w:r>
      <w:r w:rsidR="00C549FA" w:rsidRPr="00BD636F">
        <w:rPr>
          <w:rFonts w:ascii="Arial" w:hAnsi="Arial" w:cs="Arial"/>
          <w:sz w:val="22"/>
          <w:szCs w:val="22"/>
        </w:rPr>
        <w:t>ção do valor total do projeto</w:t>
      </w:r>
      <w:r w:rsidRPr="00BD636F">
        <w:rPr>
          <w:rFonts w:ascii="Arial" w:hAnsi="Arial" w:cs="Arial"/>
          <w:sz w:val="22"/>
          <w:szCs w:val="22"/>
        </w:rPr>
        <w:t>.</w:t>
      </w:r>
    </w:p>
    <w:p w:rsidR="0090164C" w:rsidRPr="00BD636F" w:rsidRDefault="0090164C"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 xml:space="preserve"> </w:t>
      </w:r>
    </w:p>
    <w:p w:rsidR="0090164C" w:rsidRPr="00BD636F" w:rsidRDefault="00C549FA"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 xml:space="preserve">As propostas de divulgação </w:t>
      </w:r>
      <w:r w:rsidR="0090164C" w:rsidRPr="00BD636F">
        <w:rPr>
          <w:rFonts w:ascii="Arial" w:hAnsi="Arial" w:cs="Arial"/>
          <w:sz w:val="22"/>
          <w:szCs w:val="22"/>
        </w:rPr>
        <w:t xml:space="preserve">de marca serão avaliadas pela Comissão Organizadora da Virada </w:t>
      </w:r>
      <w:r w:rsidRPr="00BD636F">
        <w:rPr>
          <w:rFonts w:ascii="Arial" w:hAnsi="Arial" w:cs="Arial"/>
          <w:sz w:val="22"/>
          <w:szCs w:val="22"/>
        </w:rPr>
        <w:t>Esportiva, utilizando dos critérios dispostos no item 3.6</w:t>
      </w:r>
      <w:r w:rsidR="0090164C" w:rsidRPr="00BD636F">
        <w:rPr>
          <w:rFonts w:ascii="Arial" w:hAnsi="Arial" w:cs="Arial"/>
          <w:sz w:val="22"/>
          <w:szCs w:val="22"/>
        </w:rPr>
        <w:t>., para avaliação de sua conveniência e oportunidade à Administração, devendo ser resguardado o interesse público.</w:t>
      </w:r>
    </w:p>
    <w:p w:rsidR="00C549FA" w:rsidRPr="00BD636F" w:rsidRDefault="00C549FA" w:rsidP="00BD636F">
      <w:pPr>
        <w:pStyle w:val="PargrafodaLista"/>
        <w:spacing w:line="320" w:lineRule="exact"/>
        <w:ind w:left="0"/>
        <w:jc w:val="both"/>
        <w:rPr>
          <w:rFonts w:ascii="Arial" w:hAnsi="Arial" w:cs="Arial"/>
          <w:sz w:val="22"/>
          <w:szCs w:val="22"/>
        </w:rPr>
      </w:pP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Os propo</w:t>
      </w:r>
      <w:r w:rsidR="00C549FA" w:rsidRPr="00BD636F">
        <w:rPr>
          <w:rFonts w:ascii="Arial" w:hAnsi="Arial" w:cs="Arial"/>
          <w:sz w:val="22"/>
          <w:szCs w:val="22"/>
        </w:rPr>
        <w:t>nentes escolhidos serão ti</w:t>
      </w:r>
      <w:r w:rsidRPr="00BD636F">
        <w:rPr>
          <w:rFonts w:ascii="Arial" w:hAnsi="Arial" w:cs="Arial"/>
          <w:sz w:val="22"/>
          <w:szCs w:val="22"/>
        </w:rPr>
        <w:t>dos como parceiros ofi</w:t>
      </w:r>
      <w:r w:rsidR="00C549FA" w:rsidRPr="00BD636F">
        <w:rPr>
          <w:rFonts w:ascii="Arial" w:hAnsi="Arial" w:cs="Arial"/>
          <w:sz w:val="22"/>
          <w:szCs w:val="22"/>
        </w:rPr>
        <w:t>ciais do evento</w:t>
      </w:r>
      <w:r w:rsidRPr="00BD636F">
        <w:rPr>
          <w:rFonts w:ascii="Arial" w:hAnsi="Arial" w:cs="Arial"/>
          <w:sz w:val="22"/>
          <w:szCs w:val="22"/>
        </w:rPr>
        <w:t xml:space="preserve">. </w:t>
      </w:r>
    </w:p>
    <w:p w:rsidR="00C549FA" w:rsidRPr="00BD636F" w:rsidRDefault="00C549FA" w:rsidP="00BD636F">
      <w:pPr>
        <w:pStyle w:val="PargrafodaLista"/>
        <w:spacing w:line="320" w:lineRule="exact"/>
        <w:ind w:left="0"/>
        <w:jc w:val="both"/>
        <w:rPr>
          <w:rFonts w:ascii="Arial" w:hAnsi="Arial" w:cs="Arial"/>
          <w:sz w:val="22"/>
          <w:szCs w:val="22"/>
        </w:rPr>
      </w:pP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 xml:space="preserve">O proponente será escolhido pela Comissão Organizadora da Virada Esportiva de acordo com os seguintes critérios: </w:t>
      </w:r>
    </w:p>
    <w:p w:rsidR="0090164C" w:rsidRPr="00BD636F" w:rsidRDefault="0090164C" w:rsidP="00F656A5">
      <w:pPr>
        <w:pStyle w:val="PargrafodaLista"/>
        <w:numPr>
          <w:ilvl w:val="0"/>
          <w:numId w:val="24"/>
        </w:numPr>
        <w:spacing w:line="320" w:lineRule="exact"/>
        <w:ind w:left="0" w:firstLine="0"/>
        <w:jc w:val="both"/>
        <w:rPr>
          <w:rFonts w:ascii="Arial" w:hAnsi="Arial" w:cs="Arial"/>
          <w:sz w:val="22"/>
          <w:szCs w:val="22"/>
        </w:rPr>
      </w:pPr>
      <w:r w:rsidRPr="00BD636F">
        <w:rPr>
          <w:rFonts w:ascii="Arial" w:hAnsi="Arial" w:cs="Arial"/>
          <w:sz w:val="22"/>
          <w:szCs w:val="22"/>
        </w:rPr>
        <w:t xml:space="preserve">Valor econômico da proposta; </w:t>
      </w:r>
    </w:p>
    <w:p w:rsidR="0090164C" w:rsidRPr="00BD636F" w:rsidRDefault="0090164C" w:rsidP="00F656A5">
      <w:pPr>
        <w:pStyle w:val="PargrafodaLista"/>
        <w:numPr>
          <w:ilvl w:val="0"/>
          <w:numId w:val="24"/>
        </w:numPr>
        <w:spacing w:line="320" w:lineRule="exact"/>
        <w:ind w:left="0" w:firstLine="0"/>
        <w:jc w:val="both"/>
        <w:rPr>
          <w:rFonts w:ascii="Arial" w:hAnsi="Arial" w:cs="Arial"/>
          <w:sz w:val="22"/>
          <w:szCs w:val="22"/>
        </w:rPr>
      </w:pPr>
      <w:proofErr w:type="spellStart"/>
      <w:r w:rsidRPr="00BD636F">
        <w:rPr>
          <w:rFonts w:ascii="Arial" w:hAnsi="Arial" w:cs="Arial"/>
          <w:sz w:val="22"/>
          <w:szCs w:val="22"/>
        </w:rPr>
        <w:t>Vantajosidade</w:t>
      </w:r>
      <w:proofErr w:type="spellEnd"/>
      <w:r w:rsidRPr="00BD636F">
        <w:rPr>
          <w:rFonts w:ascii="Arial" w:hAnsi="Arial" w:cs="Arial"/>
          <w:sz w:val="22"/>
          <w:szCs w:val="22"/>
        </w:rPr>
        <w:t xml:space="preserve"> para a Administração Pública Municipal; </w:t>
      </w:r>
    </w:p>
    <w:p w:rsidR="0090164C" w:rsidRPr="00BD636F" w:rsidRDefault="0090164C" w:rsidP="00F656A5">
      <w:pPr>
        <w:pStyle w:val="PargrafodaLista"/>
        <w:numPr>
          <w:ilvl w:val="0"/>
          <w:numId w:val="24"/>
        </w:numPr>
        <w:spacing w:line="320" w:lineRule="exact"/>
        <w:ind w:left="0" w:firstLine="0"/>
        <w:jc w:val="both"/>
        <w:rPr>
          <w:rFonts w:ascii="Arial" w:hAnsi="Arial" w:cs="Arial"/>
          <w:sz w:val="22"/>
          <w:szCs w:val="22"/>
        </w:rPr>
      </w:pPr>
      <w:r w:rsidRPr="00BD636F">
        <w:rPr>
          <w:rFonts w:ascii="Arial" w:hAnsi="Arial" w:cs="Arial"/>
          <w:sz w:val="22"/>
          <w:szCs w:val="22"/>
        </w:rPr>
        <w:t xml:space="preserve">Compatibilidade entre a proposta e escopo do evento; </w:t>
      </w:r>
    </w:p>
    <w:p w:rsidR="0090164C" w:rsidRPr="00BD636F" w:rsidRDefault="0090164C" w:rsidP="00F656A5">
      <w:pPr>
        <w:pStyle w:val="PargrafodaLista"/>
        <w:numPr>
          <w:ilvl w:val="0"/>
          <w:numId w:val="24"/>
        </w:numPr>
        <w:spacing w:line="320" w:lineRule="exact"/>
        <w:ind w:left="0" w:firstLine="0"/>
        <w:jc w:val="both"/>
        <w:rPr>
          <w:rFonts w:ascii="Arial" w:hAnsi="Arial" w:cs="Arial"/>
          <w:sz w:val="22"/>
          <w:szCs w:val="22"/>
        </w:rPr>
      </w:pPr>
      <w:r w:rsidRPr="00BD636F">
        <w:rPr>
          <w:rFonts w:ascii="Arial" w:hAnsi="Arial" w:cs="Arial"/>
          <w:sz w:val="22"/>
          <w:szCs w:val="22"/>
        </w:rPr>
        <w:t xml:space="preserve">Qualidade técnica da proposta; </w:t>
      </w:r>
    </w:p>
    <w:p w:rsidR="0090164C" w:rsidRPr="00BD636F" w:rsidRDefault="0090164C" w:rsidP="00F656A5">
      <w:pPr>
        <w:pStyle w:val="PargrafodaLista"/>
        <w:numPr>
          <w:ilvl w:val="0"/>
          <w:numId w:val="24"/>
        </w:numPr>
        <w:spacing w:line="320" w:lineRule="exact"/>
        <w:ind w:left="0" w:firstLine="0"/>
        <w:jc w:val="both"/>
        <w:rPr>
          <w:rFonts w:ascii="Arial" w:hAnsi="Arial" w:cs="Arial"/>
          <w:sz w:val="22"/>
          <w:szCs w:val="22"/>
        </w:rPr>
      </w:pPr>
      <w:r w:rsidRPr="00BD636F">
        <w:rPr>
          <w:rFonts w:ascii="Arial" w:hAnsi="Arial" w:cs="Arial"/>
          <w:sz w:val="22"/>
          <w:szCs w:val="22"/>
        </w:rPr>
        <w:lastRenderedPageBreak/>
        <w:t xml:space="preserve">Adequação da proposta com as normas de proteção ao Consumidor, proteção da Criança e Adolescente, sanitárias, ambientais, de trânsito e de segurança, Lei Cidade Limpa e resoluções da CPPU sobre eventos na cidade, e outras normas eventualmente aplicáveis, conforme o caso. </w:t>
      </w:r>
    </w:p>
    <w:p w:rsidR="0090164C" w:rsidRPr="00BD636F" w:rsidRDefault="0090164C" w:rsidP="00BD636F">
      <w:pPr>
        <w:pStyle w:val="PargrafodaLista"/>
        <w:spacing w:line="320" w:lineRule="exact"/>
        <w:ind w:left="0"/>
        <w:jc w:val="both"/>
        <w:rPr>
          <w:rFonts w:ascii="Arial" w:hAnsi="Arial" w:cs="Arial"/>
          <w:sz w:val="22"/>
          <w:szCs w:val="22"/>
        </w:rPr>
      </w:pPr>
    </w:p>
    <w:p w:rsidR="0090164C" w:rsidRPr="00BD636F" w:rsidRDefault="0090164C" w:rsidP="00BD636F">
      <w:pPr>
        <w:pStyle w:val="PargrafodaLista"/>
        <w:numPr>
          <w:ilvl w:val="0"/>
          <w:numId w:val="27"/>
        </w:numPr>
        <w:spacing w:line="320" w:lineRule="exact"/>
        <w:ind w:left="0" w:firstLine="0"/>
        <w:jc w:val="both"/>
        <w:rPr>
          <w:rFonts w:ascii="Arial" w:hAnsi="Arial" w:cs="Arial"/>
          <w:b/>
          <w:sz w:val="22"/>
          <w:szCs w:val="22"/>
        </w:rPr>
      </w:pPr>
      <w:r w:rsidRPr="00BD636F">
        <w:rPr>
          <w:rFonts w:ascii="Arial" w:hAnsi="Arial" w:cs="Arial"/>
          <w:b/>
          <w:sz w:val="22"/>
          <w:szCs w:val="22"/>
        </w:rPr>
        <w:t>CONDIÇÕES PARA PARTICIPAÇÃO</w:t>
      </w:r>
    </w:p>
    <w:p w:rsidR="0090164C" w:rsidRPr="00BD636F" w:rsidRDefault="0090164C" w:rsidP="00BD636F">
      <w:pPr>
        <w:pStyle w:val="PargrafodaLista"/>
        <w:spacing w:line="320" w:lineRule="exact"/>
        <w:ind w:left="0"/>
        <w:jc w:val="both"/>
        <w:rPr>
          <w:rFonts w:ascii="Arial" w:hAnsi="Arial" w:cs="Arial"/>
          <w:b/>
          <w:sz w:val="22"/>
          <w:szCs w:val="22"/>
        </w:rPr>
      </w:pPr>
    </w:p>
    <w:p w:rsidR="0090164C" w:rsidRPr="00BD636F" w:rsidRDefault="0090164C" w:rsidP="00BD636F">
      <w:pPr>
        <w:pStyle w:val="PargrafodaLista"/>
        <w:numPr>
          <w:ilvl w:val="0"/>
          <w:numId w:val="4"/>
        </w:numPr>
        <w:spacing w:line="320" w:lineRule="exact"/>
        <w:ind w:left="0" w:firstLine="0"/>
        <w:jc w:val="both"/>
        <w:rPr>
          <w:rFonts w:ascii="Arial" w:hAnsi="Arial" w:cs="Arial"/>
          <w:vanish/>
          <w:sz w:val="22"/>
          <w:szCs w:val="22"/>
        </w:rPr>
      </w:pPr>
    </w:p>
    <w:p w:rsidR="0090164C" w:rsidRPr="00BD636F" w:rsidRDefault="0090164C" w:rsidP="00BD636F">
      <w:pPr>
        <w:pStyle w:val="PargrafodaLista"/>
        <w:numPr>
          <w:ilvl w:val="0"/>
          <w:numId w:val="4"/>
        </w:numPr>
        <w:spacing w:line="320" w:lineRule="exact"/>
        <w:ind w:left="0" w:firstLine="0"/>
        <w:jc w:val="both"/>
        <w:rPr>
          <w:rFonts w:ascii="Arial" w:hAnsi="Arial" w:cs="Arial"/>
          <w:vanish/>
          <w:sz w:val="22"/>
          <w:szCs w:val="22"/>
        </w:rPr>
      </w:pPr>
    </w:p>
    <w:p w:rsidR="0090164C" w:rsidRPr="00BD636F" w:rsidRDefault="0090164C" w:rsidP="00BD636F">
      <w:pPr>
        <w:pStyle w:val="PargrafodaLista"/>
        <w:numPr>
          <w:ilvl w:val="0"/>
          <w:numId w:val="4"/>
        </w:numPr>
        <w:spacing w:line="320" w:lineRule="exact"/>
        <w:ind w:left="0" w:firstLine="0"/>
        <w:jc w:val="both"/>
        <w:rPr>
          <w:rFonts w:ascii="Arial" w:hAnsi="Arial" w:cs="Arial"/>
          <w:vanish/>
          <w:sz w:val="22"/>
          <w:szCs w:val="22"/>
        </w:rPr>
      </w:pPr>
    </w:p>
    <w:p w:rsidR="0090164C" w:rsidRPr="00BD636F" w:rsidRDefault="0090164C" w:rsidP="00BD636F">
      <w:pPr>
        <w:pStyle w:val="PargrafodaLista"/>
        <w:numPr>
          <w:ilvl w:val="0"/>
          <w:numId w:val="4"/>
        </w:numPr>
        <w:spacing w:line="320" w:lineRule="exact"/>
        <w:ind w:left="0" w:firstLine="0"/>
        <w:jc w:val="both"/>
        <w:rPr>
          <w:rFonts w:ascii="Arial" w:hAnsi="Arial" w:cs="Arial"/>
          <w:vanish/>
          <w:sz w:val="22"/>
          <w:szCs w:val="22"/>
        </w:rPr>
      </w:pPr>
    </w:p>
    <w:p w:rsidR="0090164C" w:rsidRPr="00BD636F" w:rsidRDefault="0090164C" w:rsidP="00BD636F">
      <w:pPr>
        <w:pStyle w:val="PargrafodaLista"/>
        <w:numPr>
          <w:ilvl w:val="1"/>
          <w:numId w:val="4"/>
        </w:numPr>
        <w:spacing w:line="320" w:lineRule="exact"/>
        <w:ind w:left="0" w:firstLine="0"/>
        <w:jc w:val="both"/>
        <w:rPr>
          <w:rFonts w:ascii="Arial" w:hAnsi="Arial" w:cs="Arial"/>
          <w:sz w:val="22"/>
          <w:szCs w:val="22"/>
        </w:rPr>
      </w:pPr>
      <w:r w:rsidRPr="00BD636F">
        <w:rPr>
          <w:rFonts w:ascii="Arial" w:hAnsi="Arial" w:cs="Arial"/>
          <w:sz w:val="22"/>
          <w:szCs w:val="22"/>
        </w:rPr>
        <w:t xml:space="preserve">Poderão participar do </w:t>
      </w:r>
      <w:r w:rsidR="00096AAD" w:rsidRPr="00BD636F">
        <w:rPr>
          <w:rFonts w:ascii="Arial" w:hAnsi="Arial" w:cs="Arial"/>
          <w:sz w:val="22"/>
          <w:szCs w:val="22"/>
        </w:rPr>
        <w:t>chamamento pessoa física ou jurídica</w:t>
      </w:r>
      <w:r w:rsidRPr="00BD636F">
        <w:rPr>
          <w:rFonts w:ascii="Arial" w:hAnsi="Arial" w:cs="Arial"/>
          <w:sz w:val="22"/>
          <w:szCs w:val="22"/>
        </w:rPr>
        <w:t xml:space="preserve"> que apresente</w:t>
      </w:r>
      <w:r w:rsidR="00096AAD" w:rsidRPr="00BD636F">
        <w:rPr>
          <w:rFonts w:ascii="Arial" w:hAnsi="Arial" w:cs="Arial"/>
          <w:sz w:val="22"/>
          <w:szCs w:val="22"/>
        </w:rPr>
        <w:t xml:space="preserve"> projeto para</w:t>
      </w:r>
      <w:r w:rsidRPr="00BD636F">
        <w:rPr>
          <w:rFonts w:ascii="Arial" w:hAnsi="Arial" w:cs="Arial"/>
          <w:sz w:val="22"/>
          <w:szCs w:val="22"/>
        </w:rPr>
        <w:t xml:space="preserve"> realização da </w:t>
      </w:r>
      <w:r w:rsidRPr="00BD636F">
        <w:rPr>
          <w:rFonts w:ascii="Arial" w:hAnsi="Arial" w:cs="Arial"/>
          <w:b/>
          <w:sz w:val="22"/>
          <w:szCs w:val="22"/>
        </w:rPr>
        <w:t>VIRADA ESPORTIVA</w:t>
      </w:r>
      <w:r w:rsidRPr="00BD636F">
        <w:rPr>
          <w:rFonts w:ascii="Arial" w:hAnsi="Arial" w:cs="Arial"/>
          <w:sz w:val="22"/>
          <w:szCs w:val="22"/>
        </w:rPr>
        <w:t xml:space="preserve">, conforme Plano de trabalho e Planilha de Custos constantes no </w:t>
      </w:r>
      <w:r w:rsidRPr="00BD636F">
        <w:rPr>
          <w:rFonts w:ascii="Arial" w:hAnsi="Arial" w:cs="Arial"/>
          <w:b/>
          <w:sz w:val="22"/>
          <w:szCs w:val="22"/>
          <w:u w:val="single"/>
        </w:rPr>
        <w:t>ANEXO I</w:t>
      </w:r>
      <w:r w:rsidRPr="00BD636F">
        <w:rPr>
          <w:rFonts w:ascii="Arial" w:hAnsi="Arial" w:cs="Arial"/>
          <w:sz w:val="22"/>
          <w:szCs w:val="22"/>
        </w:rPr>
        <w:t xml:space="preserve">, </w:t>
      </w:r>
      <w:r w:rsidR="00D879B4" w:rsidRPr="00BD636F">
        <w:rPr>
          <w:rFonts w:ascii="Arial" w:hAnsi="Arial" w:cs="Arial"/>
          <w:sz w:val="22"/>
          <w:szCs w:val="22"/>
        </w:rPr>
        <w:t xml:space="preserve">e </w:t>
      </w:r>
      <w:r w:rsidRPr="00BD636F">
        <w:rPr>
          <w:rFonts w:ascii="Arial" w:hAnsi="Arial" w:cs="Arial"/>
          <w:sz w:val="22"/>
          <w:szCs w:val="22"/>
        </w:rPr>
        <w:t>que demonstre</w:t>
      </w:r>
      <w:r w:rsidR="00D879B4" w:rsidRPr="00BD636F">
        <w:rPr>
          <w:rFonts w:ascii="Arial" w:hAnsi="Arial" w:cs="Arial"/>
          <w:sz w:val="22"/>
          <w:szCs w:val="22"/>
        </w:rPr>
        <w:t xml:space="preserve"> expertise e/ou</w:t>
      </w:r>
      <w:r w:rsidRPr="00BD636F">
        <w:rPr>
          <w:rFonts w:ascii="Arial" w:hAnsi="Arial" w:cs="Arial"/>
          <w:sz w:val="22"/>
          <w:szCs w:val="22"/>
        </w:rPr>
        <w:t xml:space="preserve"> capacidade econômico-financeira para e</w:t>
      </w:r>
      <w:r w:rsidR="00096AAD" w:rsidRPr="00BD636F">
        <w:rPr>
          <w:rFonts w:ascii="Arial" w:hAnsi="Arial" w:cs="Arial"/>
          <w:sz w:val="22"/>
          <w:szCs w:val="22"/>
        </w:rPr>
        <w:t>xecutar o projeto</w:t>
      </w:r>
      <w:r w:rsidRPr="00BD636F">
        <w:rPr>
          <w:rFonts w:ascii="Arial" w:hAnsi="Arial" w:cs="Arial"/>
          <w:sz w:val="22"/>
          <w:szCs w:val="22"/>
        </w:rPr>
        <w:t xml:space="preserve">. </w:t>
      </w:r>
    </w:p>
    <w:p w:rsidR="00E45587" w:rsidRPr="00BD636F" w:rsidRDefault="00E45587" w:rsidP="00BD636F">
      <w:pPr>
        <w:pStyle w:val="PargrafodaLista"/>
        <w:numPr>
          <w:ilvl w:val="1"/>
          <w:numId w:val="4"/>
        </w:numPr>
        <w:spacing w:line="320" w:lineRule="exact"/>
        <w:ind w:left="0" w:firstLine="0"/>
        <w:jc w:val="both"/>
        <w:rPr>
          <w:rFonts w:ascii="Arial" w:hAnsi="Arial" w:cs="Arial"/>
          <w:sz w:val="22"/>
          <w:szCs w:val="22"/>
        </w:rPr>
      </w:pPr>
      <w:r w:rsidRPr="00BD636F">
        <w:rPr>
          <w:rFonts w:ascii="Arial" w:hAnsi="Arial" w:cs="Arial"/>
          <w:sz w:val="22"/>
          <w:szCs w:val="22"/>
        </w:rPr>
        <w:t>A proposta deverá:</w:t>
      </w:r>
    </w:p>
    <w:p w:rsidR="0090164C" w:rsidRPr="00BD636F" w:rsidRDefault="00E45587" w:rsidP="00F656A5">
      <w:pPr>
        <w:pStyle w:val="PargrafodaLista"/>
        <w:numPr>
          <w:ilvl w:val="0"/>
          <w:numId w:val="29"/>
        </w:numPr>
        <w:spacing w:line="320" w:lineRule="exact"/>
        <w:ind w:left="0" w:firstLine="0"/>
        <w:jc w:val="both"/>
        <w:rPr>
          <w:rFonts w:ascii="Arial" w:hAnsi="Arial" w:cs="Arial"/>
          <w:sz w:val="22"/>
          <w:szCs w:val="22"/>
        </w:rPr>
      </w:pPr>
      <w:r w:rsidRPr="00BD636F">
        <w:rPr>
          <w:rFonts w:ascii="Arial" w:hAnsi="Arial" w:cs="Arial"/>
          <w:sz w:val="22"/>
          <w:szCs w:val="22"/>
        </w:rPr>
        <w:t>Estar de acordo com os objetivos da Virada Esportiva;</w:t>
      </w:r>
    </w:p>
    <w:p w:rsidR="00E45587" w:rsidRPr="00BD636F" w:rsidRDefault="00E45587" w:rsidP="00F656A5">
      <w:pPr>
        <w:pStyle w:val="PargrafodaLista"/>
        <w:numPr>
          <w:ilvl w:val="0"/>
          <w:numId w:val="29"/>
        </w:numPr>
        <w:spacing w:line="320" w:lineRule="exact"/>
        <w:ind w:left="0" w:firstLine="0"/>
        <w:jc w:val="both"/>
        <w:rPr>
          <w:rFonts w:ascii="Arial" w:hAnsi="Arial" w:cs="Arial"/>
          <w:sz w:val="22"/>
          <w:szCs w:val="22"/>
        </w:rPr>
      </w:pPr>
      <w:r w:rsidRPr="00BD636F">
        <w:rPr>
          <w:rFonts w:ascii="Arial" w:hAnsi="Arial" w:cs="Arial"/>
          <w:sz w:val="22"/>
          <w:szCs w:val="22"/>
        </w:rPr>
        <w:t>Possuir programação que contribua para estimular a diversidade de público;</w:t>
      </w:r>
    </w:p>
    <w:p w:rsidR="007374EF" w:rsidRPr="00BD636F" w:rsidRDefault="00A65F56" w:rsidP="00F656A5">
      <w:pPr>
        <w:pStyle w:val="PargrafodaLista"/>
        <w:numPr>
          <w:ilvl w:val="0"/>
          <w:numId w:val="29"/>
        </w:numPr>
        <w:spacing w:line="320" w:lineRule="exact"/>
        <w:ind w:left="0" w:firstLine="0"/>
        <w:jc w:val="both"/>
        <w:rPr>
          <w:rFonts w:ascii="Arial" w:hAnsi="Arial" w:cs="Arial"/>
          <w:sz w:val="22"/>
          <w:szCs w:val="22"/>
        </w:rPr>
      </w:pPr>
      <w:r w:rsidRPr="00BD636F">
        <w:rPr>
          <w:rFonts w:ascii="Arial" w:hAnsi="Arial" w:cs="Arial"/>
          <w:sz w:val="22"/>
          <w:szCs w:val="22"/>
        </w:rPr>
        <w:t>Conter atividades inclusivas, em especial para pessoas com deficiência e mobilidade reduzida;</w:t>
      </w:r>
    </w:p>
    <w:p w:rsidR="007374EF" w:rsidRPr="00BD636F" w:rsidRDefault="007374EF" w:rsidP="00F656A5">
      <w:pPr>
        <w:pStyle w:val="PargrafodaLista"/>
        <w:numPr>
          <w:ilvl w:val="0"/>
          <w:numId w:val="29"/>
        </w:numPr>
        <w:spacing w:line="320" w:lineRule="exact"/>
        <w:ind w:left="0" w:firstLine="0"/>
        <w:jc w:val="both"/>
        <w:rPr>
          <w:rFonts w:ascii="Arial" w:hAnsi="Arial" w:cs="Arial"/>
          <w:sz w:val="22"/>
          <w:szCs w:val="22"/>
        </w:rPr>
      </w:pPr>
      <w:r w:rsidRPr="00BD636F">
        <w:rPr>
          <w:rFonts w:ascii="Arial" w:hAnsi="Arial" w:cs="Arial"/>
          <w:sz w:val="22"/>
          <w:szCs w:val="22"/>
        </w:rPr>
        <w:t>Indicar</w:t>
      </w:r>
      <w:r w:rsidR="00060812" w:rsidRPr="00BD636F">
        <w:rPr>
          <w:rFonts w:ascii="Arial" w:hAnsi="Arial" w:cs="Arial"/>
          <w:sz w:val="22"/>
          <w:szCs w:val="22"/>
        </w:rPr>
        <w:t>, no mínimo</w:t>
      </w:r>
      <w:r w:rsidRPr="00BD636F">
        <w:rPr>
          <w:rFonts w:ascii="Arial" w:hAnsi="Arial" w:cs="Arial"/>
          <w:sz w:val="22"/>
          <w:szCs w:val="22"/>
        </w:rPr>
        <w:t>:</w:t>
      </w:r>
    </w:p>
    <w:p w:rsidR="007374EF" w:rsidRPr="00BD636F" w:rsidRDefault="007374EF" w:rsidP="00F656A5">
      <w:pPr>
        <w:pStyle w:val="NormalWeb"/>
        <w:numPr>
          <w:ilvl w:val="0"/>
          <w:numId w:val="30"/>
        </w:numPr>
        <w:tabs>
          <w:tab w:val="clear" w:pos="720"/>
        </w:tabs>
        <w:spacing w:before="0" w:beforeAutospacing="0" w:after="0" w:afterAutospacing="0" w:line="320" w:lineRule="exact"/>
        <w:ind w:left="0" w:firstLine="709"/>
        <w:jc w:val="both"/>
        <w:textAlignment w:val="baseline"/>
        <w:rPr>
          <w:rFonts w:ascii="Arial" w:hAnsi="Arial" w:cs="Arial"/>
          <w:color w:val="0D0D0D"/>
          <w:sz w:val="22"/>
          <w:szCs w:val="22"/>
        </w:rPr>
      </w:pPr>
      <w:r w:rsidRPr="00BD636F">
        <w:rPr>
          <w:rFonts w:ascii="Arial" w:hAnsi="Arial" w:cs="Arial"/>
          <w:color w:val="0D0D0D"/>
          <w:sz w:val="22"/>
          <w:szCs w:val="22"/>
          <w:shd w:val="clear" w:color="auto" w:fill="FFFFFF"/>
        </w:rPr>
        <w:t>Atividades a serem desenvolvidas</w:t>
      </w:r>
    </w:p>
    <w:p w:rsidR="007374EF" w:rsidRPr="00BD636F" w:rsidRDefault="007374EF" w:rsidP="00F656A5">
      <w:pPr>
        <w:pStyle w:val="NormalWeb"/>
        <w:numPr>
          <w:ilvl w:val="0"/>
          <w:numId w:val="30"/>
        </w:numPr>
        <w:spacing w:before="0" w:beforeAutospacing="0" w:after="0" w:afterAutospacing="0" w:line="320" w:lineRule="exact"/>
        <w:ind w:left="0" w:firstLine="709"/>
        <w:textAlignment w:val="baseline"/>
        <w:rPr>
          <w:rFonts w:ascii="Arial" w:hAnsi="Arial" w:cs="Arial"/>
          <w:color w:val="0D0D0D"/>
          <w:sz w:val="22"/>
          <w:szCs w:val="22"/>
        </w:rPr>
      </w:pPr>
      <w:r w:rsidRPr="00BD636F">
        <w:rPr>
          <w:rFonts w:ascii="Arial" w:hAnsi="Arial" w:cs="Arial"/>
          <w:color w:val="0D0D0D"/>
          <w:sz w:val="22"/>
          <w:szCs w:val="22"/>
          <w:shd w:val="clear" w:color="auto" w:fill="FFFFFF"/>
        </w:rPr>
        <w:t>Horário de execução das atividades</w:t>
      </w:r>
    </w:p>
    <w:p w:rsidR="007374EF" w:rsidRPr="00BD636F" w:rsidRDefault="007374EF" w:rsidP="00F656A5">
      <w:pPr>
        <w:pStyle w:val="NormalWeb"/>
        <w:numPr>
          <w:ilvl w:val="0"/>
          <w:numId w:val="30"/>
        </w:numPr>
        <w:spacing w:before="0" w:beforeAutospacing="0" w:after="0" w:afterAutospacing="0" w:line="320" w:lineRule="exact"/>
        <w:ind w:left="0" w:firstLine="709"/>
        <w:jc w:val="both"/>
        <w:textAlignment w:val="baseline"/>
        <w:rPr>
          <w:rFonts w:ascii="Arial" w:hAnsi="Arial" w:cs="Arial"/>
          <w:color w:val="0D0D0D"/>
          <w:sz w:val="22"/>
          <w:szCs w:val="22"/>
        </w:rPr>
      </w:pPr>
      <w:r w:rsidRPr="00BD636F">
        <w:rPr>
          <w:rFonts w:ascii="Arial" w:hAnsi="Arial" w:cs="Arial"/>
          <w:color w:val="0D0D0D"/>
          <w:sz w:val="22"/>
          <w:szCs w:val="22"/>
          <w:shd w:val="clear" w:color="auto" w:fill="FFFFFF"/>
        </w:rPr>
        <w:t>Infraestrutura e recursos humanos necessários</w:t>
      </w:r>
    </w:p>
    <w:p w:rsidR="007374EF" w:rsidRPr="00BD636F" w:rsidRDefault="007374EF" w:rsidP="00F656A5">
      <w:pPr>
        <w:pStyle w:val="NormalWeb"/>
        <w:numPr>
          <w:ilvl w:val="0"/>
          <w:numId w:val="30"/>
        </w:numPr>
        <w:spacing w:before="0" w:beforeAutospacing="0" w:after="0" w:afterAutospacing="0" w:line="320" w:lineRule="exact"/>
        <w:ind w:left="0" w:firstLine="709"/>
        <w:jc w:val="both"/>
        <w:textAlignment w:val="baseline"/>
        <w:rPr>
          <w:rStyle w:val="apple-tab-span"/>
          <w:rFonts w:ascii="Arial" w:hAnsi="Arial" w:cs="Arial"/>
          <w:color w:val="0D0D0D"/>
          <w:sz w:val="22"/>
          <w:szCs w:val="22"/>
        </w:rPr>
      </w:pPr>
      <w:r w:rsidRPr="00BD636F">
        <w:rPr>
          <w:rFonts w:ascii="Arial" w:hAnsi="Arial" w:cs="Arial"/>
          <w:color w:val="0D0D0D"/>
          <w:sz w:val="22"/>
          <w:szCs w:val="22"/>
          <w:shd w:val="clear" w:color="auto" w:fill="FFFFFF"/>
        </w:rPr>
        <w:t>Público estimado</w:t>
      </w:r>
    </w:p>
    <w:p w:rsidR="007374EF" w:rsidRPr="00BD636F" w:rsidRDefault="007374EF" w:rsidP="00F656A5">
      <w:pPr>
        <w:pStyle w:val="NormalWeb"/>
        <w:numPr>
          <w:ilvl w:val="0"/>
          <w:numId w:val="30"/>
        </w:numPr>
        <w:tabs>
          <w:tab w:val="clear" w:pos="720"/>
          <w:tab w:val="num" w:pos="1418"/>
        </w:tabs>
        <w:spacing w:before="0" w:beforeAutospacing="0" w:after="0" w:afterAutospacing="0" w:line="320" w:lineRule="exact"/>
        <w:ind w:left="0" w:firstLine="709"/>
        <w:jc w:val="both"/>
        <w:textAlignment w:val="baseline"/>
        <w:rPr>
          <w:rFonts w:ascii="Arial" w:hAnsi="Arial" w:cs="Arial"/>
          <w:color w:val="0D0D0D"/>
          <w:sz w:val="22"/>
          <w:szCs w:val="22"/>
        </w:rPr>
      </w:pPr>
      <w:r w:rsidRPr="00BD636F">
        <w:rPr>
          <w:rFonts w:ascii="Arial" w:hAnsi="Arial" w:cs="Arial"/>
          <w:color w:val="0D0D0D"/>
          <w:sz w:val="22"/>
          <w:szCs w:val="22"/>
          <w:shd w:val="clear" w:color="auto" w:fill="FFFFFF"/>
        </w:rPr>
        <w:t>Valor estimado do projeto proposto</w:t>
      </w:r>
    </w:p>
    <w:p w:rsidR="0090164C" w:rsidRPr="00BD636F" w:rsidRDefault="0090164C" w:rsidP="00BD636F">
      <w:pPr>
        <w:pStyle w:val="PargrafodaLista"/>
        <w:numPr>
          <w:ilvl w:val="1"/>
          <w:numId w:val="4"/>
        </w:numPr>
        <w:spacing w:line="320" w:lineRule="exact"/>
        <w:ind w:left="0" w:firstLine="0"/>
        <w:jc w:val="both"/>
        <w:rPr>
          <w:rFonts w:ascii="Arial" w:hAnsi="Arial" w:cs="Arial"/>
          <w:sz w:val="22"/>
          <w:szCs w:val="22"/>
        </w:rPr>
      </w:pPr>
      <w:r w:rsidRPr="00BD636F">
        <w:rPr>
          <w:rFonts w:ascii="Arial" w:hAnsi="Arial" w:cs="Arial"/>
          <w:sz w:val="22"/>
          <w:szCs w:val="22"/>
        </w:rPr>
        <w:lastRenderedPageBreak/>
        <w:t>Poderão participar desta seleção as proponentes que:</w:t>
      </w:r>
    </w:p>
    <w:p w:rsidR="0090164C" w:rsidRPr="00BD636F" w:rsidRDefault="0090164C" w:rsidP="00BD636F">
      <w:pPr>
        <w:pStyle w:val="PargrafodaLista"/>
        <w:numPr>
          <w:ilvl w:val="0"/>
          <w:numId w:val="1"/>
        </w:numPr>
        <w:spacing w:line="320" w:lineRule="exact"/>
        <w:ind w:left="0" w:firstLine="0"/>
        <w:jc w:val="both"/>
        <w:rPr>
          <w:rFonts w:ascii="Arial" w:hAnsi="Arial" w:cs="Arial"/>
          <w:sz w:val="22"/>
          <w:szCs w:val="22"/>
        </w:rPr>
      </w:pPr>
      <w:r w:rsidRPr="00BD636F">
        <w:rPr>
          <w:rFonts w:ascii="Arial" w:hAnsi="Arial" w:cs="Arial"/>
          <w:sz w:val="22"/>
          <w:szCs w:val="22"/>
        </w:rPr>
        <w:t>Atendam a todas as exigências do edital, inclusive quanto à documentação deste instrumento e de seus anexos;</w:t>
      </w:r>
    </w:p>
    <w:p w:rsidR="00D879B4" w:rsidRPr="00BD636F" w:rsidRDefault="0090164C" w:rsidP="00BD636F">
      <w:pPr>
        <w:pStyle w:val="PargrafodaLista"/>
        <w:numPr>
          <w:ilvl w:val="0"/>
          <w:numId w:val="1"/>
        </w:numPr>
        <w:spacing w:line="320" w:lineRule="exact"/>
        <w:ind w:left="0" w:firstLine="0"/>
        <w:jc w:val="both"/>
        <w:rPr>
          <w:rFonts w:ascii="Arial" w:hAnsi="Arial" w:cs="Arial"/>
          <w:sz w:val="22"/>
          <w:szCs w:val="22"/>
        </w:rPr>
      </w:pPr>
      <w:r w:rsidRPr="00BD636F">
        <w:rPr>
          <w:rFonts w:ascii="Arial" w:hAnsi="Arial" w:cs="Arial"/>
          <w:sz w:val="22"/>
          <w:szCs w:val="22"/>
        </w:rPr>
        <w:t>Seja</w:t>
      </w:r>
      <w:r w:rsidR="00D879B4" w:rsidRPr="00BD636F">
        <w:rPr>
          <w:rFonts w:ascii="Arial" w:hAnsi="Arial" w:cs="Arial"/>
          <w:sz w:val="22"/>
          <w:szCs w:val="22"/>
        </w:rPr>
        <w:t>m diretamente responsáveis pelo custeio</w:t>
      </w:r>
      <w:r w:rsidRPr="00BD636F">
        <w:rPr>
          <w:rFonts w:ascii="Arial" w:hAnsi="Arial" w:cs="Arial"/>
          <w:sz w:val="22"/>
          <w:szCs w:val="22"/>
        </w:rPr>
        <w:t xml:space="preserve"> e execução do objeto da parceria, e respondam legalmente </w:t>
      </w:r>
      <w:r w:rsidR="00D879B4" w:rsidRPr="00BD636F">
        <w:rPr>
          <w:rFonts w:ascii="Arial" w:hAnsi="Arial" w:cs="Arial"/>
          <w:sz w:val="22"/>
          <w:szCs w:val="22"/>
        </w:rPr>
        <w:t>perante a Administração Pública;</w:t>
      </w:r>
    </w:p>
    <w:p w:rsidR="0090164C" w:rsidRPr="00BD636F" w:rsidRDefault="0090164C" w:rsidP="00BD636F">
      <w:pPr>
        <w:pStyle w:val="PargrafodaLista"/>
        <w:numPr>
          <w:ilvl w:val="1"/>
          <w:numId w:val="4"/>
        </w:numPr>
        <w:spacing w:line="320" w:lineRule="exact"/>
        <w:ind w:left="0" w:firstLine="0"/>
        <w:jc w:val="both"/>
        <w:rPr>
          <w:rFonts w:ascii="Arial" w:hAnsi="Arial" w:cs="Arial"/>
          <w:sz w:val="22"/>
          <w:szCs w:val="22"/>
        </w:rPr>
      </w:pPr>
      <w:r w:rsidRPr="00BD636F">
        <w:rPr>
          <w:rFonts w:ascii="Arial" w:hAnsi="Arial" w:cs="Arial"/>
          <w:sz w:val="22"/>
          <w:szCs w:val="22"/>
        </w:rPr>
        <w:t>Não poderão ser proponentes as que:</w:t>
      </w:r>
    </w:p>
    <w:p w:rsidR="0090164C" w:rsidRPr="00BD636F" w:rsidRDefault="00060812" w:rsidP="00BD636F">
      <w:pPr>
        <w:numPr>
          <w:ilvl w:val="0"/>
          <w:numId w:val="2"/>
        </w:numPr>
        <w:spacing w:line="320" w:lineRule="exact"/>
        <w:ind w:left="0" w:firstLine="0"/>
        <w:jc w:val="both"/>
        <w:rPr>
          <w:rFonts w:ascii="Arial" w:hAnsi="Arial" w:cs="Arial"/>
          <w:sz w:val="22"/>
          <w:szCs w:val="22"/>
        </w:rPr>
      </w:pPr>
      <w:r w:rsidRPr="00BD636F">
        <w:rPr>
          <w:rFonts w:ascii="Arial" w:hAnsi="Arial" w:cs="Arial"/>
          <w:sz w:val="22"/>
          <w:szCs w:val="22"/>
        </w:rPr>
        <w:t>Incorram nas vedações previstas no art. 31 do Decreto Municipal nº 58.102/2018</w:t>
      </w:r>
      <w:r w:rsidR="0090164C" w:rsidRPr="00BD636F">
        <w:rPr>
          <w:rFonts w:ascii="Arial" w:hAnsi="Arial" w:cs="Arial"/>
          <w:sz w:val="22"/>
          <w:szCs w:val="22"/>
        </w:rPr>
        <w:t>;</w:t>
      </w:r>
    </w:p>
    <w:p w:rsidR="0090164C" w:rsidRPr="00BD636F" w:rsidRDefault="0090164C" w:rsidP="00BD636F">
      <w:pPr>
        <w:numPr>
          <w:ilvl w:val="0"/>
          <w:numId w:val="2"/>
        </w:numPr>
        <w:spacing w:line="320" w:lineRule="exact"/>
        <w:ind w:left="0" w:firstLine="0"/>
        <w:jc w:val="both"/>
        <w:rPr>
          <w:rFonts w:ascii="Arial" w:hAnsi="Arial" w:cs="Arial"/>
          <w:sz w:val="22"/>
          <w:szCs w:val="22"/>
        </w:rPr>
      </w:pPr>
      <w:r w:rsidRPr="00BD636F">
        <w:rPr>
          <w:rFonts w:ascii="Arial" w:hAnsi="Arial" w:cs="Arial"/>
          <w:sz w:val="22"/>
          <w:szCs w:val="22"/>
        </w:rPr>
        <w:t>Apresentem projetos de conteúdo sectário ou segregacionista atinente à raça, cor, sexo e religião;</w:t>
      </w:r>
    </w:p>
    <w:p w:rsidR="0090164C" w:rsidRPr="00BD636F" w:rsidRDefault="0090164C" w:rsidP="00BD636F">
      <w:pPr>
        <w:numPr>
          <w:ilvl w:val="0"/>
          <w:numId w:val="2"/>
        </w:numPr>
        <w:spacing w:line="320" w:lineRule="exact"/>
        <w:ind w:left="0" w:firstLine="0"/>
        <w:jc w:val="both"/>
        <w:rPr>
          <w:rFonts w:ascii="Arial" w:hAnsi="Arial" w:cs="Arial"/>
          <w:sz w:val="22"/>
          <w:szCs w:val="22"/>
        </w:rPr>
      </w:pPr>
      <w:r w:rsidRPr="00BD636F">
        <w:rPr>
          <w:rFonts w:ascii="Arial" w:hAnsi="Arial" w:cs="Arial"/>
          <w:sz w:val="22"/>
          <w:szCs w:val="22"/>
        </w:rPr>
        <w:t>Apresentem projetos que direta ou indiretamente façam menção ao uso de álcool, cigarros (de qualquer tipo), substâncias que necessitem de prescrição médica ou ilícita;</w:t>
      </w:r>
    </w:p>
    <w:p w:rsidR="0090164C" w:rsidRPr="00BD636F" w:rsidRDefault="0090164C" w:rsidP="00BD636F">
      <w:pPr>
        <w:spacing w:line="320" w:lineRule="exact"/>
        <w:jc w:val="both"/>
        <w:rPr>
          <w:rFonts w:ascii="Arial" w:hAnsi="Arial" w:cs="Arial"/>
          <w:sz w:val="22"/>
          <w:szCs w:val="22"/>
          <w:highlight w:val="yellow"/>
        </w:rPr>
      </w:pPr>
    </w:p>
    <w:p w:rsidR="0090164C" w:rsidRPr="00BD636F" w:rsidRDefault="0090164C" w:rsidP="00BD636F">
      <w:pPr>
        <w:pStyle w:val="PargrafodaLista"/>
        <w:numPr>
          <w:ilvl w:val="0"/>
          <w:numId w:val="27"/>
        </w:numPr>
        <w:spacing w:line="320" w:lineRule="exact"/>
        <w:ind w:left="0" w:firstLine="0"/>
        <w:jc w:val="both"/>
        <w:rPr>
          <w:rFonts w:ascii="Arial" w:hAnsi="Arial" w:cs="Arial"/>
          <w:b/>
          <w:sz w:val="22"/>
          <w:szCs w:val="22"/>
        </w:rPr>
      </w:pPr>
      <w:r w:rsidRPr="00BD636F">
        <w:rPr>
          <w:rFonts w:ascii="Arial" w:hAnsi="Arial" w:cs="Arial"/>
          <w:b/>
          <w:sz w:val="22"/>
          <w:szCs w:val="22"/>
        </w:rPr>
        <w:t>DO PROCESSO SELETIVO</w:t>
      </w:r>
    </w:p>
    <w:p w:rsidR="0090164C" w:rsidRPr="00BD636F" w:rsidRDefault="0090164C" w:rsidP="00684059">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 xml:space="preserve">Os interessados em participar desse chamamento deverão protocolar sua proposta no período de </w:t>
      </w:r>
      <w:r w:rsidR="008D419D">
        <w:rPr>
          <w:rFonts w:ascii="Arial" w:eastAsia="Arial" w:hAnsi="Arial" w:cs="Arial"/>
          <w:b/>
          <w:sz w:val="22"/>
          <w:szCs w:val="22"/>
          <w:highlight w:val="green"/>
        </w:rPr>
        <w:t>02</w:t>
      </w:r>
      <w:r w:rsidR="008D419D" w:rsidRPr="00BD636F">
        <w:rPr>
          <w:rFonts w:ascii="Arial" w:eastAsia="Arial" w:hAnsi="Arial" w:cs="Arial"/>
          <w:b/>
          <w:sz w:val="22"/>
          <w:szCs w:val="22"/>
          <w:highlight w:val="green"/>
        </w:rPr>
        <w:t xml:space="preserve"> de ju</w:t>
      </w:r>
      <w:r w:rsidR="008D419D">
        <w:rPr>
          <w:rFonts w:ascii="Arial" w:eastAsia="Arial" w:hAnsi="Arial" w:cs="Arial"/>
          <w:b/>
          <w:sz w:val="22"/>
          <w:szCs w:val="22"/>
          <w:highlight w:val="green"/>
        </w:rPr>
        <w:t>l</w:t>
      </w:r>
      <w:r w:rsidR="008D419D" w:rsidRPr="00BD636F">
        <w:rPr>
          <w:rFonts w:ascii="Arial" w:eastAsia="Arial" w:hAnsi="Arial" w:cs="Arial"/>
          <w:b/>
          <w:sz w:val="22"/>
          <w:szCs w:val="22"/>
          <w:highlight w:val="green"/>
        </w:rPr>
        <w:t xml:space="preserve">ho </w:t>
      </w:r>
      <w:r w:rsidR="0076747D" w:rsidRPr="00BD636F">
        <w:rPr>
          <w:rFonts w:ascii="Arial" w:eastAsia="Arial" w:hAnsi="Arial" w:cs="Arial"/>
          <w:b/>
          <w:sz w:val="22"/>
          <w:szCs w:val="22"/>
          <w:highlight w:val="green"/>
        </w:rPr>
        <w:t>a 03</w:t>
      </w:r>
      <w:r w:rsidR="002B31ED" w:rsidRPr="00BD636F">
        <w:rPr>
          <w:rFonts w:ascii="Arial" w:eastAsia="Arial" w:hAnsi="Arial" w:cs="Arial"/>
          <w:b/>
          <w:sz w:val="22"/>
          <w:szCs w:val="22"/>
          <w:highlight w:val="green"/>
        </w:rPr>
        <w:t xml:space="preserve"> de </w:t>
      </w:r>
      <w:r w:rsidR="0076747D" w:rsidRPr="00BD636F">
        <w:rPr>
          <w:rFonts w:ascii="Arial" w:eastAsia="Arial" w:hAnsi="Arial" w:cs="Arial"/>
          <w:b/>
          <w:sz w:val="22"/>
          <w:szCs w:val="22"/>
          <w:highlight w:val="green"/>
        </w:rPr>
        <w:t>agost</w:t>
      </w:r>
      <w:r w:rsidR="002B31ED" w:rsidRPr="00BD636F">
        <w:rPr>
          <w:rFonts w:ascii="Arial" w:eastAsia="Arial" w:hAnsi="Arial" w:cs="Arial"/>
          <w:b/>
          <w:sz w:val="22"/>
          <w:szCs w:val="22"/>
          <w:highlight w:val="green"/>
        </w:rPr>
        <w:t>o de 201</w:t>
      </w:r>
      <w:r w:rsidR="002B31ED" w:rsidRPr="00BD636F">
        <w:rPr>
          <w:rFonts w:ascii="Arial" w:eastAsia="Arial" w:hAnsi="Arial" w:cs="Arial"/>
          <w:b/>
          <w:sz w:val="22"/>
          <w:szCs w:val="22"/>
        </w:rPr>
        <w:t>8</w:t>
      </w:r>
      <w:r w:rsidRPr="00BD636F">
        <w:rPr>
          <w:rFonts w:ascii="Arial" w:hAnsi="Arial" w:cs="Arial"/>
          <w:sz w:val="22"/>
          <w:szCs w:val="22"/>
        </w:rPr>
        <w:t>, junto ao junto ao Setor de Protocolo da Secretaria Municipal de Esportes e Lazer – SEME, localizado na Rua Pedro de Toledo, nº 1.651 – Térreo, de segunda a sexta-feira, entre 10h00 às 17h00 horas, que receberá e encaminhará os envelopes fechados e carimbados à Comissão Organizadora da Virada Esportiva para análise.</w:t>
      </w: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As propostas incluirão o Plano de trabalho e Planilha de Custos, conforme</w:t>
      </w:r>
      <w:r w:rsidRPr="00BD636F">
        <w:rPr>
          <w:rFonts w:ascii="Arial" w:hAnsi="Arial" w:cs="Arial"/>
          <w:b/>
          <w:sz w:val="22"/>
          <w:szCs w:val="22"/>
        </w:rPr>
        <w:t xml:space="preserve"> ANEXO I</w:t>
      </w:r>
      <w:r w:rsidRPr="00BD636F">
        <w:rPr>
          <w:rFonts w:ascii="Arial" w:hAnsi="Arial" w:cs="Arial"/>
          <w:sz w:val="22"/>
          <w:szCs w:val="22"/>
        </w:rPr>
        <w:t xml:space="preserve"> e deverão ser instruídas com a seguinte documentação, </w:t>
      </w:r>
      <w:proofErr w:type="gramStart"/>
      <w:r w:rsidRPr="00BD636F">
        <w:rPr>
          <w:rFonts w:ascii="Arial" w:hAnsi="Arial" w:cs="Arial"/>
          <w:sz w:val="22"/>
          <w:szCs w:val="22"/>
        </w:rPr>
        <w:t>sob pena</w:t>
      </w:r>
      <w:proofErr w:type="gramEnd"/>
      <w:r w:rsidRPr="00BD636F">
        <w:rPr>
          <w:rFonts w:ascii="Arial" w:hAnsi="Arial" w:cs="Arial"/>
          <w:sz w:val="22"/>
          <w:szCs w:val="22"/>
        </w:rPr>
        <w:t xml:space="preserve"> de inabilitação:</w:t>
      </w:r>
    </w:p>
    <w:p w:rsidR="0090164C" w:rsidRPr="00BD636F" w:rsidRDefault="0090164C"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I – comprovante de inscrição no Cadastro Nacional de Pessoa Jurídica (CNPJ)</w:t>
      </w:r>
      <w:r w:rsidR="00EE5356" w:rsidRPr="00BD636F">
        <w:rPr>
          <w:rFonts w:ascii="Arial" w:hAnsi="Arial" w:cs="Arial"/>
          <w:sz w:val="22"/>
          <w:szCs w:val="22"/>
        </w:rPr>
        <w:t xml:space="preserve"> ou cópia </w:t>
      </w:r>
      <w:r w:rsidR="00927B6B" w:rsidRPr="00BD636F">
        <w:rPr>
          <w:rFonts w:ascii="Arial" w:hAnsi="Arial" w:cs="Arial"/>
          <w:sz w:val="22"/>
          <w:szCs w:val="22"/>
        </w:rPr>
        <w:t xml:space="preserve">autenticada </w:t>
      </w:r>
      <w:r w:rsidR="00EE5356" w:rsidRPr="00BD636F">
        <w:rPr>
          <w:rFonts w:ascii="Arial" w:hAnsi="Arial" w:cs="Arial"/>
          <w:sz w:val="22"/>
          <w:szCs w:val="22"/>
        </w:rPr>
        <w:t>dos documentos de identificação (RG e CPF/MF) da proponente, se pessoa física, e respectivo comprovante de residência</w:t>
      </w:r>
      <w:r w:rsidRPr="00BD636F">
        <w:rPr>
          <w:rFonts w:ascii="Arial" w:hAnsi="Arial" w:cs="Arial"/>
          <w:sz w:val="22"/>
          <w:szCs w:val="22"/>
        </w:rPr>
        <w:t>;</w:t>
      </w:r>
    </w:p>
    <w:p w:rsidR="00927B6B" w:rsidRPr="00BD636F" w:rsidRDefault="00927B6B" w:rsidP="00BD636F">
      <w:pPr>
        <w:spacing w:line="320" w:lineRule="exact"/>
        <w:jc w:val="both"/>
        <w:rPr>
          <w:rFonts w:ascii="Arial" w:hAnsi="Arial" w:cs="Arial"/>
          <w:sz w:val="22"/>
          <w:szCs w:val="22"/>
        </w:rPr>
      </w:pPr>
      <w:r w:rsidRPr="00BD636F">
        <w:rPr>
          <w:rFonts w:ascii="Arial" w:hAnsi="Arial" w:cs="Arial"/>
          <w:sz w:val="22"/>
          <w:szCs w:val="22"/>
        </w:rPr>
        <w:t>II - cópia dos atos constitutivos, devidamente registrados, e da ata de assembleia de eleição e posse da Diretoria em exercício, ou outro documento que comprove os devidos poderes de representação, quando pessoa jurídica;</w:t>
      </w:r>
    </w:p>
    <w:p w:rsidR="0090164C" w:rsidRPr="00BD636F" w:rsidRDefault="00273D64" w:rsidP="00BD636F">
      <w:pPr>
        <w:spacing w:line="320" w:lineRule="exact"/>
        <w:jc w:val="both"/>
        <w:rPr>
          <w:rFonts w:ascii="Arial" w:hAnsi="Arial" w:cs="Arial"/>
          <w:sz w:val="22"/>
          <w:szCs w:val="22"/>
        </w:rPr>
      </w:pPr>
      <w:r w:rsidRPr="00BD636F">
        <w:rPr>
          <w:rFonts w:ascii="Arial" w:hAnsi="Arial" w:cs="Arial"/>
          <w:sz w:val="22"/>
          <w:szCs w:val="22"/>
        </w:rPr>
        <w:t>II</w:t>
      </w:r>
      <w:r w:rsidR="00927B6B" w:rsidRPr="00BD636F">
        <w:rPr>
          <w:rFonts w:ascii="Arial" w:hAnsi="Arial" w:cs="Arial"/>
          <w:sz w:val="22"/>
          <w:szCs w:val="22"/>
        </w:rPr>
        <w:t>I</w:t>
      </w:r>
      <w:r w:rsidR="00EE5356" w:rsidRPr="00BD636F">
        <w:rPr>
          <w:rFonts w:ascii="Arial" w:hAnsi="Arial" w:cs="Arial"/>
          <w:sz w:val="22"/>
          <w:szCs w:val="22"/>
        </w:rPr>
        <w:t xml:space="preserve"> – declaração de que não incorre nas vedações previstas no art. 31 do Decreto Municipal nº 58.102/2018</w:t>
      </w:r>
      <w:r w:rsidR="00FA6414" w:rsidRPr="00BD636F">
        <w:rPr>
          <w:rFonts w:ascii="Arial" w:hAnsi="Arial" w:cs="Arial"/>
          <w:sz w:val="22"/>
          <w:szCs w:val="22"/>
        </w:rPr>
        <w:t>;</w:t>
      </w:r>
    </w:p>
    <w:p w:rsidR="00FA6414" w:rsidRPr="00BD636F" w:rsidRDefault="00FA6414" w:rsidP="00BD636F">
      <w:pPr>
        <w:spacing w:line="320" w:lineRule="exact"/>
        <w:jc w:val="both"/>
        <w:rPr>
          <w:rFonts w:ascii="Arial" w:hAnsi="Arial" w:cs="Arial"/>
          <w:sz w:val="22"/>
          <w:szCs w:val="22"/>
        </w:rPr>
      </w:pPr>
      <w:r w:rsidRPr="00BD636F">
        <w:rPr>
          <w:rFonts w:ascii="Arial" w:hAnsi="Arial" w:cs="Arial"/>
          <w:sz w:val="22"/>
          <w:szCs w:val="22"/>
        </w:rPr>
        <w:t>IV - declaração de comprovação da propriedade de eventual bem móvel a ser doado ou cedido em comodato.</w:t>
      </w: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lastRenderedPageBreak/>
        <w:t>Os documentos solicitados deverão ser apresentados mediante cópias autenticadas,</w:t>
      </w:r>
      <w:r w:rsidRPr="00BD636F">
        <w:rPr>
          <w:rFonts w:ascii="Arial" w:hAnsi="Arial" w:cs="Arial"/>
          <w:w w:val="99"/>
          <w:sz w:val="22"/>
          <w:szCs w:val="22"/>
        </w:rPr>
        <w:t xml:space="preserve"> </w:t>
      </w:r>
      <w:r w:rsidRPr="00BD636F">
        <w:rPr>
          <w:rFonts w:ascii="Arial" w:hAnsi="Arial" w:cs="Arial"/>
          <w:sz w:val="22"/>
          <w:szCs w:val="22"/>
        </w:rPr>
        <w:t>salvo os emitidos por intermédio da rede mundial de computadores (internet), que ficarão, não obstante, sujeitos, caso necessário, à respectiva conferência.</w:t>
      </w:r>
    </w:p>
    <w:p w:rsidR="0090164C" w:rsidRPr="00BD636F" w:rsidRDefault="00436960"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 xml:space="preserve">A seleção do projeto </w:t>
      </w:r>
      <w:r w:rsidR="0090164C" w:rsidRPr="00BD636F">
        <w:rPr>
          <w:rFonts w:ascii="Arial" w:hAnsi="Arial" w:cs="Arial"/>
          <w:sz w:val="22"/>
          <w:szCs w:val="22"/>
        </w:rPr>
        <w:t xml:space="preserve">será processada e julgada pela Comissão Organizadora da Virada Esportiva, cabendo-lhe conduzir os trabalhos necessários à sua realização. </w:t>
      </w: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 xml:space="preserve">A(s) proposta(s) recebida(s) </w:t>
      </w:r>
      <w:proofErr w:type="gramStart"/>
      <w:r w:rsidRPr="00BD636F">
        <w:rPr>
          <w:rFonts w:ascii="Arial" w:hAnsi="Arial" w:cs="Arial"/>
          <w:sz w:val="22"/>
          <w:szCs w:val="22"/>
        </w:rPr>
        <w:t>será(</w:t>
      </w:r>
      <w:proofErr w:type="spellStart"/>
      <w:proofErr w:type="gramEnd"/>
      <w:r w:rsidRPr="00BD636F">
        <w:rPr>
          <w:rFonts w:ascii="Arial" w:hAnsi="Arial" w:cs="Arial"/>
          <w:sz w:val="22"/>
          <w:szCs w:val="22"/>
        </w:rPr>
        <w:t>ão</w:t>
      </w:r>
      <w:proofErr w:type="spellEnd"/>
      <w:r w:rsidRPr="00BD636F">
        <w:rPr>
          <w:rFonts w:ascii="Arial" w:hAnsi="Arial" w:cs="Arial"/>
          <w:sz w:val="22"/>
          <w:szCs w:val="22"/>
        </w:rPr>
        <w:t xml:space="preserve">) submetida(s) ao exame da Comissão Organizadora da Virada Esportiva da seguinte forma: </w:t>
      </w:r>
    </w:p>
    <w:p w:rsidR="0090164C" w:rsidRPr="00BD636F" w:rsidRDefault="00436960"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5</w:t>
      </w:r>
      <w:r w:rsidR="0090164C" w:rsidRPr="00BD636F">
        <w:rPr>
          <w:rFonts w:ascii="Arial" w:hAnsi="Arial" w:cs="Arial"/>
          <w:sz w:val="22"/>
          <w:szCs w:val="22"/>
        </w:rPr>
        <w:t>.5.</w:t>
      </w:r>
      <w:r w:rsidRPr="00BD636F">
        <w:rPr>
          <w:rFonts w:ascii="Arial" w:hAnsi="Arial" w:cs="Arial"/>
          <w:sz w:val="22"/>
          <w:szCs w:val="22"/>
        </w:rPr>
        <w:t>1</w:t>
      </w:r>
      <w:r w:rsidR="0090164C" w:rsidRPr="00BD636F">
        <w:rPr>
          <w:rFonts w:ascii="Arial" w:hAnsi="Arial" w:cs="Arial"/>
          <w:sz w:val="22"/>
          <w:szCs w:val="22"/>
        </w:rPr>
        <w:t>. A Comissão Organizadora da Virada Esportiva realizará a abertura dos envelopes de todos os prop</w:t>
      </w:r>
      <w:r w:rsidR="008D54D6" w:rsidRPr="00BD636F">
        <w:rPr>
          <w:rFonts w:ascii="Arial" w:hAnsi="Arial" w:cs="Arial"/>
          <w:sz w:val="22"/>
          <w:szCs w:val="22"/>
        </w:rPr>
        <w:t xml:space="preserve">onentes em sessão pública agendada para </w:t>
      </w:r>
      <w:r w:rsidR="00D247BF" w:rsidRPr="00BD636F">
        <w:rPr>
          <w:rFonts w:ascii="Arial" w:hAnsi="Arial" w:cs="Arial"/>
          <w:sz w:val="22"/>
          <w:szCs w:val="22"/>
          <w:highlight w:val="yellow"/>
        </w:rPr>
        <w:t>06</w:t>
      </w:r>
      <w:r w:rsidR="008D54D6" w:rsidRPr="00BD636F">
        <w:rPr>
          <w:rFonts w:ascii="Arial" w:hAnsi="Arial" w:cs="Arial"/>
          <w:sz w:val="22"/>
          <w:szCs w:val="22"/>
          <w:highlight w:val="yellow"/>
        </w:rPr>
        <w:t xml:space="preserve"> de </w:t>
      </w:r>
      <w:r w:rsidR="00D247BF" w:rsidRPr="00BD636F">
        <w:rPr>
          <w:rFonts w:ascii="Arial" w:hAnsi="Arial" w:cs="Arial"/>
          <w:sz w:val="22"/>
          <w:szCs w:val="22"/>
          <w:highlight w:val="yellow"/>
        </w:rPr>
        <w:t>agost</w:t>
      </w:r>
      <w:r w:rsidR="008D54D6" w:rsidRPr="00BD636F">
        <w:rPr>
          <w:rFonts w:ascii="Arial" w:hAnsi="Arial" w:cs="Arial"/>
          <w:sz w:val="22"/>
          <w:szCs w:val="22"/>
          <w:highlight w:val="yellow"/>
        </w:rPr>
        <w:t>o de 2018</w:t>
      </w:r>
      <w:r w:rsidR="0090164C" w:rsidRPr="00BD636F">
        <w:rPr>
          <w:rFonts w:ascii="Arial" w:hAnsi="Arial" w:cs="Arial"/>
          <w:sz w:val="22"/>
          <w:szCs w:val="22"/>
        </w:rPr>
        <w:t xml:space="preserve">, verificando o atendimento ao disposto no item </w:t>
      </w:r>
      <w:proofErr w:type="gramStart"/>
      <w:r w:rsidR="0090164C" w:rsidRPr="00BD636F">
        <w:rPr>
          <w:rFonts w:ascii="Arial" w:hAnsi="Arial" w:cs="Arial"/>
          <w:sz w:val="22"/>
          <w:szCs w:val="22"/>
        </w:rPr>
        <w:t>5</w:t>
      </w:r>
      <w:proofErr w:type="gramEnd"/>
      <w:r w:rsidR="0090164C" w:rsidRPr="00BD636F">
        <w:rPr>
          <w:rFonts w:ascii="Arial" w:hAnsi="Arial" w:cs="Arial"/>
          <w:sz w:val="22"/>
          <w:szCs w:val="22"/>
        </w:rPr>
        <w:t xml:space="preserve"> deste Chamamento. </w:t>
      </w:r>
    </w:p>
    <w:p w:rsidR="0090164C" w:rsidRPr="00BD636F" w:rsidRDefault="005428E9"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5</w:t>
      </w:r>
      <w:r w:rsidR="0090164C" w:rsidRPr="00BD636F">
        <w:rPr>
          <w:rFonts w:ascii="Arial" w:hAnsi="Arial" w:cs="Arial"/>
          <w:sz w:val="22"/>
          <w:szCs w:val="22"/>
        </w:rPr>
        <w:t>.5.</w:t>
      </w:r>
      <w:r w:rsidRPr="00BD636F">
        <w:rPr>
          <w:rFonts w:ascii="Arial" w:hAnsi="Arial" w:cs="Arial"/>
          <w:sz w:val="22"/>
          <w:szCs w:val="22"/>
        </w:rPr>
        <w:t>2</w:t>
      </w:r>
      <w:r w:rsidR="0090164C" w:rsidRPr="00BD636F">
        <w:rPr>
          <w:rFonts w:ascii="Arial" w:hAnsi="Arial" w:cs="Arial"/>
          <w:sz w:val="22"/>
          <w:szCs w:val="22"/>
        </w:rPr>
        <w:t xml:space="preserve">. Caso a(s) proposta(s) não atenda(m) às exigências previstas no edital, uma vez esgotadas as possibilidades de saneamento, esclarecimento ou diligência, a Comissão Organizadora da Virada Esportiva considerará tais propostas inabilitadas. </w:t>
      </w:r>
    </w:p>
    <w:p w:rsidR="0090164C" w:rsidRPr="00BD636F" w:rsidRDefault="008C59D3" w:rsidP="00BD636F">
      <w:pPr>
        <w:pStyle w:val="PargrafodaLista"/>
        <w:spacing w:line="320" w:lineRule="exact"/>
        <w:ind w:left="0"/>
        <w:jc w:val="both"/>
        <w:rPr>
          <w:rFonts w:ascii="Arial" w:hAnsi="Arial" w:cs="Arial"/>
          <w:sz w:val="22"/>
          <w:szCs w:val="22"/>
        </w:rPr>
      </w:pPr>
      <w:r w:rsidRPr="00BD636F">
        <w:rPr>
          <w:rFonts w:ascii="Arial" w:hAnsi="Arial" w:cs="Arial"/>
          <w:sz w:val="22"/>
          <w:szCs w:val="22"/>
        </w:rPr>
        <w:t>5</w:t>
      </w:r>
      <w:r w:rsidR="0090164C" w:rsidRPr="00BD636F">
        <w:rPr>
          <w:rFonts w:ascii="Arial" w:hAnsi="Arial" w:cs="Arial"/>
          <w:sz w:val="22"/>
          <w:szCs w:val="22"/>
        </w:rPr>
        <w:t>.5.</w:t>
      </w:r>
      <w:r w:rsidRPr="00BD636F">
        <w:rPr>
          <w:rFonts w:ascii="Arial" w:hAnsi="Arial" w:cs="Arial"/>
          <w:sz w:val="22"/>
          <w:szCs w:val="22"/>
        </w:rPr>
        <w:t>3</w:t>
      </w:r>
      <w:r w:rsidR="0090164C" w:rsidRPr="00BD636F">
        <w:rPr>
          <w:rFonts w:ascii="Arial" w:hAnsi="Arial" w:cs="Arial"/>
          <w:sz w:val="22"/>
          <w:szCs w:val="22"/>
        </w:rPr>
        <w:t xml:space="preserve">. A Comissão Organizadora da Virada Esportiva poderá realizar diligências e requerer informações adicionais, inclusive quanto à </w:t>
      </w:r>
      <w:r w:rsidR="005428E9" w:rsidRPr="00BD636F">
        <w:rPr>
          <w:rFonts w:ascii="Arial" w:hAnsi="Arial" w:cs="Arial"/>
          <w:sz w:val="22"/>
          <w:szCs w:val="22"/>
        </w:rPr>
        <w:t xml:space="preserve">expertise e </w:t>
      </w:r>
      <w:r w:rsidR="0090164C" w:rsidRPr="00BD636F">
        <w:rPr>
          <w:rFonts w:ascii="Arial" w:hAnsi="Arial" w:cs="Arial"/>
          <w:sz w:val="22"/>
          <w:szCs w:val="22"/>
        </w:rPr>
        <w:t>capacidade econômica e financeira dos event</w:t>
      </w:r>
      <w:r w:rsidR="005428E9" w:rsidRPr="00BD636F">
        <w:rPr>
          <w:rFonts w:ascii="Arial" w:hAnsi="Arial" w:cs="Arial"/>
          <w:sz w:val="22"/>
          <w:szCs w:val="22"/>
        </w:rPr>
        <w:t xml:space="preserve">uais parceiros </w:t>
      </w:r>
      <w:r w:rsidR="0090164C" w:rsidRPr="00BD636F">
        <w:rPr>
          <w:rFonts w:ascii="Arial" w:hAnsi="Arial" w:cs="Arial"/>
          <w:sz w:val="22"/>
          <w:szCs w:val="22"/>
        </w:rPr>
        <w:t>para honrar as obriga</w:t>
      </w:r>
      <w:r w:rsidR="00FB7520" w:rsidRPr="00BD636F">
        <w:rPr>
          <w:rFonts w:ascii="Arial" w:hAnsi="Arial" w:cs="Arial"/>
          <w:sz w:val="22"/>
          <w:szCs w:val="22"/>
        </w:rPr>
        <w:t xml:space="preserve">ções assumidas. </w:t>
      </w: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A Comissão Organizadora da Virada Esportiva levará em consideração os seguintes aspectos, quando da análise e seleção das propostas:</w:t>
      </w:r>
    </w:p>
    <w:p w:rsidR="0090164C" w:rsidRPr="00BD636F" w:rsidRDefault="0090164C" w:rsidP="00BD636F">
      <w:pPr>
        <w:pStyle w:val="PargrafodaLista"/>
        <w:numPr>
          <w:ilvl w:val="0"/>
          <w:numId w:val="19"/>
        </w:numPr>
        <w:spacing w:line="320" w:lineRule="exact"/>
        <w:ind w:left="0" w:firstLine="567"/>
        <w:jc w:val="both"/>
        <w:rPr>
          <w:rFonts w:ascii="Arial" w:hAnsi="Arial" w:cs="Arial"/>
          <w:sz w:val="22"/>
          <w:szCs w:val="22"/>
        </w:rPr>
      </w:pPr>
      <w:r w:rsidRPr="00BD636F">
        <w:rPr>
          <w:rFonts w:ascii="Arial" w:hAnsi="Arial" w:cs="Arial"/>
          <w:sz w:val="22"/>
          <w:szCs w:val="22"/>
        </w:rPr>
        <w:t>Viabilidade fática e jurídica do plano de trabalho apresentado;</w:t>
      </w:r>
    </w:p>
    <w:p w:rsidR="0090164C" w:rsidRPr="00BD636F" w:rsidRDefault="0090164C" w:rsidP="00BD636F">
      <w:pPr>
        <w:pStyle w:val="PargrafodaLista"/>
        <w:numPr>
          <w:ilvl w:val="0"/>
          <w:numId w:val="19"/>
        </w:numPr>
        <w:spacing w:line="320" w:lineRule="exact"/>
        <w:ind w:left="0" w:firstLine="567"/>
        <w:jc w:val="both"/>
        <w:rPr>
          <w:rFonts w:ascii="Arial" w:hAnsi="Arial" w:cs="Arial"/>
          <w:sz w:val="22"/>
          <w:szCs w:val="22"/>
        </w:rPr>
      </w:pPr>
      <w:r w:rsidRPr="00BD636F">
        <w:rPr>
          <w:rFonts w:ascii="Arial" w:hAnsi="Arial" w:cs="Arial"/>
          <w:sz w:val="22"/>
          <w:szCs w:val="22"/>
        </w:rPr>
        <w:t xml:space="preserve">Valor ou importância dos bens e serviços </w:t>
      </w:r>
      <w:r w:rsidR="00480B69" w:rsidRPr="00BD636F">
        <w:rPr>
          <w:rFonts w:ascii="Arial" w:hAnsi="Arial" w:cs="Arial"/>
          <w:sz w:val="22"/>
          <w:szCs w:val="22"/>
        </w:rPr>
        <w:t>oferecidos, tais</w:t>
      </w:r>
      <w:r w:rsidRPr="00BD636F">
        <w:rPr>
          <w:rFonts w:ascii="Arial" w:hAnsi="Arial" w:cs="Arial"/>
          <w:sz w:val="22"/>
          <w:szCs w:val="22"/>
        </w:rPr>
        <w:t xml:space="preserve"> como expostos no orçamento detalhado;</w:t>
      </w:r>
    </w:p>
    <w:p w:rsidR="0090164C" w:rsidRPr="00BD636F" w:rsidRDefault="0090164C" w:rsidP="00BD636F">
      <w:pPr>
        <w:pStyle w:val="PargrafodaLista"/>
        <w:numPr>
          <w:ilvl w:val="0"/>
          <w:numId w:val="19"/>
        </w:numPr>
        <w:spacing w:line="320" w:lineRule="exact"/>
        <w:ind w:left="0" w:firstLine="567"/>
        <w:jc w:val="both"/>
        <w:rPr>
          <w:rFonts w:ascii="Arial" w:hAnsi="Arial" w:cs="Arial"/>
          <w:sz w:val="22"/>
          <w:szCs w:val="22"/>
        </w:rPr>
      </w:pPr>
      <w:r w:rsidRPr="00BD636F">
        <w:rPr>
          <w:rFonts w:ascii="Arial" w:hAnsi="Arial" w:cs="Arial"/>
          <w:sz w:val="22"/>
          <w:szCs w:val="22"/>
        </w:rPr>
        <w:t>Grau de impacto da inserção ou divulgação do nome do parceiro em relação às normas que disciplinam o uso de bens públicos e a proteção à paisagem urbana;</w:t>
      </w:r>
    </w:p>
    <w:p w:rsidR="0090164C" w:rsidRPr="00BD636F" w:rsidRDefault="0090164C" w:rsidP="00BD636F">
      <w:pPr>
        <w:pStyle w:val="PargrafodaLista"/>
        <w:numPr>
          <w:ilvl w:val="0"/>
          <w:numId w:val="19"/>
        </w:numPr>
        <w:spacing w:line="320" w:lineRule="exact"/>
        <w:ind w:left="0" w:firstLine="567"/>
        <w:jc w:val="both"/>
        <w:rPr>
          <w:rFonts w:ascii="Arial" w:hAnsi="Arial" w:cs="Arial"/>
          <w:sz w:val="22"/>
          <w:szCs w:val="22"/>
        </w:rPr>
      </w:pPr>
      <w:r w:rsidRPr="00BD636F">
        <w:rPr>
          <w:rFonts w:ascii="Arial" w:hAnsi="Arial" w:cs="Arial"/>
          <w:sz w:val="22"/>
          <w:szCs w:val="22"/>
        </w:rPr>
        <w:t>Participação do proponente em outras iniciativas de apoio ou cooperação junto ao Poder Público, visando à realização de algum evento;</w:t>
      </w:r>
    </w:p>
    <w:p w:rsidR="0090164C" w:rsidRPr="00BD636F" w:rsidRDefault="0090164C" w:rsidP="00BD636F">
      <w:pPr>
        <w:pStyle w:val="PargrafodaLista"/>
        <w:numPr>
          <w:ilvl w:val="0"/>
          <w:numId w:val="19"/>
        </w:numPr>
        <w:spacing w:line="320" w:lineRule="exact"/>
        <w:ind w:left="0" w:firstLine="567"/>
        <w:jc w:val="both"/>
        <w:rPr>
          <w:rFonts w:ascii="Arial" w:hAnsi="Arial" w:cs="Arial"/>
          <w:sz w:val="22"/>
          <w:szCs w:val="22"/>
        </w:rPr>
      </w:pPr>
      <w:r w:rsidRPr="00BD636F">
        <w:rPr>
          <w:rFonts w:ascii="Arial" w:hAnsi="Arial" w:cs="Arial"/>
          <w:sz w:val="22"/>
          <w:szCs w:val="22"/>
        </w:rPr>
        <w:t>Se o projeto está contemplando as seguintes áreas: esporte, l</w:t>
      </w:r>
      <w:r w:rsidR="00CF27B2" w:rsidRPr="00BD636F">
        <w:rPr>
          <w:rFonts w:ascii="Arial" w:hAnsi="Arial" w:cs="Arial"/>
          <w:sz w:val="22"/>
          <w:szCs w:val="22"/>
        </w:rPr>
        <w:t>azer e recreação</w:t>
      </w:r>
      <w:r w:rsidRPr="00BD636F">
        <w:rPr>
          <w:rFonts w:ascii="Arial" w:hAnsi="Arial" w:cs="Arial"/>
          <w:sz w:val="22"/>
          <w:szCs w:val="22"/>
        </w:rPr>
        <w:t>;</w:t>
      </w:r>
    </w:p>
    <w:p w:rsidR="0090164C" w:rsidRPr="00BD636F" w:rsidRDefault="0090164C" w:rsidP="00BD636F">
      <w:pPr>
        <w:pStyle w:val="PargrafodaLista"/>
        <w:numPr>
          <w:ilvl w:val="0"/>
          <w:numId w:val="19"/>
        </w:numPr>
        <w:spacing w:line="320" w:lineRule="exact"/>
        <w:ind w:left="0" w:firstLine="567"/>
        <w:jc w:val="both"/>
        <w:rPr>
          <w:rFonts w:ascii="Arial" w:hAnsi="Arial" w:cs="Arial"/>
          <w:sz w:val="22"/>
          <w:szCs w:val="22"/>
        </w:rPr>
      </w:pPr>
      <w:r w:rsidRPr="00BD636F">
        <w:rPr>
          <w:rFonts w:ascii="Arial" w:hAnsi="Arial" w:cs="Arial"/>
          <w:sz w:val="22"/>
          <w:szCs w:val="22"/>
        </w:rPr>
        <w:t>Se o projeto está apresentando atividades esportivas</w:t>
      </w:r>
      <w:r w:rsidR="004034B4" w:rsidRPr="00BD636F">
        <w:rPr>
          <w:rFonts w:ascii="Arial" w:hAnsi="Arial" w:cs="Arial"/>
          <w:sz w:val="22"/>
          <w:szCs w:val="22"/>
        </w:rPr>
        <w:t xml:space="preserve"> inclusivas</w:t>
      </w:r>
      <w:r w:rsidRPr="00BD636F">
        <w:rPr>
          <w:rFonts w:ascii="Arial" w:hAnsi="Arial" w:cs="Arial"/>
          <w:sz w:val="22"/>
          <w:szCs w:val="22"/>
        </w:rPr>
        <w:t xml:space="preserve">.  </w:t>
      </w:r>
    </w:p>
    <w:p w:rsidR="0090164C" w:rsidRPr="00BD636F" w:rsidRDefault="0090164C" w:rsidP="00BD636F">
      <w:pPr>
        <w:spacing w:line="320" w:lineRule="exact"/>
        <w:jc w:val="both"/>
        <w:rPr>
          <w:rFonts w:ascii="Arial" w:hAnsi="Arial" w:cs="Arial"/>
          <w:sz w:val="22"/>
          <w:szCs w:val="22"/>
        </w:rPr>
      </w:pPr>
    </w:p>
    <w:p w:rsidR="0090164C" w:rsidRPr="00BD636F" w:rsidRDefault="0090164C" w:rsidP="00BD636F">
      <w:pPr>
        <w:pStyle w:val="PargrafodaLista"/>
        <w:numPr>
          <w:ilvl w:val="0"/>
          <w:numId w:val="27"/>
        </w:numPr>
        <w:spacing w:line="320" w:lineRule="exact"/>
        <w:ind w:left="0" w:firstLine="0"/>
        <w:jc w:val="both"/>
        <w:rPr>
          <w:rFonts w:ascii="Arial" w:hAnsi="Arial" w:cs="Arial"/>
          <w:b/>
          <w:sz w:val="22"/>
          <w:szCs w:val="22"/>
        </w:rPr>
      </w:pPr>
      <w:r w:rsidRPr="00BD636F">
        <w:rPr>
          <w:rFonts w:ascii="Arial" w:hAnsi="Arial" w:cs="Arial"/>
          <w:b/>
          <w:sz w:val="22"/>
          <w:szCs w:val="22"/>
        </w:rPr>
        <w:lastRenderedPageBreak/>
        <w:t>ANÁLISE DAS PROPOSTAS E SELEÇÃO</w:t>
      </w:r>
    </w:p>
    <w:p w:rsidR="0090164C" w:rsidRPr="00BD636F" w:rsidRDefault="00CF27B2" w:rsidP="00BD636F">
      <w:pPr>
        <w:spacing w:line="320" w:lineRule="exact"/>
        <w:jc w:val="both"/>
        <w:rPr>
          <w:rFonts w:ascii="Arial" w:hAnsi="Arial" w:cs="Arial"/>
          <w:b/>
          <w:sz w:val="22"/>
          <w:szCs w:val="22"/>
        </w:rPr>
      </w:pPr>
      <w:r w:rsidRPr="00BD636F">
        <w:rPr>
          <w:rFonts w:ascii="Arial" w:hAnsi="Arial" w:cs="Arial"/>
          <w:sz w:val="22"/>
          <w:szCs w:val="22"/>
        </w:rPr>
        <w:t>6</w:t>
      </w:r>
      <w:r w:rsidR="0090164C" w:rsidRPr="00BD636F">
        <w:rPr>
          <w:rFonts w:ascii="Arial" w:hAnsi="Arial" w:cs="Arial"/>
          <w:sz w:val="22"/>
          <w:szCs w:val="22"/>
        </w:rPr>
        <w:t>.1.</w:t>
      </w:r>
      <w:r w:rsidR="0090164C" w:rsidRPr="00BD636F">
        <w:rPr>
          <w:rFonts w:ascii="Arial" w:hAnsi="Arial" w:cs="Arial"/>
          <w:b/>
          <w:sz w:val="22"/>
          <w:szCs w:val="22"/>
        </w:rPr>
        <w:t xml:space="preserve"> </w:t>
      </w:r>
      <w:r w:rsidRPr="00BD636F">
        <w:rPr>
          <w:rFonts w:ascii="Arial" w:hAnsi="Arial" w:cs="Arial"/>
          <w:sz w:val="22"/>
          <w:szCs w:val="22"/>
        </w:rPr>
        <w:t>Caso haja duas ou mais propostas para o mesmo equipamento esportivo que sejam incompatíveis entre si</w:t>
      </w:r>
      <w:r w:rsidR="0090164C" w:rsidRPr="00BD636F">
        <w:rPr>
          <w:rFonts w:ascii="Arial" w:hAnsi="Arial" w:cs="Arial"/>
          <w:sz w:val="22"/>
          <w:szCs w:val="22"/>
        </w:rPr>
        <w:t>, proceder-se-á da seguinte forma:</w:t>
      </w:r>
    </w:p>
    <w:p w:rsidR="0090164C" w:rsidRPr="00BD636F" w:rsidRDefault="0090164C" w:rsidP="00BD636F">
      <w:pPr>
        <w:pStyle w:val="PargrafodaLista"/>
        <w:spacing w:line="320" w:lineRule="exact"/>
        <w:ind w:left="0"/>
        <w:jc w:val="both"/>
        <w:rPr>
          <w:rFonts w:ascii="Arial" w:hAnsi="Arial" w:cs="Arial"/>
          <w:sz w:val="22"/>
          <w:szCs w:val="22"/>
          <w:highlight w:val="yellow"/>
        </w:rPr>
      </w:pPr>
      <w:r w:rsidRPr="00BD636F">
        <w:rPr>
          <w:rFonts w:ascii="Arial" w:hAnsi="Arial" w:cs="Arial"/>
          <w:sz w:val="22"/>
          <w:szCs w:val="22"/>
          <w:highlight w:val="yellow"/>
        </w:rPr>
        <w:t xml:space="preserve">a) </w:t>
      </w:r>
      <w:r w:rsidR="00483694" w:rsidRPr="00BD636F">
        <w:rPr>
          <w:rFonts w:ascii="Arial" w:hAnsi="Arial" w:cs="Arial"/>
          <w:sz w:val="22"/>
          <w:szCs w:val="22"/>
          <w:highlight w:val="yellow"/>
        </w:rPr>
        <w:t>Prevalecerá a proposta que contenha atividades diferenciadas, isto é, aquelas distintas das comumente oferecidas pela Pasta em seus equipamentos esportivos</w:t>
      </w:r>
      <w:r w:rsidRPr="00BD636F">
        <w:rPr>
          <w:rFonts w:ascii="Arial" w:hAnsi="Arial" w:cs="Arial"/>
          <w:sz w:val="22"/>
          <w:szCs w:val="22"/>
          <w:highlight w:val="yellow"/>
        </w:rPr>
        <w:t>;</w:t>
      </w:r>
    </w:p>
    <w:p w:rsidR="0090164C" w:rsidRPr="00BD636F" w:rsidRDefault="0090164C" w:rsidP="00BD636F">
      <w:pPr>
        <w:pStyle w:val="PargrafodaLista"/>
        <w:spacing w:line="320" w:lineRule="exact"/>
        <w:ind w:left="0"/>
        <w:jc w:val="both"/>
        <w:rPr>
          <w:rFonts w:ascii="Arial" w:hAnsi="Arial" w:cs="Arial"/>
          <w:sz w:val="22"/>
          <w:szCs w:val="22"/>
        </w:rPr>
      </w:pPr>
      <w:r w:rsidRPr="00BD636F">
        <w:rPr>
          <w:rFonts w:ascii="Arial" w:hAnsi="Arial" w:cs="Arial"/>
          <w:sz w:val="22"/>
          <w:szCs w:val="22"/>
          <w:highlight w:val="yellow"/>
        </w:rPr>
        <w:t xml:space="preserve">b) No </w:t>
      </w:r>
      <w:r w:rsidR="000721F5" w:rsidRPr="00BD636F">
        <w:rPr>
          <w:rFonts w:ascii="Arial" w:hAnsi="Arial" w:cs="Arial"/>
          <w:sz w:val="22"/>
          <w:szCs w:val="22"/>
          <w:highlight w:val="yellow"/>
        </w:rPr>
        <w:t>ca</w:t>
      </w:r>
      <w:r w:rsidR="006941A7" w:rsidRPr="00BD636F">
        <w:rPr>
          <w:rFonts w:ascii="Arial" w:hAnsi="Arial" w:cs="Arial"/>
          <w:sz w:val="22"/>
          <w:szCs w:val="22"/>
          <w:highlight w:val="yellow"/>
        </w:rPr>
        <w:t>so de o empate persistir</w:t>
      </w:r>
      <w:r w:rsidRPr="00BD636F">
        <w:rPr>
          <w:rFonts w:ascii="Arial" w:hAnsi="Arial" w:cs="Arial"/>
          <w:sz w:val="22"/>
          <w:szCs w:val="22"/>
          <w:highlight w:val="yellow"/>
        </w:rPr>
        <w:t>, será realizado sorteio, na própria sessão pública</w:t>
      </w:r>
      <w:r w:rsidR="00B1572D" w:rsidRPr="00BD636F">
        <w:rPr>
          <w:rFonts w:ascii="Arial" w:hAnsi="Arial" w:cs="Arial"/>
          <w:sz w:val="22"/>
          <w:szCs w:val="22"/>
          <w:highlight w:val="yellow"/>
        </w:rPr>
        <w:t xml:space="preserve"> agendada para o dia 06</w:t>
      </w:r>
      <w:r w:rsidR="00400BE5" w:rsidRPr="00BD636F">
        <w:rPr>
          <w:rFonts w:ascii="Arial" w:hAnsi="Arial" w:cs="Arial"/>
          <w:sz w:val="22"/>
          <w:szCs w:val="22"/>
          <w:highlight w:val="yellow"/>
        </w:rPr>
        <w:t xml:space="preserve"> de </w:t>
      </w:r>
      <w:r w:rsidR="00B1572D" w:rsidRPr="00BD636F">
        <w:rPr>
          <w:rFonts w:ascii="Arial" w:hAnsi="Arial" w:cs="Arial"/>
          <w:sz w:val="22"/>
          <w:szCs w:val="22"/>
          <w:highlight w:val="yellow"/>
        </w:rPr>
        <w:t>agost</w:t>
      </w:r>
      <w:r w:rsidR="00400BE5" w:rsidRPr="00BD636F">
        <w:rPr>
          <w:rFonts w:ascii="Arial" w:hAnsi="Arial" w:cs="Arial"/>
          <w:sz w:val="22"/>
          <w:szCs w:val="22"/>
          <w:highlight w:val="yellow"/>
        </w:rPr>
        <w:t>o de 2018</w:t>
      </w:r>
      <w:r w:rsidRPr="00BD636F">
        <w:rPr>
          <w:rFonts w:ascii="Arial" w:hAnsi="Arial" w:cs="Arial"/>
          <w:sz w:val="22"/>
          <w:szCs w:val="22"/>
          <w:highlight w:val="yellow"/>
        </w:rPr>
        <w:t>, a fim de que seja</w:t>
      </w:r>
      <w:r w:rsidR="00420176" w:rsidRPr="00BD636F">
        <w:rPr>
          <w:rFonts w:ascii="Arial" w:hAnsi="Arial" w:cs="Arial"/>
          <w:sz w:val="22"/>
          <w:szCs w:val="22"/>
          <w:highlight w:val="yellow"/>
        </w:rPr>
        <w:t xml:space="preserve"> mantid</w:t>
      </w:r>
      <w:r w:rsidR="000721F5" w:rsidRPr="00BD636F">
        <w:rPr>
          <w:rFonts w:ascii="Arial" w:hAnsi="Arial" w:cs="Arial"/>
          <w:sz w:val="22"/>
          <w:szCs w:val="22"/>
          <w:highlight w:val="yellow"/>
        </w:rPr>
        <w:t>o</w:t>
      </w:r>
      <w:r w:rsidR="00420176" w:rsidRPr="00BD636F">
        <w:rPr>
          <w:rFonts w:ascii="Arial" w:hAnsi="Arial" w:cs="Arial"/>
          <w:sz w:val="22"/>
          <w:szCs w:val="22"/>
          <w:highlight w:val="yellow"/>
        </w:rPr>
        <w:t xml:space="preserve"> apenas um projeto</w:t>
      </w:r>
      <w:r w:rsidR="008115E8" w:rsidRPr="00BD636F">
        <w:rPr>
          <w:rFonts w:ascii="Arial" w:hAnsi="Arial" w:cs="Arial"/>
          <w:sz w:val="22"/>
          <w:szCs w:val="22"/>
          <w:highlight w:val="yellow"/>
        </w:rPr>
        <w:t xml:space="preserve"> para </w:t>
      </w:r>
      <w:r w:rsidR="000721F5" w:rsidRPr="00BD636F">
        <w:rPr>
          <w:rFonts w:ascii="Arial" w:hAnsi="Arial" w:cs="Arial"/>
          <w:sz w:val="22"/>
          <w:szCs w:val="22"/>
          <w:highlight w:val="yellow"/>
        </w:rPr>
        <w:t>o caso</w:t>
      </w:r>
      <w:r w:rsidRPr="00BD636F">
        <w:rPr>
          <w:rFonts w:ascii="Arial" w:hAnsi="Arial" w:cs="Arial"/>
          <w:sz w:val="22"/>
          <w:szCs w:val="22"/>
          <w:highlight w:val="yellow"/>
        </w:rPr>
        <w:t>.</w:t>
      </w:r>
    </w:p>
    <w:p w:rsidR="0090164C" w:rsidRPr="00BD636F" w:rsidRDefault="0090164C" w:rsidP="00BD636F">
      <w:pPr>
        <w:pStyle w:val="PargrafodaLista"/>
        <w:spacing w:line="320" w:lineRule="exact"/>
        <w:ind w:left="0"/>
        <w:jc w:val="both"/>
        <w:rPr>
          <w:rFonts w:ascii="Arial" w:hAnsi="Arial" w:cs="Arial"/>
          <w:sz w:val="22"/>
          <w:szCs w:val="22"/>
        </w:rPr>
      </w:pPr>
      <w:r w:rsidRPr="00BD636F">
        <w:rPr>
          <w:rFonts w:ascii="Arial" w:hAnsi="Arial" w:cs="Arial"/>
          <w:noProof/>
          <w:sz w:val="22"/>
          <w:szCs w:val="22"/>
        </w:rPr>
        <mc:AlternateContent>
          <mc:Choice Requires="wpg">
            <w:drawing>
              <wp:anchor distT="0" distB="0" distL="114300" distR="114300" simplePos="0" relativeHeight="251659264" behindDoc="1" locked="0" layoutInCell="1" allowOverlap="1" wp14:anchorId="0AB5DC6E" wp14:editId="7DD626E6">
                <wp:simplePos x="0" y="0"/>
                <wp:positionH relativeFrom="page">
                  <wp:posOffset>1750060</wp:posOffset>
                </wp:positionH>
                <wp:positionV relativeFrom="paragraph">
                  <wp:posOffset>733425</wp:posOffset>
                </wp:positionV>
                <wp:extent cx="41275" cy="10795"/>
                <wp:effectExtent l="6985" t="9525" r="889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10795"/>
                          <a:chOff x="2756" y="1155"/>
                          <a:chExt cx="65" cy="17"/>
                        </a:xfrm>
                      </wpg:grpSpPr>
                      <wps:wsp>
                        <wps:cNvPr id="2" name="Freeform 3"/>
                        <wps:cNvSpPr>
                          <a:spLocks/>
                        </wps:cNvSpPr>
                        <wps:spPr bwMode="auto">
                          <a:xfrm>
                            <a:off x="2756" y="1155"/>
                            <a:ext cx="65" cy="17"/>
                          </a:xfrm>
                          <a:custGeom>
                            <a:avLst/>
                            <a:gdLst>
                              <a:gd name="T0" fmla="+- 0 2756 2756"/>
                              <a:gd name="T1" fmla="*/ T0 w 65"/>
                              <a:gd name="T2" fmla="+- 0 1163 1155"/>
                              <a:gd name="T3" fmla="*/ 1163 h 17"/>
                              <a:gd name="T4" fmla="+- 0 2820 2756"/>
                              <a:gd name="T5" fmla="*/ T4 w 65"/>
                              <a:gd name="T6" fmla="+- 0 1163 1155"/>
                              <a:gd name="T7" fmla="*/ 1163 h 17"/>
                            </a:gdLst>
                            <a:ahLst/>
                            <a:cxnLst>
                              <a:cxn ang="0">
                                <a:pos x="T1" y="T3"/>
                              </a:cxn>
                              <a:cxn ang="0">
                                <a:pos x="T5" y="T7"/>
                              </a:cxn>
                            </a:cxnLst>
                            <a:rect l="0" t="0" r="r" b="b"/>
                            <a:pathLst>
                              <a:path w="65" h="17">
                                <a:moveTo>
                                  <a:pt x="0" y="8"/>
                                </a:moveTo>
                                <a:lnTo>
                                  <a:pt x="64" y="8"/>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7.8pt;margin-top:57.75pt;width:3.25pt;height:.85pt;z-index:-251657216;mso-position-horizontal-relative:page" coordorigin="2756,1155" coordsize="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">
                <v:shape id="Freeform 3" o:spid="_x0000_s1027" style="position:absolute;left:2756;top:1155;width:65;height:17;visibility:visible;mso-wrap-style:square;v-text-anchor:top" coordsize="6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BsEA&#10;AADaAAAADwAAAGRycy9kb3ducmV2LnhtbESPUWvCQBCE3wv9D8cW+lYvihRJvYgKivWppv0B29wm&#10;F8zuhdxV03/vFQo+DjPzDbNcjdypCw2h9WJgOslAkVTettIY+PrcvSxAhYhisfNCBn4pwKp4fFhi&#10;bv1VTnQpY6MSREKOBlyMfa51qBwxhonvSZJX+4ExJjk02g54TXDu9CzLXjVjK2nBYU9bR9W5/GED&#10;ff3t5vFUfiDzfHOwe/bH970xz0/j+g1UpDHew//tgzUwg78r6Qbo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yowbBAAAA2gAAAA8AAAAAAAAAAAAAAAAAmAIAAGRycy9kb3du&#10;cmV2LnhtbFBLBQYAAAAABAAEAPUAAACGAwAAAAA=&#10;" path="m,8r64,e" filled="f" strokeweight=".94pt">
                  <v:path arrowok="t" o:connecttype="custom" o:connectlocs="0,1163;64,1163" o:connectangles="0,0"/>
                </v:shape>
                <w10:wrap anchorx="page"/>
              </v:group>
            </w:pict>
          </mc:Fallback>
        </mc:AlternateContent>
      </w:r>
      <w:r w:rsidR="00CF27B2" w:rsidRPr="00BD636F">
        <w:rPr>
          <w:rFonts w:ascii="Arial" w:hAnsi="Arial" w:cs="Arial"/>
          <w:sz w:val="22"/>
          <w:szCs w:val="22"/>
        </w:rPr>
        <w:t>6</w:t>
      </w:r>
      <w:r w:rsidRPr="00BD636F">
        <w:rPr>
          <w:rFonts w:ascii="Arial" w:hAnsi="Arial" w:cs="Arial"/>
          <w:sz w:val="22"/>
          <w:szCs w:val="22"/>
        </w:rPr>
        <w:t xml:space="preserve">.2. Após a seleção dos proponentes, a Comissão encaminhará o resultado ao Secretário para a devida homologação do procedimento, o qual providenciará para que ocorra a sua publicação no Diário Oficial </w:t>
      </w:r>
      <w:r w:rsidR="000721F5" w:rsidRPr="00BD636F">
        <w:rPr>
          <w:rFonts w:ascii="Arial" w:hAnsi="Arial" w:cs="Arial"/>
          <w:sz w:val="22"/>
          <w:szCs w:val="22"/>
        </w:rPr>
        <w:t xml:space="preserve">da Cidade – DOC, </w:t>
      </w:r>
      <w:r w:rsidRPr="00BD636F">
        <w:rPr>
          <w:rFonts w:ascii="Arial" w:hAnsi="Arial" w:cs="Arial"/>
          <w:sz w:val="22"/>
          <w:szCs w:val="22"/>
        </w:rPr>
        <w:t>seguindo-se, então, a formalização dos ajustes correspondentes, uma vez aprovadas também as propostas pela CPPU, quando for o caso.</w:t>
      </w:r>
    </w:p>
    <w:p w:rsidR="0090164C" w:rsidRPr="00BD636F" w:rsidRDefault="0090164C" w:rsidP="00BD636F">
      <w:pPr>
        <w:spacing w:line="320" w:lineRule="exact"/>
        <w:jc w:val="both"/>
        <w:rPr>
          <w:rFonts w:ascii="Arial" w:eastAsia="Arial" w:hAnsi="Arial" w:cs="Arial"/>
          <w:sz w:val="22"/>
          <w:szCs w:val="22"/>
        </w:rPr>
      </w:pPr>
    </w:p>
    <w:p w:rsidR="0090164C" w:rsidRPr="00BD636F" w:rsidRDefault="0090164C" w:rsidP="00BD636F">
      <w:pPr>
        <w:pStyle w:val="PargrafodaLista"/>
        <w:numPr>
          <w:ilvl w:val="0"/>
          <w:numId w:val="27"/>
        </w:numPr>
        <w:spacing w:line="320" w:lineRule="exact"/>
        <w:ind w:left="0" w:firstLine="0"/>
        <w:jc w:val="both"/>
        <w:rPr>
          <w:rFonts w:ascii="Arial" w:hAnsi="Arial" w:cs="Arial"/>
          <w:b/>
          <w:sz w:val="22"/>
          <w:szCs w:val="22"/>
        </w:rPr>
      </w:pPr>
      <w:r w:rsidRPr="00BD636F">
        <w:rPr>
          <w:rFonts w:ascii="Arial" w:hAnsi="Arial" w:cs="Arial"/>
          <w:b/>
          <w:sz w:val="22"/>
          <w:szCs w:val="22"/>
        </w:rPr>
        <w:t>DISPOSIÇÕES FINAIS</w:t>
      </w: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r w:rsidRPr="00BD636F">
        <w:rPr>
          <w:rFonts w:ascii="Arial" w:hAnsi="Arial" w:cs="Arial"/>
          <w:sz w:val="22"/>
          <w:szCs w:val="22"/>
        </w:rPr>
        <w:t>Na hipótese de resolução unilateral ou inadimplência por parte da proponente, além de eventuais perdas e danos apurados judicial ou administrativamente, poderão ser aplicadas as penalidades previstas no artigo 87 da Lei Federal nº 8666/199</w:t>
      </w:r>
      <w:r w:rsidR="00F26189" w:rsidRPr="00BD636F">
        <w:rPr>
          <w:rFonts w:ascii="Arial" w:hAnsi="Arial" w:cs="Arial"/>
          <w:sz w:val="22"/>
          <w:szCs w:val="22"/>
        </w:rPr>
        <w:t>3.</w:t>
      </w:r>
    </w:p>
    <w:p w:rsidR="0090164C" w:rsidRPr="00BD636F" w:rsidRDefault="0090164C" w:rsidP="00BD636F">
      <w:pPr>
        <w:pStyle w:val="PargrafodaLista"/>
        <w:numPr>
          <w:ilvl w:val="1"/>
          <w:numId w:val="27"/>
        </w:numPr>
        <w:spacing w:line="320" w:lineRule="exact"/>
        <w:ind w:left="0" w:firstLine="0"/>
        <w:jc w:val="both"/>
        <w:rPr>
          <w:rFonts w:ascii="Arial" w:hAnsi="Arial" w:cs="Arial"/>
          <w:sz w:val="22"/>
          <w:szCs w:val="22"/>
        </w:rPr>
      </w:pPr>
      <w:bookmarkStart w:id="1" w:name="art87iii"/>
      <w:bookmarkEnd w:id="1"/>
      <w:r w:rsidRPr="00BD636F">
        <w:rPr>
          <w:rFonts w:ascii="Arial" w:hAnsi="Arial" w:cs="Arial"/>
          <w:sz w:val="22"/>
          <w:szCs w:val="22"/>
        </w:rPr>
        <w:t>Os casos omissos serão resolvidos pela Comissão de Organização da Virada Esportiva, que deverá interpretar as regras previstas neste Edital e basear suas decisões segundo os princípios que regem a Administração Pública.</w:t>
      </w:r>
    </w:p>
    <w:p w:rsidR="0090164C" w:rsidRPr="00BD636F" w:rsidRDefault="0090164C" w:rsidP="00BD636F">
      <w:pPr>
        <w:pStyle w:val="PargrafodaLista"/>
        <w:numPr>
          <w:ilvl w:val="1"/>
          <w:numId w:val="27"/>
        </w:numPr>
        <w:spacing w:line="320" w:lineRule="exact"/>
        <w:ind w:left="0" w:firstLine="0"/>
        <w:jc w:val="both"/>
        <w:rPr>
          <w:rFonts w:ascii="Arial" w:eastAsia="Arial" w:hAnsi="Arial" w:cs="Arial"/>
          <w:sz w:val="22"/>
          <w:szCs w:val="22"/>
        </w:rPr>
      </w:pPr>
      <w:r w:rsidRPr="00BD636F">
        <w:rPr>
          <w:rFonts w:ascii="Arial" w:hAnsi="Arial" w:cs="Arial"/>
          <w:sz w:val="22"/>
          <w:szCs w:val="22"/>
        </w:rPr>
        <w:t>Os interessados poderão obter maiores informações sobre o evento e esclarecimentos sobre esse procedimento</w:t>
      </w:r>
      <w:r w:rsidR="00F26189" w:rsidRPr="00BD636F">
        <w:rPr>
          <w:rFonts w:ascii="Arial" w:hAnsi="Arial" w:cs="Arial"/>
          <w:sz w:val="22"/>
          <w:szCs w:val="22"/>
        </w:rPr>
        <w:t xml:space="preserve"> através do e-mail </w:t>
      </w:r>
      <w:hyperlink r:id="rId9" w:history="1">
        <w:r w:rsidR="00F26189" w:rsidRPr="00BD636F">
          <w:rPr>
            <w:rStyle w:val="Hyperlink"/>
            <w:rFonts w:ascii="Arial" w:hAnsi="Arial" w:cs="Arial"/>
            <w:sz w:val="22"/>
            <w:szCs w:val="22"/>
          </w:rPr>
          <w:t>atgabinete@prefeitura.sp.gov.br</w:t>
        </w:r>
      </w:hyperlink>
      <w:r w:rsidR="00F26189" w:rsidRPr="00BD636F">
        <w:rPr>
          <w:rFonts w:ascii="Arial" w:hAnsi="Arial" w:cs="Arial"/>
          <w:sz w:val="22"/>
          <w:szCs w:val="22"/>
        </w:rPr>
        <w:t xml:space="preserve"> ou</w:t>
      </w:r>
      <w:r w:rsidRPr="00BD636F">
        <w:rPr>
          <w:rStyle w:val="Hyperlink"/>
          <w:rFonts w:ascii="Arial" w:hAnsi="Arial" w:cs="Arial"/>
          <w:sz w:val="22"/>
          <w:szCs w:val="22"/>
        </w:rPr>
        <w:t xml:space="preserve"> pelo telefone (11) 3396-65</w:t>
      </w:r>
      <w:r w:rsidR="00F26189" w:rsidRPr="00BD636F">
        <w:rPr>
          <w:rStyle w:val="Hyperlink"/>
          <w:rFonts w:ascii="Arial" w:hAnsi="Arial" w:cs="Arial"/>
          <w:sz w:val="22"/>
          <w:szCs w:val="22"/>
        </w:rPr>
        <w:t>48</w:t>
      </w:r>
      <w:r w:rsidRPr="00BD636F">
        <w:rPr>
          <w:rStyle w:val="Hyperlink"/>
          <w:rFonts w:ascii="Arial" w:hAnsi="Arial" w:cs="Arial"/>
          <w:sz w:val="22"/>
          <w:szCs w:val="22"/>
        </w:rPr>
        <w:t>.</w:t>
      </w:r>
    </w:p>
    <w:p w:rsidR="00301E2F" w:rsidRPr="00BD636F" w:rsidRDefault="00301E2F" w:rsidP="00BD636F">
      <w:pPr>
        <w:spacing w:line="320" w:lineRule="exact"/>
        <w:jc w:val="center"/>
        <w:rPr>
          <w:rFonts w:ascii="Arial" w:hAnsi="Arial" w:cs="Arial"/>
          <w:sz w:val="22"/>
          <w:szCs w:val="22"/>
        </w:rPr>
      </w:pPr>
    </w:p>
    <w:p w:rsidR="0090164C" w:rsidRPr="00BD636F" w:rsidRDefault="0090164C" w:rsidP="00BD636F">
      <w:pPr>
        <w:spacing w:line="320" w:lineRule="exact"/>
        <w:jc w:val="center"/>
        <w:rPr>
          <w:rFonts w:ascii="Arial" w:hAnsi="Arial" w:cs="Arial"/>
          <w:sz w:val="22"/>
          <w:szCs w:val="22"/>
        </w:rPr>
      </w:pPr>
      <w:r w:rsidRPr="00BD636F">
        <w:rPr>
          <w:rFonts w:ascii="Arial" w:hAnsi="Arial" w:cs="Arial"/>
          <w:sz w:val="22"/>
          <w:szCs w:val="22"/>
        </w:rPr>
        <w:t>São Paulo, 1</w:t>
      </w:r>
      <w:r w:rsidR="006941A7" w:rsidRPr="00BD636F">
        <w:rPr>
          <w:rFonts w:ascii="Arial" w:hAnsi="Arial" w:cs="Arial"/>
          <w:sz w:val="22"/>
          <w:szCs w:val="22"/>
        </w:rPr>
        <w:t>2</w:t>
      </w:r>
      <w:r w:rsidRPr="00BD636F">
        <w:rPr>
          <w:rFonts w:ascii="Arial" w:hAnsi="Arial" w:cs="Arial"/>
          <w:sz w:val="22"/>
          <w:szCs w:val="22"/>
        </w:rPr>
        <w:t xml:space="preserve"> de junho de 201</w:t>
      </w:r>
      <w:r w:rsidR="00301E2F" w:rsidRPr="00BD636F">
        <w:rPr>
          <w:rFonts w:ascii="Arial" w:hAnsi="Arial" w:cs="Arial"/>
          <w:sz w:val="22"/>
          <w:szCs w:val="22"/>
        </w:rPr>
        <w:t>8</w:t>
      </w:r>
      <w:r w:rsidRPr="00BD636F">
        <w:rPr>
          <w:rFonts w:ascii="Arial" w:hAnsi="Arial" w:cs="Arial"/>
          <w:sz w:val="22"/>
          <w:szCs w:val="22"/>
        </w:rPr>
        <w:t>.</w:t>
      </w:r>
    </w:p>
    <w:p w:rsidR="0090164C" w:rsidRPr="00BD636F" w:rsidRDefault="0090164C" w:rsidP="00BD636F">
      <w:pPr>
        <w:spacing w:line="320" w:lineRule="exact"/>
        <w:jc w:val="both"/>
        <w:rPr>
          <w:rFonts w:ascii="Arial" w:eastAsia="Arial" w:hAnsi="Arial" w:cs="Arial"/>
          <w:sz w:val="22"/>
          <w:szCs w:val="22"/>
        </w:rPr>
      </w:pPr>
    </w:p>
    <w:p w:rsidR="00301E2F" w:rsidRPr="00BD636F" w:rsidRDefault="00301E2F" w:rsidP="00BD636F">
      <w:pPr>
        <w:spacing w:line="320" w:lineRule="exact"/>
        <w:jc w:val="both"/>
        <w:rPr>
          <w:rFonts w:ascii="Arial" w:eastAsia="Arial" w:hAnsi="Arial" w:cs="Arial"/>
          <w:sz w:val="22"/>
          <w:szCs w:val="22"/>
        </w:rPr>
      </w:pPr>
    </w:p>
    <w:p w:rsidR="0009782D" w:rsidRPr="00BD636F" w:rsidRDefault="0009782D" w:rsidP="00BD636F">
      <w:pPr>
        <w:spacing w:line="320" w:lineRule="exact"/>
        <w:jc w:val="center"/>
        <w:rPr>
          <w:rFonts w:ascii="Arial" w:hAnsi="Arial" w:cs="Arial"/>
          <w:b/>
          <w:sz w:val="22"/>
          <w:szCs w:val="22"/>
        </w:rPr>
      </w:pPr>
      <w:r w:rsidRPr="00BD636F">
        <w:rPr>
          <w:rFonts w:ascii="Arial" w:hAnsi="Arial" w:cs="Arial"/>
          <w:b/>
          <w:sz w:val="22"/>
          <w:szCs w:val="22"/>
        </w:rPr>
        <w:t>ANA LÍDIA SANTANA SCHROEDER</w:t>
      </w:r>
    </w:p>
    <w:p w:rsidR="0009782D" w:rsidRPr="00BD636F" w:rsidRDefault="0009782D" w:rsidP="00BD636F">
      <w:pPr>
        <w:spacing w:line="320" w:lineRule="exact"/>
        <w:jc w:val="center"/>
        <w:rPr>
          <w:rFonts w:ascii="Arial" w:hAnsi="Arial" w:cs="Arial"/>
          <w:sz w:val="22"/>
          <w:szCs w:val="22"/>
          <w:lang w:eastAsia="en-US"/>
        </w:rPr>
      </w:pPr>
      <w:r w:rsidRPr="00BD636F">
        <w:rPr>
          <w:rFonts w:ascii="Arial" w:hAnsi="Arial" w:cs="Arial"/>
          <w:sz w:val="22"/>
          <w:szCs w:val="22"/>
        </w:rPr>
        <w:lastRenderedPageBreak/>
        <w:t>Secretária Municipal de Esportes e Lazer Substituta</w:t>
      </w:r>
    </w:p>
    <w:p w:rsidR="0090164C" w:rsidRPr="00BD636F" w:rsidRDefault="0090164C" w:rsidP="00BD636F">
      <w:pPr>
        <w:spacing w:line="320" w:lineRule="exact"/>
        <w:jc w:val="both"/>
        <w:rPr>
          <w:rFonts w:ascii="Arial" w:hAnsi="Arial" w:cs="Arial"/>
          <w:sz w:val="22"/>
          <w:szCs w:val="22"/>
        </w:rPr>
      </w:pPr>
    </w:p>
    <w:p w:rsidR="002F278A" w:rsidRPr="00BD636F" w:rsidRDefault="002F278A" w:rsidP="00BD636F">
      <w:pPr>
        <w:spacing w:line="320" w:lineRule="exact"/>
        <w:jc w:val="both"/>
        <w:rPr>
          <w:rFonts w:ascii="Arial" w:hAnsi="Arial" w:cs="Arial"/>
          <w:sz w:val="22"/>
          <w:szCs w:val="22"/>
        </w:rPr>
      </w:pPr>
    </w:p>
    <w:p w:rsidR="0090164C" w:rsidRPr="00BD636F" w:rsidRDefault="002F278A" w:rsidP="00BD636F">
      <w:pPr>
        <w:tabs>
          <w:tab w:val="left" w:pos="2340"/>
        </w:tabs>
        <w:spacing w:line="320" w:lineRule="exact"/>
        <w:jc w:val="center"/>
        <w:rPr>
          <w:rFonts w:ascii="Arial" w:hAnsi="Arial" w:cs="Arial"/>
          <w:b/>
          <w:sz w:val="22"/>
          <w:szCs w:val="22"/>
        </w:rPr>
      </w:pPr>
      <w:r w:rsidRPr="00BD636F">
        <w:rPr>
          <w:rFonts w:ascii="Arial" w:hAnsi="Arial" w:cs="Arial"/>
          <w:b/>
          <w:sz w:val="22"/>
          <w:szCs w:val="22"/>
        </w:rPr>
        <w:t xml:space="preserve">ANEXO I </w:t>
      </w:r>
    </w:p>
    <w:p w:rsidR="0090164C" w:rsidRPr="00BD636F" w:rsidRDefault="0090164C" w:rsidP="00BD636F">
      <w:pPr>
        <w:tabs>
          <w:tab w:val="left" w:pos="851"/>
        </w:tabs>
        <w:spacing w:line="320" w:lineRule="exact"/>
        <w:jc w:val="center"/>
        <w:rPr>
          <w:rFonts w:ascii="Arial" w:hAnsi="Arial" w:cs="Arial"/>
          <w:b/>
          <w:bCs/>
          <w:sz w:val="22"/>
          <w:szCs w:val="22"/>
        </w:rPr>
      </w:pPr>
      <w:r w:rsidRPr="00BD636F">
        <w:rPr>
          <w:rFonts w:ascii="Arial" w:hAnsi="Arial" w:cs="Arial"/>
          <w:b/>
          <w:bCs/>
          <w:sz w:val="22"/>
          <w:szCs w:val="22"/>
        </w:rPr>
        <w:t>PLANO DE TRABALHO E PLANILHAS DE CUSTOS</w:t>
      </w: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CHAMAMENTO PÚBLICO N</w:t>
      </w:r>
      <w:r w:rsidRPr="00BD636F">
        <w:rPr>
          <w:rFonts w:ascii="Arial" w:hAnsi="Arial" w:cs="Arial"/>
          <w:b/>
          <w:sz w:val="22"/>
          <w:szCs w:val="22"/>
        </w:rPr>
        <w:sym w:font="Symbol" w:char="F0B0"/>
      </w:r>
      <w:r w:rsidR="003642C6" w:rsidRPr="00BD636F">
        <w:rPr>
          <w:rFonts w:ascii="Arial" w:hAnsi="Arial" w:cs="Arial"/>
          <w:b/>
          <w:sz w:val="22"/>
          <w:szCs w:val="22"/>
        </w:rPr>
        <w:t xml:space="preserve"> XX/SEME/2018</w:t>
      </w: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01 – Identificação do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896"/>
        <w:gridCol w:w="890"/>
        <w:gridCol w:w="1789"/>
        <w:gridCol w:w="668"/>
        <w:gridCol w:w="1118"/>
        <w:gridCol w:w="6032"/>
      </w:tblGrid>
      <w:tr w:rsidR="0090164C" w:rsidRPr="00BD636F" w:rsidTr="00320C83">
        <w:trPr>
          <w:trHeight w:val="567"/>
        </w:trPr>
        <w:tc>
          <w:tcPr>
            <w:tcW w:w="5000" w:type="pct"/>
            <w:gridSpan w:val="7"/>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Nome do Proponente</w:t>
            </w:r>
          </w:p>
        </w:tc>
      </w:tr>
      <w:tr w:rsidR="0090164C" w:rsidRPr="00BD636F" w:rsidTr="00320C83">
        <w:trPr>
          <w:trHeight w:val="567"/>
        </w:trPr>
        <w:tc>
          <w:tcPr>
            <w:tcW w:w="2076" w:type="pct"/>
            <w:gridSpan w:val="4"/>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CNPJ</w:t>
            </w:r>
            <w:r w:rsidR="003642C6" w:rsidRPr="00BD636F">
              <w:rPr>
                <w:rFonts w:ascii="Arial" w:hAnsi="Arial" w:cs="Arial"/>
                <w:sz w:val="22"/>
                <w:szCs w:val="22"/>
              </w:rPr>
              <w:t>/CPF</w:t>
            </w:r>
          </w:p>
        </w:tc>
        <w:tc>
          <w:tcPr>
            <w:tcW w:w="2924" w:type="pct"/>
            <w:gridSpan w:val="3"/>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Logradouro (avenida, rua, alameda, etc.</w:t>
            </w:r>
            <w:proofErr w:type="gramStart"/>
            <w:r w:rsidRPr="00BD636F">
              <w:rPr>
                <w:rFonts w:ascii="Arial" w:hAnsi="Arial" w:cs="Arial"/>
                <w:sz w:val="22"/>
                <w:szCs w:val="22"/>
              </w:rPr>
              <w:t>)</w:t>
            </w:r>
            <w:proofErr w:type="gramEnd"/>
          </w:p>
        </w:tc>
      </w:tr>
      <w:tr w:rsidR="0090164C" w:rsidRPr="00BD636F" w:rsidTr="00320C83">
        <w:trPr>
          <w:trHeight w:val="567"/>
        </w:trPr>
        <w:tc>
          <w:tcPr>
            <w:tcW w:w="1074" w:type="pct"/>
            <w:gridSpan w:val="2"/>
            <w:vAlign w:val="center"/>
          </w:tcPr>
          <w:p w:rsidR="0090164C" w:rsidRPr="00BD636F" w:rsidRDefault="0090164C" w:rsidP="00BD636F">
            <w:pPr>
              <w:spacing w:line="320" w:lineRule="exact"/>
              <w:rPr>
                <w:rFonts w:ascii="Arial" w:hAnsi="Arial" w:cs="Arial"/>
                <w:sz w:val="22"/>
                <w:szCs w:val="22"/>
              </w:rPr>
            </w:pPr>
            <w:proofErr w:type="gramStart"/>
            <w:r w:rsidRPr="00BD636F">
              <w:rPr>
                <w:rFonts w:ascii="Arial" w:hAnsi="Arial" w:cs="Arial"/>
                <w:sz w:val="22"/>
                <w:szCs w:val="22"/>
              </w:rPr>
              <w:t>nº</w:t>
            </w:r>
            <w:proofErr w:type="gramEnd"/>
          </w:p>
        </w:tc>
        <w:tc>
          <w:tcPr>
            <w:tcW w:w="1252" w:type="pct"/>
            <w:gridSpan w:val="3"/>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Complemento</w:t>
            </w:r>
          </w:p>
        </w:tc>
        <w:tc>
          <w:tcPr>
            <w:tcW w:w="2674" w:type="pct"/>
            <w:gridSpan w:val="2"/>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Bairro</w:t>
            </w:r>
          </w:p>
        </w:tc>
      </w:tr>
      <w:tr w:rsidR="0090164C" w:rsidRPr="00BD636F" w:rsidTr="00320C83">
        <w:trPr>
          <w:trHeight w:val="567"/>
        </w:trPr>
        <w:tc>
          <w:tcPr>
            <w:tcW w:w="1407" w:type="pct"/>
            <w:gridSpan w:val="3"/>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Município</w:t>
            </w:r>
          </w:p>
        </w:tc>
        <w:tc>
          <w:tcPr>
            <w:tcW w:w="1337" w:type="pct"/>
            <w:gridSpan w:val="3"/>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Caixa postal</w:t>
            </w:r>
          </w:p>
        </w:tc>
        <w:tc>
          <w:tcPr>
            <w:tcW w:w="2256" w:type="pct"/>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CEP</w:t>
            </w:r>
          </w:p>
        </w:tc>
      </w:tr>
      <w:tr w:rsidR="0090164C" w:rsidRPr="00BD636F" w:rsidTr="00320C83">
        <w:trPr>
          <w:trHeight w:val="567"/>
        </w:trPr>
        <w:tc>
          <w:tcPr>
            <w:tcW w:w="739" w:type="pct"/>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DDD</w:t>
            </w:r>
          </w:p>
        </w:tc>
        <w:tc>
          <w:tcPr>
            <w:tcW w:w="2005" w:type="pct"/>
            <w:gridSpan w:val="5"/>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Telefone(s)</w:t>
            </w:r>
          </w:p>
        </w:tc>
        <w:tc>
          <w:tcPr>
            <w:tcW w:w="2256" w:type="pct"/>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Fax</w:t>
            </w:r>
          </w:p>
        </w:tc>
      </w:tr>
      <w:tr w:rsidR="0090164C" w:rsidRPr="00BD636F" w:rsidTr="00320C83">
        <w:trPr>
          <w:trHeight w:val="567"/>
        </w:trPr>
        <w:tc>
          <w:tcPr>
            <w:tcW w:w="2076" w:type="pct"/>
            <w:gridSpan w:val="4"/>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E-mail</w:t>
            </w:r>
          </w:p>
        </w:tc>
        <w:tc>
          <w:tcPr>
            <w:tcW w:w="2924" w:type="pct"/>
            <w:gridSpan w:val="3"/>
            <w:vAlign w:val="center"/>
          </w:tcPr>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Site</w:t>
            </w: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02 - Dados cadastrais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Nome do Projeto: __________________________________________________________</w:t>
            </w: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lastRenderedPageBreak/>
              <w:t xml:space="preserve">Local pretendido para a realização: ______________________________ </w:t>
            </w: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Data pretendida para a realização: ______________________</w:t>
            </w: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Nome do responsável técnico: ____________________________________ Nº registro profissional: _________________</w:t>
            </w: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Horário pretendido para a realização: ________________________________________</w:t>
            </w: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 xml:space="preserve">Valor Total do Projeto: R$ ___________________________________ </w:t>
            </w:r>
            <w:proofErr w:type="gramStart"/>
            <w:r w:rsidRPr="00BD636F">
              <w:rPr>
                <w:rFonts w:ascii="Arial" w:hAnsi="Arial" w:cs="Arial"/>
                <w:sz w:val="22"/>
                <w:szCs w:val="22"/>
              </w:rPr>
              <w:t xml:space="preserve">(                      </w:t>
            </w:r>
            <w:proofErr w:type="gramEnd"/>
            <w:r w:rsidRPr="00BD636F">
              <w:rPr>
                <w:rFonts w:ascii="Arial" w:hAnsi="Arial" w:cs="Arial"/>
                <w:sz w:val="22"/>
                <w:szCs w:val="22"/>
              </w:rPr>
              <w:t>)</w:t>
            </w:r>
          </w:p>
          <w:p w:rsidR="0090164C" w:rsidRPr="00BD636F" w:rsidRDefault="0090164C" w:rsidP="00BD636F">
            <w:pPr>
              <w:pStyle w:val="Corpodetexto"/>
              <w:spacing w:line="320" w:lineRule="exact"/>
              <w:rPr>
                <w:rFonts w:cs="Arial"/>
                <w:bCs/>
                <w:sz w:val="22"/>
                <w:szCs w:val="22"/>
              </w:rPr>
            </w:pPr>
            <w:r w:rsidRPr="00BD636F">
              <w:rPr>
                <w:rFonts w:cs="Arial"/>
                <w:bCs/>
                <w:sz w:val="22"/>
                <w:szCs w:val="22"/>
              </w:rPr>
              <w:t>Área em que o projeto se enquadra prioritariamente:</w:t>
            </w:r>
          </w:p>
          <w:p w:rsidR="0090164C" w:rsidRPr="00BD636F" w:rsidRDefault="0090164C" w:rsidP="00BD636F">
            <w:pPr>
              <w:pStyle w:val="Corpodetexto"/>
              <w:spacing w:line="320" w:lineRule="exact"/>
              <w:rPr>
                <w:rFonts w:cs="Arial"/>
                <w:bCs/>
                <w:sz w:val="22"/>
                <w:szCs w:val="22"/>
              </w:rPr>
            </w:pPr>
            <w:proofErr w:type="gramStart"/>
            <w:r w:rsidRPr="00BD636F">
              <w:rPr>
                <w:rFonts w:cs="Arial"/>
                <w:bCs/>
                <w:sz w:val="22"/>
                <w:szCs w:val="22"/>
              </w:rPr>
              <w:t xml:space="preserve">(    </w:t>
            </w:r>
            <w:proofErr w:type="gramEnd"/>
            <w:r w:rsidRPr="00BD636F">
              <w:rPr>
                <w:rFonts w:cs="Arial"/>
                <w:bCs/>
                <w:sz w:val="22"/>
                <w:szCs w:val="22"/>
              </w:rPr>
              <w:t xml:space="preserve">) Esporte                                                                      Modalidade(s): _____________________________           </w:t>
            </w:r>
          </w:p>
          <w:p w:rsidR="0090164C" w:rsidRPr="00BD636F" w:rsidRDefault="0090164C" w:rsidP="00BD636F">
            <w:pPr>
              <w:pStyle w:val="Corpodetexto"/>
              <w:spacing w:line="320" w:lineRule="exact"/>
              <w:rPr>
                <w:rFonts w:cs="Arial"/>
                <w:bCs/>
                <w:sz w:val="22"/>
                <w:szCs w:val="22"/>
              </w:rPr>
            </w:pPr>
            <w:proofErr w:type="gramStart"/>
            <w:r w:rsidRPr="00BD636F">
              <w:rPr>
                <w:rFonts w:cs="Arial"/>
                <w:bCs/>
                <w:sz w:val="22"/>
                <w:szCs w:val="22"/>
              </w:rPr>
              <w:t xml:space="preserve">(    </w:t>
            </w:r>
            <w:proofErr w:type="gramEnd"/>
            <w:r w:rsidRPr="00BD636F">
              <w:rPr>
                <w:rFonts w:cs="Arial"/>
                <w:bCs/>
                <w:sz w:val="22"/>
                <w:szCs w:val="22"/>
              </w:rPr>
              <w:t xml:space="preserve">) Lazer  </w:t>
            </w:r>
          </w:p>
          <w:p w:rsidR="003642C6" w:rsidRPr="00BD636F" w:rsidRDefault="003642C6" w:rsidP="00BD636F">
            <w:pPr>
              <w:pStyle w:val="Corpodetexto"/>
              <w:spacing w:line="320" w:lineRule="exact"/>
              <w:rPr>
                <w:rFonts w:cs="Arial"/>
                <w:b/>
                <w:sz w:val="22"/>
                <w:szCs w:val="22"/>
              </w:rPr>
            </w:pPr>
            <w:proofErr w:type="gramStart"/>
            <w:r w:rsidRPr="00BD636F">
              <w:rPr>
                <w:rFonts w:cs="Arial"/>
                <w:bCs/>
                <w:sz w:val="22"/>
                <w:szCs w:val="22"/>
              </w:rPr>
              <w:t xml:space="preserve">(    </w:t>
            </w:r>
            <w:proofErr w:type="gramEnd"/>
            <w:r w:rsidRPr="00BD636F">
              <w:rPr>
                <w:rFonts w:cs="Arial"/>
                <w:bCs/>
                <w:sz w:val="22"/>
                <w:szCs w:val="22"/>
              </w:rPr>
              <w:t>) Recreação</w:t>
            </w: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03 – Histórico do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 xml:space="preserve">QUADRO 04 - Identificação do objeto a ser executado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pStyle w:val="Corpodetexto"/>
              <w:spacing w:line="320" w:lineRule="exact"/>
              <w:rPr>
                <w:rFonts w:cs="Arial"/>
                <w:bCs/>
                <w:sz w:val="22"/>
                <w:szCs w:val="22"/>
              </w:rPr>
            </w:pPr>
          </w:p>
          <w:p w:rsidR="0090164C" w:rsidRPr="00BD636F" w:rsidRDefault="0090164C" w:rsidP="00BD636F">
            <w:pPr>
              <w:pStyle w:val="Corpodetexto"/>
              <w:spacing w:line="320" w:lineRule="exact"/>
              <w:rPr>
                <w:rFonts w:cs="Arial"/>
                <w:b/>
                <w:sz w:val="22"/>
                <w:szCs w:val="22"/>
              </w:rPr>
            </w:pPr>
            <w:r w:rsidRPr="00BD636F">
              <w:rPr>
                <w:rFonts w:cs="Arial"/>
                <w:bCs/>
                <w:sz w:val="22"/>
                <w:szCs w:val="22"/>
              </w:rPr>
              <w:t xml:space="preserve"> </w:t>
            </w: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05 – Público Alvo</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Previsão</w:t>
            </w:r>
          </w:p>
          <w:p w:rsidR="0090164C" w:rsidRPr="00BD636F" w:rsidRDefault="0090164C" w:rsidP="00BD636F">
            <w:pPr>
              <w:pStyle w:val="Corpodetexto"/>
              <w:spacing w:line="320" w:lineRule="exact"/>
              <w:rPr>
                <w:rFonts w:cs="Arial"/>
                <w:bCs/>
                <w:sz w:val="22"/>
                <w:szCs w:val="22"/>
              </w:rPr>
            </w:pPr>
            <w:proofErr w:type="gramStart"/>
            <w:r w:rsidRPr="00BD636F">
              <w:rPr>
                <w:rFonts w:cs="Arial"/>
                <w:bCs/>
                <w:sz w:val="22"/>
                <w:szCs w:val="22"/>
              </w:rPr>
              <w:t xml:space="preserve">(    </w:t>
            </w:r>
            <w:proofErr w:type="gramEnd"/>
            <w:r w:rsidRPr="00BD636F">
              <w:rPr>
                <w:rFonts w:cs="Arial"/>
                <w:bCs/>
                <w:sz w:val="22"/>
                <w:szCs w:val="22"/>
              </w:rPr>
              <w:t xml:space="preserve">) Crianças   </w:t>
            </w:r>
          </w:p>
          <w:p w:rsidR="0090164C" w:rsidRPr="00BD636F" w:rsidRDefault="0090164C" w:rsidP="00BD636F">
            <w:pPr>
              <w:pStyle w:val="Corpodetexto"/>
              <w:spacing w:line="320" w:lineRule="exact"/>
              <w:rPr>
                <w:rFonts w:cs="Arial"/>
                <w:bCs/>
                <w:sz w:val="22"/>
                <w:szCs w:val="22"/>
              </w:rPr>
            </w:pPr>
            <w:proofErr w:type="gramStart"/>
            <w:r w:rsidRPr="00BD636F">
              <w:rPr>
                <w:rFonts w:cs="Arial"/>
                <w:bCs/>
                <w:sz w:val="22"/>
                <w:szCs w:val="22"/>
              </w:rPr>
              <w:lastRenderedPageBreak/>
              <w:t xml:space="preserve">(    </w:t>
            </w:r>
            <w:proofErr w:type="gramEnd"/>
            <w:r w:rsidRPr="00BD636F">
              <w:rPr>
                <w:rFonts w:cs="Arial"/>
                <w:bCs/>
                <w:sz w:val="22"/>
                <w:szCs w:val="22"/>
              </w:rPr>
              <w:t>) Adolescentes</w:t>
            </w:r>
          </w:p>
          <w:p w:rsidR="0090164C" w:rsidRPr="00BD636F" w:rsidRDefault="0090164C" w:rsidP="00BD636F">
            <w:pPr>
              <w:pStyle w:val="Corpodetexto"/>
              <w:spacing w:line="320" w:lineRule="exact"/>
              <w:rPr>
                <w:rFonts w:cs="Arial"/>
                <w:bCs/>
                <w:sz w:val="22"/>
                <w:szCs w:val="22"/>
              </w:rPr>
            </w:pPr>
            <w:proofErr w:type="gramStart"/>
            <w:r w:rsidRPr="00BD636F">
              <w:rPr>
                <w:rFonts w:cs="Arial"/>
                <w:bCs/>
                <w:sz w:val="22"/>
                <w:szCs w:val="22"/>
              </w:rPr>
              <w:t xml:space="preserve">(    </w:t>
            </w:r>
            <w:proofErr w:type="gramEnd"/>
            <w:r w:rsidRPr="00BD636F">
              <w:rPr>
                <w:rFonts w:cs="Arial"/>
                <w:bCs/>
                <w:sz w:val="22"/>
                <w:szCs w:val="22"/>
              </w:rPr>
              <w:t>) Adultos</w:t>
            </w:r>
          </w:p>
          <w:p w:rsidR="0090164C" w:rsidRPr="00BD636F" w:rsidRDefault="0090164C" w:rsidP="00BD636F">
            <w:pPr>
              <w:spacing w:line="320" w:lineRule="exact"/>
              <w:rPr>
                <w:rFonts w:ascii="Arial" w:hAnsi="Arial" w:cs="Arial"/>
                <w:sz w:val="22"/>
                <w:szCs w:val="22"/>
              </w:rPr>
            </w:pPr>
            <w:proofErr w:type="gramStart"/>
            <w:r w:rsidRPr="00BD636F">
              <w:rPr>
                <w:rFonts w:ascii="Arial" w:hAnsi="Arial" w:cs="Arial"/>
                <w:bCs/>
                <w:sz w:val="22"/>
                <w:szCs w:val="22"/>
              </w:rPr>
              <w:t xml:space="preserve">(    </w:t>
            </w:r>
            <w:proofErr w:type="gramEnd"/>
            <w:r w:rsidRPr="00BD636F">
              <w:rPr>
                <w:rFonts w:ascii="Arial" w:hAnsi="Arial" w:cs="Arial"/>
                <w:bCs/>
                <w:sz w:val="22"/>
                <w:szCs w:val="22"/>
              </w:rPr>
              <w:t>) Terceira Idade</w:t>
            </w:r>
            <w:r w:rsidRPr="00BD636F">
              <w:rPr>
                <w:rFonts w:ascii="Arial" w:hAnsi="Arial" w:cs="Arial"/>
                <w:sz w:val="22"/>
                <w:szCs w:val="22"/>
              </w:rPr>
              <w:t xml:space="preserve"> </w:t>
            </w:r>
          </w:p>
          <w:p w:rsidR="0090164C" w:rsidRPr="00BD636F" w:rsidRDefault="004C6951" w:rsidP="00BD636F">
            <w:pPr>
              <w:spacing w:line="320" w:lineRule="exact"/>
              <w:rPr>
                <w:rFonts w:ascii="Arial" w:hAnsi="Arial" w:cs="Arial"/>
                <w:sz w:val="22"/>
                <w:szCs w:val="22"/>
              </w:rPr>
            </w:pPr>
            <w:proofErr w:type="gramStart"/>
            <w:r w:rsidRPr="00BD636F">
              <w:rPr>
                <w:rFonts w:ascii="Arial" w:hAnsi="Arial" w:cs="Arial"/>
                <w:sz w:val="22"/>
                <w:szCs w:val="22"/>
              </w:rPr>
              <w:t xml:space="preserve">(    </w:t>
            </w:r>
            <w:proofErr w:type="gramEnd"/>
            <w:r w:rsidRPr="00BD636F">
              <w:rPr>
                <w:rFonts w:ascii="Arial" w:hAnsi="Arial" w:cs="Arial"/>
                <w:sz w:val="22"/>
                <w:szCs w:val="22"/>
              </w:rPr>
              <w:t>) Pessoas com Deficiência Física</w:t>
            </w: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0</w:t>
      </w:r>
      <w:r w:rsidR="008A5D0B" w:rsidRPr="00BD636F">
        <w:rPr>
          <w:rFonts w:ascii="Arial" w:hAnsi="Arial" w:cs="Arial"/>
          <w:b/>
          <w:sz w:val="22"/>
          <w:szCs w:val="22"/>
        </w:rPr>
        <w:t>6</w:t>
      </w:r>
      <w:r w:rsidRPr="00BD636F">
        <w:rPr>
          <w:rFonts w:ascii="Arial" w:hAnsi="Arial" w:cs="Arial"/>
          <w:b/>
          <w:sz w:val="22"/>
          <w:szCs w:val="22"/>
        </w:rPr>
        <w:t xml:space="preserve"> – Descrição do Projeto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p>
          <w:p w:rsidR="008A5D0B" w:rsidRPr="00BD636F" w:rsidRDefault="008A5D0B" w:rsidP="00BD636F">
            <w:pPr>
              <w:spacing w:line="320" w:lineRule="exact"/>
              <w:rPr>
                <w:rFonts w:ascii="Arial" w:hAnsi="Arial" w:cs="Arial"/>
                <w:b/>
                <w:sz w:val="22"/>
                <w:szCs w:val="22"/>
              </w:rPr>
            </w:pPr>
          </w:p>
          <w:p w:rsidR="008A5D0B" w:rsidRPr="00BD636F" w:rsidRDefault="008A5D0B" w:rsidP="00BD636F">
            <w:pPr>
              <w:spacing w:line="320" w:lineRule="exact"/>
              <w:rPr>
                <w:rFonts w:ascii="Arial" w:hAnsi="Arial" w:cs="Arial"/>
                <w:b/>
                <w:sz w:val="22"/>
                <w:szCs w:val="22"/>
              </w:rPr>
            </w:pP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w:t>
      </w:r>
      <w:r w:rsidR="00852D74" w:rsidRPr="00BD636F">
        <w:rPr>
          <w:rFonts w:ascii="Arial" w:hAnsi="Arial" w:cs="Arial"/>
          <w:b/>
          <w:sz w:val="22"/>
          <w:szCs w:val="22"/>
        </w:rPr>
        <w:t>O 07</w:t>
      </w:r>
      <w:r w:rsidRPr="00BD636F">
        <w:rPr>
          <w:rFonts w:ascii="Arial" w:hAnsi="Arial" w:cs="Arial"/>
          <w:b/>
          <w:sz w:val="22"/>
          <w:szCs w:val="22"/>
        </w:rPr>
        <w:t xml:space="preserve"> – Metodologia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w:t>
      </w:r>
      <w:r w:rsidR="008A5D0B" w:rsidRPr="00BD636F">
        <w:rPr>
          <w:rFonts w:ascii="Arial" w:hAnsi="Arial" w:cs="Arial"/>
          <w:b/>
          <w:sz w:val="22"/>
          <w:szCs w:val="22"/>
        </w:rPr>
        <w:t xml:space="preserve">RO 09 – Previsão de Atendimento ao </w:t>
      </w:r>
      <w:r w:rsidR="00DF1284" w:rsidRPr="00BD636F">
        <w:rPr>
          <w:rFonts w:ascii="Arial" w:hAnsi="Arial" w:cs="Arial"/>
          <w:b/>
          <w:sz w:val="22"/>
          <w:szCs w:val="22"/>
        </w:rPr>
        <w:t xml:space="preserve">Público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p>
          <w:p w:rsidR="00DF1284" w:rsidRPr="00BD636F" w:rsidRDefault="00DF1284"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10 - Cronograma de realização do projeto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p>
          <w:p w:rsidR="00DF1284" w:rsidRPr="00BD636F" w:rsidRDefault="00DF1284"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11 - Plano de divulgação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8"/>
      </w:tblGrid>
      <w:tr w:rsidR="0090164C" w:rsidRPr="00BD636F" w:rsidTr="00320C83">
        <w:tc>
          <w:tcPr>
            <w:tcW w:w="5000" w:type="pct"/>
          </w:tcPr>
          <w:p w:rsidR="0090164C" w:rsidRPr="00BD636F" w:rsidRDefault="0090164C" w:rsidP="00BD636F">
            <w:pPr>
              <w:spacing w:line="320" w:lineRule="exact"/>
              <w:rPr>
                <w:rFonts w:ascii="Arial" w:hAnsi="Arial" w:cs="Arial"/>
                <w:b/>
                <w:sz w:val="22"/>
                <w:szCs w:val="22"/>
              </w:rPr>
            </w:pPr>
          </w:p>
          <w:p w:rsidR="00DF1284" w:rsidRPr="00BD636F" w:rsidRDefault="00DF1284"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r w:rsidRPr="00BD636F">
        <w:rPr>
          <w:rFonts w:ascii="Arial" w:hAnsi="Arial" w:cs="Arial"/>
          <w:b/>
          <w:sz w:val="22"/>
          <w:szCs w:val="22"/>
        </w:rPr>
        <w:t>QUADRO 12</w:t>
      </w:r>
      <w:r w:rsidRPr="00BD636F">
        <w:rPr>
          <w:rFonts w:ascii="Arial" w:hAnsi="Arial" w:cs="Arial"/>
          <w:b/>
          <w:sz w:val="22"/>
          <w:szCs w:val="22"/>
        </w:rPr>
        <w:tab/>
      </w:r>
    </w:p>
    <w:p w:rsidR="0090164C" w:rsidRPr="00BD636F" w:rsidRDefault="0090164C" w:rsidP="00BD636F">
      <w:pPr>
        <w:spacing w:line="320" w:lineRule="exact"/>
        <w:rPr>
          <w:rFonts w:ascii="Arial" w:hAnsi="Arial" w:cs="Arial"/>
          <w:b/>
          <w:bCs/>
          <w:sz w:val="22"/>
          <w:szCs w:val="22"/>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7"/>
        <w:gridCol w:w="5196"/>
        <w:gridCol w:w="1603"/>
        <w:gridCol w:w="1600"/>
        <w:gridCol w:w="1488"/>
        <w:gridCol w:w="1654"/>
      </w:tblGrid>
      <w:tr w:rsidR="0090164C" w:rsidRPr="00BD636F" w:rsidTr="00320C83">
        <w:trPr>
          <w:trHeight w:val="340"/>
        </w:trPr>
        <w:tc>
          <w:tcPr>
            <w:tcW w:w="13178" w:type="dxa"/>
            <w:gridSpan w:val="6"/>
            <w:tcBorders>
              <w:bottom w:val="nil"/>
            </w:tcBorders>
            <w:shd w:val="clear" w:color="auto" w:fill="B3B3B3"/>
            <w:vAlign w:val="center"/>
          </w:tcPr>
          <w:p w:rsidR="0090164C" w:rsidRPr="00BD636F" w:rsidRDefault="0090164C" w:rsidP="00BD636F">
            <w:pPr>
              <w:suppressAutoHyphens/>
              <w:spacing w:line="320" w:lineRule="exact"/>
              <w:jc w:val="center"/>
              <w:rPr>
                <w:rFonts w:ascii="Arial" w:hAnsi="Arial" w:cs="Arial"/>
                <w:b/>
                <w:bCs/>
                <w:sz w:val="22"/>
                <w:szCs w:val="22"/>
              </w:rPr>
            </w:pPr>
            <w:r w:rsidRPr="00BD636F">
              <w:rPr>
                <w:rFonts w:ascii="Arial" w:hAnsi="Arial" w:cs="Arial"/>
                <w:b/>
                <w:bCs/>
                <w:sz w:val="22"/>
                <w:szCs w:val="22"/>
              </w:rPr>
              <w:t>MATERIAIS E SERVIÇOS</w:t>
            </w:r>
          </w:p>
        </w:tc>
      </w:tr>
      <w:tr w:rsidR="0090164C" w:rsidRPr="00BD636F" w:rsidTr="00320C83">
        <w:tc>
          <w:tcPr>
            <w:tcW w:w="1637" w:type="dxa"/>
            <w:tcBorders>
              <w:top w:val="single" w:sz="4" w:space="0" w:color="auto"/>
            </w:tcBorders>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Especificação</w:t>
            </w:r>
          </w:p>
        </w:tc>
        <w:tc>
          <w:tcPr>
            <w:tcW w:w="5196" w:type="dxa"/>
            <w:tcBorders>
              <w:top w:val="single" w:sz="4" w:space="0" w:color="auto"/>
            </w:tcBorders>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Descrição detalhada de cada item</w:t>
            </w:r>
          </w:p>
        </w:tc>
        <w:tc>
          <w:tcPr>
            <w:tcW w:w="1603" w:type="dxa"/>
            <w:tcBorders>
              <w:top w:val="single" w:sz="4" w:space="0" w:color="auto"/>
            </w:tcBorders>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Unidade de</w:t>
            </w:r>
          </w:p>
          <w:p w:rsidR="0090164C" w:rsidRPr="00BD636F" w:rsidRDefault="0090164C" w:rsidP="00BD636F">
            <w:pPr>
              <w:suppressAutoHyphens/>
              <w:spacing w:line="320" w:lineRule="exact"/>
              <w:jc w:val="center"/>
              <w:rPr>
                <w:rFonts w:ascii="Arial" w:hAnsi="Arial" w:cs="Arial"/>
                <w:sz w:val="22"/>
                <w:szCs w:val="22"/>
              </w:rPr>
            </w:pPr>
            <w:proofErr w:type="gramStart"/>
            <w:r w:rsidRPr="00BD636F">
              <w:rPr>
                <w:rFonts w:ascii="Arial" w:hAnsi="Arial" w:cs="Arial"/>
                <w:sz w:val="22"/>
                <w:szCs w:val="22"/>
              </w:rPr>
              <w:t>medida</w:t>
            </w:r>
            <w:proofErr w:type="gramEnd"/>
          </w:p>
        </w:tc>
        <w:tc>
          <w:tcPr>
            <w:tcW w:w="1600" w:type="dxa"/>
            <w:tcBorders>
              <w:top w:val="single" w:sz="4" w:space="0" w:color="auto"/>
            </w:tcBorders>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Quantidade</w:t>
            </w:r>
          </w:p>
        </w:tc>
        <w:tc>
          <w:tcPr>
            <w:tcW w:w="1488" w:type="dxa"/>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Valor</w:t>
            </w:r>
          </w:p>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Unitário</w:t>
            </w:r>
          </w:p>
        </w:tc>
        <w:tc>
          <w:tcPr>
            <w:tcW w:w="1654" w:type="dxa"/>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Valor Total</w:t>
            </w:r>
          </w:p>
        </w:tc>
      </w:tr>
      <w:tr w:rsidR="0090164C" w:rsidRPr="00BD636F" w:rsidTr="00320C83">
        <w:trPr>
          <w:trHeight w:val="340"/>
        </w:trPr>
        <w:tc>
          <w:tcPr>
            <w:tcW w:w="1637" w:type="dxa"/>
            <w:vMerge w:val="restart"/>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MATERIAL</w:t>
            </w: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auto"/>
          </w:tcPr>
          <w:p w:rsidR="0090164C" w:rsidRPr="00BD636F" w:rsidRDefault="0090164C" w:rsidP="00BD636F">
            <w:pPr>
              <w:suppressAutoHyphens/>
              <w:spacing w:line="320" w:lineRule="exact"/>
              <w:rPr>
                <w:rFonts w:ascii="Arial" w:hAnsi="Arial" w:cs="Arial"/>
                <w:sz w:val="22"/>
                <w:szCs w:val="22"/>
              </w:rPr>
            </w:pP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BFBFBF" w:themeFill="background1" w:themeFillShade="BF"/>
          </w:tcPr>
          <w:p w:rsidR="0090164C" w:rsidRPr="00BD636F" w:rsidRDefault="0090164C" w:rsidP="00BD636F">
            <w:pPr>
              <w:suppressAutoHyphens/>
              <w:spacing w:line="320" w:lineRule="exact"/>
              <w:rPr>
                <w:rFonts w:ascii="Arial" w:hAnsi="Arial" w:cs="Arial"/>
                <w:sz w:val="22"/>
                <w:szCs w:val="22"/>
              </w:rPr>
            </w:pPr>
          </w:p>
        </w:tc>
        <w:tc>
          <w:tcPr>
            <w:tcW w:w="5196" w:type="dxa"/>
            <w:shd w:val="clear" w:color="auto" w:fill="BFBFBF" w:themeFill="background1" w:themeFillShade="BF"/>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BFBFBF" w:themeFill="background1" w:themeFillShade="BF"/>
          </w:tcPr>
          <w:p w:rsidR="0090164C" w:rsidRPr="00BD636F" w:rsidRDefault="0090164C" w:rsidP="00BD636F">
            <w:pPr>
              <w:suppressAutoHyphens/>
              <w:spacing w:line="320" w:lineRule="exact"/>
              <w:rPr>
                <w:rFonts w:ascii="Arial" w:hAnsi="Arial" w:cs="Arial"/>
                <w:sz w:val="22"/>
                <w:szCs w:val="22"/>
              </w:rPr>
            </w:pPr>
          </w:p>
        </w:tc>
        <w:tc>
          <w:tcPr>
            <w:tcW w:w="3088" w:type="dxa"/>
            <w:gridSpan w:val="2"/>
            <w:shd w:val="clear" w:color="auto" w:fill="BFBFBF" w:themeFill="background1" w:themeFillShade="BF"/>
            <w:vAlign w:val="center"/>
          </w:tcPr>
          <w:p w:rsidR="0090164C" w:rsidRPr="00BD636F" w:rsidRDefault="0090164C" w:rsidP="00BD636F">
            <w:pPr>
              <w:suppressAutoHyphens/>
              <w:spacing w:line="320" w:lineRule="exact"/>
              <w:rPr>
                <w:rFonts w:ascii="Arial" w:hAnsi="Arial" w:cs="Arial"/>
                <w:b/>
                <w:sz w:val="22"/>
                <w:szCs w:val="22"/>
              </w:rPr>
            </w:pPr>
            <w:r w:rsidRPr="00BD636F">
              <w:rPr>
                <w:rFonts w:ascii="Arial" w:hAnsi="Arial" w:cs="Arial"/>
                <w:b/>
                <w:sz w:val="22"/>
                <w:szCs w:val="22"/>
              </w:rPr>
              <w:t>Subtotal de Materiais</w:t>
            </w:r>
          </w:p>
        </w:tc>
        <w:tc>
          <w:tcPr>
            <w:tcW w:w="1654" w:type="dxa"/>
            <w:shd w:val="clear" w:color="auto" w:fill="BFBFBF" w:themeFill="background1" w:themeFillShade="BF"/>
            <w:vAlign w:val="center"/>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val="restart"/>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r w:rsidRPr="00BD636F">
              <w:rPr>
                <w:rFonts w:ascii="Arial" w:hAnsi="Arial" w:cs="Arial"/>
                <w:sz w:val="22"/>
                <w:szCs w:val="22"/>
              </w:rPr>
              <w:t>SERVIÇOS</w:t>
            </w: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p>
        </w:tc>
        <w:tc>
          <w:tcPr>
            <w:tcW w:w="5196"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600" w:type="dxa"/>
            <w:shd w:val="clear" w:color="auto" w:fill="auto"/>
          </w:tcPr>
          <w:p w:rsidR="0090164C" w:rsidRPr="00BD636F" w:rsidRDefault="0090164C" w:rsidP="00BD636F">
            <w:pPr>
              <w:suppressAutoHyphens/>
              <w:spacing w:line="320" w:lineRule="exact"/>
              <w:rPr>
                <w:rFonts w:ascii="Arial" w:hAnsi="Arial" w:cs="Arial"/>
                <w:sz w:val="22"/>
                <w:szCs w:val="22"/>
              </w:rPr>
            </w:pPr>
          </w:p>
        </w:tc>
        <w:tc>
          <w:tcPr>
            <w:tcW w:w="1488"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c>
          <w:tcPr>
            <w:tcW w:w="1654" w:type="dxa"/>
            <w:shd w:val="clear" w:color="auto" w:fill="auto"/>
            <w:vAlign w:val="center"/>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637" w:type="dxa"/>
            <w:vMerge/>
            <w:shd w:val="clear" w:color="auto" w:fill="auto"/>
            <w:vAlign w:val="center"/>
          </w:tcPr>
          <w:p w:rsidR="0090164C" w:rsidRPr="00BD636F" w:rsidRDefault="0090164C" w:rsidP="00BD636F">
            <w:pPr>
              <w:suppressAutoHyphens/>
              <w:spacing w:line="320" w:lineRule="exact"/>
              <w:jc w:val="center"/>
              <w:rPr>
                <w:rFonts w:ascii="Arial" w:hAnsi="Arial" w:cs="Arial"/>
                <w:sz w:val="22"/>
                <w:szCs w:val="22"/>
              </w:rPr>
            </w:pPr>
          </w:p>
        </w:tc>
        <w:tc>
          <w:tcPr>
            <w:tcW w:w="5196" w:type="dxa"/>
            <w:tcBorders>
              <w:bottom w:val="single" w:sz="4" w:space="0" w:color="auto"/>
            </w:tcBorders>
            <w:shd w:val="clear" w:color="auto" w:fill="BFBFBF" w:themeFill="background1" w:themeFillShade="BF"/>
          </w:tcPr>
          <w:p w:rsidR="0090164C" w:rsidRPr="00BD636F" w:rsidRDefault="0090164C" w:rsidP="00BD636F">
            <w:pPr>
              <w:suppressAutoHyphens/>
              <w:spacing w:line="320" w:lineRule="exact"/>
              <w:rPr>
                <w:rFonts w:ascii="Arial" w:hAnsi="Arial" w:cs="Arial"/>
                <w:sz w:val="22"/>
                <w:szCs w:val="22"/>
              </w:rPr>
            </w:pPr>
          </w:p>
        </w:tc>
        <w:tc>
          <w:tcPr>
            <w:tcW w:w="1603" w:type="dxa"/>
            <w:shd w:val="clear" w:color="auto" w:fill="BFBFBF" w:themeFill="background1" w:themeFillShade="BF"/>
          </w:tcPr>
          <w:p w:rsidR="0090164C" w:rsidRPr="00BD636F" w:rsidRDefault="0090164C" w:rsidP="00BD636F">
            <w:pPr>
              <w:suppressAutoHyphens/>
              <w:spacing w:line="320" w:lineRule="exact"/>
              <w:rPr>
                <w:rFonts w:ascii="Arial" w:hAnsi="Arial" w:cs="Arial"/>
                <w:sz w:val="22"/>
                <w:szCs w:val="22"/>
              </w:rPr>
            </w:pPr>
          </w:p>
        </w:tc>
        <w:tc>
          <w:tcPr>
            <w:tcW w:w="3088" w:type="dxa"/>
            <w:gridSpan w:val="2"/>
            <w:shd w:val="clear" w:color="auto" w:fill="BFBFBF" w:themeFill="background1" w:themeFillShade="BF"/>
            <w:vAlign w:val="center"/>
          </w:tcPr>
          <w:p w:rsidR="0090164C" w:rsidRPr="00BD636F" w:rsidRDefault="0090164C" w:rsidP="00BD636F">
            <w:pPr>
              <w:suppressAutoHyphens/>
              <w:spacing w:line="320" w:lineRule="exact"/>
              <w:rPr>
                <w:rFonts w:ascii="Arial" w:hAnsi="Arial" w:cs="Arial"/>
                <w:sz w:val="22"/>
                <w:szCs w:val="22"/>
              </w:rPr>
            </w:pPr>
            <w:r w:rsidRPr="00BD636F">
              <w:rPr>
                <w:rFonts w:ascii="Arial" w:hAnsi="Arial" w:cs="Arial"/>
                <w:b/>
                <w:sz w:val="22"/>
                <w:szCs w:val="22"/>
              </w:rPr>
              <w:t>Subtotal de Serviços</w:t>
            </w:r>
          </w:p>
        </w:tc>
        <w:tc>
          <w:tcPr>
            <w:tcW w:w="1654" w:type="dxa"/>
            <w:shd w:val="clear" w:color="auto" w:fill="BFBFBF" w:themeFill="background1" w:themeFillShade="BF"/>
            <w:vAlign w:val="center"/>
          </w:tcPr>
          <w:p w:rsidR="0090164C" w:rsidRPr="00BD636F" w:rsidRDefault="0090164C" w:rsidP="00BD636F">
            <w:pPr>
              <w:suppressAutoHyphens/>
              <w:spacing w:line="320" w:lineRule="exact"/>
              <w:rPr>
                <w:rFonts w:ascii="Arial" w:hAnsi="Arial" w:cs="Arial"/>
                <w:sz w:val="22"/>
                <w:szCs w:val="22"/>
              </w:rPr>
            </w:pPr>
          </w:p>
        </w:tc>
      </w:tr>
      <w:tr w:rsidR="0090164C" w:rsidRPr="00BD636F" w:rsidTr="00320C83">
        <w:trPr>
          <w:trHeight w:val="340"/>
        </w:trPr>
        <w:tc>
          <w:tcPr>
            <w:tcW w:w="10036" w:type="dxa"/>
            <w:gridSpan w:val="4"/>
            <w:tcBorders>
              <w:top w:val="nil"/>
            </w:tcBorders>
            <w:shd w:val="clear" w:color="auto" w:fill="B3B3B3"/>
          </w:tcPr>
          <w:p w:rsidR="0090164C" w:rsidRPr="00BD636F" w:rsidRDefault="0090164C" w:rsidP="00BD636F">
            <w:pPr>
              <w:suppressAutoHyphens/>
              <w:spacing w:line="320" w:lineRule="exact"/>
              <w:rPr>
                <w:rFonts w:ascii="Arial" w:hAnsi="Arial" w:cs="Arial"/>
                <w:sz w:val="22"/>
                <w:szCs w:val="22"/>
              </w:rPr>
            </w:pPr>
          </w:p>
        </w:tc>
        <w:tc>
          <w:tcPr>
            <w:tcW w:w="3142" w:type="dxa"/>
            <w:gridSpan w:val="2"/>
            <w:shd w:val="clear" w:color="auto" w:fill="auto"/>
            <w:vAlign w:val="center"/>
          </w:tcPr>
          <w:p w:rsidR="0090164C" w:rsidRPr="00BD636F" w:rsidRDefault="0090164C" w:rsidP="00BD636F">
            <w:pPr>
              <w:suppressAutoHyphens/>
              <w:spacing w:line="320" w:lineRule="exact"/>
              <w:rPr>
                <w:rFonts w:ascii="Arial" w:hAnsi="Arial" w:cs="Arial"/>
                <w:sz w:val="22"/>
                <w:szCs w:val="22"/>
              </w:rPr>
            </w:pPr>
            <w:r w:rsidRPr="00BD636F">
              <w:rPr>
                <w:rFonts w:ascii="Arial" w:hAnsi="Arial" w:cs="Arial"/>
                <w:b/>
                <w:bCs/>
                <w:sz w:val="22"/>
                <w:szCs w:val="22"/>
              </w:rPr>
              <w:t>Total Geral</w:t>
            </w:r>
          </w:p>
        </w:tc>
      </w:tr>
    </w:tbl>
    <w:p w:rsidR="0090164C" w:rsidRPr="00BD636F" w:rsidRDefault="0090164C" w:rsidP="00BD636F">
      <w:pPr>
        <w:spacing w:line="320" w:lineRule="exact"/>
        <w:rPr>
          <w:rFonts w:ascii="Arial" w:hAnsi="Arial" w:cs="Arial"/>
          <w:b/>
          <w:sz w:val="22"/>
          <w:szCs w:val="22"/>
        </w:rPr>
      </w:pPr>
    </w:p>
    <w:p w:rsidR="0090164C" w:rsidRPr="00BD636F" w:rsidRDefault="0090164C" w:rsidP="00BD636F">
      <w:pPr>
        <w:spacing w:line="320" w:lineRule="exact"/>
        <w:rPr>
          <w:rFonts w:ascii="Arial" w:hAnsi="Arial" w:cs="Arial"/>
          <w:b/>
          <w:sz w:val="22"/>
          <w:szCs w:val="22"/>
        </w:rPr>
      </w:pPr>
    </w:p>
    <w:p w:rsidR="0090164C" w:rsidRPr="00BD636F" w:rsidRDefault="00DF1284" w:rsidP="00BD636F">
      <w:pPr>
        <w:spacing w:line="320" w:lineRule="exact"/>
        <w:rPr>
          <w:rFonts w:ascii="Arial" w:hAnsi="Arial" w:cs="Arial"/>
          <w:sz w:val="22"/>
          <w:szCs w:val="22"/>
        </w:rPr>
      </w:pPr>
      <w:r w:rsidRPr="00BD636F">
        <w:rPr>
          <w:rFonts w:ascii="Arial" w:hAnsi="Arial" w:cs="Arial"/>
          <w:sz w:val="22"/>
          <w:szCs w:val="22"/>
        </w:rPr>
        <w:t>Nome do Proponen</w:t>
      </w:r>
      <w:r w:rsidR="0090164C" w:rsidRPr="00BD636F">
        <w:rPr>
          <w:rFonts w:ascii="Arial" w:hAnsi="Arial" w:cs="Arial"/>
          <w:sz w:val="22"/>
          <w:szCs w:val="22"/>
        </w:rPr>
        <w:t>te: ______________________________________________</w:t>
      </w: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RG:______________________ CPF:__________________________________</w:t>
      </w: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 xml:space="preserve">Data: _____ </w:t>
      </w:r>
      <w:r w:rsidR="00DF1284" w:rsidRPr="00BD636F">
        <w:rPr>
          <w:rFonts w:ascii="Arial" w:hAnsi="Arial" w:cs="Arial"/>
          <w:sz w:val="22"/>
          <w:szCs w:val="22"/>
        </w:rPr>
        <w:t xml:space="preserve">de _____________________ </w:t>
      </w:r>
      <w:proofErr w:type="spellStart"/>
      <w:r w:rsidR="00DF1284" w:rsidRPr="00BD636F">
        <w:rPr>
          <w:rFonts w:ascii="Arial" w:hAnsi="Arial" w:cs="Arial"/>
          <w:sz w:val="22"/>
          <w:szCs w:val="22"/>
        </w:rPr>
        <w:t>de</w:t>
      </w:r>
      <w:proofErr w:type="spellEnd"/>
      <w:r w:rsidR="00DF1284" w:rsidRPr="00BD636F">
        <w:rPr>
          <w:rFonts w:ascii="Arial" w:hAnsi="Arial" w:cs="Arial"/>
          <w:sz w:val="22"/>
          <w:szCs w:val="22"/>
        </w:rPr>
        <w:t xml:space="preserve"> 2018</w:t>
      </w:r>
      <w:r w:rsidRPr="00BD636F">
        <w:rPr>
          <w:rFonts w:ascii="Arial" w:hAnsi="Arial" w:cs="Arial"/>
          <w:sz w:val="22"/>
          <w:szCs w:val="22"/>
        </w:rPr>
        <w:t>.</w:t>
      </w: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p>
    <w:p w:rsidR="0090164C" w:rsidRPr="00BD636F" w:rsidRDefault="0090164C" w:rsidP="00BD636F">
      <w:pPr>
        <w:spacing w:line="320" w:lineRule="exact"/>
        <w:rPr>
          <w:rFonts w:ascii="Arial" w:hAnsi="Arial" w:cs="Arial"/>
          <w:sz w:val="22"/>
          <w:szCs w:val="22"/>
        </w:rPr>
      </w:pPr>
      <w:r w:rsidRPr="00BD636F">
        <w:rPr>
          <w:rFonts w:ascii="Arial" w:hAnsi="Arial" w:cs="Arial"/>
          <w:sz w:val="22"/>
          <w:szCs w:val="22"/>
        </w:rPr>
        <w:t>____________________________________________</w:t>
      </w:r>
    </w:p>
    <w:p w:rsidR="0090164C" w:rsidRPr="00BD636F" w:rsidRDefault="0090164C" w:rsidP="00BD636F">
      <w:pPr>
        <w:tabs>
          <w:tab w:val="left" w:pos="2340"/>
        </w:tabs>
        <w:spacing w:line="320" w:lineRule="exact"/>
        <w:jc w:val="both"/>
        <w:rPr>
          <w:rFonts w:ascii="Arial" w:hAnsi="Arial" w:cs="Arial"/>
          <w:sz w:val="22"/>
          <w:szCs w:val="22"/>
        </w:rPr>
      </w:pPr>
      <w:r w:rsidRPr="00BD636F">
        <w:rPr>
          <w:rFonts w:ascii="Arial" w:hAnsi="Arial" w:cs="Arial"/>
          <w:sz w:val="22"/>
          <w:szCs w:val="22"/>
        </w:rPr>
        <w:t>(assinatura do representante legal da proponente)</w:t>
      </w:r>
    </w:p>
    <w:p w:rsidR="0090164C" w:rsidRPr="00BD636F" w:rsidRDefault="0090164C" w:rsidP="00BD636F">
      <w:pPr>
        <w:spacing w:line="320" w:lineRule="exact"/>
        <w:jc w:val="both"/>
        <w:rPr>
          <w:rFonts w:ascii="Arial" w:hAnsi="Arial" w:cs="Arial"/>
          <w:sz w:val="22"/>
          <w:szCs w:val="22"/>
        </w:rPr>
      </w:pPr>
    </w:p>
    <w:p w:rsidR="00F86366" w:rsidRPr="00BD636F" w:rsidRDefault="00F86366" w:rsidP="00BD636F">
      <w:pPr>
        <w:spacing w:line="320" w:lineRule="exact"/>
        <w:jc w:val="both"/>
        <w:rPr>
          <w:rFonts w:ascii="Arial" w:hAnsi="Arial" w:cs="Arial"/>
          <w:sz w:val="22"/>
          <w:szCs w:val="22"/>
        </w:rPr>
      </w:pPr>
    </w:p>
    <w:p w:rsidR="00F86366" w:rsidRPr="00BD636F" w:rsidRDefault="00F86366" w:rsidP="00BD636F">
      <w:pPr>
        <w:spacing w:line="320" w:lineRule="exact"/>
        <w:jc w:val="both"/>
        <w:rPr>
          <w:rFonts w:ascii="Arial" w:hAnsi="Arial" w:cs="Arial"/>
          <w:sz w:val="22"/>
          <w:szCs w:val="22"/>
        </w:rPr>
      </w:pPr>
    </w:p>
    <w:p w:rsidR="00F86366" w:rsidRPr="00BD636F" w:rsidRDefault="00F86366" w:rsidP="00BD636F">
      <w:pPr>
        <w:spacing w:line="320" w:lineRule="exact"/>
        <w:jc w:val="both"/>
        <w:rPr>
          <w:rFonts w:ascii="Arial" w:hAnsi="Arial" w:cs="Arial"/>
          <w:sz w:val="22"/>
          <w:szCs w:val="22"/>
        </w:rPr>
      </w:pPr>
    </w:p>
    <w:p w:rsidR="00F86366" w:rsidRPr="00BD636F" w:rsidRDefault="00F86366" w:rsidP="00BD636F">
      <w:pPr>
        <w:spacing w:line="320" w:lineRule="exact"/>
        <w:jc w:val="both"/>
        <w:rPr>
          <w:rFonts w:ascii="Arial" w:hAnsi="Arial" w:cs="Arial"/>
          <w:sz w:val="22"/>
          <w:szCs w:val="22"/>
        </w:rPr>
      </w:pPr>
    </w:p>
    <w:p w:rsidR="00F37F54" w:rsidRPr="00BD636F" w:rsidRDefault="00F37F54" w:rsidP="00BD636F">
      <w:pPr>
        <w:spacing w:line="320" w:lineRule="exact"/>
        <w:jc w:val="both"/>
        <w:rPr>
          <w:rFonts w:ascii="Arial" w:hAnsi="Arial" w:cs="Arial"/>
          <w:sz w:val="22"/>
          <w:szCs w:val="22"/>
        </w:rPr>
      </w:pPr>
    </w:p>
    <w:p w:rsidR="00F37F54" w:rsidRPr="00BD636F" w:rsidRDefault="00F37F54" w:rsidP="00BD636F">
      <w:pPr>
        <w:spacing w:line="320" w:lineRule="exact"/>
        <w:jc w:val="both"/>
        <w:rPr>
          <w:rFonts w:ascii="Arial" w:hAnsi="Arial" w:cs="Arial"/>
          <w:sz w:val="22"/>
          <w:szCs w:val="22"/>
        </w:rPr>
      </w:pPr>
    </w:p>
    <w:tbl>
      <w:tblPr>
        <w:tblW w:w="12212" w:type="dxa"/>
        <w:tblInd w:w="55" w:type="dxa"/>
        <w:tblCellMar>
          <w:left w:w="70" w:type="dxa"/>
          <w:right w:w="70" w:type="dxa"/>
        </w:tblCellMar>
        <w:tblLook w:val="04A0" w:firstRow="1" w:lastRow="0" w:firstColumn="1" w:lastColumn="0" w:noHBand="0" w:noVBand="1"/>
      </w:tblPr>
      <w:tblGrid>
        <w:gridCol w:w="2500"/>
        <w:gridCol w:w="3611"/>
        <w:gridCol w:w="4609"/>
        <w:gridCol w:w="1290"/>
        <w:gridCol w:w="202"/>
      </w:tblGrid>
      <w:tr w:rsidR="0090164C" w:rsidRPr="00BD636F" w:rsidTr="00F86366">
        <w:trPr>
          <w:trHeight w:val="300"/>
        </w:trPr>
        <w:tc>
          <w:tcPr>
            <w:tcW w:w="10720" w:type="dxa"/>
            <w:gridSpan w:val="3"/>
            <w:tcBorders>
              <w:top w:val="nil"/>
              <w:left w:val="nil"/>
              <w:bottom w:val="nil"/>
              <w:right w:val="nil"/>
            </w:tcBorders>
            <w:shd w:val="clear" w:color="auto" w:fill="auto"/>
            <w:noWrap/>
            <w:vAlign w:val="bottom"/>
            <w:hideMark/>
          </w:tcPr>
          <w:p w:rsidR="00FE7D40" w:rsidRPr="00BD636F" w:rsidRDefault="00FE7D40" w:rsidP="00026BC2">
            <w:pPr>
              <w:spacing w:line="320" w:lineRule="exact"/>
              <w:jc w:val="center"/>
              <w:rPr>
                <w:rFonts w:ascii="Arial" w:hAnsi="Arial" w:cs="Arial"/>
                <w:b/>
                <w:bCs/>
                <w:color w:val="000000"/>
                <w:sz w:val="22"/>
                <w:szCs w:val="22"/>
              </w:rPr>
            </w:pPr>
          </w:p>
          <w:p w:rsidR="00FE7D40" w:rsidRDefault="00FE7D40" w:rsidP="00026BC2">
            <w:pPr>
              <w:spacing w:line="320" w:lineRule="exact"/>
              <w:jc w:val="center"/>
              <w:rPr>
                <w:rFonts w:ascii="Arial" w:hAnsi="Arial" w:cs="Arial"/>
                <w:b/>
                <w:bCs/>
                <w:color w:val="000000"/>
                <w:sz w:val="22"/>
                <w:szCs w:val="22"/>
              </w:rPr>
            </w:pPr>
          </w:p>
          <w:p w:rsidR="00026BC2" w:rsidRDefault="00026BC2" w:rsidP="00026BC2">
            <w:pPr>
              <w:spacing w:line="320" w:lineRule="exact"/>
              <w:jc w:val="center"/>
              <w:rPr>
                <w:rFonts w:ascii="Arial" w:hAnsi="Arial" w:cs="Arial"/>
                <w:b/>
                <w:bCs/>
                <w:color w:val="000000"/>
                <w:sz w:val="22"/>
                <w:szCs w:val="22"/>
              </w:rPr>
            </w:pPr>
          </w:p>
          <w:p w:rsidR="00026BC2" w:rsidRDefault="00026BC2" w:rsidP="00026BC2">
            <w:pPr>
              <w:spacing w:line="320" w:lineRule="exact"/>
              <w:jc w:val="center"/>
              <w:rPr>
                <w:rFonts w:ascii="Arial" w:hAnsi="Arial" w:cs="Arial"/>
                <w:b/>
                <w:bCs/>
                <w:color w:val="000000"/>
                <w:sz w:val="22"/>
                <w:szCs w:val="22"/>
              </w:rPr>
            </w:pPr>
          </w:p>
          <w:p w:rsidR="00026BC2" w:rsidRDefault="00026BC2" w:rsidP="00026BC2">
            <w:pPr>
              <w:spacing w:line="320" w:lineRule="exact"/>
              <w:jc w:val="center"/>
              <w:rPr>
                <w:rFonts w:ascii="Arial" w:hAnsi="Arial" w:cs="Arial"/>
                <w:b/>
                <w:bCs/>
                <w:color w:val="000000"/>
                <w:sz w:val="22"/>
                <w:szCs w:val="22"/>
              </w:rPr>
            </w:pPr>
          </w:p>
          <w:p w:rsidR="00026BC2" w:rsidRDefault="00026BC2" w:rsidP="00026BC2">
            <w:pPr>
              <w:spacing w:line="320" w:lineRule="exact"/>
              <w:jc w:val="center"/>
              <w:rPr>
                <w:rFonts w:ascii="Arial" w:hAnsi="Arial" w:cs="Arial"/>
                <w:b/>
                <w:bCs/>
                <w:color w:val="000000"/>
                <w:sz w:val="22"/>
                <w:szCs w:val="22"/>
              </w:rPr>
            </w:pPr>
          </w:p>
          <w:p w:rsidR="00026BC2" w:rsidRPr="00BD636F" w:rsidRDefault="00026BC2" w:rsidP="00026BC2">
            <w:pPr>
              <w:spacing w:line="320" w:lineRule="exact"/>
              <w:jc w:val="center"/>
              <w:rPr>
                <w:rFonts w:ascii="Arial" w:hAnsi="Arial" w:cs="Arial"/>
                <w:b/>
                <w:bCs/>
                <w:color w:val="000000"/>
                <w:sz w:val="22"/>
                <w:szCs w:val="22"/>
              </w:rPr>
            </w:pPr>
          </w:p>
          <w:p w:rsidR="0090164C" w:rsidRPr="00BD636F" w:rsidRDefault="00F86366" w:rsidP="00026BC2">
            <w:pPr>
              <w:spacing w:line="320" w:lineRule="exact"/>
              <w:jc w:val="center"/>
              <w:rPr>
                <w:rFonts w:ascii="Arial" w:hAnsi="Arial" w:cs="Arial"/>
                <w:b/>
                <w:bCs/>
                <w:color w:val="000000"/>
                <w:sz w:val="22"/>
                <w:szCs w:val="22"/>
              </w:rPr>
            </w:pPr>
            <w:r w:rsidRPr="00BD636F">
              <w:rPr>
                <w:rFonts w:ascii="Arial" w:hAnsi="Arial" w:cs="Arial"/>
                <w:b/>
                <w:bCs/>
                <w:color w:val="000000"/>
                <w:sz w:val="22"/>
                <w:szCs w:val="22"/>
              </w:rPr>
              <w:t>ANEXO II</w:t>
            </w:r>
          </w:p>
        </w:tc>
        <w:tc>
          <w:tcPr>
            <w:tcW w:w="1492" w:type="dxa"/>
            <w:gridSpan w:val="2"/>
            <w:tcBorders>
              <w:top w:val="nil"/>
              <w:left w:val="nil"/>
              <w:bottom w:val="nil"/>
              <w:right w:val="nil"/>
            </w:tcBorders>
            <w:shd w:val="clear" w:color="auto" w:fill="auto"/>
            <w:noWrap/>
            <w:vAlign w:val="bottom"/>
            <w:hideMark/>
          </w:tcPr>
          <w:p w:rsidR="0090164C" w:rsidRPr="00BD636F" w:rsidRDefault="0090164C" w:rsidP="00026BC2">
            <w:pPr>
              <w:spacing w:line="320" w:lineRule="exact"/>
              <w:jc w:val="center"/>
              <w:rPr>
                <w:rFonts w:ascii="Arial" w:hAnsi="Arial" w:cs="Arial"/>
                <w:color w:val="000000"/>
                <w:sz w:val="22"/>
                <w:szCs w:val="22"/>
              </w:rPr>
            </w:pPr>
          </w:p>
        </w:tc>
      </w:tr>
      <w:tr w:rsidR="0090164C" w:rsidRPr="00BD636F" w:rsidTr="00F86366">
        <w:trPr>
          <w:trHeight w:val="360"/>
        </w:trPr>
        <w:tc>
          <w:tcPr>
            <w:tcW w:w="12212" w:type="dxa"/>
            <w:gridSpan w:val="5"/>
            <w:tcBorders>
              <w:top w:val="nil"/>
              <w:left w:val="nil"/>
              <w:bottom w:val="nil"/>
              <w:right w:val="nil"/>
            </w:tcBorders>
            <w:shd w:val="clear" w:color="auto" w:fill="auto"/>
            <w:noWrap/>
            <w:vAlign w:val="bottom"/>
            <w:hideMark/>
          </w:tcPr>
          <w:p w:rsidR="0090164C" w:rsidRPr="00BD636F" w:rsidRDefault="00026BC2" w:rsidP="00026BC2">
            <w:pPr>
              <w:spacing w:line="320" w:lineRule="exact"/>
              <w:jc w:val="center"/>
              <w:rPr>
                <w:rFonts w:ascii="Arial" w:hAnsi="Arial" w:cs="Arial"/>
                <w:b/>
                <w:color w:val="000000"/>
                <w:sz w:val="22"/>
                <w:szCs w:val="22"/>
              </w:rPr>
            </w:pPr>
            <w:r>
              <w:rPr>
                <w:rFonts w:ascii="Arial" w:hAnsi="Arial" w:cs="Arial"/>
                <w:b/>
                <w:color w:val="000000"/>
                <w:sz w:val="22"/>
                <w:szCs w:val="22"/>
              </w:rPr>
              <w:lastRenderedPageBreak/>
              <w:t>RELAÇÃO DE LOCAIS PASSÍVEIS DE</w:t>
            </w:r>
            <w:r w:rsidR="00F86366" w:rsidRPr="00BD636F">
              <w:rPr>
                <w:rFonts w:ascii="Arial" w:hAnsi="Arial" w:cs="Arial"/>
                <w:b/>
                <w:color w:val="000000"/>
                <w:sz w:val="22"/>
                <w:szCs w:val="22"/>
              </w:rPr>
              <w:t xml:space="preserve"> RECEBIMENTO DE ATIVIDADES DA VIRADA ESPORTIVA 2018</w:t>
            </w:r>
          </w:p>
        </w:tc>
      </w:tr>
      <w:tr w:rsidR="0090164C" w:rsidRPr="00BD636F" w:rsidTr="00F86366">
        <w:trPr>
          <w:trHeight w:val="315"/>
        </w:trPr>
        <w:tc>
          <w:tcPr>
            <w:tcW w:w="2500" w:type="dxa"/>
            <w:tcBorders>
              <w:top w:val="nil"/>
              <w:left w:val="nil"/>
              <w:bottom w:val="nil"/>
              <w:right w:val="nil"/>
            </w:tcBorders>
            <w:shd w:val="clear" w:color="auto" w:fill="auto"/>
            <w:noWrap/>
            <w:vAlign w:val="bottom"/>
            <w:hideMark/>
          </w:tcPr>
          <w:p w:rsidR="0090164C" w:rsidRPr="00BD636F" w:rsidRDefault="0090164C" w:rsidP="00BD636F">
            <w:pPr>
              <w:spacing w:line="320" w:lineRule="exact"/>
              <w:rPr>
                <w:rFonts w:ascii="Arial" w:hAnsi="Arial" w:cs="Arial"/>
                <w:color w:val="000000"/>
                <w:sz w:val="22"/>
                <w:szCs w:val="22"/>
              </w:rPr>
            </w:pPr>
          </w:p>
        </w:tc>
        <w:tc>
          <w:tcPr>
            <w:tcW w:w="3611" w:type="dxa"/>
            <w:tcBorders>
              <w:top w:val="nil"/>
              <w:left w:val="nil"/>
              <w:bottom w:val="nil"/>
              <w:right w:val="nil"/>
            </w:tcBorders>
            <w:shd w:val="clear" w:color="auto" w:fill="auto"/>
            <w:noWrap/>
            <w:vAlign w:val="bottom"/>
            <w:hideMark/>
          </w:tcPr>
          <w:p w:rsidR="0090164C" w:rsidRPr="00BD636F" w:rsidRDefault="0090164C" w:rsidP="00BD636F">
            <w:pPr>
              <w:spacing w:line="320" w:lineRule="exact"/>
              <w:rPr>
                <w:rFonts w:ascii="Arial" w:hAnsi="Arial" w:cs="Arial"/>
                <w:color w:val="000000"/>
                <w:sz w:val="22"/>
                <w:szCs w:val="22"/>
              </w:rPr>
            </w:pPr>
          </w:p>
        </w:tc>
        <w:tc>
          <w:tcPr>
            <w:tcW w:w="5899" w:type="dxa"/>
            <w:gridSpan w:val="2"/>
            <w:tcBorders>
              <w:top w:val="nil"/>
              <w:left w:val="nil"/>
              <w:bottom w:val="nil"/>
              <w:right w:val="nil"/>
            </w:tcBorders>
            <w:shd w:val="clear" w:color="auto" w:fill="auto"/>
            <w:noWrap/>
            <w:vAlign w:val="bottom"/>
            <w:hideMark/>
          </w:tcPr>
          <w:p w:rsidR="0090164C" w:rsidRPr="00BD636F" w:rsidRDefault="0090164C" w:rsidP="00BD636F">
            <w:pPr>
              <w:spacing w:line="320" w:lineRule="exact"/>
              <w:rPr>
                <w:rFonts w:ascii="Arial" w:hAnsi="Arial" w:cs="Arial"/>
                <w:color w:val="000000"/>
                <w:sz w:val="22"/>
                <w:szCs w:val="22"/>
              </w:rPr>
            </w:pPr>
          </w:p>
        </w:tc>
        <w:tc>
          <w:tcPr>
            <w:tcW w:w="202" w:type="dxa"/>
            <w:tcBorders>
              <w:top w:val="nil"/>
              <w:left w:val="nil"/>
              <w:bottom w:val="nil"/>
              <w:right w:val="nil"/>
            </w:tcBorders>
            <w:shd w:val="clear" w:color="auto" w:fill="auto"/>
            <w:noWrap/>
            <w:vAlign w:val="bottom"/>
            <w:hideMark/>
          </w:tcPr>
          <w:p w:rsidR="0090164C" w:rsidRPr="00BD636F" w:rsidRDefault="0090164C" w:rsidP="00BD636F">
            <w:pPr>
              <w:spacing w:line="320" w:lineRule="exact"/>
              <w:rPr>
                <w:rFonts w:ascii="Arial" w:hAnsi="Arial" w:cs="Arial"/>
                <w:color w:val="000000"/>
                <w:sz w:val="22"/>
                <w:szCs w:val="22"/>
              </w:rPr>
            </w:pPr>
          </w:p>
        </w:tc>
      </w:tr>
    </w:tbl>
    <w:p w:rsidR="0090164C" w:rsidRPr="00BD636F" w:rsidRDefault="0090164C" w:rsidP="00BD636F">
      <w:pPr>
        <w:spacing w:line="320" w:lineRule="exact"/>
        <w:jc w:val="both"/>
        <w:rPr>
          <w:rFonts w:ascii="Arial" w:hAnsi="Arial" w:cs="Arial"/>
          <w:sz w:val="22"/>
          <w:szCs w:val="22"/>
        </w:rPr>
      </w:pP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Largo da Batata</w:t>
      </w: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 xml:space="preserve">Vale do </w:t>
      </w:r>
      <w:r w:rsidRPr="00BD636F">
        <w:rPr>
          <w:rFonts w:ascii="Arial" w:hAnsi="Arial" w:cs="Arial"/>
          <w:sz w:val="22"/>
          <w:szCs w:val="22"/>
        </w:rPr>
        <w:t>Anhangabaú</w:t>
      </w: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 xml:space="preserve">Memorial da </w:t>
      </w:r>
      <w:r w:rsidRPr="00BD636F">
        <w:rPr>
          <w:rFonts w:ascii="Arial" w:hAnsi="Arial" w:cs="Arial"/>
          <w:sz w:val="22"/>
          <w:szCs w:val="22"/>
        </w:rPr>
        <w:t>América</w:t>
      </w:r>
      <w:r w:rsidRPr="000D03F9">
        <w:rPr>
          <w:rFonts w:ascii="Arial" w:hAnsi="Arial" w:cs="Arial"/>
          <w:sz w:val="22"/>
          <w:szCs w:val="22"/>
        </w:rPr>
        <w:t xml:space="preserve"> Latina</w:t>
      </w: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CERET</w:t>
      </w: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Centro Olímpico de Treinamento e Pesquisa</w:t>
      </w: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Parque das Bicicletas</w:t>
      </w:r>
    </w:p>
    <w:p w:rsidR="000D03F9" w:rsidRPr="000D03F9" w:rsidRDefault="000D03F9" w:rsidP="00BD636F">
      <w:pPr>
        <w:spacing w:line="320" w:lineRule="exact"/>
        <w:jc w:val="both"/>
        <w:rPr>
          <w:rFonts w:ascii="Arial" w:hAnsi="Arial" w:cs="Arial"/>
          <w:sz w:val="22"/>
          <w:szCs w:val="22"/>
        </w:rPr>
      </w:pPr>
      <w:r w:rsidRPr="000D03F9">
        <w:rPr>
          <w:rFonts w:ascii="Arial" w:hAnsi="Arial" w:cs="Arial"/>
          <w:sz w:val="22"/>
          <w:szCs w:val="22"/>
        </w:rPr>
        <w:t>Centros Esportivos</w:t>
      </w:r>
    </w:p>
    <w:p w:rsidR="0090164C" w:rsidRPr="00BD636F" w:rsidRDefault="000D03F9" w:rsidP="00BD636F">
      <w:pPr>
        <w:spacing w:line="320" w:lineRule="exact"/>
        <w:jc w:val="both"/>
        <w:rPr>
          <w:rFonts w:ascii="Arial" w:hAnsi="Arial" w:cs="Arial"/>
          <w:sz w:val="22"/>
          <w:szCs w:val="22"/>
        </w:rPr>
      </w:pPr>
      <w:r w:rsidRPr="000D03F9">
        <w:rPr>
          <w:rFonts w:ascii="Arial" w:hAnsi="Arial" w:cs="Arial"/>
          <w:sz w:val="22"/>
          <w:szCs w:val="22"/>
        </w:rPr>
        <w:t>Clubes da Comunidade</w:t>
      </w:r>
    </w:p>
    <w:tbl>
      <w:tblPr>
        <w:tblW w:w="11781" w:type="dxa"/>
        <w:tblInd w:w="55" w:type="dxa"/>
        <w:tblCellMar>
          <w:left w:w="70" w:type="dxa"/>
          <w:right w:w="70" w:type="dxa"/>
        </w:tblCellMar>
        <w:tblLook w:val="04A0" w:firstRow="1" w:lastRow="0" w:firstColumn="1" w:lastColumn="0" w:noHBand="0" w:noVBand="1"/>
      </w:tblPr>
      <w:tblGrid>
        <w:gridCol w:w="11781"/>
      </w:tblGrid>
      <w:tr w:rsidR="000D03F9" w:rsidRPr="00BD636F" w:rsidTr="000D03F9">
        <w:trPr>
          <w:trHeight w:val="300"/>
        </w:trPr>
        <w:tc>
          <w:tcPr>
            <w:tcW w:w="11781" w:type="dxa"/>
            <w:tcBorders>
              <w:top w:val="nil"/>
              <w:left w:val="nil"/>
              <w:bottom w:val="nil"/>
              <w:right w:val="nil"/>
            </w:tcBorders>
            <w:shd w:val="clear" w:color="auto" w:fill="auto"/>
            <w:noWrap/>
            <w:vAlign w:val="bottom"/>
            <w:hideMark/>
          </w:tcPr>
          <w:p w:rsidR="000D03F9" w:rsidRPr="00BD636F" w:rsidRDefault="000D03F9" w:rsidP="00BD636F">
            <w:pPr>
              <w:spacing w:line="320" w:lineRule="exact"/>
              <w:rPr>
                <w:rFonts w:ascii="Arial" w:hAnsi="Arial" w:cs="Arial"/>
                <w:color w:val="000000"/>
                <w:sz w:val="22"/>
                <w:szCs w:val="22"/>
              </w:rPr>
            </w:pPr>
          </w:p>
        </w:tc>
      </w:tr>
      <w:tr w:rsidR="000D03F9" w:rsidRPr="00BD636F" w:rsidTr="000D03F9">
        <w:trPr>
          <w:trHeight w:val="300"/>
        </w:trPr>
        <w:tc>
          <w:tcPr>
            <w:tcW w:w="11781" w:type="dxa"/>
            <w:tcBorders>
              <w:top w:val="nil"/>
              <w:left w:val="nil"/>
              <w:bottom w:val="nil"/>
              <w:right w:val="nil"/>
            </w:tcBorders>
            <w:shd w:val="clear" w:color="auto" w:fill="auto"/>
            <w:noWrap/>
            <w:vAlign w:val="bottom"/>
            <w:hideMark/>
          </w:tcPr>
          <w:p w:rsidR="000D03F9" w:rsidRPr="00BD636F" w:rsidRDefault="000D03F9" w:rsidP="00BD636F">
            <w:pPr>
              <w:spacing w:line="320" w:lineRule="exact"/>
              <w:rPr>
                <w:rFonts w:ascii="Arial" w:hAnsi="Arial" w:cs="Arial"/>
                <w:color w:val="000000"/>
                <w:sz w:val="22"/>
                <w:szCs w:val="22"/>
              </w:rPr>
            </w:pPr>
          </w:p>
        </w:tc>
      </w:tr>
      <w:tr w:rsidR="000D03F9" w:rsidRPr="00BD636F" w:rsidTr="000D03F9">
        <w:trPr>
          <w:trHeight w:val="615"/>
        </w:trPr>
        <w:tc>
          <w:tcPr>
            <w:tcW w:w="11781" w:type="dxa"/>
            <w:tcBorders>
              <w:top w:val="single" w:sz="8" w:space="0" w:color="000000"/>
              <w:left w:val="single" w:sz="8" w:space="0" w:color="CCCCCC"/>
              <w:bottom w:val="single" w:sz="8" w:space="0" w:color="000000"/>
              <w:right w:val="single" w:sz="8" w:space="0" w:color="000000"/>
            </w:tcBorders>
            <w:shd w:val="clear" w:color="000000" w:fill="DD7E6B"/>
            <w:hideMark/>
          </w:tcPr>
          <w:p w:rsidR="000D03F9" w:rsidRPr="00BD636F" w:rsidRDefault="000D03F9" w:rsidP="00BD636F">
            <w:pPr>
              <w:spacing w:line="320" w:lineRule="exact"/>
              <w:jc w:val="center"/>
              <w:rPr>
                <w:rFonts w:ascii="Arial" w:hAnsi="Arial" w:cs="Arial"/>
                <w:b/>
                <w:bCs/>
                <w:color w:val="000000"/>
                <w:sz w:val="22"/>
                <w:szCs w:val="22"/>
                <w:highlight w:val="green"/>
              </w:rPr>
            </w:pPr>
            <w:r w:rsidRPr="00BD636F">
              <w:rPr>
                <w:rFonts w:ascii="Arial" w:hAnsi="Arial" w:cs="Arial"/>
                <w:b/>
                <w:bCs/>
                <w:color w:val="000000"/>
                <w:sz w:val="22"/>
                <w:szCs w:val="22"/>
              </w:rPr>
              <w:t>ATIVIDADES SUGERIDAS</w:t>
            </w:r>
          </w:p>
        </w:tc>
      </w:tr>
      <w:tr w:rsidR="000D03F9" w:rsidRPr="00BD636F" w:rsidTr="000D03F9">
        <w:trPr>
          <w:trHeight w:val="1440"/>
        </w:trPr>
        <w:tc>
          <w:tcPr>
            <w:tcW w:w="11781" w:type="dxa"/>
            <w:tcBorders>
              <w:top w:val="single" w:sz="8" w:space="0" w:color="CCCCCC"/>
              <w:left w:val="single" w:sz="8" w:space="0" w:color="CCCCCC"/>
              <w:bottom w:val="single" w:sz="8" w:space="0" w:color="000000"/>
              <w:right w:val="single" w:sz="8" w:space="0" w:color="000000"/>
            </w:tcBorders>
            <w:shd w:val="clear" w:color="auto" w:fill="auto"/>
            <w:hideMark/>
          </w:tcPr>
          <w:p w:rsidR="000D03F9" w:rsidRPr="00BD636F" w:rsidRDefault="00FB0A61" w:rsidP="00BD636F">
            <w:pPr>
              <w:pStyle w:val="NormalWeb"/>
              <w:numPr>
                <w:ilvl w:val="0"/>
                <w:numId w:val="32"/>
              </w:numPr>
              <w:spacing w:before="0" w:beforeAutospacing="0" w:after="0" w:afterAutospacing="0" w:line="320" w:lineRule="exact"/>
              <w:ind w:left="0"/>
              <w:jc w:val="both"/>
              <w:textAlignment w:val="baseline"/>
              <w:rPr>
                <w:rFonts w:ascii="Arial" w:hAnsi="Arial" w:cs="Arial"/>
                <w:color w:val="000000"/>
                <w:sz w:val="22"/>
                <w:szCs w:val="22"/>
              </w:rPr>
            </w:pPr>
            <w:r w:rsidRPr="00BD636F">
              <w:rPr>
                <w:rFonts w:ascii="Arial" w:hAnsi="Arial" w:cs="Arial"/>
                <w:color w:val="000000"/>
                <w:sz w:val="22"/>
                <w:szCs w:val="22"/>
              </w:rPr>
              <w:t xml:space="preserve">Atividades </w:t>
            </w:r>
            <w:r w:rsidR="000D03F9" w:rsidRPr="00BD636F">
              <w:rPr>
                <w:rFonts w:ascii="Arial" w:hAnsi="Arial" w:cs="Arial"/>
                <w:color w:val="000000"/>
                <w:sz w:val="22"/>
                <w:szCs w:val="22"/>
              </w:rPr>
              <w:t>Recreativa</w:t>
            </w:r>
            <w:r w:rsidRPr="00BD636F">
              <w:rPr>
                <w:rFonts w:ascii="Arial" w:hAnsi="Arial" w:cs="Arial"/>
                <w:color w:val="000000"/>
                <w:sz w:val="22"/>
                <w:szCs w:val="22"/>
              </w:rPr>
              <w:t>s</w:t>
            </w:r>
            <w:r w:rsidR="000D03F9" w:rsidRPr="00BD636F">
              <w:rPr>
                <w:rFonts w:ascii="Arial" w:hAnsi="Arial" w:cs="Arial"/>
                <w:color w:val="000000"/>
                <w:sz w:val="22"/>
                <w:szCs w:val="22"/>
              </w:rPr>
              <w:t xml:space="preserve"> e de Lazer: </w:t>
            </w:r>
            <w:r w:rsidRPr="00BD636F">
              <w:rPr>
                <w:rFonts w:ascii="Arial" w:hAnsi="Arial" w:cs="Arial"/>
                <w:color w:val="000000"/>
                <w:sz w:val="22"/>
                <w:szCs w:val="22"/>
              </w:rPr>
              <w:t>as</w:t>
            </w:r>
            <w:r w:rsidR="000D03F9" w:rsidRPr="00BD636F">
              <w:rPr>
                <w:rFonts w:ascii="Arial" w:hAnsi="Arial" w:cs="Arial"/>
                <w:color w:val="000000"/>
                <w:sz w:val="22"/>
                <w:szCs w:val="22"/>
              </w:rPr>
              <w:t xml:space="preserve"> que envolvam brincadeiras e jogos, brinquedos infláveis ou jogos eletrônicos (jogos de videogames que estimulem o movimento, ou seja, joguem em pé utilizando o corpo como controle). </w:t>
            </w:r>
            <w:r w:rsidR="00215FAD" w:rsidRPr="00BD636F">
              <w:rPr>
                <w:rFonts w:ascii="Arial" w:hAnsi="Arial" w:cs="Arial"/>
                <w:color w:val="000000"/>
                <w:sz w:val="22"/>
                <w:szCs w:val="22"/>
              </w:rPr>
              <w:t xml:space="preserve">No caso de </w:t>
            </w:r>
            <w:r w:rsidR="000D03F9" w:rsidRPr="00BD636F">
              <w:rPr>
                <w:rFonts w:ascii="Arial" w:hAnsi="Arial" w:cs="Arial"/>
                <w:color w:val="000000"/>
                <w:sz w:val="22"/>
                <w:szCs w:val="22"/>
              </w:rPr>
              <w:t xml:space="preserve">o </w:t>
            </w:r>
            <w:r w:rsidR="00215FAD" w:rsidRPr="00BD636F">
              <w:rPr>
                <w:rFonts w:ascii="Arial" w:hAnsi="Arial" w:cs="Arial"/>
                <w:color w:val="000000"/>
                <w:sz w:val="22"/>
                <w:szCs w:val="22"/>
              </w:rPr>
              <w:t>equipamento esportivo possuir</w:t>
            </w:r>
            <w:r w:rsidR="000D03F9" w:rsidRPr="00BD636F">
              <w:rPr>
                <w:rFonts w:ascii="Arial" w:hAnsi="Arial" w:cs="Arial"/>
                <w:color w:val="000000"/>
                <w:sz w:val="22"/>
                <w:szCs w:val="22"/>
              </w:rPr>
              <w:t xml:space="preserve"> piscina</w:t>
            </w:r>
            <w:r w:rsidR="00215FAD" w:rsidRPr="00BD636F">
              <w:rPr>
                <w:rFonts w:ascii="Arial" w:hAnsi="Arial" w:cs="Arial"/>
                <w:color w:val="000000"/>
                <w:sz w:val="22"/>
                <w:szCs w:val="22"/>
              </w:rPr>
              <w:t>,</w:t>
            </w:r>
            <w:r w:rsidR="000D03F9" w:rsidRPr="00BD636F">
              <w:rPr>
                <w:rFonts w:ascii="Arial" w:hAnsi="Arial" w:cs="Arial"/>
                <w:color w:val="000000"/>
                <w:sz w:val="22"/>
                <w:szCs w:val="22"/>
              </w:rPr>
              <w:t xml:space="preserve"> </w:t>
            </w:r>
            <w:r w:rsidRPr="00BD636F">
              <w:rPr>
                <w:rFonts w:ascii="Arial" w:hAnsi="Arial" w:cs="Arial"/>
                <w:color w:val="000000"/>
                <w:sz w:val="22"/>
                <w:szCs w:val="22"/>
              </w:rPr>
              <w:t xml:space="preserve">poderão ser propostas atividades </w:t>
            </w:r>
            <w:r w:rsidR="00215FAD" w:rsidRPr="00BD636F">
              <w:rPr>
                <w:rFonts w:ascii="Arial" w:hAnsi="Arial" w:cs="Arial"/>
                <w:color w:val="000000"/>
                <w:sz w:val="22"/>
                <w:szCs w:val="22"/>
              </w:rPr>
              <w:t xml:space="preserve">aquáticas </w:t>
            </w:r>
            <w:r w:rsidR="000D03F9" w:rsidRPr="00BD636F">
              <w:rPr>
                <w:rFonts w:ascii="Arial" w:hAnsi="Arial" w:cs="Arial"/>
                <w:color w:val="000000"/>
                <w:sz w:val="22"/>
                <w:szCs w:val="22"/>
              </w:rPr>
              <w:t xml:space="preserve">como, por exemplo, </w:t>
            </w:r>
            <w:r w:rsidR="000D03F9" w:rsidRPr="00BD636F">
              <w:rPr>
                <w:rFonts w:ascii="Arial" w:hAnsi="Arial" w:cs="Arial"/>
                <w:i/>
                <w:iCs/>
                <w:color w:val="000000"/>
                <w:sz w:val="22"/>
                <w:szCs w:val="22"/>
              </w:rPr>
              <w:t xml:space="preserve">Stand </w:t>
            </w:r>
            <w:proofErr w:type="spellStart"/>
            <w:r w:rsidR="000D03F9" w:rsidRPr="00BD636F">
              <w:rPr>
                <w:rFonts w:ascii="Arial" w:hAnsi="Arial" w:cs="Arial"/>
                <w:i/>
                <w:iCs/>
                <w:color w:val="000000"/>
                <w:sz w:val="22"/>
                <w:szCs w:val="22"/>
              </w:rPr>
              <w:t>Up</w:t>
            </w:r>
            <w:proofErr w:type="spellEnd"/>
            <w:r w:rsidR="000D03F9" w:rsidRPr="00BD636F">
              <w:rPr>
                <w:rFonts w:ascii="Arial" w:hAnsi="Arial" w:cs="Arial"/>
                <w:i/>
                <w:iCs/>
                <w:color w:val="000000"/>
                <w:sz w:val="22"/>
                <w:szCs w:val="22"/>
              </w:rPr>
              <w:t xml:space="preserve"> </w:t>
            </w:r>
            <w:proofErr w:type="spellStart"/>
            <w:r w:rsidR="000D03F9" w:rsidRPr="00BD636F">
              <w:rPr>
                <w:rFonts w:ascii="Arial" w:hAnsi="Arial" w:cs="Arial"/>
                <w:i/>
                <w:iCs/>
                <w:color w:val="000000"/>
                <w:sz w:val="22"/>
                <w:szCs w:val="22"/>
              </w:rPr>
              <w:t>Paddle</w:t>
            </w:r>
            <w:proofErr w:type="spellEnd"/>
            <w:r w:rsidR="000D03F9" w:rsidRPr="00BD636F">
              <w:rPr>
                <w:rFonts w:ascii="Arial" w:hAnsi="Arial" w:cs="Arial"/>
                <w:i/>
                <w:iCs/>
                <w:color w:val="000000"/>
                <w:sz w:val="22"/>
                <w:szCs w:val="22"/>
              </w:rPr>
              <w:t xml:space="preserve">, Clínicas de Surf, </w:t>
            </w:r>
            <w:proofErr w:type="spellStart"/>
            <w:r w:rsidR="000D03F9" w:rsidRPr="00BD636F">
              <w:rPr>
                <w:rFonts w:ascii="Arial" w:hAnsi="Arial" w:cs="Arial"/>
                <w:i/>
                <w:iCs/>
                <w:color w:val="000000"/>
                <w:sz w:val="22"/>
                <w:szCs w:val="22"/>
              </w:rPr>
              <w:t>Waterline</w:t>
            </w:r>
            <w:proofErr w:type="spellEnd"/>
            <w:r w:rsidR="000D03F9" w:rsidRPr="00BD636F">
              <w:rPr>
                <w:rFonts w:ascii="Arial" w:hAnsi="Arial" w:cs="Arial"/>
                <w:color w:val="000000"/>
                <w:sz w:val="22"/>
                <w:szCs w:val="22"/>
              </w:rPr>
              <w:t>, etc.</w:t>
            </w:r>
          </w:p>
          <w:p w:rsidR="000D03F9" w:rsidRPr="00BD636F" w:rsidRDefault="000D03F9" w:rsidP="00BD636F">
            <w:pPr>
              <w:pStyle w:val="NormalWeb"/>
              <w:numPr>
                <w:ilvl w:val="0"/>
                <w:numId w:val="32"/>
              </w:numPr>
              <w:spacing w:before="0" w:beforeAutospacing="0" w:after="0" w:afterAutospacing="0" w:line="320" w:lineRule="exact"/>
              <w:ind w:left="0"/>
              <w:jc w:val="both"/>
              <w:textAlignment w:val="baseline"/>
              <w:rPr>
                <w:rFonts w:ascii="Arial" w:hAnsi="Arial" w:cs="Arial"/>
                <w:color w:val="000000"/>
                <w:sz w:val="22"/>
                <w:szCs w:val="22"/>
              </w:rPr>
            </w:pPr>
            <w:r w:rsidRPr="00BD636F">
              <w:rPr>
                <w:rFonts w:ascii="Arial" w:hAnsi="Arial" w:cs="Arial"/>
                <w:color w:val="000000"/>
                <w:sz w:val="22"/>
                <w:szCs w:val="22"/>
              </w:rPr>
              <w:lastRenderedPageBreak/>
              <w:t xml:space="preserve">Atividades Radicais: </w:t>
            </w:r>
            <w:r w:rsidR="007F7D70" w:rsidRPr="00BD636F">
              <w:rPr>
                <w:rFonts w:ascii="Arial" w:hAnsi="Arial" w:cs="Arial"/>
                <w:color w:val="000000"/>
                <w:sz w:val="22"/>
                <w:szCs w:val="22"/>
              </w:rPr>
              <w:t>aquelas</w:t>
            </w:r>
            <w:r w:rsidR="007F7D70" w:rsidRPr="00BD636F">
              <w:rPr>
                <w:rFonts w:ascii="Arial" w:hAnsi="Arial" w:cs="Arial"/>
                <w:color w:val="222222"/>
                <w:sz w:val="22"/>
                <w:szCs w:val="22"/>
                <w:shd w:val="clear" w:color="auto" w:fill="FFFFFF"/>
              </w:rPr>
              <w:t xml:space="preserve"> que</w:t>
            </w:r>
            <w:r w:rsidRPr="00BD636F">
              <w:rPr>
                <w:rFonts w:ascii="Arial" w:hAnsi="Arial" w:cs="Arial"/>
                <w:color w:val="222222"/>
                <w:sz w:val="22"/>
                <w:szCs w:val="22"/>
                <w:shd w:val="clear" w:color="auto" w:fill="FFFFFF"/>
              </w:rPr>
              <w:t xml:space="preserve"> oferecem mais riscos do q</w:t>
            </w:r>
            <w:r w:rsidR="00B768E9" w:rsidRPr="00BD636F">
              <w:rPr>
                <w:rFonts w:ascii="Arial" w:hAnsi="Arial" w:cs="Arial"/>
                <w:color w:val="222222"/>
                <w:sz w:val="22"/>
                <w:szCs w:val="22"/>
                <w:shd w:val="clear" w:color="auto" w:fill="FFFFFF"/>
              </w:rPr>
              <w:t>ue os esportes em geral, o que a</w:t>
            </w:r>
            <w:r w:rsidRPr="00BD636F">
              <w:rPr>
                <w:rFonts w:ascii="Arial" w:hAnsi="Arial" w:cs="Arial"/>
                <w:color w:val="222222"/>
                <w:sz w:val="22"/>
                <w:szCs w:val="22"/>
                <w:shd w:val="clear" w:color="auto" w:fill="FFFFFF"/>
              </w:rPr>
              <w:t xml:space="preserve">s torna mais emocionantes, </w:t>
            </w:r>
            <w:r w:rsidR="00B768E9" w:rsidRPr="00BD636F">
              <w:rPr>
                <w:rFonts w:ascii="Arial" w:hAnsi="Arial" w:cs="Arial"/>
                <w:color w:val="222222"/>
                <w:sz w:val="22"/>
                <w:szCs w:val="22"/>
                <w:shd w:val="clear" w:color="auto" w:fill="FFFFFF"/>
              </w:rPr>
              <w:t>exigindo</w:t>
            </w:r>
            <w:r w:rsidRPr="00BD636F">
              <w:rPr>
                <w:rFonts w:ascii="Arial" w:hAnsi="Arial" w:cs="Arial"/>
                <w:color w:val="222222"/>
                <w:sz w:val="22"/>
                <w:szCs w:val="22"/>
                <w:shd w:val="clear" w:color="auto" w:fill="FFFFFF"/>
              </w:rPr>
              <w:t xml:space="preserve"> maior esforço físico e maior controle emocional. Exemplos de atividades: </w:t>
            </w:r>
            <w:proofErr w:type="spellStart"/>
            <w:r w:rsidRPr="00BD636F">
              <w:rPr>
                <w:rFonts w:ascii="Arial" w:hAnsi="Arial" w:cs="Arial"/>
                <w:color w:val="222222"/>
                <w:sz w:val="22"/>
                <w:szCs w:val="22"/>
                <w:shd w:val="clear" w:color="auto" w:fill="FFFFFF"/>
              </w:rPr>
              <w:t>Slackline</w:t>
            </w:r>
            <w:proofErr w:type="spellEnd"/>
            <w:r w:rsidRPr="00BD636F">
              <w:rPr>
                <w:rFonts w:ascii="Arial" w:hAnsi="Arial" w:cs="Arial"/>
                <w:color w:val="222222"/>
                <w:sz w:val="22"/>
                <w:szCs w:val="22"/>
                <w:shd w:val="clear" w:color="auto" w:fill="FFFFFF"/>
              </w:rPr>
              <w:t xml:space="preserve">, Skate, Rapel, Tirolesa, Parede de Escalada, Patins, </w:t>
            </w:r>
            <w:proofErr w:type="spellStart"/>
            <w:proofErr w:type="gramStart"/>
            <w:r w:rsidRPr="00BD636F">
              <w:rPr>
                <w:rFonts w:ascii="Arial" w:hAnsi="Arial" w:cs="Arial"/>
                <w:color w:val="222222"/>
                <w:sz w:val="22"/>
                <w:szCs w:val="22"/>
                <w:shd w:val="clear" w:color="auto" w:fill="FFFFFF"/>
              </w:rPr>
              <w:t>BMX,</w:t>
            </w:r>
            <w:proofErr w:type="gramEnd"/>
            <w:r w:rsidRPr="00BD636F">
              <w:rPr>
                <w:rFonts w:ascii="Arial" w:hAnsi="Arial" w:cs="Arial"/>
                <w:color w:val="222222"/>
                <w:sz w:val="22"/>
                <w:szCs w:val="22"/>
                <w:shd w:val="clear" w:color="auto" w:fill="FFFFFF"/>
              </w:rPr>
              <w:t>etc</w:t>
            </w:r>
            <w:proofErr w:type="spellEnd"/>
            <w:r w:rsidRPr="00BD636F">
              <w:rPr>
                <w:rFonts w:ascii="Arial" w:hAnsi="Arial" w:cs="Arial"/>
                <w:color w:val="222222"/>
                <w:sz w:val="22"/>
                <w:szCs w:val="22"/>
                <w:shd w:val="clear" w:color="auto" w:fill="FFFFFF"/>
              </w:rPr>
              <w:t xml:space="preserve">. </w:t>
            </w:r>
          </w:p>
          <w:p w:rsidR="000D03F9" w:rsidRPr="00BD636F" w:rsidRDefault="000D03F9" w:rsidP="00BD636F">
            <w:pPr>
              <w:pStyle w:val="NormalWeb"/>
              <w:numPr>
                <w:ilvl w:val="0"/>
                <w:numId w:val="32"/>
              </w:numPr>
              <w:shd w:val="clear" w:color="auto" w:fill="FFFFFF"/>
              <w:spacing w:before="0" w:beforeAutospacing="0" w:after="0" w:afterAutospacing="0" w:line="320" w:lineRule="exact"/>
              <w:ind w:left="0"/>
              <w:jc w:val="both"/>
              <w:textAlignment w:val="baseline"/>
              <w:rPr>
                <w:rFonts w:ascii="Arial" w:hAnsi="Arial" w:cs="Arial"/>
                <w:color w:val="222222"/>
                <w:sz w:val="22"/>
                <w:szCs w:val="22"/>
              </w:rPr>
            </w:pPr>
            <w:r w:rsidRPr="00BD636F">
              <w:rPr>
                <w:rFonts w:ascii="Arial" w:hAnsi="Arial" w:cs="Arial"/>
                <w:color w:val="222222"/>
                <w:sz w:val="22"/>
                <w:szCs w:val="22"/>
                <w:shd w:val="clear" w:color="auto" w:fill="FFFFFF"/>
              </w:rPr>
              <w:t xml:space="preserve">Danças e Ginásticas: </w:t>
            </w:r>
            <w:r w:rsidR="00B768E9" w:rsidRPr="00BD636F">
              <w:rPr>
                <w:rFonts w:ascii="Arial" w:hAnsi="Arial" w:cs="Arial"/>
                <w:color w:val="222222"/>
                <w:sz w:val="22"/>
                <w:szCs w:val="22"/>
                <w:shd w:val="clear" w:color="auto" w:fill="FFFFFF"/>
              </w:rPr>
              <w:t>as atividades deverão ser voltadas para grande público</w:t>
            </w:r>
            <w:r w:rsidRPr="00BD636F">
              <w:rPr>
                <w:rFonts w:ascii="Arial" w:hAnsi="Arial" w:cs="Arial"/>
                <w:color w:val="222222"/>
                <w:sz w:val="22"/>
                <w:szCs w:val="22"/>
                <w:shd w:val="clear" w:color="auto" w:fill="FFFFFF"/>
              </w:rPr>
              <w:t xml:space="preserve"> e de fácil execução, por exemplo</w:t>
            </w:r>
            <w:r w:rsidR="00B768E9" w:rsidRPr="00BD636F">
              <w:rPr>
                <w:rFonts w:ascii="Arial" w:hAnsi="Arial" w:cs="Arial"/>
                <w:color w:val="222222"/>
                <w:sz w:val="22"/>
                <w:szCs w:val="22"/>
                <w:shd w:val="clear" w:color="auto" w:fill="FFFFFF"/>
              </w:rPr>
              <w:t>:</w:t>
            </w:r>
            <w:r w:rsidRPr="00BD636F">
              <w:rPr>
                <w:rFonts w:ascii="Arial" w:hAnsi="Arial" w:cs="Arial"/>
                <w:color w:val="222222"/>
                <w:sz w:val="22"/>
                <w:szCs w:val="22"/>
                <w:shd w:val="clear" w:color="auto" w:fill="FFFFFF"/>
              </w:rPr>
              <w:t xml:space="preserve"> </w:t>
            </w:r>
            <w:proofErr w:type="spellStart"/>
            <w:r w:rsidRPr="00BD636F">
              <w:rPr>
                <w:rFonts w:ascii="Arial" w:hAnsi="Arial" w:cs="Arial"/>
                <w:color w:val="222222"/>
                <w:sz w:val="22"/>
                <w:szCs w:val="22"/>
                <w:shd w:val="clear" w:color="auto" w:fill="FFFFFF"/>
              </w:rPr>
              <w:t>Aulão</w:t>
            </w:r>
            <w:proofErr w:type="spellEnd"/>
            <w:r w:rsidRPr="00BD636F">
              <w:rPr>
                <w:rFonts w:ascii="Arial" w:hAnsi="Arial" w:cs="Arial"/>
                <w:color w:val="222222"/>
                <w:sz w:val="22"/>
                <w:szCs w:val="22"/>
                <w:shd w:val="clear" w:color="auto" w:fill="FFFFFF"/>
              </w:rPr>
              <w:t xml:space="preserve"> de Zumba, </w:t>
            </w:r>
            <w:proofErr w:type="spellStart"/>
            <w:r w:rsidRPr="00BD636F">
              <w:rPr>
                <w:rFonts w:ascii="Arial" w:hAnsi="Arial" w:cs="Arial"/>
                <w:color w:val="222222"/>
                <w:sz w:val="22"/>
                <w:szCs w:val="22"/>
                <w:shd w:val="clear" w:color="auto" w:fill="FFFFFF"/>
              </w:rPr>
              <w:t>Aulão</w:t>
            </w:r>
            <w:proofErr w:type="spellEnd"/>
            <w:r w:rsidRPr="00BD636F">
              <w:rPr>
                <w:rFonts w:ascii="Arial" w:hAnsi="Arial" w:cs="Arial"/>
                <w:color w:val="222222"/>
                <w:sz w:val="22"/>
                <w:szCs w:val="22"/>
                <w:shd w:val="clear" w:color="auto" w:fill="FFFFFF"/>
              </w:rPr>
              <w:t xml:space="preserve"> de Axé, Danças Aeróbicas, Treinamento Funcional, etc.</w:t>
            </w:r>
          </w:p>
          <w:p w:rsidR="000D03F9" w:rsidRPr="00BD636F" w:rsidRDefault="000D03F9" w:rsidP="00BD636F">
            <w:pPr>
              <w:pStyle w:val="NormalWeb"/>
              <w:numPr>
                <w:ilvl w:val="0"/>
                <w:numId w:val="32"/>
              </w:numPr>
              <w:shd w:val="clear" w:color="auto" w:fill="FFFFFF"/>
              <w:spacing w:before="0" w:beforeAutospacing="0" w:after="0" w:afterAutospacing="0" w:line="320" w:lineRule="exact"/>
              <w:ind w:left="0"/>
              <w:jc w:val="both"/>
              <w:textAlignment w:val="baseline"/>
              <w:rPr>
                <w:rFonts w:ascii="Arial" w:hAnsi="Arial" w:cs="Arial"/>
                <w:color w:val="222222"/>
                <w:sz w:val="22"/>
                <w:szCs w:val="22"/>
              </w:rPr>
            </w:pPr>
            <w:r w:rsidRPr="00BD636F">
              <w:rPr>
                <w:rFonts w:ascii="Arial" w:hAnsi="Arial" w:cs="Arial"/>
                <w:color w:val="222222"/>
                <w:sz w:val="22"/>
                <w:szCs w:val="22"/>
                <w:shd w:val="clear" w:color="auto" w:fill="FFFFFF"/>
              </w:rPr>
              <w:t xml:space="preserve">Novas Modalidades: </w:t>
            </w:r>
            <w:r w:rsidR="00B768E9" w:rsidRPr="00BD636F">
              <w:rPr>
                <w:rFonts w:ascii="Arial" w:hAnsi="Arial" w:cs="Arial"/>
                <w:color w:val="222222"/>
                <w:sz w:val="22"/>
                <w:szCs w:val="22"/>
                <w:shd w:val="clear" w:color="auto" w:fill="FFFFFF"/>
              </w:rPr>
              <w:t xml:space="preserve">Nesta categoria devem-se ofertar atividades diferenciadas, que chamem a atenção de público e mídia, como por exemplo, </w:t>
            </w:r>
            <w:proofErr w:type="spellStart"/>
            <w:r w:rsidR="00B768E9" w:rsidRPr="00BD636F">
              <w:rPr>
                <w:rFonts w:ascii="Arial" w:hAnsi="Arial" w:cs="Arial"/>
                <w:color w:val="222222"/>
                <w:sz w:val="22"/>
                <w:szCs w:val="22"/>
                <w:shd w:val="clear" w:color="auto" w:fill="FFFFFF"/>
              </w:rPr>
              <w:t>Zorbing</w:t>
            </w:r>
            <w:proofErr w:type="spellEnd"/>
            <w:r w:rsidR="00B768E9" w:rsidRPr="00BD636F">
              <w:rPr>
                <w:rFonts w:ascii="Arial" w:hAnsi="Arial" w:cs="Arial"/>
                <w:color w:val="222222"/>
                <w:sz w:val="22"/>
                <w:szCs w:val="22"/>
                <w:shd w:val="clear" w:color="auto" w:fill="FFFFFF"/>
              </w:rPr>
              <w:t xml:space="preserve"> Ball, </w:t>
            </w:r>
            <w:proofErr w:type="spellStart"/>
            <w:r w:rsidR="00B768E9" w:rsidRPr="00BD636F">
              <w:rPr>
                <w:rFonts w:ascii="Arial" w:hAnsi="Arial" w:cs="Arial"/>
                <w:color w:val="222222"/>
                <w:sz w:val="22"/>
                <w:szCs w:val="22"/>
                <w:shd w:val="clear" w:color="auto" w:fill="FFFFFF"/>
              </w:rPr>
              <w:t>Paintball</w:t>
            </w:r>
            <w:proofErr w:type="spellEnd"/>
            <w:r w:rsidR="00B768E9" w:rsidRPr="00BD636F">
              <w:rPr>
                <w:rFonts w:ascii="Arial" w:hAnsi="Arial" w:cs="Arial"/>
                <w:color w:val="222222"/>
                <w:sz w:val="22"/>
                <w:szCs w:val="22"/>
                <w:shd w:val="clear" w:color="auto" w:fill="FFFFFF"/>
              </w:rPr>
              <w:t xml:space="preserve">, </w:t>
            </w:r>
            <w:proofErr w:type="spellStart"/>
            <w:r w:rsidR="00B768E9" w:rsidRPr="00BD636F">
              <w:rPr>
                <w:rFonts w:ascii="Arial" w:hAnsi="Arial" w:cs="Arial"/>
                <w:color w:val="222222"/>
                <w:sz w:val="22"/>
                <w:szCs w:val="22"/>
                <w:shd w:val="clear" w:color="auto" w:fill="FFFFFF"/>
              </w:rPr>
              <w:t>Bossaball</w:t>
            </w:r>
            <w:proofErr w:type="spellEnd"/>
            <w:r w:rsidR="00B768E9" w:rsidRPr="00BD636F">
              <w:rPr>
                <w:rFonts w:ascii="Arial" w:hAnsi="Arial" w:cs="Arial"/>
                <w:color w:val="222222"/>
                <w:sz w:val="22"/>
                <w:szCs w:val="22"/>
                <w:shd w:val="clear" w:color="auto" w:fill="FFFFFF"/>
              </w:rPr>
              <w:t xml:space="preserve">, </w:t>
            </w:r>
            <w:proofErr w:type="spellStart"/>
            <w:r w:rsidR="00B768E9" w:rsidRPr="00BD636F">
              <w:rPr>
                <w:rFonts w:ascii="Arial" w:hAnsi="Arial" w:cs="Arial"/>
                <w:color w:val="222222"/>
                <w:sz w:val="22"/>
                <w:szCs w:val="22"/>
                <w:shd w:val="clear" w:color="auto" w:fill="FFFFFF"/>
              </w:rPr>
              <w:t>Full</w:t>
            </w:r>
            <w:proofErr w:type="spellEnd"/>
            <w:r w:rsidR="00B768E9" w:rsidRPr="00BD636F">
              <w:rPr>
                <w:rFonts w:ascii="Arial" w:hAnsi="Arial" w:cs="Arial"/>
                <w:color w:val="222222"/>
                <w:sz w:val="22"/>
                <w:szCs w:val="22"/>
                <w:shd w:val="clear" w:color="auto" w:fill="FFFFFF"/>
              </w:rPr>
              <w:t xml:space="preserve"> </w:t>
            </w:r>
            <w:proofErr w:type="spellStart"/>
            <w:r w:rsidR="00B768E9" w:rsidRPr="00BD636F">
              <w:rPr>
                <w:rFonts w:ascii="Arial" w:hAnsi="Arial" w:cs="Arial"/>
                <w:color w:val="222222"/>
                <w:sz w:val="22"/>
                <w:szCs w:val="22"/>
                <w:shd w:val="clear" w:color="auto" w:fill="FFFFFF"/>
              </w:rPr>
              <w:t>Pipe</w:t>
            </w:r>
            <w:proofErr w:type="spellEnd"/>
            <w:r w:rsidR="00B768E9" w:rsidRPr="00BD636F">
              <w:rPr>
                <w:rFonts w:ascii="Arial" w:hAnsi="Arial" w:cs="Arial"/>
                <w:color w:val="222222"/>
                <w:sz w:val="22"/>
                <w:szCs w:val="22"/>
                <w:shd w:val="clear" w:color="auto" w:fill="FFFFFF"/>
              </w:rPr>
              <w:t xml:space="preserve">, Arco e Flecha, Boliche, Kart, Surf Mecânico, Giro Master, </w:t>
            </w:r>
            <w:proofErr w:type="spellStart"/>
            <w:r w:rsidR="00B768E9" w:rsidRPr="00BD636F">
              <w:rPr>
                <w:rFonts w:ascii="Arial" w:hAnsi="Arial" w:cs="Arial"/>
                <w:color w:val="222222"/>
                <w:sz w:val="22"/>
                <w:szCs w:val="22"/>
                <w:shd w:val="clear" w:color="auto" w:fill="FFFFFF"/>
              </w:rPr>
              <w:t>Bungee</w:t>
            </w:r>
            <w:proofErr w:type="spellEnd"/>
            <w:r w:rsidR="00B768E9" w:rsidRPr="00BD636F">
              <w:rPr>
                <w:rFonts w:ascii="Arial" w:hAnsi="Arial" w:cs="Arial"/>
                <w:color w:val="222222"/>
                <w:sz w:val="22"/>
                <w:szCs w:val="22"/>
                <w:shd w:val="clear" w:color="auto" w:fill="FFFFFF"/>
              </w:rPr>
              <w:t xml:space="preserve"> </w:t>
            </w:r>
            <w:proofErr w:type="spellStart"/>
            <w:r w:rsidR="00B768E9" w:rsidRPr="00BD636F">
              <w:rPr>
                <w:rFonts w:ascii="Arial" w:hAnsi="Arial" w:cs="Arial"/>
                <w:color w:val="222222"/>
                <w:sz w:val="22"/>
                <w:szCs w:val="22"/>
                <w:shd w:val="clear" w:color="auto" w:fill="FFFFFF"/>
              </w:rPr>
              <w:t>Jump</w:t>
            </w:r>
            <w:proofErr w:type="spellEnd"/>
            <w:r w:rsidR="00B768E9" w:rsidRPr="00BD636F">
              <w:rPr>
                <w:rFonts w:ascii="Arial" w:hAnsi="Arial" w:cs="Arial"/>
                <w:color w:val="222222"/>
                <w:sz w:val="22"/>
                <w:szCs w:val="22"/>
                <w:shd w:val="clear" w:color="auto" w:fill="FFFFFF"/>
              </w:rPr>
              <w:t xml:space="preserve">, etc. </w:t>
            </w:r>
            <w:r w:rsidR="001157D7" w:rsidRPr="00BD636F">
              <w:rPr>
                <w:rFonts w:ascii="Arial" w:hAnsi="Arial" w:cs="Arial"/>
                <w:color w:val="222222"/>
                <w:sz w:val="22"/>
                <w:szCs w:val="22"/>
                <w:shd w:val="clear" w:color="auto" w:fill="FFFFFF"/>
              </w:rPr>
              <w:t>Isto porque, a</w:t>
            </w:r>
            <w:r w:rsidRPr="00BD636F">
              <w:rPr>
                <w:rFonts w:ascii="Arial" w:hAnsi="Arial" w:cs="Arial"/>
                <w:color w:val="222222"/>
                <w:sz w:val="22"/>
                <w:szCs w:val="22"/>
                <w:shd w:val="clear" w:color="auto" w:fill="FFFFFF"/>
              </w:rPr>
              <w:t>tualmente</w:t>
            </w:r>
            <w:r w:rsidR="001157D7" w:rsidRPr="00BD636F">
              <w:rPr>
                <w:rFonts w:ascii="Arial" w:hAnsi="Arial" w:cs="Arial"/>
                <w:color w:val="222222"/>
                <w:sz w:val="22"/>
                <w:szCs w:val="22"/>
                <w:shd w:val="clear" w:color="auto" w:fill="FFFFFF"/>
              </w:rPr>
              <w:t>,</w:t>
            </w:r>
            <w:r w:rsidRPr="00BD636F">
              <w:rPr>
                <w:rFonts w:ascii="Arial" w:hAnsi="Arial" w:cs="Arial"/>
                <w:color w:val="222222"/>
                <w:sz w:val="22"/>
                <w:szCs w:val="22"/>
                <w:shd w:val="clear" w:color="auto" w:fill="FFFFFF"/>
              </w:rPr>
              <w:t xml:space="preserve"> a Secretaria de Esportes e Lazer tem cerca de 40 atividades </w:t>
            </w:r>
            <w:r w:rsidR="00B768E9" w:rsidRPr="00BD636F">
              <w:rPr>
                <w:rFonts w:ascii="Arial" w:hAnsi="Arial" w:cs="Arial"/>
                <w:color w:val="222222"/>
                <w:sz w:val="22"/>
                <w:szCs w:val="22"/>
                <w:shd w:val="clear" w:color="auto" w:fill="FFFFFF"/>
              </w:rPr>
              <w:t xml:space="preserve">comumente desenvolvidas </w:t>
            </w:r>
            <w:r w:rsidRPr="00BD636F">
              <w:rPr>
                <w:rFonts w:ascii="Arial" w:hAnsi="Arial" w:cs="Arial"/>
                <w:color w:val="222222"/>
                <w:sz w:val="22"/>
                <w:szCs w:val="22"/>
                <w:shd w:val="clear" w:color="auto" w:fill="FFFFFF"/>
              </w:rPr>
              <w:t>em seus Centros Esportivos</w:t>
            </w:r>
            <w:r w:rsidR="001157D7" w:rsidRPr="00BD636F">
              <w:rPr>
                <w:rFonts w:ascii="Arial" w:hAnsi="Arial" w:cs="Arial"/>
                <w:color w:val="222222"/>
                <w:sz w:val="22"/>
                <w:szCs w:val="22"/>
                <w:shd w:val="clear" w:color="auto" w:fill="FFFFFF"/>
              </w:rPr>
              <w:t xml:space="preserve">, quais sejam: </w:t>
            </w:r>
            <w:r w:rsidRPr="00BD636F">
              <w:rPr>
                <w:rFonts w:ascii="Arial" w:hAnsi="Arial" w:cs="Arial"/>
                <w:color w:val="222222"/>
                <w:sz w:val="22"/>
                <w:szCs w:val="22"/>
                <w:shd w:val="clear" w:color="auto" w:fill="FFFFFF"/>
              </w:rPr>
              <w:t xml:space="preserve">Alongamento, Atletismo, Badminton, Ballet, Basquete, Beisebol, Boxe, Corrida e Caminhada, Capoeira, Dança, Dança de Salão, Futebol, Futebol de Areia, Futsal, </w:t>
            </w:r>
            <w:proofErr w:type="spellStart"/>
            <w:r w:rsidRPr="00BD636F">
              <w:rPr>
                <w:rFonts w:ascii="Arial" w:hAnsi="Arial" w:cs="Arial"/>
                <w:i/>
                <w:iCs/>
                <w:color w:val="222222"/>
                <w:sz w:val="22"/>
                <w:szCs w:val="22"/>
                <w:shd w:val="clear" w:color="auto" w:fill="FFFFFF"/>
              </w:rPr>
              <w:t>Gateball</w:t>
            </w:r>
            <w:proofErr w:type="spellEnd"/>
            <w:r w:rsidRPr="00BD636F">
              <w:rPr>
                <w:rFonts w:ascii="Arial" w:hAnsi="Arial" w:cs="Arial"/>
                <w:color w:val="222222"/>
                <w:sz w:val="22"/>
                <w:szCs w:val="22"/>
                <w:shd w:val="clear" w:color="auto" w:fill="FFFFFF"/>
              </w:rPr>
              <w:t xml:space="preserve">, Ginástica Artística, Ginástica, Golfe, Handebol, Hidroginástica, Jazz, </w:t>
            </w:r>
            <w:proofErr w:type="spellStart"/>
            <w:r w:rsidRPr="00BD636F">
              <w:rPr>
                <w:rFonts w:ascii="Arial" w:hAnsi="Arial" w:cs="Arial"/>
                <w:color w:val="222222"/>
                <w:sz w:val="22"/>
                <w:szCs w:val="22"/>
                <w:shd w:val="clear" w:color="auto" w:fill="FFFFFF"/>
              </w:rPr>
              <w:t>Jiu</w:t>
            </w:r>
            <w:proofErr w:type="spellEnd"/>
            <w:r w:rsidRPr="00BD636F">
              <w:rPr>
                <w:rFonts w:ascii="Arial" w:hAnsi="Arial" w:cs="Arial"/>
                <w:color w:val="222222"/>
                <w:sz w:val="22"/>
                <w:szCs w:val="22"/>
                <w:shd w:val="clear" w:color="auto" w:fill="FFFFFF"/>
              </w:rPr>
              <w:t xml:space="preserve"> </w:t>
            </w:r>
            <w:proofErr w:type="spellStart"/>
            <w:r w:rsidRPr="00BD636F">
              <w:rPr>
                <w:rFonts w:ascii="Arial" w:hAnsi="Arial" w:cs="Arial"/>
                <w:color w:val="222222"/>
                <w:sz w:val="22"/>
                <w:szCs w:val="22"/>
                <w:shd w:val="clear" w:color="auto" w:fill="FFFFFF"/>
              </w:rPr>
              <w:t>Jitsu</w:t>
            </w:r>
            <w:proofErr w:type="spellEnd"/>
            <w:r w:rsidRPr="00BD636F">
              <w:rPr>
                <w:rFonts w:ascii="Arial" w:hAnsi="Arial" w:cs="Arial"/>
                <w:color w:val="222222"/>
                <w:sz w:val="22"/>
                <w:szCs w:val="22"/>
                <w:shd w:val="clear" w:color="auto" w:fill="FFFFFF"/>
              </w:rPr>
              <w:t xml:space="preserve">, Judô, Karatê, </w:t>
            </w:r>
            <w:proofErr w:type="spellStart"/>
            <w:r w:rsidRPr="00BD636F">
              <w:rPr>
                <w:rFonts w:ascii="Arial" w:hAnsi="Arial" w:cs="Arial"/>
                <w:color w:val="222222"/>
                <w:sz w:val="22"/>
                <w:szCs w:val="22"/>
                <w:shd w:val="clear" w:color="auto" w:fill="FFFFFF"/>
              </w:rPr>
              <w:t>Kickboxing</w:t>
            </w:r>
            <w:proofErr w:type="spellEnd"/>
            <w:r w:rsidRPr="00BD636F">
              <w:rPr>
                <w:rFonts w:ascii="Arial" w:hAnsi="Arial" w:cs="Arial"/>
                <w:color w:val="222222"/>
                <w:sz w:val="22"/>
                <w:szCs w:val="22"/>
                <w:shd w:val="clear" w:color="auto" w:fill="FFFFFF"/>
              </w:rPr>
              <w:t xml:space="preserve">, Kung Fu, </w:t>
            </w:r>
            <w:proofErr w:type="spellStart"/>
            <w:r w:rsidRPr="00BD636F">
              <w:rPr>
                <w:rFonts w:ascii="Arial" w:hAnsi="Arial" w:cs="Arial"/>
                <w:color w:val="222222"/>
                <w:sz w:val="22"/>
                <w:szCs w:val="22"/>
                <w:shd w:val="clear" w:color="auto" w:fill="FFFFFF"/>
              </w:rPr>
              <w:t>Muay</w:t>
            </w:r>
            <w:proofErr w:type="spellEnd"/>
            <w:r w:rsidRPr="00BD636F">
              <w:rPr>
                <w:rFonts w:ascii="Arial" w:hAnsi="Arial" w:cs="Arial"/>
                <w:color w:val="222222"/>
                <w:sz w:val="22"/>
                <w:szCs w:val="22"/>
                <w:shd w:val="clear" w:color="auto" w:fill="FFFFFF"/>
              </w:rPr>
              <w:t xml:space="preserve"> </w:t>
            </w:r>
            <w:proofErr w:type="spellStart"/>
            <w:r w:rsidRPr="00BD636F">
              <w:rPr>
                <w:rFonts w:ascii="Arial" w:hAnsi="Arial" w:cs="Arial"/>
                <w:color w:val="222222"/>
                <w:sz w:val="22"/>
                <w:szCs w:val="22"/>
                <w:shd w:val="clear" w:color="auto" w:fill="FFFFFF"/>
              </w:rPr>
              <w:t>Thai</w:t>
            </w:r>
            <w:proofErr w:type="spellEnd"/>
            <w:r w:rsidRPr="00BD636F">
              <w:rPr>
                <w:rFonts w:ascii="Arial" w:hAnsi="Arial" w:cs="Arial"/>
                <w:color w:val="222222"/>
                <w:sz w:val="22"/>
                <w:szCs w:val="22"/>
                <w:shd w:val="clear" w:color="auto" w:fill="FFFFFF"/>
              </w:rPr>
              <w:t xml:space="preserve">, Musculação, Natação, Patinação, </w:t>
            </w:r>
            <w:proofErr w:type="spellStart"/>
            <w:r w:rsidRPr="00BD636F">
              <w:rPr>
                <w:rFonts w:ascii="Arial" w:hAnsi="Arial" w:cs="Arial"/>
                <w:color w:val="222222"/>
                <w:sz w:val="22"/>
                <w:szCs w:val="22"/>
                <w:shd w:val="clear" w:color="auto" w:fill="FFFFFF"/>
              </w:rPr>
              <w:t>Pilates</w:t>
            </w:r>
            <w:proofErr w:type="spellEnd"/>
            <w:r w:rsidRPr="00BD636F">
              <w:rPr>
                <w:rFonts w:ascii="Arial" w:hAnsi="Arial" w:cs="Arial"/>
                <w:color w:val="222222"/>
                <w:sz w:val="22"/>
                <w:szCs w:val="22"/>
                <w:shd w:val="clear" w:color="auto" w:fill="FFFFFF"/>
              </w:rPr>
              <w:t xml:space="preserve">, </w:t>
            </w:r>
            <w:proofErr w:type="spellStart"/>
            <w:r w:rsidRPr="00BD636F">
              <w:rPr>
                <w:rFonts w:ascii="Arial" w:hAnsi="Arial" w:cs="Arial"/>
                <w:color w:val="222222"/>
                <w:sz w:val="22"/>
                <w:szCs w:val="22"/>
                <w:shd w:val="clear" w:color="auto" w:fill="FFFFFF"/>
              </w:rPr>
              <w:t>Rugby</w:t>
            </w:r>
            <w:proofErr w:type="spellEnd"/>
            <w:r w:rsidRPr="00BD636F">
              <w:rPr>
                <w:rFonts w:ascii="Arial" w:hAnsi="Arial" w:cs="Arial"/>
                <w:color w:val="222222"/>
                <w:sz w:val="22"/>
                <w:szCs w:val="22"/>
                <w:shd w:val="clear" w:color="auto" w:fill="FFFFFF"/>
              </w:rPr>
              <w:t xml:space="preserve">, </w:t>
            </w:r>
            <w:proofErr w:type="spellStart"/>
            <w:r w:rsidRPr="00BD636F">
              <w:rPr>
                <w:rFonts w:ascii="Arial" w:hAnsi="Arial" w:cs="Arial"/>
                <w:color w:val="222222"/>
                <w:sz w:val="22"/>
                <w:szCs w:val="22"/>
                <w:shd w:val="clear" w:color="auto" w:fill="FFFFFF"/>
              </w:rPr>
              <w:t>Taekwondo</w:t>
            </w:r>
            <w:proofErr w:type="spellEnd"/>
            <w:r w:rsidRPr="00BD636F">
              <w:rPr>
                <w:rFonts w:ascii="Arial" w:hAnsi="Arial" w:cs="Arial"/>
                <w:color w:val="222222"/>
                <w:sz w:val="22"/>
                <w:szCs w:val="22"/>
                <w:shd w:val="clear" w:color="auto" w:fill="FFFFFF"/>
              </w:rPr>
              <w:t xml:space="preserve">, Tai Chi </w:t>
            </w:r>
            <w:proofErr w:type="spellStart"/>
            <w:r w:rsidRPr="00BD636F">
              <w:rPr>
                <w:rFonts w:ascii="Arial" w:hAnsi="Arial" w:cs="Arial"/>
                <w:color w:val="222222"/>
                <w:sz w:val="22"/>
                <w:szCs w:val="22"/>
                <w:shd w:val="clear" w:color="auto" w:fill="FFFFFF"/>
              </w:rPr>
              <w:t>Chuan</w:t>
            </w:r>
            <w:proofErr w:type="spellEnd"/>
            <w:r w:rsidRPr="00BD636F">
              <w:rPr>
                <w:rFonts w:ascii="Arial" w:hAnsi="Arial" w:cs="Arial"/>
                <w:color w:val="222222"/>
                <w:sz w:val="22"/>
                <w:szCs w:val="22"/>
                <w:shd w:val="clear" w:color="auto" w:fill="FFFFFF"/>
              </w:rPr>
              <w:t xml:space="preserve">, Tênis, Tênis de Mesa, Voleibol, Voleibol Adaptado e Yoga. </w:t>
            </w:r>
          </w:p>
          <w:p w:rsidR="000D03F9" w:rsidRPr="00BD636F" w:rsidRDefault="000D03F9" w:rsidP="00BD636F">
            <w:pPr>
              <w:spacing w:line="320" w:lineRule="exact"/>
              <w:rPr>
                <w:rFonts w:ascii="Arial" w:hAnsi="Arial" w:cs="Arial"/>
                <w:color w:val="000000"/>
                <w:sz w:val="22"/>
                <w:szCs w:val="22"/>
              </w:rPr>
            </w:pPr>
          </w:p>
        </w:tc>
      </w:tr>
    </w:tbl>
    <w:p w:rsidR="0090164C" w:rsidRPr="00BD636F" w:rsidRDefault="0090164C" w:rsidP="00BD636F">
      <w:pPr>
        <w:spacing w:line="320" w:lineRule="exact"/>
        <w:jc w:val="both"/>
        <w:rPr>
          <w:rFonts w:ascii="Arial" w:hAnsi="Arial" w:cs="Arial"/>
          <w:sz w:val="22"/>
          <w:szCs w:val="22"/>
        </w:rPr>
      </w:pPr>
    </w:p>
    <w:p w:rsidR="00D31AF2" w:rsidRPr="00BD636F" w:rsidRDefault="00D31AF2" w:rsidP="00BD636F">
      <w:pPr>
        <w:spacing w:line="320" w:lineRule="exact"/>
        <w:rPr>
          <w:rFonts w:ascii="Arial" w:hAnsi="Arial" w:cs="Arial"/>
          <w:sz w:val="22"/>
          <w:szCs w:val="22"/>
        </w:rPr>
      </w:pPr>
    </w:p>
    <w:p w:rsidR="001E5A05" w:rsidRPr="00BD636F" w:rsidRDefault="001E5A05" w:rsidP="00BD636F">
      <w:pPr>
        <w:spacing w:line="320" w:lineRule="exact"/>
        <w:rPr>
          <w:rFonts w:ascii="Arial" w:hAnsi="Arial" w:cs="Arial"/>
          <w:sz w:val="22"/>
          <w:szCs w:val="22"/>
        </w:rPr>
      </w:pPr>
    </w:p>
    <w:p w:rsidR="001E5A05" w:rsidRPr="00BD636F" w:rsidRDefault="001E5A05" w:rsidP="00BD636F">
      <w:pPr>
        <w:spacing w:line="320" w:lineRule="exact"/>
        <w:rPr>
          <w:rFonts w:ascii="Arial" w:hAnsi="Arial" w:cs="Arial"/>
          <w:sz w:val="22"/>
          <w:szCs w:val="22"/>
        </w:rPr>
      </w:pPr>
    </w:p>
    <w:p w:rsidR="001E5A05" w:rsidRPr="00BD636F" w:rsidRDefault="001E5A05" w:rsidP="00BD636F">
      <w:pPr>
        <w:spacing w:line="320" w:lineRule="exact"/>
        <w:rPr>
          <w:rFonts w:ascii="Arial" w:hAnsi="Arial" w:cs="Arial"/>
          <w:sz w:val="22"/>
          <w:szCs w:val="22"/>
        </w:rPr>
      </w:pPr>
    </w:p>
    <w:p w:rsidR="001E5A05" w:rsidRPr="00BD636F" w:rsidRDefault="001E5A05" w:rsidP="00BD636F">
      <w:pPr>
        <w:spacing w:line="320" w:lineRule="exact"/>
        <w:rPr>
          <w:rFonts w:ascii="Arial" w:hAnsi="Arial" w:cs="Arial"/>
          <w:sz w:val="22"/>
          <w:szCs w:val="22"/>
        </w:rPr>
      </w:pPr>
    </w:p>
    <w:p w:rsidR="001E5A05" w:rsidRPr="00BD636F" w:rsidRDefault="001E5A05" w:rsidP="00BD636F">
      <w:pPr>
        <w:spacing w:line="320" w:lineRule="exact"/>
        <w:rPr>
          <w:rFonts w:ascii="Arial" w:hAnsi="Arial" w:cs="Arial"/>
          <w:sz w:val="22"/>
          <w:szCs w:val="22"/>
        </w:rPr>
      </w:pPr>
    </w:p>
    <w:p w:rsidR="001E5A05" w:rsidRPr="00BD636F" w:rsidRDefault="001E5A05" w:rsidP="00BD636F">
      <w:pPr>
        <w:spacing w:line="320" w:lineRule="exact"/>
        <w:rPr>
          <w:rFonts w:ascii="Arial" w:hAnsi="Arial" w:cs="Arial"/>
          <w:sz w:val="22"/>
          <w:szCs w:val="22"/>
        </w:rPr>
      </w:pPr>
    </w:p>
    <w:tbl>
      <w:tblPr>
        <w:tblW w:w="12212" w:type="dxa"/>
        <w:tblInd w:w="55" w:type="dxa"/>
        <w:tblCellMar>
          <w:left w:w="70" w:type="dxa"/>
          <w:right w:w="70" w:type="dxa"/>
        </w:tblCellMar>
        <w:tblLook w:val="04A0" w:firstRow="1" w:lastRow="0" w:firstColumn="1" w:lastColumn="0" w:noHBand="0" w:noVBand="1"/>
      </w:tblPr>
      <w:tblGrid>
        <w:gridCol w:w="10720"/>
        <w:gridCol w:w="1492"/>
      </w:tblGrid>
      <w:tr w:rsidR="001E5A05" w:rsidRPr="00BD636F" w:rsidTr="00483694">
        <w:trPr>
          <w:trHeight w:val="300"/>
        </w:trPr>
        <w:tc>
          <w:tcPr>
            <w:tcW w:w="10720" w:type="dxa"/>
            <w:tcBorders>
              <w:top w:val="nil"/>
              <w:left w:val="nil"/>
              <w:bottom w:val="nil"/>
              <w:right w:val="nil"/>
            </w:tcBorders>
            <w:shd w:val="clear" w:color="auto" w:fill="auto"/>
            <w:noWrap/>
            <w:vAlign w:val="bottom"/>
            <w:hideMark/>
          </w:tcPr>
          <w:p w:rsidR="00F656A5" w:rsidRDefault="001E5A05" w:rsidP="00BD636F">
            <w:pPr>
              <w:spacing w:line="320" w:lineRule="exact"/>
              <w:jc w:val="center"/>
              <w:rPr>
                <w:rFonts w:ascii="Arial" w:hAnsi="Arial" w:cs="Arial"/>
                <w:b/>
                <w:bCs/>
                <w:color w:val="000000"/>
                <w:sz w:val="22"/>
                <w:szCs w:val="22"/>
              </w:rPr>
            </w:pPr>
            <w:r w:rsidRPr="00BD636F">
              <w:rPr>
                <w:rFonts w:ascii="Arial" w:hAnsi="Arial" w:cs="Arial"/>
                <w:b/>
                <w:bCs/>
                <w:color w:val="000000"/>
                <w:sz w:val="22"/>
                <w:szCs w:val="22"/>
              </w:rPr>
              <w:t xml:space="preserve">    </w:t>
            </w:r>
          </w:p>
          <w:p w:rsidR="00F656A5" w:rsidRDefault="00F656A5" w:rsidP="00BD636F">
            <w:pPr>
              <w:spacing w:line="320" w:lineRule="exact"/>
              <w:jc w:val="center"/>
              <w:rPr>
                <w:rFonts w:ascii="Arial" w:hAnsi="Arial" w:cs="Arial"/>
                <w:b/>
                <w:bCs/>
                <w:color w:val="000000"/>
                <w:sz w:val="22"/>
                <w:szCs w:val="22"/>
              </w:rPr>
            </w:pPr>
          </w:p>
          <w:p w:rsidR="00F656A5" w:rsidRDefault="00F656A5" w:rsidP="00BD636F">
            <w:pPr>
              <w:spacing w:line="320" w:lineRule="exact"/>
              <w:jc w:val="center"/>
              <w:rPr>
                <w:rFonts w:ascii="Arial" w:hAnsi="Arial" w:cs="Arial"/>
                <w:b/>
                <w:bCs/>
                <w:color w:val="000000"/>
                <w:sz w:val="22"/>
                <w:szCs w:val="22"/>
              </w:rPr>
            </w:pPr>
          </w:p>
          <w:p w:rsidR="00FE7D40" w:rsidRPr="00BD636F" w:rsidRDefault="001E5A05" w:rsidP="00BD636F">
            <w:pPr>
              <w:spacing w:line="320" w:lineRule="exact"/>
              <w:jc w:val="center"/>
              <w:rPr>
                <w:rFonts w:ascii="Arial" w:hAnsi="Arial" w:cs="Arial"/>
                <w:b/>
                <w:bCs/>
                <w:color w:val="000000"/>
                <w:sz w:val="22"/>
                <w:szCs w:val="22"/>
              </w:rPr>
            </w:pPr>
            <w:r w:rsidRPr="00BD636F">
              <w:rPr>
                <w:rFonts w:ascii="Arial" w:hAnsi="Arial" w:cs="Arial"/>
                <w:b/>
                <w:bCs/>
                <w:color w:val="000000"/>
                <w:sz w:val="22"/>
                <w:szCs w:val="22"/>
              </w:rPr>
              <w:t xml:space="preserve">                                   </w:t>
            </w:r>
          </w:p>
          <w:p w:rsidR="001E5A05" w:rsidRPr="00BD636F" w:rsidRDefault="001E5A05" w:rsidP="00BD636F">
            <w:pPr>
              <w:spacing w:line="320" w:lineRule="exact"/>
              <w:jc w:val="center"/>
              <w:rPr>
                <w:rFonts w:ascii="Arial" w:hAnsi="Arial" w:cs="Arial"/>
                <w:b/>
                <w:bCs/>
                <w:color w:val="000000"/>
                <w:sz w:val="22"/>
                <w:szCs w:val="22"/>
              </w:rPr>
            </w:pPr>
            <w:r w:rsidRPr="00BD636F">
              <w:rPr>
                <w:rFonts w:ascii="Arial" w:hAnsi="Arial" w:cs="Arial"/>
                <w:b/>
                <w:bCs/>
                <w:color w:val="000000"/>
                <w:sz w:val="22"/>
                <w:szCs w:val="22"/>
              </w:rPr>
              <w:t>ANEXO III</w:t>
            </w:r>
          </w:p>
          <w:p w:rsidR="001E5A05" w:rsidRPr="00BD636F" w:rsidRDefault="001E5A05" w:rsidP="00BD636F">
            <w:pPr>
              <w:spacing w:line="320" w:lineRule="exact"/>
              <w:jc w:val="center"/>
              <w:rPr>
                <w:rFonts w:ascii="Arial" w:hAnsi="Arial" w:cs="Arial"/>
                <w:b/>
                <w:sz w:val="22"/>
                <w:szCs w:val="22"/>
              </w:rPr>
            </w:pPr>
            <w:r w:rsidRPr="00BD636F">
              <w:rPr>
                <w:rFonts w:ascii="Arial" w:hAnsi="Arial" w:cs="Arial"/>
                <w:b/>
                <w:sz w:val="22"/>
                <w:szCs w:val="22"/>
              </w:rPr>
              <w:t>TERMO DE DOAÇÃO Nº _____/SEME/2018</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proofErr w:type="gramStart"/>
            <w:r w:rsidRPr="00BD636F">
              <w:rPr>
                <w:rFonts w:ascii="Arial" w:hAnsi="Arial" w:cs="Arial"/>
                <w:sz w:val="22"/>
                <w:szCs w:val="22"/>
              </w:rPr>
              <w:t>PROCESSO SEI</w:t>
            </w:r>
            <w:proofErr w:type="gramEnd"/>
            <w:r w:rsidRPr="00BD636F">
              <w:rPr>
                <w:rFonts w:ascii="Arial" w:hAnsi="Arial" w:cs="Arial"/>
                <w:sz w:val="22"/>
                <w:szCs w:val="22"/>
              </w:rPr>
              <w:t xml:space="preserve"> Nº _______________________</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DONATÁRIA: MUNICÍPIO DE SÃO PAULO – SECRETARIA MUNICIPAL DE ESPORTES E LAZER - SEME.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DOADORA: ___________________________________, CNPJ Nº ___________________.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Chamamento Público Específico nº 04/2018</w:t>
            </w:r>
            <w:r w:rsidR="00DC6689" w:rsidRPr="00BD636F">
              <w:rPr>
                <w:rFonts w:ascii="Arial" w:hAnsi="Arial" w:cs="Arial"/>
                <w:sz w:val="22"/>
                <w:szCs w:val="22"/>
              </w:rPr>
              <w:t xml:space="preserve"> </w:t>
            </w:r>
            <w:r w:rsidRPr="00BD636F">
              <w:rPr>
                <w:rFonts w:ascii="Arial" w:hAnsi="Arial" w:cs="Arial"/>
                <w:sz w:val="22"/>
                <w:szCs w:val="22"/>
              </w:rPr>
              <w:t>-</w:t>
            </w:r>
            <w:r w:rsidR="00DC6689" w:rsidRPr="00BD636F">
              <w:rPr>
                <w:rFonts w:ascii="Arial" w:hAnsi="Arial" w:cs="Arial"/>
                <w:sz w:val="22"/>
                <w:szCs w:val="22"/>
              </w:rPr>
              <w:t xml:space="preserve"> </w:t>
            </w:r>
            <w:r w:rsidRPr="00BD636F">
              <w:rPr>
                <w:rFonts w:ascii="Arial" w:hAnsi="Arial" w:cs="Arial"/>
                <w:sz w:val="22"/>
                <w:szCs w:val="22"/>
              </w:rPr>
              <w:t xml:space="preserve">SEME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O MUNICÍPIO DE SÃO PAULO, por meio da SECRETARIA MUNICIPAL DE ESPORTES E LAZER</w:t>
            </w:r>
            <w:r w:rsidRPr="00BD636F">
              <w:rPr>
                <w:rFonts w:ascii="Arial" w:hAnsi="Arial" w:cs="Arial"/>
                <w:color w:val="FF0000"/>
                <w:sz w:val="22"/>
                <w:szCs w:val="22"/>
              </w:rPr>
              <w:t xml:space="preserve">, </w:t>
            </w:r>
            <w:r w:rsidRPr="00BD636F">
              <w:rPr>
                <w:rFonts w:ascii="Arial" w:hAnsi="Arial" w:cs="Arial"/>
                <w:sz w:val="22"/>
                <w:szCs w:val="22"/>
              </w:rPr>
              <w:t xml:space="preserve">neste ato representado pelo Chefe de Gabinete da Pasta, </w:t>
            </w:r>
            <w:proofErr w:type="gramStart"/>
            <w:r w:rsidRPr="00BD636F">
              <w:rPr>
                <w:rFonts w:ascii="Arial" w:hAnsi="Arial" w:cs="Arial"/>
                <w:sz w:val="22"/>
                <w:szCs w:val="22"/>
              </w:rPr>
              <w:t>Sr.</w:t>
            </w:r>
            <w:proofErr w:type="gramEnd"/>
            <w:r w:rsidRPr="00BD636F">
              <w:rPr>
                <w:rFonts w:ascii="Arial" w:hAnsi="Arial" w:cs="Arial"/>
                <w:sz w:val="22"/>
                <w:szCs w:val="22"/>
              </w:rPr>
              <w:t>__________________, doravante denominada DONATÁRIA, nos termos da competência delegada pela Portaria SEME nº 29/2013, e a ____________________________ ____________________, com sede na _________________ _____________________, doravante denominada DOADORA, neste ato representada por seu ____________, portador do RG nº ________ e CPF nº ___________________, têm entre si acordado os termos deste contrato de doação sem encargos, com fundamento no Decreto nº 58.102, de 23 de fevereiro de 2018, lavram o presente TERMO DE DOAÇÃO, nas condições a seguir aduzidas:</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PRIMEIRA – DO OBJETO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1.1 O objeto do presente termo consiste na doação sem encargos, pela DOADORA, de _____________________________.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1.2 As descrições das atividades constam da proposta apresentada pela DOADORA, constante do Anexo I, parte integrante do presente instrumento.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1.3 As ações previstas para a execução do objeto do presente termo ocorrerão de acordo com as diretrizes estabelecidas pela DONATÁRIA.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SEGUNDA - DA DESTINAÇÃO DOS BENS, DIREITOS E </w:t>
            </w:r>
            <w:proofErr w:type="gramStart"/>
            <w:r w:rsidRPr="00BD636F">
              <w:rPr>
                <w:rFonts w:ascii="Arial" w:hAnsi="Arial" w:cs="Arial"/>
                <w:sz w:val="22"/>
                <w:szCs w:val="22"/>
              </w:rPr>
              <w:t>SERVIÇOS</w:t>
            </w:r>
            <w:proofErr w:type="gramEnd"/>
            <w:r w:rsidRPr="00BD636F">
              <w:rPr>
                <w:rFonts w:ascii="Arial" w:hAnsi="Arial" w:cs="Arial"/>
                <w:sz w:val="22"/>
                <w:szCs w:val="22"/>
              </w:rPr>
              <w:t xml:space="preserve">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2.1 Os serviços descritos na cláusula primeira serão destinados à DONATÁRIA, mais especificamente ao </w:t>
            </w:r>
            <w:proofErr w:type="gramStart"/>
            <w:r w:rsidRPr="00BD636F">
              <w:rPr>
                <w:rFonts w:ascii="Arial" w:hAnsi="Arial" w:cs="Arial"/>
                <w:sz w:val="22"/>
                <w:szCs w:val="22"/>
              </w:rPr>
              <w:t>Evento “Virada Esportiva 2018”</w:t>
            </w:r>
            <w:proofErr w:type="gramEnd"/>
            <w:r w:rsidRPr="00BD636F">
              <w:rPr>
                <w:rFonts w:ascii="Arial" w:hAnsi="Arial" w:cs="Arial"/>
                <w:sz w:val="22"/>
                <w:szCs w:val="22"/>
              </w:rPr>
              <w:t xml:space="preserve">.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TERCEIRA – DAS OBRIGAÇÕES DA DOADORA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3.1 </w:t>
            </w:r>
            <w:proofErr w:type="gramStart"/>
            <w:r w:rsidRPr="00BD636F">
              <w:rPr>
                <w:rFonts w:ascii="Arial" w:hAnsi="Arial" w:cs="Arial"/>
                <w:sz w:val="22"/>
                <w:szCs w:val="22"/>
              </w:rPr>
              <w:t>Caberá</w:t>
            </w:r>
            <w:proofErr w:type="gramEnd"/>
            <w:r w:rsidRPr="00BD636F">
              <w:rPr>
                <w:rFonts w:ascii="Arial" w:hAnsi="Arial" w:cs="Arial"/>
                <w:sz w:val="22"/>
                <w:szCs w:val="22"/>
              </w:rPr>
              <w:t xml:space="preserve"> à DOADORA: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a) prestar à DONATÁRIA, sempre que solicitado, informações e esclarecimentos necessários ao acompanhamento e controle da execução dos serviços;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b) suportar todos os custos de transporte e entrega dos equipamentos/serviços descritos na cláusula 1.1, inclusive eventuais tributos incidentes, até o efetivo recebimento destes;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 executar o objeto deste Termo, zelando pela observância da qualidade técnica;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d) encaminhar relatório de acompanhamento, quando solicitado pela DONATÁRIA;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e) indicar a equipe que irá trabalhar no projeto e um interlocutor responsável por informar sobre a execução dos serviços/atividades.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QUARTA – DAS OBRIGAÇÕES DA DONATÁRIA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4.1 </w:t>
            </w:r>
            <w:proofErr w:type="gramStart"/>
            <w:r w:rsidRPr="00BD636F">
              <w:rPr>
                <w:rFonts w:ascii="Arial" w:hAnsi="Arial" w:cs="Arial"/>
                <w:sz w:val="22"/>
                <w:szCs w:val="22"/>
              </w:rPr>
              <w:t>Caberá</w:t>
            </w:r>
            <w:proofErr w:type="gramEnd"/>
            <w:r w:rsidRPr="00BD636F">
              <w:rPr>
                <w:rFonts w:ascii="Arial" w:hAnsi="Arial" w:cs="Arial"/>
                <w:sz w:val="22"/>
                <w:szCs w:val="22"/>
              </w:rPr>
              <w:t xml:space="preserve"> à DONATÁRIA: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a) fornecer os dados, informações e apoio necessários ao desempenho dos serviços/atividades a serem executados; </w:t>
            </w:r>
          </w:p>
          <w:p w:rsidR="001E5A05" w:rsidRPr="00BD636F" w:rsidRDefault="00CA703F" w:rsidP="00BD636F">
            <w:pPr>
              <w:spacing w:line="320" w:lineRule="exact"/>
              <w:jc w:val="both"/>
              <w:rPr>
                <w:rFonts w:ascii="Arial" w:hAnsi="Arial" w:cs="Arial"/>
                <w:sz w:val="22"/>
                <w:szCs w:val="22"/>
              </w:rPr>
            </w:pPr>
            <w:r w:rsidRPr="00BD636F">
              <w:rPr>
                <w:rFonts w:ascii="Arial" w:hAnsi="Arial" w:cs="Arial"/>
                <w:sz w:val="22"/>
                <w:szCs w:val="22"/>
              </w:rPr>
              <w:t xml:space="preserve">b) </w:t>
            </w:r>
            <w:r w:rsidR="001E5A05" w:rsidRPr="00BD636F">
              <w:rPr>
                <w:rFonts w:ascii="Arial" w:hAnsi="Arial" w:cs="Arial"/>
                <w:sz w:val="22"/>
                <w:szCs w:val="22"/>
              </w:rPr>
              <w:t xml:space="preserve">exercer o acompanhamento e controle sobre a execução dos serviços; </w:t>
            </w:r>
          </w:p>
          <w:p w:rsidR="001E5A05" w:rsidRPr="00BD636F" w:rsidRDefault="00CA703F" w:rsidP="00BD636F">
            <w:pPr>
              <w:spacing w:line="320" w:lineRule="exact"/>
              <w:jc w:val="both"/>
              <w:rPr>
                <w:rFonts w:ascii="Arial" w:hAnsi="Arial" w:cs="Arial"/>
                <w:sz w:val="22"/>
                <w:szCs w:val="22"/>
              </w:rPr>
            </w:pPr>
            <w:r w:rsidRPr="00BD636F">
              <w:rPr>
                <w:rFonts w:ascii="Arial" w:hAnsi="Arial" w:cs="Arial"/>
                <w:sz w:val="22"/>
                <w:szCs w:val="22"/>
              </w:rPr>
              <w:t>c</w:t>
            </w:r>
            <w:r w:rsidR="001E5A05" w:rsidRPr="00BD636F">
              <w:rPr>
                <w:rFonts w:ascii="Arial" w:hAnsi="Arial" w:cs="Arial"/>
                <w:sz w:val="22"/>
                <w:szCs w:val="22"/>
              </w:rPr>
              <w:t xml:space="preserve">) analisar as entregas pertinentes e receber o objeto deste Termo, quando concluído; </w:t>
            </w:r>
          </w:p>
          <w:p w:rsidR="001E5A05" w:rsidRPr="00BD636F" w:rsidRDefault="00CA703F" w:rsidP="00BD636F">
            <w:pPr>
              <w:spacing w:line="320" w:lineRule="exact"/>
              <w:jc w:val="both"/>
              <w:rPr>
                <w:rFonts w:ascii="Arial" w:hAnsi="Arial" w:cs="Arial"/>
                <w:sz w:val="22"/>
                <w:szCs w:val="22"/>
              </w:rPr>
            </w:pPr>
            <w:r w:rsidRPr="00BD636F">
              <w:rPr>
                <w:rFonts w:ascii="Arial" w:hAnsi="Arial" w:cs="Arial"/>
                <w:sz w:val="22"/>
                <w:szCs w:val="22"/>
              </w:rPr>
              <w:t>d</w:t>
            </w:r>
            <w:r w:rsidR="001E5A05" w:rsidRPr="00BD636F">
              <w:rPr>
                <w:rFonts w:ascii="Arial" w:hAnsi="Arial" w:cs="Arial"/>
                <w:sz w:val="22"/>
                <w:szCs w:val="22"/>
              </w:rPr>
              <w:t>) designar o gestor responsável pelo</w:t>
            </w:r>
            <w:r w:rsidR="005C24A1" w:rsidRPr="00BD636F">
              <w:rPr>
                <w:rFonts w:ascii="Arial" w:hAnsi="Arial" w:cs="Arial"/>
                <w:sz w:val="22"/>
                <w:szCs w:val="22"/>
              </w:rPr>
              <w:t xml:space="preserve"> acompanhamento do</w:t>
            </w:r>
            <w:r w:rsidR="001E5A05" w:rsidRPr="00BD636F">
              <w:rPr>
                <w:rFonts w:ascii="Arial" w:hAnsi="Arial" w:cs="Arial"/>
                <w:sz w:val="22"/>
                <w:szCs w:val="22"/>
              </w:rPr>
              <w:t>s serviços.</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QUINTA – DA ESPONTANEIDADE </w:t>
            </w:r>
          </w:p>
          <w:p w:rsidR="001E5A05" w:rsidRPr="00BD636F" w:rsidRDefault="00CA703F" w:rsidP="00BD636F">
            <w:pPr>
              <w:pStyle w:val="PargrafodaLista"/>
              <w:numPr>
                <w:ilvl w:val="1"/>
                <w:numId w:val="24"/>
              </w:numPr>
              <w:spacing w:line="320" w:lineRule="exact"/>
              <w:ind w:left="0" w:firstLine="0"/>
              <w:jc w:val="both"/>
              <w:rPr>
                <w:rFonts w:ascii="Arial" w:hAnsi="Arial" w:cs="Arial"/>
                <w:sz w:val="22"/>
                <w:szCs w:val="22"/>
              </w:rPr>
            </w:pPr>
            <w:r w:rsidRPr="00BD636F">
              <w:rPr>
                <w:rFonts w:ascii="Arial" w:hAnsi="Arial" w:cs="Arial"/>
                <w:sz w:val="22"/>
                <w:szCs w:val="22"/>
              </w:rPr>
              <w:t>Os objetos do presente termo</w:t>
            </w:r>
            <w:r w:rsidR="001E5A05" w:rsidRPr="00BD636F">
              <w:rPr>
                <w:rFonts w:ascii="Arial" w:hAnsi="Arial" w:cs="Arial"/>
                <w:sz w:val="22"/>
                <w:szCs w:val="22"/>
              </w:rPr>
              <w:t xml:space="preserve"> estão sendo doados espontânea e gratuitamente, sem coação ou vício de consentimento, estando a DONATÁRIA livre de qualquer encargo ou condição</w:t>
            </w:r>
            <w:r w:rsidR="005C24A1" w:rsidRPr="00BD636F">
              <w:rPr>
                <w:rFonts w:ascii="Arial" w:hAnsi="Arial" w:cs="Arial"/>
                <w:sz w:val="22"/>
                <w:szCs w:val="22"/>
              </w:rPr>
              <w:t xml:space="preserve">, ressalvada eventual divulgação de marca aprovada </w:t>
            </w:r>
            <w:r w:rsidR="00DC2414" w:rsidRPr="00BD636F">
              <w:rPr>
                <w:rFonts w:ascii="Arial" w:hAnsi="Arial" w:cs="Arial"/>
                <w:sz w:val="22"/>
                <w:szCs w:val="22"/>
              </w:rPr>
              <w:t>nos termos do</w:t>
            </w:r>
            <w:r w:rsidR="005C24A1" w:rsidRPr="00BD636F">
              <w:rPr>
                <w:rFonts w:ascii="Arial" w:hAnsi="Arial" w:cs="Arial"/>
                <w:sz w:val="22"/>
                <w:szCs w:val="22"/>
              </w:rPr>
              <w:t xml:space="preserve"> artigo 6º do Decreto n° 52.062, de 2010</w:t>
            </w:r>
            <w:r w:rsidR="001E5A05" w:rsidRPr="00BD636F">
              <w:rPr>
                <w:rFonts w:ascii="Arial" w:hAnsi="Arial" w:cs="Arial"/>
                <w:sz w:val="22"/>
                <w:szCs w:val="22"/>
              </w:rPr>
              <w:t xml:space="preserve">.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SEXTA – DO PESSOAL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6.1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CLÁUSULA SÉTIMA – ANTICORRUPÇÃO </w:t>
            </w: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7</w:t>
            </w:r>
            <w:r w:rsidR="00CA703F" w:rsidRPr="00BD636F">
              <w:rPr>
                <w:rFonts w:ascii="Arial" w:hAnsi="Arial" w:cs="Arial"/>
                <w:sz w:val="22"/>
                <w:szCs w:val="22"/>
              </w:rPr>
              <w:t>.1 Para a execução deste term</w:t>
            </w:r>
            <w:r w:rsidRPr="00BD636F">
              <w:rPr>
                <w:rFonts w:ascii="Arial" w:hAnsi="Arial" w:cs="Arial"/>
                <w:sz w:val="22"/>
                <w:szCs w:val="22"/>
              </w:rPr>
              <w:t xml:space="preserve">o, nenhuma das partes poderá </w:t>
            </w:r>
            <w:proofErr w:type="gramStart"/>
            <w:r w:rsidRPr="00BD636F">
              <w:rPr>
                <w:rFonts w:ascii="Arial" w:hAnsi="Arial" w:cs="Arial"/>
                <w:sz w:val="22"/>
                <w:szCs w:val="22"/>
              </w:rPr>
              <w:t>oferecer,</w:t>
            </w:r>
            <w:proofErr w:type="gramEnd"/>
            <w:r w:rsidRPr="00BD636F">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w:t>
            </w:r>
            <w:r w:rsidRPr="00BD636F">
              <w:rPr>
                <w:rFonts w:ascii="Arial" w:hAnsi="Arial" w:cs="Arial"/>
                <w:sz w:val="22"/>
                <w:szCs w:val="22"/>
              </w:rPr>
              <w:lastRenderedPageBreak/>
              <w:t>não financeiras ou benefícios de qualquer espécie que constituam prática ilegal ou de corrupção, seja de forma direta ou indire</w:t>
            </w:r>
            <w:r w:rsidR="000E79B8" w:rsidRPr="00BD636F">
              <w:rPr>
                <w:rFonts w:ascii="Arial" w:hAnsi="Arial" w:cs="Arial"/>
                <w:sz w:val="22"/>
                <w:szCs w:val="22"/>
              </w:rPr>
              <w:t>ta quanto ao objeto deste</w:t>
            </w:r>
            <w:r w:rsidRPr="00BD636F">
              <w:rPr>
                <w:rFonts w:ascii="Arial" w:hAnsi="Arial" w:cs="Arial"/>
                <w:sz w:val="22"/>
                <w:szCs w:val="22"/>
              </w:rPr>
              <w:t xml:space="preserve">, ou de outra forma a ele não relacionada, devendo garantir, ainda, que seus prepostos e colaboradores ajam da mesma forma. </w:t>
            </w:r>
          </w:p>
          <w:p w:rsidR="00CA703F" w:rsidRPr="00BD636F" w:rsidRDefault="00CA703F" w:rsidP="00BD636F">
            <w:pPr>
              <w:spacing w:line="320" w:lineRule="exact"/>
              <w:jc w:val="both"/>
              <w:rPr>
                <w:rFonts w:ascii="Arial" w:hAnsi="Arial" w:cs="Arial"/>
                <w:sz w:val="22"/>
                <w:szCs w:val="22"/>
              </w:rPr>
            </w:pPr>
          </w:p>
          <w:p w:rsidR="00CA703F" w:rsidRPr="00BD636F" w:rsidRDefault="00CA703F" w:rsidP="00BD636F">
            <w:pPr>
              <w:spacing w:line="320" w:lineRule="exact"/>
              <w:jc w:val="both"/>
              <w:rPr>
                <w:rFonts w:ascii="Arial" w:hAnsi="Arial" w:cs="Arial"/>
                <w:sz w:val="22"/>
                <w:szCs w:val="22"/>
              </w:rPr>
            </w:pPr>
            <w:r w:rsidRPr="00BD636F">
              <w:rPr>
                <w:rFonts w:ascii="Arial" w:hAnsi="Arial" w:cs="Arial"/>
                <w:sz w:val="22"/>
                <w:szCs w:val="22"/>
              </w:rPr>
              <w:t xml:space="preserve">CLÁUSULA OITAVA – PRAZOS E CRONOGRAMAS </w:t>
            </w:r>
          </w:p>
          <w:p w:rsidR="00CA703F" w:rsidRPr="00BD636F" w:rsidRDefault="00CA703F" w:rsidP="00BD636F">
            <w:pPr>
              <w:spacing w:line="320" w:lineRule="exact"/>
              <w:jc w:val="both"/>
              <w:rPr>
                <w:rFonts w:ascii="Arial" w:hAnsi="Arial" w:cs="Arial"/>
                <w:sz w:val="22"/>
                <w:szCs w:val="22"/>
              </w:rPr>
            </w:pPr>
            <w:r w:rsidRPr="00BD636F">
              <w:rPr>
                <w:rFonts w:ascii="Arial" w:hAnsi="Arial" w:cs="Arial"/>
                <w:sz w:val="22"/>
                <w:szCs w:val="22"/>
              </w:rPr>
              <w:t>8.</w:t>
            </w:r>
            <w:r w:rsidR="001917E0" w:rsidRPr="00BD636F">
              <w:rPr>
                <w:rFonts w:ascii="Arial" w:hAnsi="Arial" w:cs="Arial"/>
                <w:sz w:val="22"/>
                <w:szCs w:val="22"/>
              </w:rPr>
              <w:t>1 A execução dos serviços objeto do presente termo será feita em conformidade com o escopo e cronograma descritos na proposta e com o Evento “Virada Esportiva 2018”.</w:t>
            </w:r>
          </w:p>
          <w:p w:rsidR="0035251D" w:rsidRPr="00BD636F" w:rsidRDefault="0035251D" w:rsidP="00BD636F">
            <w:pPr>
              <w:spacing w:line="320" w:lineRule="exact"/>
              <w:jc w:val="both"/>
              <w:rPr>
                <w:rFonts w:ascii="Arial" w:hAnsi="Arial" w:cs="Arial"/>
                <w:sz w:val="22"/>
                <w:szCs w:val="22"/>
              </w:rPr>
            </w:pPr>
          </w:p>
          <w:p w:rsidR="0035251D" w:rsidRPr="00BD636F" w:rsidRDefault="0035251D" w:rsidP="00BD636F">
            <w:pPr>
              <w:spacing w:line="320" w:lineRule="exact"/>
              <w:jc w:val="both"/>
              <w:rPr>
                <w:rFonts w:ascii="Arial" w:hAnsi="Arial" w:cs="Arial"/>
                <w:sz w:val="22"/>
                <w:szCs w:val="22"/>
              </w:rPr>
            </w:pPr>
            <w:r w:rsidRPr="00BD636F">
              <w:rPr>
                <w:rFonts w:ascii="Arial" w:hAnsi="Arial" w:cs="Arial"/>
                <w:sz w:val="22"/>
                <w:szCs w:val="22"/>
              </w:rPr>
              <w:t>CLÁUSULA NONA – VALOR DA DOAÇÃO</w:t>
            </w:r>
          </w:p>
          <w:p w:rsidR="00CA703F" w:rsidRPr="00BD636F" w:rsidRDefault="0035251D" w:rsidP="00BD636F">
            <w:pPr>
              <w:spacing w:line="320" w:lineRule="exact"/>
              <w:jc w:val="both"/>
              <w:rPr>
                <w:rFonts w:ascii="Arial" w:hAnsi="Arial" w:cs="Arial"/>
                <w:sz w:val="22"/>
                <w:szCs w:val="22"/>
              </w:rPr>
            </w:pPr>
            <w:r w:rsidRPr="00BD636F">
              <w:rPr>
                <w:rFonts w:ascii="Arial" w:hAnsi="Arial" w:cs="Arial"/>
                <w:sz w:val="22"/>
                <w:szCs w:val="22"/>
              </w:rPr>
              <w:t>9.1. O valor estimado da presente doação é de R$___________</w:t>
            </w:r>
            <w:proofErr w:type="gramStart"/>
            <w:r w:rsidRPr="00BD636F">
              <w:rPr>
                <w:rFonts w:ascii="Arial" w:hAnsi="Arial" w:cs="Arial"/>
                <w:sz w:val="22"/>
                <w:szCs w:val="22"/>
              </w:rPr>
              <w:t>(</w:t>
            </w:r>
            <w:proofErr w:type="gramEnd"/>
            <w:r w:rsidRPr="00BD636F">
              <w:rPr>
                <w:rFonts w:ascii="Arial" w:hAnsi="Arial" w:cs="Arial"/>
                <w:sz w:val="22"/>
                <w:szCs w:val="22"/>
              </w:rPr>
              <w:t>___________________), de acordo com os materiais e serviços/atividades que serão executados, nos termos do Anexo I, parte integrante deste instrumento.</w:t>
            </w:r>
          </w:p>
          <w:p w:rsidR="001E5A05" w:rsidRPr="00BD636F" w:rsidRDefault="001E5A05" w:rsidP="00BD636F">
            <w:pPr>
              <w:spacing w:line="320" w:lineRule="exact"/>
              <w:jc w:val="both"/>
              <w:rPr>
                <w:rFonts w:ascii="Arial" w:hAnsi="Arial" w:cs="Arial"/>
                <w:sz w:val="22"/>
                <w:szCs w:val="22"/>
              </w:rPr>
            </w:pPr>
          </w:p>
          <w:p w:rsidR="001E5A05" w:rsidRPr="00BD636F" w:rsidRDefault="0035251D" w:rsidP="00BD636F">
            <w:pPr>
              <w:spacing w:line="320" w:lineRule="exact"/>
              <w:jc w:val="both"/>
              <w:rPr>
                <w:rFonts w:ascii="Arial" w:hAnsi="Arial" w:cs="Arial"/>
                <w:sz w:val="22"/>
                <w:szCs w:val="22"/>
              </w:rPr>
            </w:pPr>
            <w:r w:rsidRPr="00BD636F">
              <w:rPr>
                <w:rFonts w:ascii="Arial" w:hAnsi="Arial" w:cs="Arial"/>
                <w:sz w:val="22"/>
                <w:szCs w:val="22"/>
              </w:rPr>
              <w:t>CLÁUSULA DÉCIM</w:t>
            </w:r>
            <w:r w:rsidR="001E5A05" w:rsidRPr="00BD636F">
              <w:rPr>
                <w:rFonts w:ascii="Arial" w:hAnsi="Arial" w:cs="Arial"/>
                <w:sz w:val="22"/>
                <w:szCs w:val="22"/>
              </w:rPr>
              <w:t xml:space="preserve">A – DAS DISPOSIÇÕES FINAIS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10</w:t>
            </w:r>
            <w:r w:rsidR="001E5A05" w:rsidRPr="00BD636F">
              <w:rPr>
                <w:rFonts w:ascii="Arial" w:hAnsi="Arial" w:cs="Arial"/>
                <w:sz w:val="22"/>
                <w:szCs w:val="22"/>
              </w:rPr>
              <w:t xml:space="preserve">.1 Os serviços/atividades estão sendo doados, sem coação ou vício de consentimento, estando a DOADORA livre de quaisquer ônus ou encargos.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10</w:t>
            </w:r>
            <w:r w:rsidR="001E5A05" w:rsidRPr="00BD636F">
              <w:rPr>
                <w:rFonts w:ascii="Arial" w:hAnsi="Arial" w:cs="Arial"/>
                <w:sz w:val="22"/>
                <w:szCs w:val="22"/>
              </w:rPr>
              <w:t xml:space="preserve">.2 A DONATÁRIA </w:t>
            </w:r>
            <w:proofErr w:type="gramStart"/>
            <w:r w:rsidR="001E5A05" w:rsidRPr="00BD636F">
              <w:rPr>
                <w:rFonts w:ascii="Arial" w:hAnsi="Arial" w:cs="Arial"/>
                <w:sz w:val="22"/>
                <w:szCs w:val="22"/>
              </w:rPr>
              <w:t>declara</w:t>
            </w:r>
            <w:proofErr w:type="gramEnd"/>
            <w:r w:rsidR="001E5A05" w:rsidRPr="00BD636F">
              <w:rPr>
                <w:rFonts w:ascii="Arial" w:hAnsi="Arial" w:cs="Arial"/>
                <w:sz w:val="22"/>
                <w:szCs w:val="22"/>
              </w:rPr>
              <w:t xml:space="preserve"> que aceita a doação em todos os seus termos.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10</w:t>
            </w:r>
            <w:r w:rsidR="001E5A05" w:rsidRPr="00BD636F">
              <w:rPr>
                <w:rFonts w:ascii="Arial" w:hAnsi="Arial" w:cs="Arial"/>
                <w:sz w:val="22"/>
                <w:szCs w:val="22"/>
              </w:rPr>
              <w:t xml:space="preserve">.3 Os serviços doados serão recebidos com o ateste final do gestor da DONATÁRIA. Fica vedada a menção a presente doação, pela DOADORA, para fins publicitários.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10</w:t>
            </w:r>
            <w:r w:rsidR="001E5A05" w:rsidRPr="00BD636F">
              <w:rPr>
                <w:rFonts w:ascii="Arial" w:hAnsi="Arial" w:cs="Arial"/>
                <w:sz w:val="22"/>
                <w:szCs w:val="22"/>
              </w:rPr>
              <w:t xml:space="preserve">.4 As informações, dados e demais elementos resultantes dos serviços doados deverão ser disponibilizados sem quaisquer ônus ou restrições quanto a sua utilização pela DONATÁRIA.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10</w:t>
            </w:r>
            <w:r w:rsidR="001E5A05" w:rsidRPr="00BD636F">
              <w:rPr>
                <w:rFonts w:ascii="Arial" w:hAnsi="Arial" w:cs="Arial"/>
                <w:sz w:val="22"/>
                <w:szCs w:val="22"/>
              </w:rPr>
              <w:t xml:space="preserve">.5 O presente termo passa a vigorar entre as partes na data de sua assinatura, devendo seu extrato ser publicado no Diário Oficial da Cidade de São Paulo e sua íntegra </w:t>
            </w:r>
            <w:proofErr w:type="gramStart"/>
            <w:r w:rsidR="001E5A05" w:rsidRPr="00BD636F">
              <w:rPr>
                <w:rFonts w:ascii="Arial" w:hAnsi="Arial" w:cs="Arial"/>
                <w:sz w:val="22"/>
                <w:szCs w:val="22"/>
              </w:rPr>
              <w:t>ser</w:t>
            </w:r>
            <w:proofErr w:type="gramEnd"/>
            <w:r w:rsidR="001E5A05" w:rsidRPr="00BD636F">
              <w:rPr>
                <w:rFonts w:ascii="Arial" w:hAnsi="Arial" w:cs="Arial"/>
                <w:sz w:val="22"/>
                <w:szCs w:val="22"/>
              </w:rPr>
              <w:t xml:space="preserve"> divulgada no Portal da Transparência, </w:t>
            </w:r>
            <w:r w:rsidR="001E5A05" w:rsidRPr="00BD636F">
              <w:rPr>
                <w:rFonts w:ascii="Arial" w:hAnsi="Arial" w:cs="Arial"/>
                <w:sz w:val="22"/>
                <w:szCs w:val="22"/>
              </w:rPr>
              <w:lastRenderedPageBreak/>
              <w:t xml:space="preserve">no sítio eletrônico da Prefeitura do Município de São Paulo.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10</w:t>
            </w:r>
            <w:r w:rsidR="001E5A05" w:rsidRPr="00BD636F">
              <w:rPr>
                <w:rFonts w:ascii="Arial" w:hAnsi="Arial" w:cs="Arial"/>
                <w:sz w:val="22"/>
                <w:szCs w:val="22"/>
              </w:rPr>
              <w:t>.6 O presente Termo de Doação é firmado em caráter irrevogável e irretratável.</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CLÁUSU</w:t>
            </w:r>
            <w:r w:rsidR="00A1564F" w:rsidRPr="00BD636F">
              <w:rPr>
                <w:rFonts w:ascii="Arial" w:hAnsi="Arial" w:cs="Arial"/>
                <w:sz w:val="22"/>
                <w:szCs w:val="22"/>
              </w:rPr>
              <w:t>LA DÉCIMA PRIMEIRA</w:t>
            </w:r>
            <w:r w:rsidRPr="00BD636F">
              <w:rPr>
                <w:rFonts w:ascii="Arial" w:hAnsi="Arial" w:cs="Arial"/>
                <w:sz w:val="22"/>
                <w:szCs w:val="22"/>
              </w:rPr>
              <w:t xml:space="preserve"> – DO FORO </w:t>
            </w:r>
          </w:p>
          <w:p w:rsidR="001E5A05" w:rsidRPr="00BD636F" w:rsidRDefault="00A1564F" w:rsidP="00BD636F">
            <w:pPr>
              <w:spacing w:line="320" w:lineRule="exact"/>
              <w:jc w:val="both"/>
              <w:rPr>
                <w:rFonts w:ascii="Arial" w:hAnsi="Arial" w:cs="Arial"/>
                <w:sz w:val="22"/>
                <w:szCs w:val="22"/>
              </w:rPr>
            </w:pPr>
            <w:r w:rsidRPr="00BD636F">
              <w:rPr>
                <w:rFonts w:ascii="Arial" w:hAnsi="Arial" w:cs="Arial"/>
                <w:sz w:val="22"/>
                <w:szCs w:val="22"/>
              </w:rPr>
              <w:t>11</w:t>
            </w:r>
            <w:r w:rsidR="001E5A05" w:rsidRPr="00BD636F">
              <w:rPr>
                <w:rFonts w:ascii="Arial" w:hAnsi="Arial" w:cs="Arial"/>
                <w:sz w:val="22"/>
                <w:szCs w:val="22"/>
              </w:rPr>
              <w:t xml:space="preserve">.1 </w:t>
            </w:r>
            <w:proofErr w:type="gramStart"/>
            <w:r w:rsidR="001E5A05" w:rsidRPr="00BD636F">
              <w:rPr>
                <w:rFonts w:ascii="Arial" w:hAnsi="Arial" w:cs="Arial"/>
                <w:sz w:val="22"/>
                <w:szCs w:val="22"/>
              </w:rPr>
              <w:t>Fica</w:t>
            </w:r>
            <w:proofErr w:type="gramEnd"/>
            <w:r w:rsidR="001E5A05" w:rsidRPr="00BD636F">
              <w:rPr>
                <w:rFonts w:ascii="Arial" w:hAnsi="Arial" w:cs="Arial"/>
                <w:sz w:val="22"/>
                <w:szCs w:val="22"/>
              </w:rPr>
              <w:t xml:space="preserve"> eleito o foro da Comarca da Cidade de São Paulo, com exclusão de qualquer outro, para dirimir quaisquer questões decorrentes deste contrato.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Como prova de assim haverem ajustado as condições acima </w:t>
            </w:r>
            <w:r w:rsidR="0016167A" w:rsidRPr="00BD636F">
              <w:rPr>
                <w:rFonts w:ascii="Arial" w:hAnsi="Arial" w:cs="Arial"/>
                <w:sz w:val="22"/>
                <w:szCs w:val="22"/>
              </w:rPr>
              <w:t>descritas é lavrado este Termo</w:t>
            </w:r>
            <w:r w:rsidRPr="00BD636F">
              <w:rPr>
                <w:rFonts w:ascii="Arial" w:hAnsi="Arial" w:cs="Arial"/>
                <w:sz w:val="22"/>
                <w:szCs w:val="22"/>
              </w:rPr>
              <w:t xml:space="preserve"> de Doação sem encargos, o qual é assinado em </w:t>
            </w:r>
            <w:proofErr w:type="gramStart"/>
            <w:r w:rsidRPr="00BD636F">
              <w:rPr>
                <w:rFonts w:ascii="Arial" w:hAnsi="Arial" w:cs="Arial"/>
                <w:sz w:val="22"/>
                <w:szCs w:val="22"/>
              </w:rPr>
              <w:t>2</w:t>
            </w:r>
            <w:proofErr w:type="gramEnd"/>
            <w:r w:rsidRPr="00BD636F">
              <w:rPr>
                <w:rFonts w:ascii="Arial" w:hAnsi="Arial" w:cs="Arial"/>
                <w:sz w:val="22"/>
                <w:szCs w:val="22"/>
              </w:rPr>
              <w:t xml:space="preserve"> (duas) vias de igual teor e forma, pelas partes e testemunhas.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São Paulo, ____ de __________ </w:t>
            </w:r>
            <w:proofErr w:type="spellStart"/>
            <w:r w:rsidRPr="00BD636F">
              <w:rPr>
                <w:rFonts w:ascii="Arial" w:hAnsi="Arial" w:cs="Arial"/>
                <w:sz w:val="22"/>
                <w:szCs w:val="22"/>
              </w:rPr>
              <w:t>de</w:t>
            </w:r>
            <w:proofErr w:type="spellEnd"/>
            <w:r w:rsidRPr="00BD636F">
              <w:rPr>
                <w:rFonts w:ascii="Arial" w:hAnsi="Arial" w:cs="Arial"/>
                <w:sz w:val="22"/>
                <w:szCs w:val="22"/>
              </w:rPr>
              <w:t xml:space="preserve"> 2018.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_____________________________________________ Chefe de gabinete SEME</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_____________________________________________ Pessoa </w:t>
            </w:r>
            <w:proofErr w:type="gramStart"/>
            <w:r w:rsidRPr="00BD636F">
              <w:rPr>
                <w:rFonts w:ascii="Arial" w:hAnsi="Arial" w:cs="Arial"/>
                <w:sz w:val="22"/>
                <w:szCs w:val="22"/>
              </w:rPr>
              <w:t>Física/Jurídica</w:t>
            </w:r>
            <w:proofErr w:type="gramEnd"/>
            <w:r w:rsidRPr="00BD636F">
              <w:rPr>
                <w:rFonts w:ascii="Arial" w:hAnsi="Arial" w:cs="Arial"/>
                <w:sz w:val="22"/>
                <w:szCs w:val="22"/>
              </w:rPr>
              <w:t xml:space="preserve">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 xml:space="preserve">Testemunhas </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1------------------------------------ RG:                    CPF:</w:t>
            </w:r>
          </w:p>
          <w:p w:rsidR="001E5A05" w:rsidRPr="00BD636F" w:rsidRDefault="001E5A05" w:rsidP="00BD636F">
            <w:pPr>
              <w:spacing w:line="320" w:lineRule="exact"/>
              <w:jc w:val="both"/>
              <w:rPr>
                <w:rFonts w:ascii="Arial" w:hAnsi="Arial" w:cs="Arial"/>
                <w:sz w:val="22"/>
                <w:szCs w:val="22"/>
              </w:rPr>
            </w:pPr>
          </w:p>
          <w:p w:rsidR="001E5A05" w:rsidRPr="00BD636F" w:rsidRDefault="001E5A05" w:rsidP="00BD636F">
            <w:pPr>
              <w:spacing w:line="320" w:lineRule="exact"/>
              <w:jc w:val="both"/>
              <w:rPr>
                <w:rFonts w:ascii="Arial" w:hAnsi="Arial" w:cs="Arial"/>
                <w:sz w:val="22"/>
                <w:szCs w:val="22"/>
              </w:rPr>
            </w:pPr>
            <w:r w:rsidRPr="00BD636F">
              <w:rPr>
                <w:rFonts w:ascii="Arial" w:hAnsi="Arial" w:cs="Arial"/>
                <w:sz w:val="22"/>
                <w:szCs w:val="22"/>
              </w:rPr>
              <w:t>2--------------------------------</w:t>
            </w:r>
            <w:proofErr w:type="gramStart"/>
            <w:r w:rsidRPr="00BD636F">
              <w:rPr>
                <w:rFonts w:ascii="Arial" w:hAnsi="Arial" w:cs="Arial"/>
                <w:sz w:val="22"/>
                <w:szCs w:val="22"/>
              </w:rPr>
              <w:t xml:space="preserve">  </w:t>
            </w:r>
            <w:proofErr w:type="gramEnd"/>
            <w:r w:rsidRPr="00BD636F">
              <w:rPr>
                <w:rFonts w:ascii="Arial" w:hAnsi="Arial" w:cs="Arial"/>
                <w:sz w:val="22"/>
                <w:szCs w:val="22"/>
              </w:rPr>
              <w:t>RG:                  CPF:</w:t>
            </w:r>
          </w:p>
          <w:p w:rsidR="001E5A05" w:rsidRPr="00BD636F" w:rsidRDefault="001E5A05" w:rsidP="00BD636F">
            <w:pPr>
              <w:spacing w:line="320" w:lineRule="exact"/>
              <w:jc w:val="center"/>
              <w:rPr>
                <w:rFonts w:ascii="Arial" w:hAnsi="Arial" w:cs="Arial"/>
                <w:b/>
                <w:bCs/>
                <w:color w:val="000000"/>
                <w:sz w:val="22"/>
                <w:szCs w:val="22"/>
              </w:rPr>
            </w:pPr>
          </w:p>
        </w:tc>
        <w:tc>
          <w:tcPr>
            <w:tcW w:w="1492" w:type="dxa"/>
            <w:tcBorders>
              <w:top w:val="nil"/>
              <w:left w:val="nil"/>
              <w:bottom w:val="nil"/>
              <w:right w:val="nil"/>
            </w:tcBorders>
            <w:shd w:val="clear" w:color="auto" w:fill="auto"/>
            <w:noWrap/>
            <w:vAlign w:val="bottom"/>
            <w:hideMark/>
          </w:tcPr>
          <w:p w:rsidR="001E5A05" w:rsidRPr="00BD636F" w:rsidRDefault="001E5A05" w:rsidP="00BD636F">
            <w:pPr>
              <w:spacing w:line="320" w:lineRule="exact"/>
              <w:rPr>
                <w:rFonts w:ascii="Arial" w:hAnsi="Arial" w:cs="Arial"/>
                <w:color w:val="000000"/>
                <w:sz w:val="22"/>
                <w:szCs w:val="22"/>
              </w:rPr>
            </w:pPr>
          </w:p>
        </w:tc>
      </w:tr>
    </w:tbl>
    <w:p w:rsidR="00F656A5" w:rsidRDefault="00F656A5" w:rsidP="00BD636F">
      <w:pPr>
        <w:spacing w:line="320" w:lineRule="exact"/>
        <w:jc w:val="center"/>
        <w:rPr>
          <w:rFonts w:ascii="Arial" w:hAnsi="Arial" w:cs="Arial"/>
          <w:b/>
          <w:bCs/>
          <w:color w:val="000000"/>
          <w:sz w:val="22"/>
          <w:szCs w:val="22"/>
        </w:rPr>
      </w:pPr>
    </w:p>
    <w:p w:rsidR="00F656A5" w:rsidRDefault="00F656A5" w:rsidP="00BD636F">
      <w:pPr>
        <w:spacing w:line="320" w:lineRule="exact"/>
        <w:jc w:val="center"/>
        <w:rPr>
          <w:rFonts w:ascii="Arial" w:hAnsi="Arial" w:cs="Arial"/>
          <w:b/>
          <w:bCs/>
          <w:color w:val="000000"/>
          <w:sz w:val="22"/>
          <w:szCs w:val="22"/>
        </w:rPr>
      </w:pPr>
    </w:p>
    <w:p w:rsidR="00F656A5" w:rsidRDefault="00F656A5" w:rsidP="00BD636F">
      <w:pPr>
        <w:spacing w:line="320" w:lineRule="exact"/>
        <w:jc w:val="center"/>
        <w:rPr>
          <w:rFonts w:ascii="Arial" w:hAnsi="Arial" w:cs="Arial"/>
          <w:b/>
          <w:bCs/>
          <w:color w:val="000000"/>
          <w:sz w:val="22"/>
          <w:szCs w:val="22"/>
        </w:rPr>
      </w:pPr>
    </w:p>
    <w:p w:rsidR="00F656A5" w:rsidRDefault="00F656A5" w:rsidP="00BD636F">
      <w:pPr>
        <w:spacing w:line="320" w:lineRule="exact"/>
        <w:jc w:val="center"/>
        <w:rPr>
          <w:rFonts w:ascii="Arial" w:hAnsi="Arial" w:cs="Arial"/>
          <w:b/>
          <w:bCs/>
          <w:color w:val="000000"/>
          <w:sz w:val="22"/>
          <w:szCs w:val="22"/>
        </w:rPr>
      </w:pPr>
    </w:p>
    <w:p w:rsidR="001A0230" w:rsidRPr="00BD636F" w:rsidRDefault="001A0230" w:rsidP="00BD636F">
      <w:pPr>
        <w:spacing w:line="320" w:lineRule="exact"/>
        <w:jc w:val="center"/>
        <w:rPr>
          <w:rFonts w:ascii="Arial" w:hAnsi="Arial" w:cs="Arial"/>
          <w:b/>
          <w:bCs/>
          <w:color w:val="000000"/>
          <w:sz w:val="22"/>
          <w:szCs w:val="22"/>
        </w:rPr>
      </w:pPr>
      <w:r w:rsidRPr="00BD636F">
        <w:rPr>
          <w:rFonts w:ascii="Arial" w:hAnsi="Arial" w:cs="Arial"/>
          <w:b/>
          <w:bCs/>
          <w:color w:val="000000"/>
          <w:sz w:val="22"/>
          <w:szCs w:val="22"/>
        </w:rPr>
        <w:t>ANEXO IV</w:t>
      </w:r>
    </w:p>
    <w:p w:rsidR="001A0230" w:rsidRPr="00BD636F" w:rsidRDefault="001A0230" w:rsidP="00BD636F">
      <w:pPr>
        <w:spacing w:line="320" w:lineRule="exact"/>
        <w:jc w:val="center"/>
        <w:rPr>
          <w:rFonts w:ascii="Arial" w:hAnsi="Arial" w:cs="Arial"/>
          <w:b/>
          <w:sz w:val="22"/>
          <w:szCs w:val="22"/>
        </w:rPr>
      </w:pPr>
      <w:r w:rsidRPr="00BD636F">
        <w:rPr>
          <w:rFonts w:ascii="Arial" w:hAnsi="Arial" w:cs="Arial"/>
          <w:b/>
          <w:sz w:val="22"/>
          <w:szCs w:val="22"/>
        </w:rPr>
        <w:t>TERMO DE PARCERIA Nº _____/SEME/2018</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proofErr w:type="gramStart"/>
      <w:r w:rsidRPr="00BD636F">
        <w:rPr>
          <w:rFonts w:ascii="Arial" w:hAnsi="Arial" w:cs="Arial"/>
          <w:sz w:val="22"/>
          <w:szCs w:val="22"/>
        </w:rPr>
        <w:t>PROCESSO SEI</w:t>
      </w:r>
      <w:proofErr w:type="gramEnd"/>
      <w:r w:rsidRPr="00BD636F">
        <w:rPr>
          <w:rFonts w:ascii="Arial" w:hAnsi="Arial" w:cs="Arial"/>
          <w:sz w:val="22"/>
          <w:szCs w:val="22"/>
        </w:rPr>
        <w:t xml:space="preserve"> Nº _______________________</w:t>
      </w:r>
    </w:p>
    <w:p w:rsidR="00632B0D" w:rsidRPr="00BD636F" w:rsidRDefault="00632B0D" w:rsidP="00BD636F">
      <w:pPr>
        <w:spacing w:line="320" w:lineRule="exact"/>
        <w:jc w:val="both"/>
        <w:rPr>
          <w:rFonts w:ascii="Arial" w:hAnsi="Arial" w:cs="Arial"/>
          <w:sz w:val="22"/>
          <w:szCs w:val="22"/>
        </w:rPr>
      </w:pPr>
    </w:p>
    <w:p w:rsidR="00632B0D" w:rsidRPr="00BD636F" w:rsidRDefault="003B0153" w:rsidP="00BD636F">
      <w:pPr>
        <w:spacing w:line="320" w:lineRule="exact"/>
        <w:jc w:val="both"/>
        <w:rPr>
          <w:rFonts w:ascii="Arial" w:hAnsi="Arial" w:cs="Arial"/>
          <w:sz w:val="22"/>
          <w:szCs w:val="22"/>
        </w:rPr>
      </w:pPr>
      <w:r w:rsidRPr="00BD636F">
        <w:rPr>
          <w:rFonts w:ascii="Arial" w:hAnsi="Arial" w:cs="Arial"/>
          <w:sz w:val="22"/>
          <w:szCs w:val="22"/>
        </w:rPr>
        <w:t>PARCEIR</w:t>
      </w:r>
      <w:r w:rsidR="00632B0D" w:rsidRPr="00BD636F">
        <w:rPr>
          <w:rFonts w:ascii="Arial" w:hAnsi="Arial" w:cs="Arial"/>
          <w:sz w:val="22"/>
          <w:szCs w:val="22"/>
        </w:rPr>
        <w:t xml:space="preserve">A: ___________________________________, CNPJ Nº ___________________.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Chamamento Público Específico nº 04/2018 - SEME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O MUNICÍPIO DE SÃO PAULO, por meio da SECRETARIA MUNICIPAL DE ESPORTES E LAZER</w:t>
      </w:r>
      <w:r w:rsidRPr="00BD636F">
        <w:rPr>
          <w:rFonts w:ascii="Arial" w:hAnsi="Arial" w:cs="Arial"/>
          <w:color w:val="FF0000"/>
          <w:sz w:val="22"/>
          <w:szCs w:val="22"/>
        </w:rPr>
        <w:t xml:space="preserve">, </w:t>
      </w:r>
      <w:r w:rsidRPr="00BD636F">
        <w:rPr>
          <w:rFonts w:ascii="Arial" w:hAnsi="Arial" w:cs="Arial"/>
          <w:sz w:val="22"/>
          <w:szCs w:val="22"/>
        </w:rPr>
        <w:t xml:space="preserve">neste ato representado pelo Chefe de Gabinete da Pasta, </w:t>
      </w:r>
      <w:proofErr w:type="gramStart"/>
      <w:r w:rsidRPr="00BD636F">
        <w:rPr>
          <w:rFonts w:ascii="Arial" w:hAnsi="Arial" w:cs="Arial"/>
          <w:sz w:val="22"/>
          <w:szCs w:val="22"/>
        </w:rPr>
        <w:t>Sr.</w:t>
      </w:r>
      <w:proofErr w:type="gramEnd"/>
      <w:r w:rsidRPr="00BD636F">
        <w:rPr>
          <w:rFonts w:ascii="Arial" w:hAnsi="Arial" w:cs="Arial"/>
          <w:sz w:val="22"/>
          <w:szCs w:val="22"/>
        </w:rPr>
        <w:t>__________________, nos termos da competência delegada pela Portaria SEME nº 29/2013, e</w:t>
      </w:r>
      <w:r w:rsidR="009325CD" w:rsidRPr="00BD636F">
        <w:rPr>
          <w:rFonts w:ascii="Arial" w:hAnsi="Arial" w:cs="Arial"/>
          <w:sz w:val="22"/>
          <w:szCs w:val="22"/>
        </w:rPr>
        <w:t xml:space="preserve"> a ____________________________</w:t>
      </w:r>
      <w:r w:rsidRPr="00BD636F">
        <w:rPr>
          <w:rFonts w:ascii="Arial" w:hAnsi="Arial" w:cs="Arial"/>
          <w:sz w:val="22"/>
          <w:szCs w:val="22"/>
        </w:rPr>
        <w:t>____________________, com sede na ___________________________________</w:t>
      </w:r>
      <w:r w:rsidR="003B0153" w:rsidRPr="00BD636F">
        <w:rPr>
          <w:rFonts w:ascii="Arial" w:hAnsi="Arial" w:cs="Arial"/>
          <w:sz w:val="22"/>
          <w:szCs w:val="22"/>
        </w:rPr>
        <w:t>___, doravante denominada PARCEIR</w:t>
      </w:r>
      <w:r w:rsidRPr="00BD636F">
        <w:rPr>
          <w:rFonts w:ascii="Arial" w:hAnsi="Arial" w:cs="Arial"/>
          <w:sz w:val="22"/>
          <w:szCs w:val="22"/>
        </w:rPr>
        <w:t>A, neste ato representada por seu ____________, portador do RG nº ________ e CPF nº ___________________, têm entre si acordado os termos deste contrato de doação sem encargos, com fund</w:t>
      </w:r>
      <w:r w:rsidR="006329AC" w:rsidRPr="00BD636F">
        <w:rPr>
          <w:rFonts w:ascii="Arial" w:hAnsi="Arial" w:cs="Arial"/>
          <w:sz w:val="22"/>
          <w:szCs w:val="22"/>
        </w:rPr>
        <w:t xml:space="preserve">amento no </w:t>
      </w:r>
      <w:r w:rsidR="006329AC" w:rsidRPr="00BD636F">
        <w:rPr>
          <w:rFonts w:ascii="Arial" w:hAnsi="Arial" w:cs="Arial"/>
          <w:color w:val="000000"/>
          <w:sz w:val="22"/>
          <w:szCs w:val="22"/>
        </w:rPr>
        <w:t xml:space="preserve">Decreto Municipal </w:t>
      </w:r>
      <w:r w:rsidR="006329AC" w:rsidRPr="00BD636F">
        <w:rPr>
          <w:rFonts w:ascii="Arial" w:hAnsi="Arial" w:cs="Arial"/>
          <w:sz w:val="22"/>
          <w:szCs w:val="22"/>
        </w:rPr>
        <w:t>n° 40.384/2001</w:t>
      </w:r>
      <w:r w:rsidRPr="00BD636F">
        <w:rPr>
          <w:rFonts w:ascii="Arial" w:hAnsi="Arial" w:cs="Arial"/>
          <w:sz w:val="22"/>
          <w:szCs w:val="22"/>
        </w:rPr>
        <w:t>, l</w:t>
      </w:r>
      <w:r w:rsidR="003B0153" w:rsidRPr="00BD636F">
        <w:rPr>
          <w:rFonts w:ascii="Arial" w:hAnsi="Arial" w:cs="Arial"/>
          <w:sz w:val="22"/>
          <w:szCs w:val="22"/>
        </w:rPr>
        <w:t>avram o presente TERMO DE PARCERIA</w:t>
      </w:r>
      <w:r w:rsidRPr="00BD636F">
        <w:rPr>
          <w:rFonts w:ascii="Arial" w:hAnsi="Arial" w:cs="Arial"/>
          <w:sz w:val="22"/>
          <w:szCs w:val="22"/>
        </w:rPr>
        <w:t>, nas condições a seguir aduzidas:</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CLÁUSULA PRIMEIRA – DO OBJETO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1.1 O obje</w:t>
      </w:r>
      <w:r w:rsidR="0043709C" w:rsidRPr="00BD636F">
        <w:rPr>
          <w:rFonts w:ascii="Arial" w:hAnsi="Arial" w:cs="Arial"/>
          <w:sz w:val="22"/>
          <w:szCs w:val="22"/>
        </w:rPr>
        <w:t xml:space="preserve">to do presente termo consiste no desenvolvimento de </w:t>
      </w:r>
      <w:r w:rsidR="0043709C" w:rsidRPr="00BD636F">
        <w:rPr>
          <w:rFonts w:ascii="Arial" w:eastAsia="Arial" w:hAnsi="Arial" w:cs="Arial"/>
          <w:sz w:val="22"/>
          <w:szCs w:val="22"/>
        </w:rPr>
        <w:t xml:space="preserve">projeto de custeio e execução de atividades esportivas, de lazer e recreação que integrarão a programação oficial do Evento </w:t>
      </w:r>
      <w:r w:rsidR="0043709C" w:rsidRPr="00BD636F">
        <w:rPr>
          <w:rFonts w:ascii="Arial" w:eastAsia="Arial" w:hAnsi="Arial" w:cs="Arial"/>
          <w:b/>
          <w:sz w:val="22"/>
          <w:szCs w:val="22"/>
        </w:rPr>
        <w:t>VIRADA ESPORTIVA 2018</w:t>
      </w:r>
      <w:r w:rsidRPr="00BD636F">
        <w:rPr>
          <w:rFonts w:ascii="Arial" w:hAnsi="Arial" w:cs="Arial"/>
          <w:sz w:val="22"/>
          <w:szCs w:val="22"/>
        </w:rPr>
        <w:t xml:space="preserve">.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lastRenderedPageBreak/>
        <w:t xml:space="preserve">1.2 As descrições das atividades constam da proposta apresentada pela </w:t>
      </w:r>
      <w:r w:rsidR="0026446C" w:rsidRPr="00BD636F">
        <w:rPr>
          <w:rFonts w:ascii="Arial" w:hAnsi="Arial" w:cs="Arial"/>
          <w:sz w:val="22"/>
          <w:szCs w:val="22"/>
        </w:rPr>
        <w:t>PARCEIR</w:t>
      </w:r>
      <w:r w:rsidRPr="00BD636F">
        <w:rPr>
          <w:rFonts w:ascii="Arial" w:hAnsi="Arial" w:cs="Arial"/>
          <w:sz w:val="22"/>
          <w:szCs w:val="22"/>
        </w:rPr>
        <w:t xml:space="preserve">A, constante do Anexo I, parte integrante do presente instrumento.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1.3 As ações previstas para a execução do objeto do presente termo ocorrerão de acordo com as diretrizes estabelecidas pel</w:t>
      </w:r>
      <w:r w:rsidR="0026446C" w:rsidRPr="00BD636F">
        <w:rPr>
          <w:rFonts w:ascii="Arial" w:hAnsi="Arial" w:cs="Arial"/>
          <w:sz w:val="22"/>
          <w:szCs w:val="22"/>
        </w:rPr>
        <w:t>a SECRETARI</w:t>
      </w:r>
      <w:r w:rsidRPr="00BD636F">
        <w:rPr>
          <w:rFonts w:ascii="Arial" w:hAnsi="Arial" w:cs="Arial"/>
          <w:sz w:val="22"/>
          <w:szCs w:val="22"/>
        </w:rPr>
        <w:t xml:space="preserve">A.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CLÁUSULA SEGUNDA - DA DESTINAÇÃO DOS BENS, DIREITOS E </w:t>
      </w:r>
      <w:proofErr w:type="gramStart"/>
      <w:r w:rsidRPr="00BD636F">
        <w:rPr>
          <w:rFonts w:ascii="Arial" w:hAnsi="Arial" w:cs="Arial"/>
          <w:sz w:val="22"/>
          <w:szCs w:val="22"/>
        </w:rPr>
        <w:t>SERVIÇOS</w:t>
      </w:r>
      <w:proofErr w:type="gramEnd"/>
      <w:r w:rsidRPr="00BD636F">
        <w:rPr>
          <w:rFonts w:ascii="Arial" w:hAnsi="Arial" w:cs="Arial"/>
          <w:sz w:val="22"/>
          <w:szCs w:val="22"/>
        </w:rPr>
        <w:t xml:space="preserve">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2.1 Os serviços</w:t>
      </w:r>
      <w:r w:rsidR="0026446C" w:rsidRPr="00BD636F">
        <w:rPr>
          <w:rFonts w:ascii="Arial" w:hAnsi="Arial" w:cs="Arial"/>
          <w:sz w:val="22"/>
          <w:szCs w:val="22"/>
        </w:rPr>
        <w:t>/atividades</w:t>
      </w:r>
      <w:r w:rsidRPr="00BD636F">
        <w:rPr>
          <w:rFonts w:ascii="Arial" w:hAnsi="Arial" w:cs="Arial"/>
          <w:sz w:val="22"/>
          <w:szCs w:val="22"/>
        </w:rPr>
        <w:t xml:space="preserve"> descritos na cláusula primeira serão destinados ao Evento “Virada Esportiva 2018”</w:t>
      </w:r>
      <w:r w:rsidR="0026446C" w:rsidRPr="00BD636F">
        <w:rPr>
          <w:rFonts w:ascii="Arial" w:hAnsi="Arial" w:cs="Arial"/>
          <w:sz w:val="22"/>
          <w:szCs w:val="22"/>
        </w:rPr>
        <w:t>, sendo certo que não haverá repasse de recursos municipais para a presente parceria</w:t>
      </w:r>
      <w:r w:rsidRPr="00BD636F">
        <w:rPr>
          <w:rFonts w:ascii="Arial" w:hAnsi="Arial" w:cs="Arial"/>
          <w:sz w:val="22"/>
          <w:szCs w:val="22"/>
        </w:rPr>
        <w:t xml:space="preserve">.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CLÁUSULA TERCE</w:t>
      </w:r>
      <w:r w:rsidR="007D64A8" w:rsidRPr="00BD636F">
        <w:rPr>
          <w:rFonts w:ascii="Arial" w:hAnsi="Arial" w:cs="Arial"/>
          <w:sz w:val="22"/>
          <w:szCs w:val="22"/>
        </w:rPr>
        <w:t xml:space="preserve">IRA – DAS OBRIGAÇÕES DA </w:t>
      </w:r>
      <w:r w:rsidR="00362E22" w:rsidRPr="00BD636F">
        <w:rPr>
          <w:rFonts w:ascii="Arial" w:hAnsi="Arial" w:cs="Arial"/>
          <w:sz w:val="22"/>
          <w:szCs w:val="22"/>
        </w:rPr>
        <w:t>PARCEIRA</w:t>
      </w:r>
    </w:p>
    <w:p w:rsidR="00632B0D" w:rsidRPr="00BD636F" w:rsidRDefault="00E57662" w:rsidP="00BD636F">
      <w:pPr>
        <w:spacing w:line="320" w:lineRule="exact"/>
        <w:jc w:val="both"/>
        <w:rPr>
          <w:rFonts w:ascii="Arial" w:hAnsi="Arial" w:cs="Arial"/>
          <w:sz w:val="22"/>
          <w:szCs w:val="22"/>
        </w:rPr>
      </w:pPr>
      <w:r w:rsidRPr="00BD636F">
        <w:rPr>
          <w:rFonts w:ascii="Arial" w:hAnsi="Arial" w:cs="Arial"/>
          <w:sz w:val="22"/>
          <w:szCs w:val="22"/>
        </w:rPr>
        <w:t xml:space="preserve">3.1 </w:t>
      </w:r>
      <w:proofErr w:type="gramStart"/>
      <w:r w:rsidRPr="00BD636F">
        <w:rPr>
          <w:rFonts w:ascii="Arial" w:hAnsi="Arial" w:cs="Arial"/>
          <w:sz w:val="22"/>
          <w:szCs w:val="22"/>
        </w:rPr>
        <w:t>Caberá</w:t>
      </w:r>
      <w:proofErr w:type="gramEnd"/>
      <w:r w:rsidRPr="00BD636F">
        <w:rPr>
          <w:rFonts w:ascii="Arial" w:hAnsi="Arial" w:cs="Arial"/>
          <w:sz w:val="22"/>
          <w:szCs w:val="22"/>
        </w:rPr>
        <w:t xml:space="preserve"> à PARCEIR</w:t>
      </w:r>
      <w:r w:rsidR="00632B0D" w:rsidRPr="00BD636F">
        <w:rPr>
          <w:rFonts w:ascii="Arial" w:hAnsi="Arial" w:cs="Arial"/>
          <w:sz w:val="22"/>
          <w:szCs w:val="22"/>
        </w:rPr>
        <w:t xml:space="preserve">A: </w:t>
      </w:r>
    </w:p>
    <w:p w:rsidR="00632B0D" w:rsidRPr="00BD636F" w:rsidRDefault="007123BF" w:rsidP="00BD636F">
      <w:pPr>
        <w:spacing w:line="320" w:lineRule="exact"/>
        <w:jc w:val="both"/>
        <w:rPr>
          <w:rFonts w:ascii="Arial" w:hAnsi="Arial" w:cs="Arial"/>
          <w:sz w:val="22"/>
          <w:szCs w:val="22"/>
        </w:rPr>
      </w:pPr>
      <w:r w:rsidRPr="00BD636F">
        <w:rPr>
          <w:rFonts w:ascii="Arial" w:hAnsi="Arial" w:cs="Arial"/>
          <w:sz w:val="22"/>
          <w:szCs w:val="22"/>
        </w:rPr>
        <w:t>a) prestar à SECRETARI</w:t>
      </w:r>
      <w:r w:rsidR="00632B0D" w:rsidRPr="00BD636F">
        <w:rPr>
          <w:rFonts w:ascii="Arial" w:hAnsi="Arial" w:cs="Arial"/>
          <w:sz w:val="22"/>
          <w:szCs w:val="22"/>
        </w:rPr>
        <w:t xml:space="preserve">A, sempre que solicitado, informações e esclarecimentos necessários ao acompanhamento e controle da execução dos serviços;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b) suportar todos os custos de transporte e entrega dos equipamentos/serviços descritos na cláusula 1.1, inclusive eventuais tributos incidentes, até o efetivo recebimento destes;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c) executar o objeto deste Termo, zelando pela observância da qualidade técnica;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d) encaminhar relatório de acompanhamento, quando solicitado pela </w:t>
      </w:r>
      <w:r w:rsidR="007123BF" w:rsidRPr="00BD636F">
        <w:rPr>
          <w:rFonts w:ascii="Arial" w:hAnsi="Arial" w:cs="Arial"/>
          <w:sz w:val="22"/>
          <w:szCs w:val="22"/>
        </w:rPr>
        <w:t>SECRETA</w:t>
      </w:r>
      <w:r w:rsidRPr="00BD636F">
        <w:rPr>
          <w:rFonts w:ascii="Arial" w:hAnsi="Arial" w:cs="Arial"/>
          <w:sz w:val="22"/>
          <w:szCs w:val="22"/>
        </w:rPr>
        <w:t xml:space="preserve">RIA;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e) indicar a equipe que irá trabalhar no projeto e um interlocutor responsável por informar sobre a execução dos serviços/atividades.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CLÁUSULA QUAR</w:t>
      </w:r>
      <w:r w:rsidR="007D64A8" w:rsidRPr="00BD636F">
        <w:rPr>
          <w:rFonts w:ascii="Arial" w:hAnsi="Arial" w:cs="Arial"/>
          <w:sz w:val="22"/>
          <w:szCs w:val="22"/>
        </w:rPr>
        <w:t>TA – DAS OBRIGAÇÕES DA SECRETARIA</w:t>
      </w:r>
      <w:r w:rsidRPr="00BD636F">
        <w:rPr>
          <w:rFonts w:ascii="Arial" w:hAnsi="Arial" w:cs="Arial"/>
          <w:sz w:val="22"/>
          <w:szCs w:val="22"/>
        </w:rPr>
        <w:t xml:space="preserve"> </w:t>
      </w:r>
    </w:p>
    <w:p w:rsidR="00632B0D" w:rsidRPr="00BD636F" w:rsidRDefault="00C77F15" w:rsidP="00BD636F">
      <w:pPr>
        <w:spacing w:line="320" w:lineRule="exact"/>
        <w:jc w:val="both"/>
        <w:rPr>
          <w:rFonts w:ascii="Arial" w:hAnsi="Arial" w:cs="Arial"/>
          <w:sz w:val="22"/>
          <w:szCs w:val="22"/>
        </w:rPr>
      </w:pPr>
      <w:r w:rsidRPr="00BD636F">
        <w:rPr>
          <w:rFonts w:ascii="Arial" w:hAnsi="Arial" w:cs="Arial"/>
          <w:sz w:val="22"/>
          <w:szCs w:val="22"/>
        </w:rPr>
        <w:t xml:space="preserve">4.1 </w:t>
      </w:r>
      <w:proofErr w:type="gramStart"/>
      <w:r w:rsidRPr="00BD636F">
        <w:rPr>
          <w:rFonts w:ascii="Arial" w:hAnsi="Arial" w:cs="Arial"/>
          <w:sz w:val="22"/>
          <w:szCs w:val="22"/>
        </w:rPr>
        <w:t>Caberá</w:t>
      </w:r>
      <w:proofErr w:type="gramEnd"/>
      <w:r w:rsidRPr="00BD636F">
        <w:rPr>
          <w:rFonts w:ascii="Arial" w:hAnsi="Arial" w:cs="Arial"/>
          <w:sz w:val="22"/>
          <w:szCs w:val="22"/>
        </w:rPr>
        <w:t xml:space="preserve"> à SECRETARI</w:t>
      </w:r>
      <w:r w:rsidR="00632B0D" w:rsidRPr="00BD636F">
        <w:rPr>
          <w:rFonts w:ascii="Arial" w:hAnsi="Arial" w:cs="Arial"/>
          <w:sz w:val="22"/>
          <w:szCs w:val="22"/>
        </w:rPr>
        <w:t xml:space="preserve">A: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a) fornecer os dados, informações e apoio necessários ao desempenho dos serviços/atividades a serem executados;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b) exercer o acompanhamento e controle sobre a execução dos serviços;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lastRenderedPageBreak/>
        <w:t xml:space="preserve">c) analisar as entregas pertinentes e receber o objeto deste Termo, quando concluído; </w:t>
      </w: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d) designar o gestor responsável pelo acompanhamento dos serviços.</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CLÁU</w:t>
      </w:r>
      <w:r w:rsidR="00C77F15" w:rsidRPr="00BD636F">
        <w:rPr>
          <w:rFonts w:ascii="Arial" w:hAnsi="Arial" w:cs="Arial"/>
          <w:sz w:val="22"/>
          <w:szCs w:val="22"/>
        </w:rPr>
        <w:t xml:space="preserve">SULA QUINTA – </w:t>
      </w:r>
      <w:r w:rsidRPr="00BD636F">
        <w:rPr>
          <w:rFonts w:ascii="Arial" w:hAnsi="Arial" w:cs="Arial"/>
          <w:sz w:val="22"/>
          <w:szCs w:val="22"/>
        </w:rPr>
        <w:t xml:space="preserve">DO PESSOAL </w:t>
      </w:r>
    </w:p>
    <w:p w:rsidR="00632B0D" w:rsidRPr="00BD636F" w:rsidRDefault="00A8571B" w:rsidP="00BD636F">
      <w:pPr>
        <w:spacing w:line="320" w:lineRule="exact"/>
        <w:jc w:val="both"/>
        <w:rPr>
          <w:rFonts w:ascii="Arial" w:hAnsi="Arial" w:cs="Arial"/>
          <w:sz w:val="22"/>
          <w:szCs w:val="22"/>
        </w:rPr>
      </w:pPr>
      <w:r w:rsidRPr="00BD636F">
        <w:rPr>
          <w:rFonts w:ascii="Arial" w:hAnsi="Arial" w:cs="Arial"/>
          <w:sz w:val="22"/>
          <w:szCs w:val="22"/>
        </w:rPr>
        <w:t>5</w:t>
      </w:r>
      <w:r w:rsidR="00632B0D" w:rsidRPr="00BD636F">
        <w:rPr>
          <w:rFonts w:ascii="Arial" w:hAnsi="Arial" w:cs="Arial"/>
          <w:sz w:val="22"/>
          <w:szCs w:val="22"/>
        </w:rPr>
        <w:t xml:space="preserve">.1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 </w:t>
      </w:r>
    </w:p>
    <w:p w:rsidR="00632B0D" w:rsidRPr="00BD636F" w:rsidRDefault="00632B0D" w:rsidP="00BD636F">
      <w:pPr>
        <w:spacing w:line="320" w:lineRule="exact"/>
        <w:jc w:val="both"/>
        <w:rPr>
          <w:rFonts w:ascii="Arial" w:hAnsi="Arial" w:cs="Arial"/>
          <w:sz w:val="22"/>
          <w:szCs w:val="22"/>
        </w:rPr>
      </w:pPr>
    </w:p>
    <w:p w:rsidR="00632B0D" w:rsidRPr="00BD636F" w:rsidRDefault="009F7EC6" w:rsidP="00BD636F">
      <w:pPr>
        <w:spacing w:line="320" w:lineRule="exact"/>
        <w:jc w:val="both"/>
        <w:rPr>
          <w:rFonts w:ascii="Arial" w:hAnsi="Arial" w:cs="Arial"/>
          <w:sz w:val="22"/>
          <w:szCs w:val="22"/>
        </w:rPr>
      </w:pPr>
      <w:r w:rsidRPr="00BD636F">
        <w:rPr>
          <w:rFonts w:ascii="Arial" w:hAnsi="Arial" w:cs="Arial"/>
          <w:sz w:val="22"/>
          <w:szCs w:val="22"/>
        </w:rPr>
        <w:t>CLÁUSULA SEXT</w:t>
      </w:r>
      <w:r w:rsidR="00632B0D" w:rsidRPr="00BD636F">
        <w:rPr>
          <w:rFonts w:ascii="Arial" w:hAnsi="Arial" w:cs="Arial"/>
          <w:sz w:val="22"/>
          <w:szCs w:val="22"/>
        </w:rPr>
        <w:t xml:space="preserve">A – ANTICORRUPÇÃO </w:t>
      </w:r>
    </w:p>
    <w:p w:rsidR="00632B0D" w:rsidRPr="00BD636F" w:rsidRDefault="00A8571B" w:rsidP="00BD636F">
      <w:pPr>
        <w:spacing w:line="320" w:lineRule="exact"/>
        <w:jc w:val="both"/>
        <w:rPr>
          <w:rFonts w:ascii="Arial" w:hAnsi="Arial" w:cs="Arial"/>
          <w:sz w:val="22"/>
          <w:szCs w:val="22"/>
        </w:rPr>
      </w:pPr>
      <w:r w:rsidRPr="00BD636F">
        <w:rPr>
          <w:rFonts w:ascii="Arial" w:hAnsi="Arial" w:cs="Arial"/>
          <w:sz w:val="22"/>
          <w:szCs w:val="22"/>
        </w:rPr>
        <w:t>6</w:t>
      </w:r>
      <w:r w:rsidR="00632B0D" w:rsidRPr="00BD636F">
        <w:rPr>
          <w:rFonts w:ascii="Arial" w:hAnsi="Arial" w:cs="Arial"/>
          <w:sz w:val="22"/>
          <w:szCs w:val="22"/>
        </w:rPr>
        <w:t xml:space="preserve">.1 Para a execução deste termo, nenhuma das partes poderá </w:t>
      </w:r>
      <w:proofErr w:type="gramStart"/>
      <w:r w:rsidR="00632B0D" w:rsidRPr="00BD636F">
        <w:rPr>
          <w:rFonts w:ascii="Arial" w:hAnsi="Arial" w:cs="Arial"/>
          <w:sz w:val="22"/>
          <w:szCs w:val="22"/>
        </w:rPr>
        <w:t>oferecer,</w:t>
      </w:r>
      <w:proofErr w:type="gramEnd"/>
      <w:r w:rsidR="00632B0D" w:rsidRPr="00BD636F">
        <w:rPr>
          <w:rFonts w:ascii="Arial" w:hAnsi="Arial" w:cs="Arial"/>
          <w:sz w:val="22"/>
          <w:szCs w:val="22"/>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w:t>
      </w:r>
      <w:r w:rsidR="00002433" w:rsidRPr="00BD636F">
        <w:rPr>
          <w:rFonts w:ascii="Arial" w:hAnsi="Arial" w:cs="Arial"/>
          <w:sz w:val="22"/>
          <w:szCs w:val="22"/>
        </w:rPr>
        <w:t xml:space="preserve"> quanto ao objeto deste</w:t>
      </w:r>
      <w:r w:rsidR="00632B0D" w:rsidRPr="00BD636F">
        <w:rPr>
          <w:rFonts w:ascii="Arial" w:hAnsi="Arial" w:cs="Arial"/>
          <w:sz w:val="22"/>
          <w:szCs w:val="22"/>
        </w:rPr>
        <w:t xml:space="preserve">, ou de outra forma a ele não relacionada, devendo garantir, ainda, que seus prepostos e colaboradores ajam da mesma forma.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CLÁUSULA </w:t>
      </w:r>
      <w:r w:rsidR="009F7EC6" w:rsidRPr="00BD636F">
        <w:rPr>
          <w:rFonts w:ascii="Arial" w:hAnsi="Arial" w:cs="Arial"/>
          <w:sz w:val="22"/>
          <w:szCs w:val="22"/>
        </w:rPr>
        <w:t>SÉTIM</w:t>
      </w:r>
      <w:r w:rsidRPr="00BD636F">
        <w:rPr>
          <w:rFonts w:ascii="Arial" w:hAnsi="Arial" w:cs="Arial"/>
          <w:sz w:val="22"/>
          <w:szCs w:val="22"/>
        </w:rPr>
        <w:t xml:space="preserve">A – PRAZOS E CRONOGRAMAS </w:t>
      </w:r>
    </w:p>
    <w:p w:rsidR="00632B0D" w:rsidRPr="00BD636F" w:rsidRDefault="00A8571B" w:rsidP="00BD636F">
      <w:pPr>
        <w:spacing w:line="320" w:lineRule="exact"/>
        <w:jc w:val="both"/>
        <w:rPr>
          <w:rFonts w:ascii="Arial" w:hAnsi="Arial" w:cs="Arial"/>
          <w:sz w:val="22"/>
          <w:szCs w:val="22"/>
        </w:rPr>
      </w:pPr>
      <w:r w:rsidRPr="00BD636F">
        <w:rPr>
          <w:rFonts w:ascii="Arial" w:hAnsi="Arial" w:cs="Arial"/>
          <w:sz w:val="22"/>
          <w:szCs w:val="22"/>
        </w:rPr>
        <w:t>7</w:t>
      </w:r>
      <w:r w:rsidR="00632B0D" w:rsidRPr="00BD636F">
        <w:rPr>
          <w:rFonts w:ascii="Arial" w:hAnsi="Arial" w:cs="Arial"/>
          <w:sz w:val="22"/>
          <w:szCs w:val="22"/>
        </w:rPr>
        <w:t>.1 A execução dos serviços objeto do presente termo será feita em conformidade com o escopo e cronograma descritos na proposta e com o Evento “Virada Esportiva 2018”.</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CL</w:t>
      </w:r>
      <w:r w:rsidR="00002433" w:rsidRPr="00BD636F">
        <w:rPr>
          <w:rFonts w:ascii="Arial" w:hAnsi="Arial" w:cs="Arial"/>
          <w:sz w:val="22"/>
          <w:szCs w:val="22"/>
        </w:rPr>
        <w:t xml:space="preserve">ÁUSULA </w:t>
      </w:r>
      <w:r w:rsidR="00A8571B" w:rsidRPr="00BD636F">
        <w:rPr>
          <w:rFonts w:ascii="Arial" w:hAnsi="Arial" w:cs="Arial"/>
          <w:sz w:val="22"/>
          <w:szCs w:val="22"/>
        </w:rPr>
        <w:t>OITAV</w:t>
      </w:r>
      <w:r w:rsidR="00002433" w:rsidRPr="00BD636F">
        <w:rPr>
          <w:rFonts w:ascii="Arial" w:hAnsi="Arial" w:cs="Arial"/>
          <w:sz w:val="22"/>
          <w:szCs w:val="22"/>
        </w:rPr>
        <w:t>A</w:t>
      </w:r>
      <w:r w:rsidRPr="00BD636F">
        <w:rPr>
          <w:rFonts w:ascii="Arial" w:hAnsi="Arial" w:cs="Arial"/>
          <w:sz w:val="22"/>
          <w:szCs w:val="22"/>
        </w:rPr>
        <w:t xml:space="preserve"> – DAS DISPOSIÇÕES FINAIS </w:t>
      </w:r>
    </w:p>
    <w:p w:rsidR="00632B0D" w:rsidRPr="00BD636F" w:rsidRDefault="00A8571B" w:rsidP="00BD636F">
      <w:pPr>
        <w:spacing w:line="320" w:lineRule="exact"/>
        <w:jc w:val="both"/>
        <w:rPr>
          <w:rFonts w:ascii="Arial" w:hAnsi="Arial" w:cs="Arial"/>
          <w:sz w:val="22"/>
          <w:szCs w:val="22"/>
        </w:rPr>
      </w:pPr>
      <w:r w:rsidRPr="00BD636F">
        <w:rPr>
          <w:rFonts w:ascii="Arial" w:hAnsi="Arial" w:cs="Arial"/>
          <w:sz w:val="22"/>
          <w:szCs w:val="22"/>
        </w:rPr>
        <w:t>8.1</w:t>
      </w:r>
      <w:r w:rsidR="00632B0D" w:rsidRPr="00BD636F">
        <w:rPr>
          <w:rFonts w:ascii="Arial" w:hAnsi="Arial" w:cs="Arial"/>
          <w:sz w:val="22"/>
          <w:szCs w:val="22"/>
        </w:rPr>
        <w:t xml:space="preserve"> O presente termo passa a vigorar entre as partes na data de sua assinatura, devendo seu extrato ser publicado no Diário Oficial da Cidade de São Paulo e sua íntegra </w:t>
      </w:r>
      <w:proofErr w:type="gramStart"/>
      <w:r w:rsidR="00632B0D" w:rsidRPr="00BD636F">
        <w:rPr>
          <w:rFonts w:ascii="Arial" w:hAnsi="Arial" w:cs="Arial"/>
          <w:sz w:val="22"/>
          <w:szCs w:val="22"/>
        </w:rPr>
        <w:t>ser</w:t>
      </w:r>
      <w:proofErr w:type="gramEnd"/>
      <w:r w:rsidR="00632B0D" w:rsidRPr="00BD636F">
        <w:rPr>
          <w:rFonts w:ascii="Arial" w:hAnsi="Arial" w:cs="Arial"/>
          <w:sz w:val="22"/>
          <w:szCs w:val="22"/>
        </w:rPr>
        <w:t xml:space="preserve"> divul</w:t>
      </w:r>
      <w:r w:rsidRPr="00BD636F">
        <w:rPr>
          <w:rFonts w:ascii="Arial" w:hAnsi="Arial" w:cs="Arial"/>
          <w:sz w:val="22"/>
          <w:szCs w:val="22"/>
        </w:rPr>
        <w:t>gada no Portal da Transparência e</w:t>
      </w:r>
      <w:r w:rsidR="00632B0D" w:rsidRPr="00BD636F">
        <w:rPr>
          <w:rFonts w:ascii="Arial" w:hAnsi="Arial" w:cs="Arial"/>
          <w:sz w:val="22"/>
          <w:szCs w:val="22"/>
        </w:rPr>
        <w:t xml:space="preserve"> no sítio eletrônico da Prefeitura do Município de São Paulo.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CLÁUSULA </w:t>
      </w:r>
      <w:r w:rsidR="00A8571B" w:rsidRPr="00BD636F">
        <w:rPr>
          <w:rFonts w:ascii="Arial" w:hAnsi="Arial" w:cs="Arial"/>
          <w:sz w:val="22"/>
          <w:szCs w:val="22"/>
        </w:rPr>
        <w:t>NON</w:t>
      </w:r>
      <w:r w:rsidR="00002433" w:rsidRPr="00BD636F">
        <w:rPr>
          <w:rFonts w:ascii="Arial" w:hAnsi="Arial" w:cs="Arial"/>
          <w:sz w:val="22"/>
          <w:szCs w:val="22"/>
        </w:rPr>
        <w:t xml:space="preserve">A </w:t>
      </w:r>
      <w:r w:rsidRPr="00BD636F">
        <w:rPr>
          <w:rFonts w:ascii="Arial" w:hAnsi="Arial" w:cs="Arial"/>
          <w:sz w:val="22"/>
          <w:szCs w:val="22"/>
        </w:rPr>
        <w:t xml:space="preserve">– DO FORO </w:t>
      </w:r>
    </w:p>
    <w:p w:rsidR="00632B0D" w:rsidRPr="00BD636F" w:rsidRDefault="00A8571B" w:rsidP="00BD636F">
      <w:pPr>
        <w:spacing w:line="320" w:lineRule="exact"/>
        <w:jc w:val="both"/>
        <w:rPr>
          <w:rFonts w:ascii="Arial" w:hAnsi="Arial" w:cs="Arial"/>
          <w:sz w:val="22"/>
          <w:szCs w:val="22"/>
        </w:rPr>
      </w:pPr>
      <w:r w:rsidRPr="00BD636F">
        <w:rPr>
          <w:rFonts w:ascii="Arial" w:hAnsi="Arial" w:cs="Arial"/>
          <w:sz w:val="22"/>
          <w:szCs w:val="22"/>
        </w:rPr>
        <w:t>9</w:t>
      </w:r>
      <w:r w:rsidR="00632B0D" w:rsidRPr="00BD636F">
        <w:rPr>
          <w:rFonts w:ascii="Arial" w:hAnsi="Arial" w:cs="Arial"/>
          <w:sz w:val="22"/>
          <w:szCs w:val="22"/>
        </w:rPr>
        <w:t xml:space="preserve">.1 </w:t>
      </w:r>
      <w:proofErr w:type="gramStart"/>
      <w:r w:rsidR="00632B0D" w:rsidRPr="00BD636F">
        <w:rPr>
          <w:rFonts w:ascii="Arial" w:hAnsi="Arial" w:cs="Arial"/>
          <w:sz w:val="22"/>
          <w:szCs w:val="22"/>
        </w:rPr>
        <w:t>Fica</w:t>
      </w:r>
      <w:proofErr w:type="gramEnd"/>
      <w:r w:rsidR="00632B0D" w:rsidRPr="00BD636F">
        <w:rPr>
          <w:rFonts w:ascii="Arial" w:hAnsi="Arial" w:cs="Arial"/>
          <w:sz w:val="22"/>
          <w:szCs w:val="22"/>
        </w:rPr>
        <w:t xml:space="preserve"> eleito o foro da Comarca da Cidade de São Paulo, com exclusão de qualquer outro, para dirimir quaisquer questões decorrentes deste contrato.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Como prova de assim haverem ajustado as condições acima descritas</w:t>
      </w:r>
      <w:r w:rsidR="00A8571B" w:rsidRPr="00BD636F">
        <w:rPr>
          <w:rFonts w:ascii="Arial" w:hAnsi="Arial" w:cs="Arial"/>
          <w:sz w:val="22"/>
          <w:szCs w:val="22"/>
        </w:rPr>
        <w:t>,</w:t>
      </w:r>
      <w:r w:rsidRPr="00BD636F">
        <w:rPr>
          <w:rFonts w:ascii="Arial" w:hAnsi="Arial" w:cs="Arial"/>
          <w:sz w:val="22"/>
          <w:szCs w:val="22"/>
        </w:rPr>
        <w:t xml:space="preserve"> é lavrado este Termo</w:t>
      </w:r>
      <w:r w:rsidR="00A8571B" w:rsidRPr="00BD636F">
        <w:rPr>
          <w:rFonts w:ascii="Arial" w:hAnsi="Arial" w:cs="Arial"/>
          <w:sz w:val="22"/>
          <w:szCs w:val="22"/>
        </w:rPr>
        <w:t xml:space="preserve"> de Parceria</w:t>
      </w:r>
      <w:r w:rsidRPr="00BD636F">
        <w:rPr>
          <w:rFonts w:ascii="Arial" w:hAnsi="Arial" w:cs="Arial"/>
          <w:sz w:val="22"/>
          <w:szCs w:val="22"/>
        </w:rPr>
        <w:t xml:space="preserve">, o qual é assinado em </w:t>
      </w:r>
      <w:proofErr w:type="gramStart"/>
      <w:r w:rsidRPr="00BD636F">
        <w:rPr>
          <w:rFonts w:ascii="Arial" w:hAnsi="Arial" w:cs="Arial"/>
          <w:sz w:val="22"/>
          <w:szCs w:val="22"/>
        </w:rPr>
        <w:t>2</w:t>
      </w:r>
      <w:proofErr w:type="gramEnd"/>
      <w:r w:rsidRPr="00BD636F">
        <w:rPr>
          <w:rFonts w:ascii="Arial" w:hAnsi="Arial" w:cs="Arial"/>
          <w:sz w:val="22"/>
          <w:szCs w:val="22"/>
        </w:rPr>
        <w:t xml:space="preserve"> (duas) vias de igual teor e forma, pelas partes e testemunhas.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São Paulo, ____ de __________ </w:t>
      </w:r>
      <w:proofErr w:type="spellStart"/>
      <w:r w:rsidRPr="00BD636F">
        <w:rPr>
          <w:rFonts w:ascii="Arial" w:hAnsi="Arial" w:cs="Arial"/>
          <w:sz w:val="22"/>
          <w:szCs w:val="22"/>
        </w:rPr>
        <w:t>de</w:t>
      </w:r>
      <w:proofErr w:type="spellEnd"/>
      <w:r w:rsidRPr="00BD636F">
        <w:rPr>
          <w:rFonts w:ascii="Arial" w:hAnsi="Arial" w:cs="Arial"/>
          <w:sz w:val="22"/>
          <w:szCs w:val="22"/>
        </w:rPr>
        <w:t xml:space="preserve"> 2018.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_____________________________________________ Chefe de gabinete SEME</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_____________________________________________ Pessoa </w:t>
      </w:r>
      <w:proofErr w:type="gramStart"/>
      <w:r w:rsidRPr="00BD636F">
        <w:rPr>
          <w:rFonts w:ascii="Arial" w:hAnsi="Arial" w:cs="Arial"/>
          <w:sz w:val="22"/>
          <w:szCs w:val="22"/>
        </w:rPr>
        <w:t>Física/Jurídica</w:t>
      </w:r>
      <w:proofErr w:type="gramEnd"/>
      <w:r w:rsidRPr="00BD636F">
        <w:rPr>
          <w:rFonts w:ascii="Arial" w:hAnsi="Arial" w:cs="Arial"/>
          <w:sz w:val="22"/>
          <w:szCs w:val="22"/>
        </w:rPr>
        <w:t xml:space="preserve">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 xml:space="preserve">Testemunhas </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1------------------------------------ RG:                    CPF:</w:t>
      </w:r>
    </w:p>
    <w:p w:rsidR="00632B0D" w:rsidRPr="00BD636F" w:rsidRDefault="00632B0D" w:rsidP="00BD636F">
      <w:pPr>
        <w:spacing w:line="320" w:lineRule="exact"/>
        <w:jc w:val="both"/>
        <w:rPr>
          <w:rFonts w:ascii="Arial" w:hAnsi="Arial" w:cs="Arial"/>
          <w:sz w:val="22"/>
          <w:szCs w:val="22"/>
        </w:rPr>
      </w:pPr>
    </w:p>
    <w:p w:rsidR="00632B0D" w:rsidRPr="00BD636F" w:rsidRDefault="00632B0D" w:rsidP="00BD636F">
      <w:pPr>
        <w:spacing w:line="320" w:lineRule="exact"/>
        <w:jc w:val="both"/>
        <w:rPr>
          <w:rFonts w:ascii="Arial" w:hAnsi="Arial" w:cs="Arial"/>
          <w:sz w:val="22"/>
          <w:szCs w:val="22"/>
        </w:rPr>
      </w:pPr>
      <w:r w:rsidRPr="00BD636F">
        <w:rPr>
          <w:rFonts w:ascii="Arial" w:hAnsi="Arial" w:cs="Arial"/>
          <w:sz w:val="22"/>
          <w:szCs w:val="22"/>
        </w:rPr>
        <w:t>2--------------------------------</w:t>
      </w:r>
      <w:proofErr w:type="gramStart"/>
      <w:r w:rsidRPr="00BD636F">
        <w:rPr>
          <w:rFonts w:ascii="Arial" w:hAnsi="Arial" w:cs="Arial"/>
          <w:sz w:val="22"/>
          <w:szCs w:val="22"/>
        </w:rPr>
        <w:t xml:space="preserve">  </w:t>
      </w:r>
      <w:proofErr w:type="gramEnd"/>
      <w:r w:rsidRPr="00BD636F">
        <w:rPr>
          <w:rFonts w:ascii="Arial" w:hAnsi="Arial" w:cs="Arial"/>
          <w:sz w:val="22"/>
          <w:szCs w:val="22"/>
        </w:rPr>
        <w:t>RG:                  CPF:</w:t>
      </w:r>
    </w:p>
    <w:p w:rsidR="001A0230" w:rsidRPr="00BD636F" w:rsidRDefault="001A0230" w:rsidP="00BD636F">
      <w:pPr>
        <w:spacing w:line="320" w:lineRule="exact"/>
        <w:rPr>
          <w:rFonts w:ascii="Arial" w:hAnsi="Arial" w:cs="Arial"/>
          <w:sz w:val="22"/>
          <w:szCs w:val="22"/>
        </w:rPr>
      </w:pPr>
    </w:p>
    <w:sectPr w:rsidR="001A0230" w:rsidRPr="00BD636F" w:rsidSect="00320C83">
      <w:headerReference w:type="default" r:id="rId10"/>
      <w:footerReference w:type="even" r:id="rId11"/>
      <w:footerReference w:type="default" r:id="rId12"/>
      <w:pgSz w:w="16838" w:h="11906" w:orient="landscape"/>
      <w:pgMar w:top="1701" w:right="2268" w:bottom="113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94" w:rsidRDefault="00483694" w:rsidP="0090164C">
      <w:r>
        <w:separator/>
      </w:r>
    </w:p>
  </w:endnote>
  <w:endnote w:type="continuationSeparator" w:id="0">
    <w:p w:rsidR="00483694" w:rsidRDefault="00483694" w:rsidP="0090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4" w:rsidRDefault="00483694" w:rsidP="00320C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3694" w:rsidRDefault="00483694" w:rsidP="00320C8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4" w:rsidRDefault="00483694" w:rsidP="00320C8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94EB9">
      <w:rPr>
        <w:rStyle w:val="Nmerodepgina"/>
        <w:noProof/>
      </w:rPr>
      <w:t>1</w:t>
    </w:r>
    <w:r>
      <w:rPr>
        <w:rStyle w:val="Nmerodepgina"/>
      </w:rPr>
      <w:fldChar w:fldCharType="end"/>
    </w:r>
  </w:p>
  <w:p w:rsidR="00483694" w:rsidRPr="001D4B3C" w:rsidRDefault="00483694" w:rsidP="00320C83">
    <w:pPr>
      <w:pStyle w:val="Rodap"/>
      <w:jc w:val="center"/>
      <w:rPr>
        <w:rFonts w:ascii="Tahoma" w:hAnsi="Tahoma" w:cs="Tahoma"/>
        <w:sz w:val="18"/>
        <w:szCs w:val="18"/>
      </w:rPr>
    </w:pPr>
    <w:r w:rsidRPr="001D4B3C">
      <w:rPr>
        <w:rFonts w:ascii="Tahoma" w:hAnsi="Tahoma" w:cs="Tahoma"/>
        <w:sz w:val="18"/>
        <w:szCs w:val="18"/>
      </w:rPr>
      <w:t>Prefeitura de São Paulo | Secretaria de Esportes</w:t>
    </w:r>
    <w:r>
      <w:rPr>
        <w:rFonts w:ascii="Tahoma" w:hAnsi="Tahoma" w:cs="Tahoma"/>
        <w:sz w:val="18"/>
        <w:szCs w:val="18"/>
      </w:rPr>
      <w:t xml:space="preserve"> e Lazer </w:t>
    </w:r>
  </w:p>
  <w:p w:rsidR="00483694" w:rsidRPr="001D4B3C" w:rsidRDefault="00483694" w:rsidP="00320C83">
    <w:pPr>
      <w:jc w:val="center"/>
      <w:rPr>
        <w:rFonts w:ascii="Tahoma" w:hAnsi="Tahoma" w:cs="Tahoma"/>
        <w:sz w:val="18"/>
        <w:szCs w:val="18"/>
      </w:rPr>
    </w:pPr>
    <w:r w:rsidRPr="001D4B3C">
      <w:rPr>
        <w:rFonts w:ascii="Tahoma" w:hAnsi="Tahoma" w:cs="Tahoma"/>
        <w:sz w:val="18"/>
        <w:szCs w:val="18"/>
      </w:rPr>
      <w:t xml:space="preserve">Alameda </w:t>
    </w:r>
    <w:proofErr w:type="spellStart"/>
    <w:r w:rsidRPr="001D4B3C">
      <w:rPr>
        <w:rFonts w:ascii="Tahoma" w:hAnsi="Tahoma" w:cs="Tahoma"/>
        <w:sz w:val="18"/>
        <w:szCs w:val="18"/>
      </w:rPr>
      <w:t>Iraé</w:t>
    </w:r>
    <w:proofErr w:type="spellEnd"/>
    <w:r w:rsidRPr="001D4B3C">
      <w:rPr>
        <w:rFonts w:ascii="Tahoma" w:hAnsi="Tahoma" w:cs="Tahoma"/>
        <w:sz w:val="18"/>
        <w:szCs w:val="18"/>
      </w:rPr>
      <w:t>, 35 | Moema - São Paulo | 04075-000 | Tel.: 3396-6400 | Fax: 5572-3833.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94" w:rsidRDefault="00483694" w:rsidP="0090164C">
      <w:r>
        <w:separator/>
      </w:r>
    </w:p>
  </w:footnote>
  <w:footnote w:type="continuationSeparator" w:id="0">
    <w:p w:rsidR="00483694" w:rsidRDefault="00483694" w:rsidP="00901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94" w:rsidRPr="00440D69" w:rsidRDefault="00483694" w:rsidP="0090164C">
    <w:pPr>
      <w:pStyle w:val="Cabealho"/>
      <w:rPr>
        <w:rFonts w:asciiTheme="minorHAnsi" w:hAnsiTheme="minorHAnsi"/>
      </w:rPr>
    </w:pPr>
    <w:r w:rsidRPr="00440D69">
      <w:rPr>
        <w:rFonts w:asciiTheme="minorHAnsi" w:hAnsiTheme="minorHAnsi"/>
        <w:noProof/>
      </w:rPr>
      <w:drawing>
        <wp:anchor distT="0" distB="0" distL="114300" distR="114300" simplePos="0" relativeHeight="251659264" behindDoc="0" locked="0" layoutInCell="1" allowOverlap="1" wp14:anchorId="19779CE9" wp14:editId="1CCB6000">
          <wp:simplePos x="0" y="0"/>
          <wp:positionH relativeFrom="column">
            <wp:posOffset>3609797</wp:posOffset>
          </wp:positionH>
          <wp:positionV relativeFrom="paragraph">
            <wp:posOffset>-33020</wp:posOffset>
          </wp:positionV>
          <wp:extent cx="1287475" cy="855879"/>
          <wp:effectExtent l="0" t="0" r="0" b="0"/>
          <wp:wrapNone/>
          <wp:docPr id="5" name="Imagem 6" descr="\\Semegbc413\d\Artes\Acervo\2017\Logos\SEME\SEME_COR\logo_transp-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gbc413\d\Artes\Acervo\2017\Logos\SEME\SEME_COR\logo_transp-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7475" cy="8558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83694" w:rsidRPr="00440D69" w:rsidRDefault="00483694" w:rsidP="0090164C">
    <w:pPr>
      <w:pStyle w:val="Cabealho"/>
      <w:jc w:val="center"/>
      <w:rPr>
        <w:rFonts w:asciiTheme="minorHAnsi" w:hAnsiTheme="minorHAnsi"/>
        <w:b/>
        <w:bCs/>
      </w:rPr>
    </w:pPr>
    <w:r w:rsidRPr="00440D69">
      <w:rPr>
        <w:rFonts w:asciiTheme="minorHAnsi" w:hAnsiTheme="minorHAnsi"/>
        <w:b/>
        <w:bCs/>
      </w:rPr>
      <w:tab/>
    </w:r>
  </w:p>
  <w:p w:rsidR="00483694" w:rsidRPr="00440D69" w:rsidRDefault="00483694" w:rsidP="0090164C">
    <w:pPr>
      <w:pStyle w:val="Cabealho"/>
      <w:jc w:val="center"/>
      <w:rPr>
        <w:rFonts w:asciiTheme="minorHAnsi" w:hAnsiTheme="minorHAnsi"/>
        <w:b/>
        <w:bCs/>
      </w:rPr>
    </w:pPr>
  </w:p>
  <w:p w:rsidR="00483694" w:rsidRPr="00440D69" w:rsidRDefault="00483694" w:rsidP="0090164C">
    <w:pPr>
      <w:pStyle w:val="Cabealho"/>
      <w:jc w:val="right"/>
      <w:rPr>
        <w:rFonts w:asciiTheme="minorHAnsi" w:hAnsiTheme="minorHAnsi"/>
        <w:b/>
        <w:bCs/>
      </w:rPr>
    </w:pPr>
  </w:p>
  <w:p w:rsidR="00483694" w:rsidRPr="00440D69" w:rsidRDefault="00483694" w:rsidP="0090164C">
    <w:pPr>
      <w:pStyle w:val="Cabealho"/>
      <w:rPr>
        <w:rFonts w:asciiTheme="minorHAnsi" w:hAnsiTheme="minorHAnsi"/>
        <w:b/>
        <w:bCs/>
      </w:rPr>
    </w:pPr>
  </w:p>
  <w:p w:rsidR="00483694" w:rsidRPr="00440D69" w:rsidRDefault="00483694" w:rsidP="0090164C">
    <w:pPr>
      <w:pStyle w:val="Cabealho"/>
      <w:jc w:val="center"/>
      <w:rPr>
        <w:rFonts w:asciiTheme="minorHAnsi" w:hAnsiTheme="minorHAnsi"/>
        <w:color w:val="595959" w:themeColor="text1" w:themeTint="A6"/>
        <w:sz w:val="28"/>
        <w:szCs w:val="28"/>
      </w:rPr>
    </w:pPr>
    <w:r>
      <w:rPr>
        <w:rFonts w:asciiTheme="minorHAnsi" w:hAnsiTheme="minorHAnsi"/>
        <w:color w:val="595959" w:themeColor="text1" w:themeTint="A6"/>
        <w:sz w:val="28"/>
        <w:szCs w:val="28"/>
      </w:rPr>
      <w:t xml:space="preserve">________ </w:t>
    </w:r>
    <w:r w:rsidRPr="00440D69">
      <w:rPr>
        <w:rFonts w:asciiTheme="minorHAnsi" w:hAnsiTheme="minorHAnsi"/>
        <w:color w:val="595959" w:themeColor="text1" w:themeTint="A6"/>
        <w:sz w:val="28"/>
        <w:szCs w:val="28"/>
      </w:rPr>
      <w:t>SECRETARIA MUNICIPAL DE ESPORTES E LAZER ________</w:t>
    </w:r>
  </w:p>
  <w:p w:rsidR="00483694" w:rsidRPr="00440D69" w:rsidRDefault="00483694" w:rsidP="0090164C">
    <w:pPr>
      <w:pStyle w:val="Cabealho"/>
      <w:jc w:val="center"/>
      <w:rPr>
        <w:rFonts w:asciiTheme="minorHAnsi" w:hAnsiTheme="minorHAnsi"/>
        <w:b/>
        <w:color w:val="595959" w:themeColor="text1" w:themeTint="A6"/>
      </w:rPr>
    </w:pPr>
    <w:r w:rsidRPr="00440D69">
      <w:rPr>
        <w:rFonts w:asciiTheme="minorHAnsi" w:hAnsiTheme="minorHAnsi"/>
        <w:b/>
        <w:i/>
        <w:color w:val="595959" w:themeColor="text1" w:themeTint="A6"/>
        <w:sz w:val="28"/>
        <w:szCs w:val="28"/>
      </w:rPr>
      <w:t xml:space="preserve">Assessoria Jurídica </w:t>
    </w:r>
  </w:p>
  <w:p w:rsidR="00483694" w:rsidRDefault="0048369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2C6"/>
    <w:multiLevelType w:val="hybridMultilevel"/>
    <w:tmpl w:val="40AA0EE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D51BFB"/>
    <w:multiLevelType w:val="hybridMultilevel"/>
    <w:tmpl w:val="58E477A4"/>
    <w:lvl w:ilvl="0" w:tplc="0416000F">
      <w:start w:val="1"/>
      <w:numFmt w:val="decimal"/>
      <w:lvlText w:val="%1."/>
      <w:lvlJc w:val="left"/>
      <w:pPr>
        <w:ind w:left="1287" w:hanging="360"/>
      </w:pPr>
    </w:lvl>
    <w:lvl w:ilvl="1" w:tplc="0416000F">
      <w:start w:val="1"/>
      <w:numFmt w:val="decimal"/>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081C3B1D"/>
    <w:multiLevelType w:val="hybridMultilevel"/>
    <w:tmpl w:val="17FEF3B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8BE01D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745861"/>
    <w:multiLevelType w:val="hybridMultilevel"/>
    <w:tmpl w:val="07B02D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F7947D3"/>
    <w:multiLevelType w:val="hybridMultilevel"/>
    <w:tmpl w:val="31FE5970"/>
    <w:lvl w:ilvl="0" w:tplc="04160017">
      <w:start w:val="1"/>
      <w:numFmt w:val="lowerLetter"/>
      <w:lvlText w:val="%1)"/>
      <w:lvlJc w:val="left"/>
      <w:pPr>
        <w:ind w:left="720" w:hanging="360"/>
      </w:pPr>
    </w:lvl>
    <w:lvl w:ilvl="1" w:tplc="95AA1FDE">
      <w:start w:val="1"/>
      <w:numFmt w:val="decimal"/>
      <w:lvlText w:val="%2."/>
      <w:lvlJc w:val="left"/>
      <w:pPr>
        <w:ind w:left="1440" w:hanging="360"/>
      </w:pPr>
      <w:rPr>
        <w:rFonts w:hint="default"/>
        <w:sz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1C4607"/>
    <w:multiLevelType w:val="hybridMultilevel"/>
    <w:tmpl w:val="8C704A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9D660B8"/>
    <w:multiLevelType w:val="hybridMultilevel"/>
    <w:tmpl w:val="805CCDCE"/>
    <w:lvl w:ilvl="0" w:tplc="04160013">
      <w:start w:val="1"/>
      <w:numFmt w:val="upperRoman"/>
      <w:lvlText w:val="%1."/>
      <w:lvlJc w:val="righ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252589"/>
    <w:multiLevelType w:val="hybridMultilevel"/>
    <w:tmpl w:val="477CAD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1EE743FD"/>
    <w:multiLevelType w:val="multilevel"/>
    <w:tmpl w:val="1C262EC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7F5A36"/>
    <w:multiLevelType w:val="multilevel"/>
    <w:tmpl w:val="3AB0D0CC"/>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30BA7B8A"/>
    <w:multiLevelType w:val="multilevel"/>
    <w:tmpl w:val="3982A07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28E407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6670A9"/>
    <w:multiLevelType w:val="hybridMultilevel"/>
    <w:tmpl w:val="32D21A30"/>
    <w:lvl w:ilvl="0" w:tplc="FD8A3472">
      <w:start w:val="1"/>
      <w:numFmt w:val="lowerLetter"/>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5">
    <w:nsid w:val="38E4518F"/>
    <w:multiLevelType w:val="multilevel"/>
    <w:tmpl w:val="FBB01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96932A5"/>
    <w:multiLevelType w:val="hybridMultilevel"/>
    <w:tmpl w:val="357A17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EA46369"/>
    <w:multiLevelType w:val="multilevel"/>
    <w:tmpl w:val="DD5A4244"/>
    <w:lvl w:ilvl="0">
      <w:start w:val="1"/>
      <w:numFmt w:val="decimal"/>
      <w:lvlText w:val="%1."/>
      <w:lvlJc w:val="left"/>
      <w:pPr>
        <w:ind w:left="360" w:hanging="360"/>
      </w:pPr>
    </w:lvl>
    <w:lvl w:ilvl="1">
      <w:start w:val="1"/>
      <w:numFmt w:val="decimal"/>
      <w:lvlText w:val="%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7E5F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8C79DC"/>
    <w:multiLevelType w:val="hybridMultilevel"/>
    <w:tmpl w:val="61FA304C"/>
    <w:lvl w:ilvl="0" w:tplc="9ED0119E">
      <w:start w:val="1"/>
      <w:numFmt w:val="upperRoman"/>
      <w:lvlText w:val="%1 - "/>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4DED4905"/>
    <w:multiLevelType w:val="hybridMultilevel"/>
    <w:tmpl w:val="0E4246A2"/>
    <w:lvl w:ilvl="0" w:tplc="04160013">
      <w:start w:val="1"/>
      <w:numFmt w:val="upperRoman"/>
      <w:lvlText w:val="%1."/>
      <w:lvlJc w:val="righ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4E043899"/>
    <w:multiLevelType w:val="hybridMultilevel"/>
    <w:tmpl w:val="17C2BA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EA71074"/>
    <w:multiLevelType w:val="hybridMultilevel"/>
    <w:tmpl w:val="7864255C"/>
    <w:lvl w:ilvl="0" w:tplc="7DA48BD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77519E"/>
    <w:multiLevelType w:val="hybridMultilevel"/>
    <w:tmpl w:val="A566B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1767200"/>
    <w:multiLevelType w:val="multilevel"/>
    <w:tmpl w:val="903C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BF4600"/>
    <w:multiLevelType w:val="hybridMultilevel"/>
    <w:tmpl w:val="AA40E1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6062B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20D699B"/>
    <w:multiLevelType w:val="multilevel"/>
    <w:tmpl w:val="5AC8102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2674D9F"/>
    <w:multiLevelType w:val="hybridMultilevel"/>
    <w:tmpl w:val="5FCCA38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63412A8"/>
    <w:multiLevelType w:val="multilevel"/>
    <w:tmpl w:val="BCC437E6"/>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F920C33"/>
    <w:multiLevelType w:val="hybridMultilevel"/>
    <w:tmpl w:val="5B425F28"/>
    <w:lvl w:ilvl="0" w:tplc="0416000F">
      <w:start w:val="1"/>
      <w:numFmt w:val="decimal"/>
      <w:lvlText w:val="%1."/>
      <w:lvlJc w:val="left"/>
      <w:pPr>
        <w:ind w:left="1287" w:hanging="360"/>
      </w:pPr>
    </w:lvl>
    <w:lvl w:ilvl="1" w:tplc="04160017">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1">
    <w:nsid w:val="751C0750"/>
    <w:multiLevelType w:val="multilevel"/>
    <w:tmpl w:val="8E7A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6"/>
  </w:num>
  <w:num w:numId="4">
    <w:abstractNumId w:val="26"/>
  </w:num>
  <w:num w:numId="5">
    <w:abstractNumId w:val="23"/>
  </w:num>
  <w:num w:numId="6">
    <w:abstractNumId w:val="28"/>
  </w:num>
  <w:num w:numId="7">
    <w:abstractNumId w:val="2"/>
  </w:num>
  <w:num w:numId="8">
    <w:abstractNumId w:val="19"/>
  </w:num>
  <w:num w:numId="9">
    <w:abstractNumId w:val="17"/>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8"/>
  </w:num>
  <w:num w:numId="14">
    <w:abstractNumId w:val="21"/>
  </w:num>
  <w:num w:numId="15">
    <w:abstractNumId w:val="10"/>
  </w:num>
  <w:num w:numId="16">
    <w:abstractNumId w:val="7"/>
  </w:num>
  <w:num w:numId="17">
    <w:abstractNumId w:val="5"/>
  </w:num>
  <w:num w:numId="18">
    <w:abstractNumId w:val="3"/>
  </w:num>
  <w:num w:numId="19">
    <w:abstractNumId w:val="8"/>
  </w:num>
  <w:num w:numId="20">
    <w:abstractNumId w:val="20"/>
  </w:num>
  <w:num w:numId="21">
    <w:abstractNumId w:val="30"/>
  </w:num>
  <w:num w:numId="22">
    <w:abstractNumId w:val="0"/>
  </w:num>
  <w:num w:numId="23">
    <w:abstractNumId w:val="22"/>
  </w:num>
  <w:num w:numId="24">
    <w:abstractNumId w:val="29"/>
  </w:num>
  <w:num w:numId="25">
    <w:abstractNumId w:val="11"/>
  </w:num>
  <w:num w:numId="26">
    <w:abstractNumId w:val="15"/>
  </w:num>
  <w:num w:numId="27">
    <w:abstractNumId w:val="27"/>
  </w:num>
  <w:num w:numId="28">
    <w:abstractNumId w:val="12"/>
  </w:num>
  <w:num w:numId="29">
    <w:abstractNumId w:val="25"/>
  </w:num>
  <w:num w:numId="30">
    <w:abstractNumId w:val="31"/>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64C"/>
    <w:rsid w:val="00002433"/>
    <w:rsid w:val="00026BC2"/>
    <w:rsid w:val="000277FF"/>
    <w:rsid w:val="00030BD8"/>
    <w:rsid w:val="00060812"/>
    <w:rsid w:val="00066DAB"/>
    <w:rsid w:val="000721F5"/>
    <w:rsid w:val="00074F7F"/>
    <w:rsid w:val="00096AAD"/>
    <w:rsid w:val="0009782D"/>
    <w:rsid w:val="000A3DE9"/>
    <w:rsid w:val="000C2513"/>
    <w:rsid w:val="000D03F9"/>
    <w:rsid w:val="000D75EE"/>
    <w:rsid w:val="000E79B8"/>
    <w:rsid w:val="000F3F1C"/>
    <w:rsid w:val="001157D7"/>
    <w:rsid w:val="0016167A"/>
    <w:rsid w:val="001917E0"/>
    <w:rsid w:val="001A0230"/>
    <w:rsid w:val="001B0D9A"/>
    <w:rsid w:val="001C3F8B"/>
    <w:rsid w:val="001D1434"/>
    <w:rsid w:val="001E5A05"/>
    <w:rsid w:val="001F2D3E"/>
    <w:rsid w:val="001F3651"/>
    <w:rsid w:val="00215FAD"/>
    <w:rsid w:val="00215FFA"/>
    <w:rsid w:val="00237566"/>
    <w:rsid w:val="00260C8F"/>
    <w:rsid w:val="0026446C"/>
    <w:rsid w:val="00273D64"/>
    <w:rsid w:val="002808CE"/>
    <w:rsid w:val="002B067F"/>
    <w:rsid w:val="002B31ED"/>
    <w:rsid w:val="002F278A"/>
    <w:rsid w:val="00301E2F"/>
    <w:rsid w:val="00320C83"/>
    <w:rsid w:val="0035251D"/>
    <w:rsid w:val="00362E22"/>
    <w:rsid w:val="003642C6"/>
    <w:rsid w:val="003B0153"/>
    <w:rsid w:val="003B6E5A"/>
    <w:rsid w:val="003F286B"/>
    <w:rsid w:val="004001B3"/>
    <w:rsid w:val="00400BE5"/>
    <w:rsid w:val="004034B4"/>
    <w:rsid w:val="00420176"/>
    <w:rsid w:val="00436960"/>
    <w:rsid w:val="0043709C"/>
    <w:rsid w:val="0047054D"/>
    <w:rsid w:val="00480B69"/>
    <w:rsid w:val="00483694"/>
    <w:rsid w:val="004C6951"/>
    <w:rsid w:val="00512643"/>
    <w:rsid w:val="00522B8F"/>
    <w:rsid w:val="005334BF"/>
    <w:rsid w:val="00533EE8"/>
    <w:rsid w:val="0053674D"/>
    <w:rsid w:val="005428E9"/>
    <w:rsid w:val="005C24A1"/>
    <w:rsid w:val="005C4FE4"/>
    <w:rsid w:val="005F52A7"/>
    <w:rsid w:val="006329AC"/>
    <w:rsid w:val="00632B0D"/>
    <w:rsid w:val="0064282E"/>
    <w:rsid w:val="00684059"/>
    <w:rsid w:val="006941A7"/>
    <w:rsid w:val="006A32C6"/>
    <w:rsid w:val="006B3115"/>
    <w:rsid w:val="006F496E"/>
    <w:rsid w:val="007123BF"/>
    <w:rsid w:val="0071535B"/>
    <w:rsid w:val="0072258E"/>
    <w:rsid w:val="0073188F"/>
    <w:rsid w:val="007374EF"/>
    <w:rsid w:val="00750C71"/>
    <w:rsid w:val="0076747D"/>
    <w:rsid w:val="00781DC7"/>
    <w:rsid w:val="00791542"/>
    <w:rsid w:val="007A00E0"/>
    <w:rsid w:val="007B5A26"/>
    <w:rsid w:val="007D05BA"/>
    <w:rsid w:val="007D64A8"/>
    <w:rsid w:val="007E357B"/>
    <w:rsid w:val="007F279E"/>
    <w:rsid w:val="007F7D70"/>
    <w:rsid w:val="008115E8"/>
    <w:rsid w:val="00852D74"/>
    <w:rsid w:val="008541E1"/>
    <w:rsid w:val="00867FEC"/>
    <w:rsid w:val="00894EB9"/>
    <w:rsid w:val="008A5D0B"/>
    <w:rsid w:val="008C3609"/>
    <w:rsid w:val="008C59D3"/>
    <w:rsid w:val="008D3EC6"/>
    <w:rsid w:val="008D419D"/>
    <w:rsid w:val="008D54D6"/>
    <w:rsid w:val="0090164C"/>
    <w:rsid w:val="0091389E"/>
    <w:rsid w:val="0091787D"/>
    <w:rsid w:val="00927B6B"/>
    <w:rsid w:val="009325CD"/>
    <w:rsid w:val="0094536C"/>
    <w:rsid w:val="009A560E"/>
    <w:rsid w:val="009F5461"/>
    <w:rsid w:val="009F7EC6"/>
    <w:rsid w:val="00A04BBF"/>
    <w:rsid w:val="00A1564F"/>
    <w:rsid w:val="00A65F56"/>
    <w:rsid w:val="00A76F41"/>
    <w:rsid w:val="00A8571B"/>
    <w:rsid w:val="00AB29E2"/>
    <w:rsid w:val="00AF573F"/>
    <w:rsid w:val="00B12105"/>
    <w:rsid w:val="00B1572D"/>
    <w:rsid w:val="00B22AC4"/>
    <w:rsid w:val="00B44058"/>
    <w:rsid w:val="00B53A88"/>
    <w:rsid w:val="00B768E9"/>
    <w:rsid w:val="00BA02E5"/>
    <w:rsid w:val="00BB43EF"/>
    <w:rsid w:val="00BD636F"/>
    <w:rsid w:val="00C142D2"/>
    <w:rsid w:val="00C16BBB"/>
    <w:rsid w:val="00C549FA"/>
    <w:rsid w:val="00C62435"/>
    <w:rsid w:val="00C77F15"/>
    <w:rsid w:val="00C8408D"/>
    <w:rsid w:val="00CA703F"/>
    <w:rsid w:val="00CF27B2"/>
    <w:rsid w:val="00D247BF"/>
    <w:rsid w:val="00D31AF2"/>
    <w:rsid w:val="00D34935"/>
    <w:rsid w:val="00D83CF5"/>
    <w:rsid w:val="00D870E1"/>
    <w:rsid w:val="00D879B4"/>
    <w:rsid w:val="00DB4EA4"/>
    <w:rsid w:val="00DC2414"/>
    <w:rsid w:val="00DC6689"/>
    <w:rsid w:val="00DF1284"/>
    <w:rsid w:val="00DF1987"/>
    <w:rsid w:val="00E05D1B"/>
    <w:rsid w:val="00E45587"/>
    <w:rsid w:val="00E55564"/>
    <w:rsid w:val="00E57662"/>
    <w:rsid w:val="00EA6C3B"/>
    <w:rsid w:val="00EE5356"/>
    <w:rsid w:val="00F064BB"/>
    <w:rsid w:val="00F11C92"/>
    <w:rsid w:val="00F26189"/>
    <w:rsid w:val="00F352E3"/>
    <w:rsid w:val="00F35A13"/>
    <w:rsid w:val="00F37F54"/>
    <w:rsid w:val="00F56110"/>
    <w:rsid w:val="00F656A5"/>
    <w:rsid w:val="00F86366"/>
    <w:rsid w:val="00FA6414"/>
    <w:rsid w:val="00FB0A61"/>
    <w:rsid w:val="00FB1B03"/>
    <w:rsid w:val="00FB7520"/>
    <w:rsid w:val="00FD5F46"/>
    <w:rsid w:val="00FE7D40"/>
    <w:rsid w:val="00FF6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4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901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0164C"/>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rsid w:val="0090164C"/>
    <w:pPr>
      <w:tabs>
        <w:tab w:val="center" w:pos="4252"/>
        <w:tab w:val="right" w:pos="8504"/>
      </w:tabs>
    </w:pPr>
  </w:style>
  <w:style w:type="character" w:customStyle="1" w:styleId="CabealhoChar">
    <w:name w:val="Cabeçalho Char"/>
    <w:basedOn w:val="Fontepargpadro"/>
    <w:link w:val="Cabealho"/>
    <w:uiPriority w:val="99"/>
    <w:rsid w:val="0090164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0164C"/>
    <w:pPr>
      <w:tabs>
        <w:tab w:val="center" w:pos="4252"/>
        <w:tab w:val="right" w:pos="8504"/>
      </w:tabs>
    </w:pPr>
  </w:style>
  <w:style w:type="character" w:customStyle="1" w:styleId="RodapChar">
    <w:name w:val="Rodapé Char"/>
    <w:basedOn w:val="Fontepargpadro"/>
    <w:link w:val="Rodap"/>
    <w:uiPriority w:val="99"/>
    <w:rsid w:val="0090164C"/>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90164C"/>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90164C"/>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90164C"/>
    <w:pPr>
      <w:spacing w:before="100" w:beforeAutospacing="1" w:after="100" w:afterAutospacing="1"/>
    </w:pPr>
  </w:style>
  <w:style w:type="paragraph" w:styleId="Textodebalo">
    <w:name w:val="Balloon Text"/>
    <w:basedOn w:val="Normal"/>
    <w:link w:val="TextodebaloChar"/>
    <w:uiPriority w:val="99"/>
    <w:semiHidden/>
    <w:rsid w:val="0090164C"/>
    <w:rPr>
      <w:rFonts w:ascii="Tahoma" w:hAnsi="Tahoma" w:cs="Tahoma"/>
      <w:sz w:val="16"/>
      <w:szCs w:val="16"/>
    </w:rPr>
  </w:style>
  <w:style w:type="character" w:customStyle="1" w:styleId="TextodebaloChar">
    <w:name w:val="Texto de balão Char"/>
    <w:basedOn w:val="Fontepargpadro"/>
    <w:link w:val="Textodebalo"/>
    <w:uiPriority w:val="99"/>
    <w:semiHidden/>
    <w:rsid w:val="0090164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90164C"/>
    <w:pPr>
      <w:jc w:val="both"/>
    </w:pPr>
    <w:rPr>
      <w:rFonts w:ascii="Arial" w:hAnsi="Arial"/>
      <w:szCs w:val="20"/>
    </w:rPr>
  </w:style>
  <w:style w:type="character" w:customStyle="1" w:styleId="CorpodetextoChar">
    <w:name w:val="Corpo de texto Char"/>
    <w:basedOn w:val="Fontepargpadro"/>
    <w:link w:val="Corpodetexto"/>
    <w:uiPriority w:val="1"/>
    <w:rsid w:val="0090164C"/>
    <w:rPr>
      <w:rFonts w:ascii="Arial" w:eastAsia="Times New Roman" w:hAnsi="Arial" w:cs="Times New Roman"/>
      <w:sz w:val="24"/>
      <w:szCs w:val="20"/>
      <w:lang w:eastAsia="pt-BR"/>
    </w:rPr>
  </w:style>
  <w:style w:type="character" w:styleId="Nmerodepgina">
    <w:name w:val="page number"/>
    <w:basedOn w:val="Fontepargpadro"/>
    <w:rsid w:val="0090164C"/>
  </w:style>
  <w:style w:type="paragraph" w:customStyle="1" w:styleId="Textopadro">
    <w:name w:val="Texto padrão"/>
    <w:basedOn w:val="Normal"/>
    <w:rsid w:val="0090164C"/>
    <w:pPr>
      <w:spacing w:line="240" w:lineRule="atLeast"/>
    </w:pPr>
    <w:rPr>
      <w:rFonts w:ascii="Tms Rmn" w:hAnsi="Tms Rmn"/>
      <w:szCs w:val="20"/>
      <w:lang w:val="en-GB"/>
    </w:rPr>
  </w:style>
  <w:style w:type="character" w:styleId="Hyperlink">
    <w:name w:val="Hyperlink"/>
    <w:basedOn w:val="Fontepargpadro"/>
    <w:rsid w:val="0090164C"/>
    <w:rPr>
      <w:color w:val="0000FF"/>
      <w:u w:val="single"/>
    </w:rPr>
  </w:style>
  <w:style w:type="paragraph" w:styleId="PargrafodaLista">
    <w:name w:val="List Paragraph"/>
    <w:basedOn w:val="Normal"/>
    <w:uiPriority w:val="34"/>
    <w:qFormat/>
    <w:rsid w:val="0090164C"/>
    <w:pPr>
      <w:ind w:left="720"/>
      <w:contextualSpacing/>
    </w:pPr>
  </w:style>
  <w:style w:type="character" w:styleId="Refdecomentrio">
    <w:name w:val="annotation reference"/>
    <w:basedOn w:val="Fontepargpadro"/>
    <w:uiPriority w:val="99"/>
    <w:semiHidden/>
    <w:unhideWhenUsed/>
    <w:rsid w:val="0090164C"/>
    <w:rPr>
      <w:sz w:val="16"/>
      <w:szCs w:val="16"/>
    </w:rPr>
  </w:style>
  <w:style w:type="paragraph" w:styleId="Textodecomentrio">
    <w:name w:val="annotation text"/>
    <w:basedOn w:val="Normal"/>
    <w:link w:val="TextodecomentrioChar"/>
    <w:uiPriority w:val="99"/>
    <w:semiHidden/>
    <w:unhideWhenUsed/>
    <w:rsid w:val="0090164C"/>
    <w:rPr>
      <w:sz w:val="20"/>
      <w:szCs w:val="20"/>
    </w:rPr>
  </w:style>
  <w:style w:type="character" w:customStyle="1" w:styleId="TextodecomentrioChar">
    <w:name w:val="Texto de comentário Char"/>
    <w:basedOn w:val="Fontepargpadro"/>
    <w:link w:val="Textodecomentrio"/>
    <w:uiPriority w:val="99"/>
    <w:semiHidden/>
    <w:rsid w:val="0090164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0164C"/>
    <w:rPr>
      <w:b/>
      <w:bCs/>
    </w:rPr>
  </w:style>
  <w:style w:type="character" w:customStyle="1" w:styleId="AssuntodocomentrioChar">
    <w:name w:val="Assunto do comentário Char"/>
    <w:basedOn w:val="TextodecomentrioChar"/>
    <w:link w:val="Assuntodocomentrio"/>
    <w:uiPriority w:val="99"/>
    <w:semiHidden/>
    <w:rsid w:val="0090164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90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0164C"/>
    <w:pPr>
      <w:autoSpaceDE w:val="0"/>
      <w:autoSpaceDN w:val="0"/>
    </w:pPr>
    <w:rPr>
      <w:rFonts w:eastAsiaTheme="minorHAnsi"/>
      <w:color w:val="000000"/>
    </w:rPr>
  </w:style>
  <w:style w:type="paragraph" w:styleId="SemEspaamento">
    <w:name w:val="No Spacing"/>
    <w:uiPriority w:val="1"/>
    <w:qFormat/>
    <w:rsid w:val="0090164C"/>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90164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164C"/>
    <w:pPr>
      <w:widowControl w:val="0"/>
    </w:pPr>
    <w:rPr>
      <w:rFonts w:asciiTheme="minorHAnsi" w:eastAsiaTheme="minorHAnsi" w:hAnsiTheme="minorHAnsi" w:cstheme="minorBidi"/>
      <w:sz w:val="22"/>
      <w:szCs w:val="22"/>
      <w:lang w:val="en-US" w:eastAsia="en-US"/>
    </w:rPr>
  </w:style>
  <w:style w:type="paragraph" w:styleId="Corpodetexto2">
    <w:name w:val="Body Text 2"/>
    <w:basedOn w:val="Normal"/>
    <w:link w:val="Corpodetexto2Char"/>
    <w:uiPriority w:val="99"/>
    <w:semiHidden/>
    <w:unhideWhenUsed/>
    <w:rsid w:val="0090164C"/>
    <w:pPr>
      <w:spacing w:after="120" w:line="480" w:lineRule="auto"/>
    </w:pPr>
  </w:style>
  <w:style w:type="character" w:customStyle="1" w:styleId="Corpodetexto2Char">
    <w:name w:val="Corpo de texto 2 Char"/>
    <w:basedOn w:val="Fontepargpadro"/>
    <w:link w:val="Corpodetexto2"/>
    <w:uiPriority w:val="99"/>
    <w:semiHidden/>
    <w:rsid w:val="0090164C"/>
    <w:rPr>
      <w:rFonts w:ascii="Times New Roman" w:eastAsia="Times New Roman" w:hAnsi="Times New Roman" w:cs="Times New Roman"/>
      <w:sz w:val="24"/>
      <w:szCs w:val="24"/>
      <w:lang w:eastAsia="pt-BR"/>
    </w:rPr>
  </w:style>
  <w:style w:type="paragraph" w:styleId="Reviso">
    <w:name w:val="Revision"/>
    <w:hidden/>
    <w:uiPriority w:val="99"/>
    <w:semiHidden/>
    <w:rsid w:val="0090164C"/>
    <w:pPr>
      <w:spacing w:after="0"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7374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4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1"/>
    <w:qFormat/>
    <w:rsid w:val="009016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0164C"/>
    <w:rPr>
      <w:rFonts w:asciiTheme="majorHAnsi" w:eastAsiaTheme="majorEastAsia" w:hAnsiTheme="majorHAnsi" w:cstheme="majorBidi"/>
      <w:b/>
      <w:bCs/>
      <w:color w:val="365F91" w:themeColor="accent1" w:themeShade="BF"/>
      <w:sz w:val="28"/>
      <w:szCs w:val="28"/>
      <w:lang w:eastAsia="pt-BR"/>
    </w:rPr>
  </w:style>
  <w:style w:type="paragraph" w:styleId="Cabealho">
    <w:name w:val="header"/>
    <w:basedOn w:val="Normal"/>
    <w:link w:val="CabealhoChar"/>
    <w:uiPriority w:val="99"/>
    <w:rsid w:val="0090164C"/>
    <w:pPr>
      <w:tabs>
        <w:tab w:val="center" w:pos="4252"/>
        <w:tab w:val="right" w:pos="8504"/>
      </w:tabs>
    </w:pPr>
  </w:style>
  <w:style w:type="character" w:customStyle="1" w:styleId="CabealhoChar">
    <w:name w:val="Cabeçalho Char"/>
    <w:basedOn w:val="Fontepargpadro"/>
    <w:link w:val="Cabealho"/>
    <w:uiPriority w:val="99"/>
    <w:rsid w:val="0090164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0164C"/>
    <w:pPr>
      <w:tabs>
        <w:tab w:val="center" w:pos="4252"/>
        <w:tab w:val="right" w:pos="8504"/>
      </w:tabs>
    </w:pPr>
  </w:style>
  <w:style w:type="character" w:customStyle="1" w:styleId="RodapChar">
    <w:name w:val="Rodapé Char"/>
    <w:basedOn w:val="Fontepargpadro"/>
    <w:link w:val="Rodap"/>
    <w:uiPriority w:val="99"/>
    <w:rsid w:val="0090164C"/>
    <w:rPr>
      <w:rFonts w:ascii="Times New Roman" w:eastAsia="Times New Roman" w:hAnsi="Times New Roman" w:cs="Times New Roman"/>
      <w:sz w:val="24"/>
      <w:szCs w:val="24"/>
      <w:lang w:eastAsia="pt-BR"/>
    </w:rPr>
  </w:style>
  <w:style w:type="paragraph" w:styleId="MapadoDocumento">
    <w:name w:val="Document Map"/>
    <w:basedOn w:val="Normal"/>
    <w:link w:val="MapadoDocumentoChar"/>
    <w:semiHidden/>
    <w:rsid w:val="0090164C"/>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90164C"/>
    <w:rPr>
      <w:rFonts w:ascii="Tahoma" w:eastAsia="Times New Roman" w:hAnsi="Tahoma" w:cs="Tahoma"/>
      <w:sz w:val="20"/>
      <w:szCs w:val="20"/>
      <w:shd w:val="clear" w:color="auto" w:fill="000080"/>
      <w:lang w:eastAsia="pt-BR"/>
    </w:rPr>
  </w:style>
  <w:style w:type="paragraph" w:styleId="NormalWeb">
    <w:name w:val="Normal (Web)"/>
    <w:basedOn w:val="Normal"/>
    <w:uiPriority w:val="99"/>
    <w:rsid w:val="0090164C"/>
    <w:pPr>
      <w:spacing w:before="100" w:beforeAutospacing="1" w:after="100" w:afterAutospacing="1"/>
    </w:pPr>
  </w:style>
  <w:style w:type="paragraph" w:styleId="Textodebalo">
    <w:name w:val="Balloon Text"/>
    <w:basedOn w:val="Normal"/>
    <w:link w:val="TextodebaloChar"/>
    <w:uiPriority w:val="99"/>
    <w:semiHidden/>
    <w:rsid w:val="0090164C"/>
    <w:rPr>
      <w:rFonts w:ascii="Tahoma" w:hAnsi="Tahoma" w:cs="Tahoma"/>
      <w:sz w:val="16"/>
      <w:szCs w:val="16"/>
    </w:rPr>
  </w:style>
  <w:style w:type="character" w:customStyle="1" w:styleId="TextodebaloChar">
    <w:name w:val="Texto de balão Char"/>
    <w:basedOn w:val="Fontepargpadro"/>
    <w:link w:val="Textodebalo"/>
    <w:uiPriority w:val="99"/>
    <w:semiHidden/>
    <w:rsid w:val="0090164C"/>
    <w:rPr>
      <w:rFonts w:ascii="Tahoma" w:eastAsia="Times New Roman" w:hAnsi="Tahoma" w:cs="Tahoma"/>
      <w:sz w:val="16"/>
      <w:szCs w:val="16"/>
      <w:lang w:eastAsia="pt-BR"/>
    </w:rPr>
  </w:style>
  <w:style w:type="paragraph" w:styleId="Corpodetexto">
    <w:name w:val="Body Text"/>
    <w:basedOn w:val="Normal"/>
    <w:link w:val="CorpodetextoChar"/>
    <w:uiPriority w:val="1"/>
    <w:qFormat/>
    <w:rsid w:val="0090164C"/>
    <w:pPr>
      <w:jc w:val="both"/>
    </w:pPr>
    <w:rPr>
      <w:rFonts w:ascii="Arial" w:hAnsi="Arial"/>
      <w:szCs w:val="20"/>
    </w:rPr>
  </w:style>
  <w:style w:type="character" w:customStyle="1" w:styleId="CorpodetextoChar">
    <w:name w:val="Corpo de texto Char"/>
    <w:basedOn w:val="Fontepargpadro"/>
    <w:link w:val="Corpodetexto"/>
    <w:uiPriority w:val="1"/>
    <w:rsid w:val="0090164C"/>
    <w:rPr>
      <w:rFonts w:ascii="Arial" w:eastAsia="Times New Roman" w:hAnsi="Arial" w:cs="Times New Roman"/>
      <w:sz w:val="24"/>
      <w:szCs w:val="20"/>
      <w:lang w:eastAsia="pt-BR"/>
    </w:rPr>
  </w:style>
  <w:style w:type="character" w:styleId="Nmerodepgina">
    <w:name w:val="page number"/>
    <w:basedOn w:val="Fontepargpadro"/>
    <w:rsid w:val="0090164C"/>
  </w:style>
  <w:style w:type="paragraph" w:customStyle="1" w:styleId="Textopadro">
    <w:name w:val="Texto padrão"/>
    <w:basedOn w:val="Normal"/>
    <w:rsid w:val="0090164C"/>
    <w:pPr>
      <w:spacing w:line="240" w:lineRule="atLeast"/>
    </w:pPr>
    <w:rPr>
      <w:rFonts w:ascii="Tms Rmn" w:hAnsi="Tms Rmn"/>
      <w:szCs w:val="20"/>
      <w:lang w:val="en-GB"/>
    </w:rPr>
  </w:style>
  <w:style w:type="character" w:styleId="Hyperlink">
    <w:name w:val="Hyperlink"/>
    <w:basedOn w:val="Fontepargpadro"/>
    <w:rsid w:val="0090164C"/>
    <w:rPr>
      <w:color w:val="0000FF"/>
      <w:u w:val="single"/>
    </w:rPr>
  </w:style>
  <w:style w:type="paragraph" w:styleId="PargrafodaLista">
    <w:name w:val="List Paragraph"/>
    <w:basedOn w:val="Normal"/>
    <w:uiPriority w:val="34"/>
    <w:qFormat/>
    <w:rsid w:val="0090164C"/>
    <w:pPr>
      <w:ind w:left="720"/>
      <w:contextualSpacing/>
    </w:pPr>
  </w:style>
  <w:style w:type="character" w:styleId="Refdecomentrio">
    <w:name w:val="annotation reference"/>
    <w:basedOn w:val="Fontepargpadro"/>
    <w:uiPriority w:val="99"/>
    <w:semiHidden/>
    <w:unhideWhenUsed/>
    <w:rsid w:val="0090164C"/>
    <w:rPr>
      <w:sz w:val="16"/>
      <w:szCs w:val="16"/>
    </w:rPr>
  </w:style>
  <w:style w:type="paragraph" w:styleId="Textodecomentrio">
    <w:name w:val="annotation text"/>
    <w:basedOn w:val="Normal"/>
    <w:link w:val="TextodecomentrioChar"/>
    <w:uiPriority w:val="99"/>
    <w:semiHidden/>
    <w:unhideWhenUsed/>
    <w:rsid w:val="0090164C"/>
    <w:rPr>
      <w:sz w:val="20"/>
      <w:szCs w:val="20"/>
    </w:rPr>
  </w:style>
  <w:style w:type="character" w:customStyle="1" w:styleId="TextodecomentrioChar">
    <w:name w:val="Texto de comentário Char"/>
    <w:basedOn w:val="Fontepargpadro"/>
    <w:link w:val="Textodecomentrio"/>
    <w:uiPriority w:val="99"/>
    <w:semiHidden/>
    <w:rsid w:val="0090164C"/>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0164C"/>
    <w:rPr>
      <w:b/>
      <w:bCs/>
    </w:rPr>
  </w:style>
  <w:style w:type="character" w:customStyle="1" w:styleId="AssuntodocomentrioChar">
    <w:name w:val="Assunto do comentário Char"/>
    <w:basedOn w:val="TextodecomentrioChar"/>
    <w:link w:val="Assuntodocomentrio"/>
    <w:uiPriority w:val="99"/>
    <w:semiHidden/>
    <w:rsid w:val="0090164C"/>
    <w:rPr>
      <w:rFonts w:ascii="Times New Roman" w:eastAsia="Times New Roman" w:hAnsi="Times New Roman" w:cs="Times New Roman"/>
      <w:b/>
      <w:bCs/>
      <w:sz w:val="20"/>
      <w:szCs w:val="20"/>
      <w:lang w:eastAsia="pt-BR"/>
    </w:rPr>
  </w:style>
  <w:style w:type="table" w:styleId="Tabelacomgrade">
    <w:name w:val="Table Grid"/>
    <w:basedOn w:val="Tabelanormal"/>
    <w:uiPriority w:val="59"/>
    <w:rsid w:val="0090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90164C"/>
    <w:pPr>
      <w:autoSpaceDE w:val="0"/>
      <w:autoSpaceDN w:val="0"/>
    </w:pPr>
    <w:rPr>
      <w:rFonts w:eastAsiaTheme="minorHAnsi"/>
      <w:color w:val="000000"/>
    </w:rPr>
  </w:style>
  <w:style w:type="paragraph" w:styleId="SemEspaamento">
    <w:name w:val="No Spacing"/>
    <w:uiPriority w:val="1"/>
    <w:qFormat/>
    <w:rsid w:val="0090164C"/>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90164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164C"/>
    <w:pPr>
      <w:widowControl w:val="0"/>
    </w:pPr>
    <w:rPr>
      <w:rFonts w:asciiTheme="minorHAnsi" w:eastAsiaTheme="minorHAnsi" w:hAnsiTheme="minorHAnsi" w:cstheme="minorBidi"/>
      <w:sz w:val="22"/>
      <w:szCs w:val="22"/>
      <w:lang w:val="en-US" w:eastAsia="en-US"/>
    </w:rPr>
  </w:style>
  <w:style w:type="paragraph" w:styleId="Corpodetexto2">
    <w:name w:val="Body Text 2"/>
    <w:basedOn w:val="Normal"/>
    <w:link w:val="Corpodetexto2Char"/>
    <w:uiPriority w:val="99"/>
    <w:semiHidden/>
    <w:unhideWhenUsed/>
    <w:rsid w:val="0090164C"/>
    <w:pPr>
      <w:spacing w:after="120" w:line="480" w:lineRule="auto"/>
    </w:pPr>
  </w:style>
  <w:style w:type="character" w:customStyle="1" w:styleId="Corpodetexto2Char">
    <w:name w:val="Corpo de texto 2 Char"/>
    <w:basedOn w:val="Fontepargpadro"/>
    <w:link w:val="Corpodetexto2"/>
    <w:uiPriority w:val="99"/>
    <w:semiHidden/>
    <w:rsid w:val="0090164C"/>
    <w:rPr>
      <w:rFonts w:ascii="Times New Roman" w:eastAsia="Times New Roman" w:hAnsi="Times New Roman" w:cs="Times New Roman"/>
      <w:sz w:val="24"/>
      <w:szCs w:val="24"/>
      <w:lang w:eastAsia="pt-BR"/>
    </w:rPr>
  </w:style>
  <w:style w:type="paragraph" w:styleId="Reviso">
    <w:name w:val="Revision"/>
    <w:hidden/>
    <w:uiPriority w:val="99"/>
    <w:semiHidden/>
    <w:rsid w:val="0090164C"/>
    <w:pPr>
      <w:spacing w:after="0"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73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314">
      <w:bodyDiv w:val="1"/>
      <w:marLeft w:val="0"/>
      <w:marRight w:val="0"/>
      <w:marTop w:val="0"/>
      <w:marBottom w:val="0"/>
      <w:divBdr>
        <w:top w:val="none" w:sz="0" w:space="0" w:color="auto"/>
        <w:left w:val="none" w:sz="0" w:space="0" w:color="auto"/>
        <w:bottom w:val="none" w:sz="0" w:space="0" w:color="auto"/>
        <w:right w:val="none" w:sz="0" w:space="0" w:color="auto"/>
      </w:divBdr>
    </w:div>
    <w:div w:id="1334532435">
      <w:bodyDiv w:val="1"/>
      <w:marLeft w:val="0"/>
      <w:marRight w:val="0"/>
      <w:marTop w:val="0"/>
      <w:marBottom w:val="0"/>
      <w:divBdr>
        <w:top w:val="none" w:sz="0" w:space="0" w:color="auto"/>
        <w:left w:val="none" w:sz="0" w:space="0" w:color="auto"/>
        <w:bottom w:val="none" w:sz="0" w:space="0" w:color="auto"/>
        <w:right w:val="none" w:sz="0" w:space="0" w:color="auto"/>
      </w:divBdr>
    </w:div>
    <w:div w:id="160734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tgabinete@prefeitura.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1495-9A8E-4A76-912A-A7AB0129D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4149</Words>
  <Characters>22410</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Emi Yamane</dc:creator>
  <cp:lastModifiedBy>Mauricio Jeronymo de Paula</cp:lastModifiedBy>
  <cp:revision>2</cp:revision>
  <dcterms:created xsi:type="dcterms:W3CDTF">2018-07-04T18:43:00Z</dcterms:created>
  <dcterms:modified xsi:type="dcterms:W3CDTF">2018-07-04T18:43:00Z</dcterms:modified>
</cp:coreProperties>
</file>