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48" w:rsidRPr="006A24C6" w:rsidRDefault="00A51A2B" w:rsidP="004903E1">
      <w:pPr>
        <w:pStyle w:val="Ttulo2"/>
        <w:spacing w:line="300" w:lineRule="exact"/>
        <w:jc w:val="center"/>
        <w:rPr>
          <w:rFonts w:ascii="Arial" w:hAnsi="Arial" w:cs="Arial"/>
          <w:sz w:val="22"/>
          <w:szCs w:val="22"/>
        </w:rPr>
      </w:pPr>
      <w:r w:rsidRPr="006A24C6">
        <w:rPr>
          <w:rFonts w:ascii="Arial" w:hAnsi="Arial" w:cs="Arial"/>
          <w:sz w:val="22"/>
          <w:szCs w:val="22"/>
        </w:rPr>
        <w:t>ANEXO</w:t>
      </w:r>
      <w:r w:rsidR="0024285E" w:rsidRPr="006A24C6">
        <w:rPr>
          <w:rFonts w:ascii="Arial" w:hAnsi="Arial" w:cs="Arial"/>
          <w:sz w:val="22"/>
          <w:szCs w:val="22"/>
        </w:rPr>
        <w:t xml:space="preserve"> V</w:t>
      </w:r>
      <w:r w:rsidR="006A24C6" w:rsidRPr="006A24C6">
        <w:rPr>
          <w:rFonts w:ascii="Arial" w:hAnsi="Arial" w:cs="Arial"/>
          <w:sz w:val="22"/>
          <w:szCs w:val="22"/>
        </w:rPr>
        <w:t>I</w:t>
      </w:r>
      <w:r w:rsidR="009D6981" w:rsidRPr="006A24C6">
        <w:rPr>
          <w:rFonts w:ascii="Arial" w:hAnsi="Arial" w:cs="Arial"/>
          <w:sz w:val="22"/>
          <w:szCs w:val="22"/>
        </w:rPr>
        <w:t>I</w:t>
      </w:r>
      <w:r w:rsidR="0024285E" w:rsidRPr="006A24C6">
        <w:rPr>
          <w:rFonts w:ascii="Arial" w:hAnsi="Arial" w:cs="Arial"/>
          <w:sz w:val="22"/>
          <w:szCs w:val="22"/>
        </w:rPr>
        <w:t xml:space="preserve"> </w:t>
      </w:r>
    </w:p>
    <w:p w:rsidR="00E8475D" w:rsidRDefault="00E8475D" w:rsidP="004903E1">
      <w:pPr>
        <w:pStyle w:val="Ttulo2"/>
        <w:spacing w:line="300" w:lineRule="exact"/>
        <w:jc w:val="center"/>
        <w:rPr>
          <w:rFonts w:ascii="Arial" w:hAnsi="Arial" w:cs="Arial"/>
          <w:sz w:val="22"/>
          <w:szCs w:val="22"/>
        </w:rPr>
      </w:pPr>
    </w:p>
    <w:p w:rsidR="00A51A2B" w:rsidRPr="006256CF" w:rsidRDefault="0024285E" w:rsidP="004903E1">
      <w:pPr>
        <w:pStyle w:val="Ttulo2"/>
        <w:spacing w:line="300" w:lineRule="exact"/>
        <w:jc w:val="center"/>
        <w:rPr>
          <w:rFonts w:ascii="Arial" w:hAnsi="Arial" w:cs="Arial"/>
          <w:sz w:val="22"/>
          <w:szCs w:val="22"/>
        </w:rPr>
      </w:pPr>
      <w:r w:rsidRPr="006256CF">
        <w:rPr>
          <w:rFonts w:ascii="Arial" w:hAnsi="Arial" w:cs="Arial"/>
          <w:sz w:val="22"/>
          <w:szCs w:val="22"/>
        </w:rPr>
        <w:t>MINUTA DO TERMO DE CONVÊNIO</w:t>
      </w:r>
    </w:p>
    <w:p w:rsidR="00284B0C" w:rsidRPr="006256CF" w:rsidRDefault="00284B0C" w:rsidP="004903E1">
      <w:pPr>
        <w:tabs>
          <w:tab w:val="left" w:pos="2340"/>
        </w:tabs>
        <w:spacing w:line="300" w:lineRule="exact"/>
        <w:ind w:left="357"/>
        <w:jc w:val="center"/>
        <w:rPr>
          <w:rFonts w:ascii="Arial" w:hAnsi="Arial" w:cs="Arial"/>
          <w:sz w:val="22"/>
          <w:szCs w:val="22"/>
        </w:rPr>
      </w:pPr>
      <w:r w:rsidRPr="006256CF">
        <w:rPr>
          <w:rFonts w:ascii="Arial" w:hAnsi="Arial" w:cs="Arial"/>
          <w:sz w:val="22"/>
          <w:szCs w:val="22"/>
        </w:rPr>
        <w:t>(será preenchido pela coordenadoria competente, cas</w:t>
      </w:r>
      <w:r w:rsidR="00BC05F3" w:rsidRPr="006256CF">
        <w:rPr>
          <w:rFonts w:ascii="Arial" w:hAnsi="Arial" w:cs="Arial"/>
          <w:sz w:val="22"/>
          <w:szCs w:val="22"/>
        </w:rPr>
        <w:t>o venha a ser firmado o convênio</w:t>
      </w:r>
      <w:proofErr w:type="gramStart"/>
      <w:r w:rsidRPr="006256CF">
        <w:rPr>
          <w:rFonts w:ascii="Arial" w:hAnsi="Arial" w:cs="Arial"/>
          <w:sz w:val="22"/>
          <w:szCs w:val="22"/>
        </w:rPr>
        <w:t>)</w:t>
      </w:r>
      <w:proofErr w:type="gramEnd"/>
    </w:p>
    <w:p w:rsidR="00284B0C" w:rsidRPr="006256CF" w:rsidRDefault="00284B0C" w:rsidP="004903E1">
      <w:pPr>
        <w:tabs>
          <w:tab w:val="left" w:pos="2340"/>
        </w:tabs>
        <w:spacing w:line="300" w:lineRule="exact"/>
        <w:ind w:left="357"/>
        <w:jc w:val="center"/>
        <w:rPr>
          <w:rFonts w:ascii="Arial" w:hAnsi="Arial" w:cs="Arial"/>
          <w:sz w:val="22"/>
          <w:szCs w:val="22"/>
        </w:rPr>
      </w:pPr>
    </w:p>
    <w:p w:rsidR="00A51A2B" w:rsidRPr="006256CF" w:rsidRDefault="00A51A2B" w:rsidP="004903E1">
      <w:pPr>
        <w:pStyle w:val="Ttulo2"/>
        <w:spacing w:line="300" w:lineRule="exact"/>
        <w:rPr>
          <w:rFonts w:ascii="Arial" w:hAnsi="Arial" w:cs="Arial"/>
          <w:sz w:val="22"/>
          <w:szCs w:val="22"/>
        </w:rPr>
      </w:pPr>
    </w:p>
    <w:p w:rsidR="00A51A2B" w:rsidRPr="006256CF" w:rsidRDefault="00A51A2B" w:rsidP="004903E1">
      <w:pPr>
        <w:spacing w:line="300" w:lineRule="exact"/>
        <w:rPr>
          <w:rFonts w:ascii="Arial" w:hAnsi="Arial" w:cs="Arial"/>
          <w:sz w:val="22"/>
          <w:szCs w:val="22"/>
        </w:rPr>
      </w:pP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Pr="006256CF">
        <w:rPr>
          <w:rFonts w:ascii="Arial" w:hAnsi="Arial" w:cs="Arial"/>
          <w:sz w:val="22"/>
          <w:szCs w:val="22"/>
        </w:rPr>
        <w:t xml:space="preserve"> Nº </w:t>
      </w:r>
      <w:r w:rsidR="00D123E4" w:rsidRPr="006256CF">
        <w:rPr>
          <w:rFonts w:ascii="Arial" w:hAnsi="Arial" w:cs="Arial"/>
          <w:sz w:val="22"/>
          <w:szCs w:val="22"/>
        </w:rPr>
        <w:t xml:space="preserve">      /SEME</w:t>
      </w:r>
      <w:r w:rsidR="007253E6" w:rsidRPr="006256CF">
        <w:rPr>
          <w:rFonts w:ascii="Arial" w:hAnsi="Arial" w:cs="Arial"/>
          <w:sz w:val="22"/>
          <w:szCs w:val="22"/>
        </w:rPr>
        <w:t>/2015</w:t>
      </w: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PROCESSO Nº </w:t>
      </w:r>
    </w:p>
    <w:p w:rsidR="00BB417C" w:rsidRPr="006256CF" w:rsidRDefault="00BB417C" w:rsidP="004903E1">
      <w:pPr>
        <w:spacing w:line="300" w:lineRule="exact"/>
        <w:rPr>
          <w:rFonts w:ascii="Arial" w:hAnsi="Arial" w:cs="Arial"/>
          <w:sz w:val="22"/>
          <w:szCs w:val="22"/>
        </w:rPr>
      </w:pPr>
    </w:p>
    <w:p w:rsidR="00FC702B" w:rsidRPr="006256CF" w:rsidRDefault="00FC702B" w:rsidP="004903E1">
      <w:pPr>
        <w:spacing w:line="300" w:lineRule="exact"/>
        <w:rPr>
          <w:rFonts w:ascii="Arial" w:hAnsi="Arial" w:cs="Arial"/>
          <w:sz w:val="22"/>
          <w:szCs w:val="22"/>
        </w:rPr>
      </w:pPr>
    </w:p>
    <w:p w:rsidR="00BB417C" w:rsidRPr="006256CF" w:rsidRDefault="00BB417C" w:rsidP="004903E1">
      <w:pPr>
        <w:pStyle w:val="Textoembloco"/>
        <w:spacing w:line="300" w:lineRule="exact"/>
        <w:ind w:left="2694" w:right="51"/>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00D123E4" w:rsidRPr="006256CF">
        <w:rPr>
          <w:rFonts w:ascii="Arial" w:hAnsi="Arial" w:cs="Arial"/>
          <w:sz w:val="22"/>
          <w:szCs w:val="22"/>
        </w:rPr>
        <w:t xml:space="preserve"> </w:t>
      </w:r>
      <w:r w:rsidR="0032492D" w:rsidRPr="006256CF">
        <w:rPr>
          <w:rFonts w:ascii="Arial" w:hAnsi="Arial" w:cs="Arial"/>
          <w:sz w:val="22"/>
          <w:szCs w:val="22"/>
        </w:rPr>
        <w:t>FORMALIZADO</w:t>
      </w:r>
      <w:r w:rsidRPr="006256CF">
        <w:rPr>
          <w:rFonts w:ascii="Arial" w:hAnsi="Arial" w:cs="Arial"/>
          <w:sz w:val="22"/>
          <w:szCs w:val="22"/>
        </w:rPr>
        <w:t xml:space="preserve"> ENTRE A </w:t>
      </w:r>
      <w:r w:rsidR="009D2B68" w:rsidRPr="006256CF">
        <w:rPr>
          <w:rFonts w:ascii="Arial" w:hAnsi="Arial" w:cs="Arial"/>
          <w:sz w:val="22"/>
          <w:szCs w:val="22"/>
        </w:rPr>
        <w:t xml:space="preserve">PREFEITURA MUNICIPAL DE SÃO PAULO, ATRAVÉS DA SECRETARIA MUNICIPAL DE </w:t>
      </w:r>
      <w:r w:rsidR="00D123E4" w:rsidRPr="006256CF">
        <w:rPr>
          <w:rFonts w:ascii="Arial" w:hAnsi="Arial" w:cs="Arial"/>
          <w:sz w:val="22"/>
          <w:szCs w:val="22"/>
        </w:rPr>
        <w:t>ESPORTES, LAZER E RECREAÇÃO</w:t>
      </w:r>
      <w:r w:rsidR="008773EC" w:rsidRPr="006256CF">
        <w:rPr>
          <w:rFonts w:ascii="Arial" w:hAnsi="Arial" w:cs="Arial"/>
          <w:sz w:val="22"/>
          <w:szCs w:val="22"/>
        </w:rPr>
        <w:t>,</w:t>
      </w:r>
      <w:r w:rsidR="0032492D" w:rsidRPr="006256CF">
        <w:rPr>
          <w:rFonts w:ascii="Arial" w:hAnsi="Arial" w:cs="Arial"/>
          <w:sz w:val="22"/>
          <w:szCs w:val="22"/>
        </w:rPr>
        <w:t xml:space="preserve"> E </w:t>
      </w:r>
      <w:r w:rsidR="00B346C8" w:rsidRPr="006256CF">
        <w:rPr>
          <w:rFonts w:ascii="Arial" w:hAnsi="Arial" w:cs="Arial"/>
          <w:sz w:val="22"/>
          <w:szCs w:val="22"/>
        </w:rPr>
        <w:t>A</w:t>
      </w:r>
      <w:proofErr w:type="gramStart"/>
      <w:r w:rsidR="00B346C8" w:rsidRPr="006256CF">
        <w:rPr>
          <w:rFonts w:ascii="Arial" w:hAnsi="Arial" w:cs="Arial"/>
          <w:sz w:val="22"/>
          <w:szCs w:val="22"/>
        </w:rPr>
        <w:t xml:space="preserve"> </w:t>
      </w:r>
      <w:r w:rsidR="00D123E4" w:rsidRPr="006256CF">
        <w:rPr>
          <w:rFonts w:ascii="Arial" w:hAnsi="Arial" w:cs="Arial"/>
          <w:sz w:val="22"/>
          <w:szCs w:val="22"/>
        </w:rPr>
        <w:t xml:space="preserve">  </w:t>
      </w:r>
      <w:proofErr w:type="gramEnd"/>
      <w:r w:rsidRPr="006256CF">
        <w:rPr>
          <w:rFonts w:ascii="Arial" w:hAnsi="Arial" w:cs="Arial"/>
          <w:sz w:val="22"/>
          <w:szCs w:val="22"/>
        </w:rPr>
        <w:t>, COM FUNDAMENTO</w:t>
      </w:r>
      <w:r w:rsidR="008E2C76" w:rsidRPr="006256CF">
        <w:rPr>
          <w:rFonts w:ascii="Arial" w:hAnsi="Arial" w:cs="Arial"/>
          <w:sz w:val="22"/>
          <w:szCs w:val="22"/>
        </w:rPr>
        <w:t xml:space="preserve"> NA LEI </w:t>
      </w:r>
      <w:r w:rsidR="00D123E4" w:rsidRPr="006256CF">
        <w:rPr>
          <w:rFonts w:ascii="Arial" w:hAnsi="Arial" w:cs="Arial"/>
          <w:sz w:val="22"/>
          <w:szCs w:val="22"/>
        </w:rPr>
        <w:t xml:space="preserve">FEDERAL Nº 8.666/93, LEI </w:t>
      </w:r>
      <w:r w:rsidR="008E2C76" w:rsidRPr="006256CF">
        <w:rPr>
          <w:rFonts w:ascii="Arial" w:hAnsi="Arial" w:cs="Arial"/>
          <w:sz w:val="22"/>
          <w:szCs w:val="22"/>
        </w:rPr>
        <w:t xml:space="preserve">MUNICIPAL Nº </w:t>
      </w:r>
      <w:r w:rsidR="00D123E4" w:rsidRPr="006256CF">
        <w:rPr>
          <w:rFonts w:ascii="Arial" w:hAnsi="Arial" w:cs="Arial"/>
          <w:sz w:val="22"/>
          <w:szCs w:val="22"/>
        </w:rPr>
        <w:t>10.255/1986, DECRETO MUNICIPAL Nº 48.266/2007</w:t>
      </w:r>
      <w:r w:rsidR="00C333E9" w:rsidRPr="006256CF">
        <w:rPr>
          <w:rFonts w:ascii="Arial" w:hAnsi="Arial" w:cs="Arial"/>
          <w:sz w:val="22"/>
          <w:szCs w:val="22"/>
        </w:rPr>
        <w:t>,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80201B">
        <w:rPr>
          <w:rFonts w:ascii="Arial" w:hAnsi="Arial" w:cs="Arial"/>
          <w:sz w:val="22"/>
          <w:szCs w:val="22"/>
        </w:rPr>
        <w:t>19</w:t>
      </w:r>
      <w:r w:rsidR="0024285E" w:rsidRPr="006A24C6">
        <w:rPr>
          <w:rFonts w:ascii="Arial" w:hAnsi="Arial" w:cs="Arial"/>
          <w:sz w:val="22"/>
          <w:szCs w:val="22"/>
        </w:rPr>
        <w:t>/SEME-GAB/201</w:t>
      </w:r>
      <w:r w:rsidR="006256CF" w:rsidRPr="006A24C6">
        <w:rPr>
          <w:rFonts w:ascii="Arial" w:hAnsi="Arial" w:cs="Arial"/>
          <w:sz w:val="22"/>
          <w:szCs w:val="22"/>
        </w:rPr>
        <w:t>5</w:t>
      </w:r>
      <w:r w:rsidR="006256CF">
        <w:rPr>
          <w:rFonts w:ascii="Arial" w:hAnsi="Arial" w:cs="Arial"/>
          <w:sz w:val="22"/>
          <w:szCs w:val="22"/>
        </w:rPr>
        <w:t>, MANUAL DE CELEBRAÇÃO DE CONVÊNIOS E DE PRESTAÇÃO DE CONTAS DA SEME</w:t>
      </w:r>
      <w:r w:rsidR="000F48B3" w:rsidRPr="006256CF">
        <w:rPr>
          <w:rFonts w:ascii="Arial" w:hAnsi="Arial" w:cs="Arial"/>
          <w:sz w:val="22"/>
          <w:szCs w:val="22"/>
        </w:rPr>
        <w:t xml:space="preserve"> E </w:t>
      </w:r>
      <w:r w:rsidRPr="006256CF">
        <w:rPr>
          <w:rFonts w:ascii="Arial" w:hAnsi="Arial" w:cs="Arial"/>
          <w:sz w:val="22"/>
          <w:szCs w:val="22"/>
        </w:rPr>
        <w:t xml:space="preserve">DEMAIS DISPOSIÇÕES LEGAIS E </w:t>
      </w:r>
      <w:r w:rsidR="009D2B68" w:rsidRPr="006256CF">
        <w:rPr>
          <w:rFonts w:ascii="Arial" w:hAnsi="Arial" w:cs="Arial"/>
          <w:sz w:val="22"/>
          <w:szCs w:val="22"/>
        </w:rPr>
        <w:t>REGULAMENTARES APLICÁVEIS À ESPÉCIE</w:t>
      </w:r>
    </w:p>
    <w:p w:rsidR="00BB417C" w:rsidRPr="006256CF" w:rsidRDefault="00BB417C" w:rsidP="004903E1">
      <w:pPr>
        <w:pStyle w:val="Textoembloco"/>
        <w:spacing w:line="300" w:lineRule="exact"/>
        <w:ind w:left="2694" w:right="51"/>
        <w:rPr>
          <w:rFonts w:ascii="Arial" w:hAnsi="Arial" w:cs="Arial"/>
          <w:b/>
          <w:sz w:val="22"/>
          <w:szCs w:val="22"/>
        </w:rPr>
      </w:pPr>
    </w:p>
    <w:p w:rsidR="00BB417C" w:rsidRPr="006256CF" w:rsidRDefault="00BB417C" w:rsidP="004903E1">
      <w:pPr>
        <w:spacing w:line="300" w:lineRule="exact"/>
        <w:ind w:left="851" w:right="397"/>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 xml:space="preserve">A </w:t>
      </w:r>
      <w:r w:rsidRPr="006256CF">
        <w:rPr>
          <w:rFonts w:ascii="Arial" w:hAnsi="Arial" w:cs="Arial"/>
          <w:b/>
          <w:sz w:val="22"/>
          <w:szCs w:val="22"/>
        </w:rPr>
        <w:t>PREFEITURA DO MUNICÍPIO DE SÃO PAULO</w:t>
      </w:r>
      <w:r w:rsidRPr="006256CF">
        <w:rPr>
          <w:rFonts w:ascii="Arial" w:hAnsi="Arial" w:cs="Arial"/>
          <w:sz w:val="22"/>
          <w:szCs w:val="22"/>
        </w:rPr>
        <w:t xml:space="preserve">, por intermédio da </w:t>
      </w:r>
      <w:r w:rsidRPr="006256CF">
        <w:rPr>
          <w:rFonts w:ascii="Arial" w:hAnsi="Arial" w:cs="Arial"/>
          <w:b/>
          <w:sz w:val="22"/>
          <w:szCs w:val="22"/>
        </w:rPr>
        <w:t xml:space="preserve">SECRETARIA MUNICIPAL DE </w:t>
      </w:r>
      <w:r w:rsidR="00A24408" w:rsidRPr="006256CF">
        <w:rPr>
          <w:rFonts w:ascii="Arial" w:hAnsi="Arial" w:cs="Arial"/>
          <w:b/>
          <w:sz w:val="22"/>
          <w:szCs w:val="22"/>
        </w:rPr>
        <w:t>ESPORTES, LAZER E RECREAÇÃO</w:t>
      </w:r>
      <w:r w:rsidRPr="006256CF">
        <w:rPr>
          <w:rFonts w:ascii="Arial" w:hAnsi="Arial" w:cs="Arial"/>
          <w:sz w:val="22"/>
          <w:szCs w:val="22"/>
        </w:rPr>
        <w:t xml:space="preserve">, situada na </w:t>
      </w:r>
      <w:r w:rsidR="00A24408" w:rsidRPr="006256CF">
        <w:rPr>
          <w:rFonts w:ascii="Arial" w:hAnsi="Arial" w:cs="Arial"/>
          <w:sz w:val="22"/>
          <w:szCs w:val="22"/>
        </w:rPr>
        <w:t xml:space="preserve">Alameda </w:t>
      </w:r>
      <w:proofErr w:type="spellStart"/>
      <w:r w:rsidR="00A24408" w:rsidRPr="006256CF">
        <w:rPr>
          <w:rFonts w:ascii="Arial" w:hAnsi="Arial" w:cs="Arial"/>
          <w:sz w:val="22"/>
          <w:szCs w:val="22"/>
        </w:rPr>
        <w:t>Iraé</w:t>
      </w:r>
      <w:proofErr w:type="spellEnd"/>
      <w:r w:rsidR="00A24408" w:rsidRPr="006256CF">
        <w:rPr>
          <w:rFonts w:ascii="Arial" w:hAnsi="Arial" w:cs="Arial"/>
          <w:sz w:val="22"/>
          <w:szCs w:val="22"/>
        </w:rPr>
        <w:t>, 35, Moema</w:t>
      </w:r>
      <w:r w:rsidR="00B346C8" w:rsidRPr="006256CF">
        <w:rPr>
          <w:rFonts w:ascii="Arial" w:hAnsi="Arial" w:cs="Arial"/>
          <w:sz w:val="22"/>
          <w:szCs w:val="22"/>
        </w:rPr>
        <w:t>, São Paulo – SP</w:t>
      </w:r>
      <w:r w:rsidRPr="006256CF">
        <w:rPr>
          <w:rFonts w:ascii="Arial" w:hAnsi="Arial" w:cs="Arial"/>
          <w:sz w:val="22"/>
          <w:szCs w:val="22"/>
        </w:rPr>
        <w:t xml:space="preserve">, </w:t>
      </w:r>
      <w:r w:rsidR="009E2F41" w:rsidRPr="006256CF">
        <w:rPr>
          <w:rFonts w:ascii="Arial" w:hAnsi="Arial" w:cs="Arial"/>
          <w:sz w:val="22"/>
          <w:szCs w:val="22"/>
        </w:rPr>
        <w:t>doravante</w:t>
      </w:r>
      <w:r w:rsidRPr="006256CF">
        <w:rPr>
          <w:rFonts w:ascii="Arial" w:hAnsi="Arial" w:cs="Arial"/>
          <w:sz w:val="22"/>
          <w:szCs w:val="22"/>
        </w:rPr>
        <w:t xml:space="preserve"> denominada </w:t>
      </w:r>
      <w:r w:rsidRPr="006256CF">
        <w:rPr>
          <w:rFonts w:ascii="Arial" w:hAnsi="Arial" w:cs="Arial"/>
          <w:b/>
          <w:sz w:val="22"/>
          <w:szCs w:val="22"/>
        </w:rPr>
        <w:t>SECRETARIA</w:t>
      </w:r>
      <w:r w:rsidR="008E2C76" w:rsidRPr="006256CF">
        <w:rPr>
          <w:rFonts w:ascii="Arial" w:hAnsi="Arial" w:cs="Arial"/>
          <w:sz w:val="22"/>
          <w:szCs w:val="22"/>
        </w:rPr>
        <w:t>, neste ato representada pelo</w:t>
      </w:r>
      <w:r w:rsidRPr="006256CF">
        <w:rPr>
          <w:rFonts w:ascii="Arial" w:hAnsi="Arial" w:cs="Arial"/>
          <w:sz w:val="22"/>
          <w:szCs w:val="22"/>
        </w:rPr>
        <w:t xml:space="preserve"> </w:t>
      </w:r>
      <w:r w:rsidR="00B346C8" w:rsidRPr="006256CF">
        <w:rPr>
          <w:rFonts w:ascii="Arial" w:hAnsi="Arial" w:cs="Arial"/>
          <w:sz w:val="22"/>
          <w:szCs w:val="22"/>
        </w:rPr>
        <w:t xml:space="preserve">Secretário </w:t>
      </w:r>
      <w:r w:rsidR="00432D87" w:rsidRPr="006256CF">
        <w:rPr>
          <w:rFonts w:ascii="Arial" w:hAnsi="Arial" w:cs="Arial"/>
          <w:sz w:val="22"/>
          <w:szCs w:val="22"/>
        </w:rPr>
        <w:t xml:space="preserve">Municipal </w:t>
      </w:r>
      <w:r w:rsidR="00B346C8" w:rsidRPr="006256CF">
        <w:rPr>
          <w:rFonts w:ascii="Arial" w:hAnsi="Arial" w:cs="Arial"/>
          <w:sz w:val="22"/>
          <w:szCs w:val="22"/>
        </w:rPr>
        <w:t xml:space="preserve">de </w:t>
      </w:r>
      <w:r w:rsidR="00A24408" w:rsidRPr="006256CF">
        <w:rPr>
          <w:rFonts w:ascii="Arial" w:hAnsi="Arial" w:cs="Arial"/>
          <w:sz w:val="22"/>
          <w:szCs w:val="22"/>
        </w:rPr>
        <w:t>Esportes, Lazer e Recreação</w:t>
      </w:r>
      <w:r w:rsidR="0032492D" w:rsidRPr="006256CF">
        <w:rPr>
          <w:rFonts w:ascii="Arial" w:hAnsi="Arial" w:cs="Arial"/>
          <w:sz w:val="22"/>
          <w:szCs w:val="22"/>
        </w:rPr>
        <w:t>,</w:t>
      </w:r>
      <w:r w:rsidR="00B346C8" w:rsidRPr="006256CF">
        <w:rPr>
          <w:rFonts w:ascii="Arial" w:hAnsi="Arial" w:cs="Arial"/>
          <w:sz w:val="22"/>
          <w:szCs w:val="22"/>
        </w:rPr>
        <w:t xml:space="preserve"> </w:t>
      </w:r>
      <w:r w:rsidR="00A24408" w:rsidRPr="006256CF">
        <w:rPr>
          <w:rFonts w:ascii="Arial" w:hAnsi="Arial" w:cs="Arial"/>
          <w:sz w:val="22"/>
          <w:szCs w:val="22"/>
        </w:rPr>
        <w:t>S</w:t>
      </w:r>
      <w:r w:rsidR="00B346C8" w:rsidRPr="006256CF">
        <w:rPr>
          <w:rFonts w:ascii="Arial" w:hAnsi="Arial" w:cs="Arial"/>
          <w:sz w:val="22"/>
          <w:szCs w:val="22"/>
        </w:rPr>
        <w:t xml:space="preserve">r. </w:t>
      </w:r>
      <w:r w:rsidR="00A24408" w:rsidRPr="006256CF">
        <w:rPr>
          <w:rFonts w:ascii="Arial" w:hAnsi="Arial" w:cs="Arial"/>
          <w:sz w:val="22"/>
          <w:szCs w:val="22"/>
        </w:rPr>
        <w:t>Celso do Carmo Jatene</w:t>
      </w:r>
      <w:r w:rsidR="00B346C8" w:rsidRPr="006256CF">
        <w:rPr>
          <w:rFonts w:ascii="Arial" w:hAnsi="Arial" w:cs="Arial"/>
          <w:sz w:val="22"/>
          <w:szCs w:val="22"/>
        </w:rPr>
        <w:t>, e a</w:t>
      </w:r>
      <w:r w:rsidR="00A24408" w:rsidRPr="006256CF">
        <w:rPr>
          <w:rFonts w:ascii="Arial" w:hAnsi="Arial" w:cs="Arial"/>
          <w:sz w:val="22"/>
          <w:szCs w:val="22"/>
        </w:rPr>
        <w:t xml:space="preserve"> </w:t>
      </w:r>
      <w:r w:rsidR="0080201B">
        <w:rPr>
          <w:rFonts w:ascii="Arial" w:hAnsi="Arial" w:cs="Arial"/>
          <w:sz w:val="22"/>
          <w:szCs w:val="22"/>
        </w:rPr>
        <w:t>____________</w:t>
      </w:r>
      <w:r w:rsidRPr="006256CF">
        <w:rPr>
          <w:rFonts w:ascii="Arial" w:hAnsi="Arial" w:cs="Arial"/>
          <w:sz w:val="22"/>
          <w:szCs w:val="22"/>
        </w:rPr>
        <w:t xml:space="preserve">, aqui denominada simplesmente </w:t>
      </w:r>
      <w:r w:rsidR="0024285E" w:rsidRPr="006256CF">
        <w:rPr>
          <w:rFonts w:ascii="Arial" w:hAnsi="Arial" w:cs="Arial"/>
          <w:b/>
          <w:sz w:val="22"/>
          <w:szCs w:val="22"/>
        </w:rPr>
        <w:t>CONVENENTE</w:t>
      </w:r>
      <w:r w:rsidRPr="006256CF">
        <w:rPr>
          <w:rFonts w:ascii="Arial" w:hAnsi="Arial" w:cs="Arial"/>
          <w:b/>
          <w:sz w:val="22"/>
          <w:szCs w:val="22"/>
        </w:rPr>
        <w:t xml:space="preserve">, </w:t>
      </w:r>
      <w:r w:rsidRPr="006256CF">
        <w:rPr>
          <w:rFonts w:ascii="Arial" w:hAnsi="Arial" w:cs="Arial"/>
          <w:sz w:val="22"/>
          <w:szCs w:val="22"/>
        </w:rPr>
        <w:t xml:space="preserve">estabelecida </w:t>
      </w:r>
      <w:proofErr w:type="gramStart"/>
      <w:r w:rsidR="000A055B" w:rsidRPr="006256CF">
        <w:rPr>
          <w:rFonts w:ascii="Arial" w:hAnsi="Arial" w:cs="Arial"/>
          <w:sz w:val="22"/>
          <w:szCs w:val="22"/>
        </w:rPr>
        <w:t xml:space="preserve">na </w:t>
      </w:r>
      <w:r w:rsidRPr="006256CF">
        <w:rPr>
          <w:rFonts w:ascii="Arial" w:hAnsi="Arial" w:cs="Arial"/>
          <w:sz w:val="22"/>
          <w:szCs w:val="22"/>
        </w:rPr>
        <w:t>,</w:t>
      </w:r>
      <w:proofErr w:type="gramEnd"/>
      <w:r w:rsidRPr="006256CF">
        <w:rPr>
          <w:rFonts w:ascii="Arial" w:hAnsi="Arial" w:cs="Arial"/>
          <w:sz w:val="22"/>
          <w:szCs w:val="22"/>
        </w:rPr>
        <w:t xml:space="preserve"> neste ato representada </w:t>
      </w:r>
      <w:r w:rsidR="000F48B3" w:rsidRPr="006256CF">
        <w:rPr>
          <w:rFonts w:ascii="Arial" w:hAnsi="Arial" w:cs="Arial"/>
          <w:sz w:val="22"/>
          <w:szCs w:val="22"/>
        </w:rPr>
        <w:t>por seu diretor</w:t>
      </w:r>
      <w:r w:rsidR="0032492D" w:rsidRPr="006256CF">
        <w:rPr>
          <w:rFonts w:ascii="Arial" w:hAnsi="Arial" w:cs="Arial"/>
          <w:sz w:val="22"/>
          <w:szCs w:val="22"/>
        </w:rPr>
        <w:t xml:space="preserve"> p</w:t>
      </w:r>
      <w:r w:rsidR="008E2C76" w:rsidRPr="006256CF">
        <w:rPr>
          <w:rFonts w:ascii="Arial" w:hAnsi="Arial" w:cs="Arial"/>
          <w:sz w:val="22"/>
          <w:szCs w:val="22"/>
        </w:rPr>
        <w:t>residente</w:t>
      </w:r>
      <w:r w:rsidR="009D2B68" w:rsidRPr="006256CF">
        <w:rPr>
          <w:rFonts w:ascii="Arial" w:hAnsi="Arial" w:cs="Arial"/>
          <w:sz w:val="22"/>
          <w:szCs w:val="22"/>
        </w:rPr>
        <w:t xml:space="preserve">, </w:t>
      </w:r>
      <w:r w:rsidR="000A055B" w:rsidRPr="006256CF">
        <w:rPr>
          <w:rFonts w:ascii="Arial" w:hAnsi="Arial" w:cs="Arial"/>
          <w:sz w:val="22"/>
          <w:szCs w:val="22"/>
        </w:rPr>
        <w:t>S</w:t>
      </w:r>
      <w:r w:rsidR="00D5473C" w:rsidRPr="006256CF">
        <w:rPr>
          <w:rFonts w:ascii="Arial" w:hAnsi="Arial" w:cs="Arial"/>
          <w:sz w:val="22"/>
          <w:szCs w:val="22"/>
        </w:rPr>
        <w:t>enhor</w:t>
      </w:r>
      <w:r w:rsidR="000A055B" w:rsidRPr="006256CF">
        <w:rPr>
          <w:rFonts w:ascii="Arial" w:hAnsi="Arial" w:cs="Arial"/>
          <w:sz w:val="22"/>
          <w:szCs w:val="22"/>
        </w:rPr>
        <w:t xml:space="preserve"> </w:t>
      </w:r>
      <w:r w:rsidRPr="006256CF">
        <w:rPr>
          <w:rFonts w:ascii="Arial" w:hAnsi="Arial" w:cs="Arial"/>
          <w:sz w:val="22"/>
          <w:szCs w:val="22"/>
        </w:rPr>
        <w:t>, portador</w:t>
      </w:r>
      <w:r w:rsidR="009D2B68" w:rsidRPr="006256CF">
        <w:rPr>
          <w:rFonts w:ascii="Arial" w:hAnsi="Arial" w:cs="Arial"/>
          <w:sz w:val="22"/>
          <w:szCs w:val="22"/>
        </w:rPr>
        <w:t xml:space="preserve"> da cédula de identidade RG</w:t>
      </w:r>
      <w:r w:rsidRPr="006256CF">
        <w:rPr>
          <w:rFonts w:ascii="Arial" w:hAnsi="Arial" w:cs="Arial"/>
          <w:sz w:val="22"/>
          <w:szCs w:val="22"/>
        </w:rPr>
        <w:t xml:space="preserve"> nº </w:t>
      </w:r>
      <w:r w:rsidR="000A055B" w:rsidRPr="006256CF">
        <w:rPr>
          <w:rFonts w:ascii="Arial" w:hAnsi="Arial" w:cs="Arial"/>
          <w:sz w:val="22"/>
          <w:szCs w:val="22"/>
        </w:rPr>
        <w:t xml:space="preserve"> </w:t>
      </w:r>
      <w:r w:rsidR="000F48B3" w:rsidRPr="006256CF">
        <w:rPr>
          <w:rFonts w:ascii="Arial" w:hAnsi="Arial" w:cs="Arial"/>
          <w:sz w:val="22"/>
          <w:szCs w:val="22"/>
        </w:rPr>
        <w:t>, inscrito</w:t>
      </w:r>
      <w:r w:rsidRPr="006256CF">
        <w:rPr>
          <w:rFonts w:ascii="Arial" w:hAnsi="Arial" w:cs="Arial"/>
          <w:sz w:val="22"/>
          <w:szCs w:val="22"/>
        </w:rPr>
        <w:t xml:space="preserve"> no C.P.F. sob</w:t>
      </w:r>
      <w:r w:rsidR="009D2B68" w:rsidRPr="006256CF">
        <w:rPr>
          <w:rFonts w:ascii="Arial" w:hAnsi="Arial" w:cs="Arial"/>
          <w:sz w:val="22"/>
          <w:szCs w:val="22"/>
        </w:rPr>
        <w:t xml:space="preserve"> o</w:t>
      </w:r>
      <w:r w:rsidRPr="006256CF">
        <w:rPr>
          <w:rFonts w:ascii="Arial" w:hAnsi="Arial" w:cs="Arial"/>
          <w:sz w:val="22"/>
          <w:szCs w:val="22"/>
        </w:rPr>
        <w:t xml:space="preserve"> nº</w:t>
      </w:r>
      <w:r w:rsidR="000A055B" w:rsidRPr="006256CF">
        <w:rPr>
          <w:rFonts w:ascii="Arial" w:hAnsi="Arial" w:cs="Arial"/>
          <w:sz w:val="22"/>
          <w:szCs w:val="22"/>
        </w:rPr>
        <w:t xml:space="preserve"> </w:t>
      </w:r>
      <w:r w:rsidR="008E2C76" w:rsidRPr="006256CF">
        <w:rPr>
          <w:rFonts w:ascii="Arial" w:hAnsi="Arial" w:cs="Arial"/>
          <w:sz w:val="22"/>
          <w:szCs w:val="22"/>
        </w:rPr>
        <w:t>, residente e domiciliado</w:t>
      </w:r>
      <w:r w:rsidRPr="006256CF">
        <w:rPr>
          <w:rFonts w:ascii="Arial" w:hAnsi="Arial" w:cs="Arial"/>
          <w:sz w:val="22"/>
          <w:szCs w:val="22"/>
        </w:rPr>
        <w:t xml:space="preserve"> n</w:t>
      </w:r>
      <w:r w:rsidR="000A055B" w:rsidRPr="006256CF">
        <w:rPr>
          <w:rFonts w:ascii="Arial" w:hAnsi="Arial" w:cs="Arial"/>
          <w:sz w:val="22"/>
          <w:szCs w:val="22"/>
        </w:rPr>
        <w:t xml:space="preserve">a </w:t>
      </w:r>
      <w:r w:rsidRPr="006256CF">
        <w:rPr>
          <w:rFonts w:ascii="Arial" w:hAnsi="Arial" w:cs="Arial"/>
          <w:sz w:val="22"/>
          <w:szCs w:val="22"/>
        </w:rPr>
        <w:t xml:space="preserve">, à vista do constante no processo administrativo </w:t>
      </w:r>
      <w:r w:rsidR="000A055B" w:rsidRPr="006256CF">
        <w:rPr>
          <w:rFonts w:ascii="Arial" w:hAnsi="Arial" w:cs="Arial"/>
          <w:sz w:val="22"/>
          <w:szCs w:val="22"/>
        </w:rPr>
        <w:t xml:space="preserve">nº </w:t>
      </w:r>
      <w:r w:rsidRPr="006256CF">
        <w:rPr>
          <w:rFonts w:ascii="Arial" w:hAnsi="Arial" w:cs="Arial"/>
          <w:sz w:val="22"/>
          <w:szCs w:val="22"/>
        </w:rPr>
        <w:t xml:space="preserve">, têm entre si ajustado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b/>
          <w:sz w:val="22"/>
          <w:szCs w:val="22"/>
        </w:rPr>
        <w:t>CONVÊNIO</w:t>
      </w:r>
      <w:r w:rsidRPr="006256CF">
        <w:rPr>
          <w:rFonts w:ascii="Arial" w:hAnsi="Arial" w:cs="Arial"/>
          <w:sz w:val="22"/>
          <w:szCs w:val="22"/>
        </w:rPr>
        <w:t>, que se regerá pela legislação aplicável à espécie e pelas cláusulas abaixo, que mutuamente outorgam e aceitam:</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PRIMEIRA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 xml:space="preserve">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sz w:val="22"/>
          <w:szCs w:val="22"/>
        </w:rPr>
        <w:t>convênio</w:t>
      </w:r>
      <w:r w:rsidR="00C333E9" w:rsidRPr="006256CF">
        <w:rPr>
          <w:rFonts w:ascii="Arial" w:hAnsi="Arial" w:cs="Arial"/>
          <w:sz w:val="22"/>
          <w:szCs w:val="22"/>
        </w:rPr>
        <w:t xml:space="preserve"> </w:t>
      </w:r>
      <w:r w:rsidRPr="006256CF">
        <w:rPr>
          <w:rFonts w:ascii="Arial" w:hAnsi="Arial" w:cs="Arial"/>
          <w:sz w:val="22"/>
          <w:szCs w:val="22"/>
        </w:rPr>
        <w:t xml:space="preserve">tem por objeto estabelecer a colaboração dos partícipes, mediante a comunhão de esforços </w:t>
      </w:r>
      <w:r w:rsidR="00D5473C" w:rsidRPr="006256CF">
        <w:rPr>
          <w:rFonts w:ascii="Arial" w:hAnsi="Arial" w:cs="Arial"/>
          <w:sz w:val="22"/>
          <w:szCs w:val="22"/>
        </w:rPr>
        <w:t>e recursos, para a</w:t>
      </w:r>
      <w:r w:rsidR="006367BD" w:rsidRPr="006256CF">
        <w:rPr>
          <w:rFonts w:ascii="Arial" w:hAnsi="Arial" w:cs="Arial"/>
          <w:sz w:val="22"/>
          <w:szCs w:val="22"/>
        </w:rPr>
        <w:t xml:space="preserve"> realização </w:t>
      </w:r>
      <w:r w:rsidR="000F48B3" w:rsidRPr="006256CF">
        <w:rPr>
          <w:rFonts w:ascii="Arial" w:hAnsi="Arial" w:cs="Arial"/>
          <w:sz w:val="22"/>
          <w:szCs w:val="22"/>
        </w:rPr>
        <w:t xml:space="preserve">do evento </w:t>
      </w:r>
      <w:r w:rsidR="00E65788">
        <w:rPr>
          <w:rFonts w:ascii="Arial" w:hAnsi="Arial" w:cs="Arial"/>
          <w:sz w:val="22"/>
          <w:szCs w:val="22"/>
        </w:rPr>
        <w:t>______</w:t>
      </w:r>
      <w:r w:rsidR="005A1AF1" w:rsidRPr="006256CF">
        <w:rPr>
          <w:rFonts w:ascii="Arial" w:hAnsi="Arial" w:cs="Arial"/>
          <w:sz w:val="22"/>
          <w:szCs w:val="22"/>
        </w:rPr>
        <w:t>, n</w:t>
      </w:r>
      <w:r w:rsidR="000F48B3" w:rsidRPr="006256CF">
        <w:rPr>
          <w:rFonts w:ascii="Arial" w:hAnsi="Arial" w:cs="Arial"/>
          <w:sz w:val="22"/>
          <w:szCs w:val="22"/>
        </w:rPr>
        <w:t xml:space="preserve">a data de </w:t>
      </w:r>
      <w:r w:rsidR="006256CF">
        <w:rPr>
          <w:rFonts w:ascii="Arial" w:hAnsi="Arial" w:cs="Arial"/>
          <w:sz w:val="22"/>
          <w:szCs w:val="22"/>
        </w:rPr>
        <w:t>___</w:t>
      </w:r>
      <w:r w:rsidR="008773EC" w:rsidRPr="006256CF">
        <w:rPr>
          <w:rFonts w:ascii="Arial" w:hAnsi="Arial" w:cs="Arial"/>
          <w:sz w:val="22"/>
          <w:szCs w:val="22"/>
        </w:rPr>
        <w:t xml:space="preserve"> </w:t>
      </w:r>
      <w:proofErr w:type="spellStart"/>
      <w:r w:rsidR="0024285E" w:rsidRPr="006256CF">
        <w:rPr>
          <w:rFonts w:ascii="Arial" w:hAnsi="Arial" w:cs="Arial"/>
          <w:sz w:val="22"/>
          <w:szCs w:val="22"/>
        </w:rPr>
        <w:t>de</w:t>
      </w:r>
      <w:proofErr w:type="spellEnd"/>
      <w:r w:rsidR="0024285E" w:rsidRPr="006256CF">
        <w:rPr>
          <w:rFonts w:ascii="Arial" w:hAnsi="Arial" w:cs="Arial"/>
          <w:sz w:val="22"/>
          <w:szCs w:val="22"/>
        </w:rPr>
        <w:t xml:space="preserve"> </w:t>
      </w:r>
      <w:r w:rsidR="00E65788">
        <w:rPr>
          <w:rFonts w:ascii="Arial" w:hAnsi="Arial" w:cs="Arial"/>
          <w:sz w:val="22"/>
          <w:szCs w:val="22"/>
        </w:rPr>
        <w:t>___________</w:t>
      </w:r>
      <w:r w:rsidR="0024285E" w:rsidRPr="006256CF">
        <w:rPr>
          <w:rFonts w:ascii="Arial" w:hAnsi="Arial" w:cs="Arial"/>
          <w:sz w:val="22"/>
          <w:szCs w:val="22"/>
        </w:rPr>
        <w:t>de 201</w:t>
      </w:r>
      <w:r w:rsidR="006256CF">
        <w:rPr>
          <w:rFonts w:ascii="Arial" w:hAnsi="Arial" w:cs="Arial"/>
          <w:sz w:val="22"/>
          <w:szCs w:val="22"/>
        </w:rPr>
        <w:t>5</w:t>
      </w:r>
      <w:r w:rsidR="00C333E9" w:rsidRPr="006256CF">
        <w:rPr>
          <w:rFonts w:ascii="Arial" w:hAnsi="Arial" w:cs="Arial"/>
          <w:sz w:val="22"/>
          <w:szCs w:val="22"/>
        </w:rPr>
        <w:t xml:space="preserve">, de acordo com o projeto apresentado pela </w:t>
      </w:r>
      <w:r w:rsidR="0024285E" w:rsidRPr="006256CF">
        <w:rPr>
          <w:rFonts w:ascii="Arial" w:hAnsi="Arial" w:cs="Arial"/>
          <w:sz w:val="22"/>
          <w:szCs w:val="22"/>
        </w:rPr>
        <w:t>CONVENENTE</w:t>
      </w:r>
      <w:r w:rsidR="00D53F5D" w:rsidRPr="006256CF">
        <w:rPr>
          <w:rFonts w:ascii="Arial" w:hAnsi="Arial" w:cs="Arial"/>
          <w:sz w:val="22"/>
          <w:szCs w:val="22"/>
        </w:rPr>
        <w:t>,</w:t>
      </w:r>
      <w:r w:rsidR="00C333E9" w:rsidRPr="006256CF">
        <w:rPr>
          <w:rFonts w:ascii="Arial" w:hAnsi="Arial" w:cs="Arial"/>
          <w:sz w:val="22"/>
          <w:szCs w:val="22"/>
        </w:rPr>
        <w:t xml:space="preserve"> nos termos do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80201B">
        <w:rPr>
          <w:rFonts w:ascii="Arial" w:hAnsi="Arial" w:cs="Arial"/>
          <w:sz w:val="22"/>
          <w:szCs w:val="22"/>
        </w:rPr>
        <w:t>19</w:t>
      </w:r>
      <w:bookmarkStart w:id="0" w:name="_GoBack"/>
      <w:bookmarkEnd w:id="0"/>
      <w:r w:rsidR="006256CF" w:rsidRPr="006A24C6">
        <w:rPr>
          <w:rFonts w:ascii="Arial" w:hAnsi="Arial" w:cs="Arial"/>
          <w:sz w:val="22"/>
          <w:szCs w:val="22"/>
        </w:rPr>
        <w:t>/SEME-GAB/2015</w:t>
      </w:r>
      <w:r w:rsidR="00D53F5D" w:rsidRPr="006A24C6">
        <w:rPr>
          <w:rFonts w:ascii="Arial" w:hAnsi="Arial" w:cs="Arial"/>
          <w:sz w:val="22"/>
          <w:szCs w:val="22"/>
        </w:rPr>
        <w:t>.</w:t>
      </w:r>
    </w:p>
    <w:p w:rsidR="00C333E9" w:rsidRPr="006256CF" w:rsidRDefault="00C333E9" w:rsidP="004903E1">
      <w:pPr>
        <w:spacing w:line="300" w:lineRule="exact"/>
        <w:ind w:left="450"/>
        <w:jc w:val="both"/>
        <w:rPr>
          <w:rFonts w:ascii="Arial" w:hAnsi="Arial" w:cs="Arial"/>
          <w:sz w:val="22"/>
          <w:szCs w:val="22"/>
        </w:rPr>
      </w:pPr>
    </w:p>
    <w:p w:rsidR="00BC4221" w:rsidRPr="006256CF" w:rsidRDefault="0024285E"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O prazo de vigência do</w:t>
      </w:r>
      <w:r w:rsidR="000F48B3" w:rsidRPr="006256CF">
        <w:rPr>
          <w:rFonts w:ascii="Arial" w:hAnsi="Arial" w:cs="Arial"/>
          <w:sz w:val="22"/>
          <w:szCs w:val="22"/>
        </w:rPr>
        <w:t xml:space="preserve"> </w:t>
      </w:r>
      <w:r w:rsidRPr="006256CF">
        <w:rPr>
          <w:rFonts w:ascii="Arial" w:hAnsi="Arial" w:cs="Arial"/>
          <w:sz w:val="22"/>
          <w:szCs w:val="22"/>
        </w:rPr>
        <w:t>convênio</w:t>
      </w:r>
      <w:r w:rsidR="00C333E9" w:rsidRPr="006256CF">
        <w:rPr>
          <w:rFonts w:ascii="Arial" w:hAnsi="Arial" w:cs="Arial"/>
          <w:sz w:val="22"/>
          <w:szCs w:val="22"/>
        </w:rPr>
        <w:t xml:space="preserve"> </w:t>
      </w:r>
      <w:r w:rsidR="00BC4221" w:rsidRPr="006256CF">
        <w:rPr>
          <w:rFonts w:ascii="Arial" w:hAnsi="Arial" w:cs="Arial"/>
          <w:sz w:val="22"/>
          <w:szCs w:val="22"/>
        </w:rPr>
        <w:t xml:space="preserve">será </w:t>
      </w:r>
      <w:r w:rsidR="00C333E9" w:rsidRPr="006256CF">
        <w:rPr>
          <w:rFonts w:ascii="Arial" w:hAnsi="Arial" w:cs="Arial"/>
          <w:sz w:val="22"/>
          <w:szCs w:val="22"/>
        </w:rPr>
        <w:t xml:space="preserve">da assinatura do presente ajuste </w:t>
      </w:r>
      <w:r w:rsidR="00777019" w:rsidRPr="006256CF">
        <w:rPr>
          <w:rFonts w:ascii="Arial" w:hAnsi="Arial" w:cs="Arial"/>
          <w:sz w:val="22"/>
          <w:szCs w:val="22"/>
        </w:rPr>
        <w:t>a</w:t>
      </w:r>
      <w:r w:rsidR="008773EC" w:rsidRPr="006256CF">
        <w:rPr>
          <w:rFonts w:ascii="Arial" w:hAnsi="Arial" w:cs="Arial"/>
          <w:sz w:val="22"/>
          <w:szCs w:val="22"/>
        </w:rPr>
        <w:t xml:space="preserve">o dia </w:t>
      </w:r>
      <w:r w:rsidR="00E65788">
        <w:rPr>
          <w:rFonts w:ascii="Arial" w:hAnsi="Arial" w:cs="Arial"/>
          <w:sz w:val="22"/>
          <w:szCs w:val="22"/>
        </w:rPr>
        <w:t>____</w:t>
      </w:r>
      <w:r w:rsidR="000D6935" w:rsidRPr="006256CF">
        <w:rPr>
          <w:rFonts w:ascii="Arial" w:hAnsi="Arial" w:cs="Arial"/>
          <w:sz w:val="22"/>
          <w:szCs w:val="22"/>
        </w:rPr>
        <w:t xml:space="preserve">, </w:t>
      </w:r>
      <w:r w:rsidR="007944A5" w:rsidRPr="006256CF">
        <w:rPr>
          <w:rFonts w:ascii="Arial" w:hAnsi="Arial" w:cs="Arial"/>
          <w:sz w:val="22"/>
          <w:szCs w:val="22"/>
        </w:rPr>
        <w:t>incluindo</w:t>
      </w:r>
      <w:r w:rsidR="000D6935" w:rsidRPr="006256CF">
        <w:rPr>
          <w:rFonts w:ascii="Arial" w:hAnsi="Arial" w:cs="Arial"/>
          <w:sz w:val="22"/>
          <w:szCs w:val="22"/>
        </w:rPr>
        <w:t xml:space="preserve"> o prazo</w:t>
      </w:r>
      <w:r w:rsidR="00B346C8" w:rsidRPr="006256CF">
        <w:rPr>
          <w:rFonts w:ascii="Arial" w:hAnsi="Arial" w:cs="Arial"/>
          <w:sz w:val="22"/>
          <w:szCs w:val="22"/>
        </w:rPr>
        <w:t xml:space="preserve"> d</w:t>
      </w:r>
      <w:r w:rsidR="006016BD" w:rsidRPr="006256CF">
        <w:rPr>
          <w:rFonts w:ascii="Arial" w:hAnsi="Arial" w:cs="Arial"/>
          <w:sz w:val="22"/>
          <w:szCs w:val="22"/>
        </w:rPr>
        <w:t>e 60</w:t>
      </w:r>
      <w:r w:rsidR="00B346C8" w:rsidRPr="006256CF">
        <w:rPr>
          <w:rFonts w:ascii="Arial" w:hAnsi="Arial" w:cs="Arial"/>
          <w:sz w:val="22"/>
          <w:szCs w:val="22"/>
        </w:rPr>
        <w:t xml:space="preserve"> (sessenta) dias após a realização do evento para apresentação da prestação de contas,</w:t>
      </w:r>
      <w:r w:rsidR="000D6935" w:rsidRPr="006256CF">
        <w:rPr>
          <w:rFonts w:ascii="Arial" w:hAnsi="Arial" w:cs="Arial"/>
          <w:sz w:val="22"/>
          <w:szCs w:val="22"/>
        </w:rPr>
        <w:t xml:space="preserve"> </w:t>
      </w:r>
      <w:r w:rsidR="00C417D2" w:rsidRPr="006256CF">
        <w:rPr>
          <w:rFonts w:ascii="Arial" w:hAnsi="Arial" w:cs="Arial"/>
          <w:sz w:val="22"/>
          <w:szCs w:val="22"/>
        </w:rPr>
        <w:t xml:space="preserve">mas apenas após final aprovação da prestação de contas estará a </w:t>
      </w:r>
      <w:r w:rsidRPr="006256CF">
        <w:rPr>
          <w:rFonts w:ascii="Arial" w:hAnsi="Arial" w:cs="Arial"/>
          <w:sz w:val="22"/>
          <w:szCs w:val="22"/>
        </w:rPr>
        <w:t>CONVENENTE</w:t>
      </w:r>
      <w:r w:rsidR="00C333E9" w:rsidRPr="006256CF">
        <w:rPr>
          <w:rFonts w:ascii="Arial" w:hAnsi="Arial" w:cs="Arial"/>
          <w:sz w:val="22"/>
          <w:szCs w:val="22"/>
        </w:rPr>
        <w:t xml:space="preserve"> desobrigada das clá</w:t>
      </w:r>
      <w:r w:rsidR="00C417D2" w:rsidRPr="006256CF">
        <w:rPr>
          <w:rFonts w:ascii="Arial" w:hAnsi="Arial" w:cs="Arial"/>
          <w:sz w:val="22"/>
          <w:szCs w:val="22"/>
        </w:rPr>
        <w:t>usulas do presente termo</w:t>
      </w:r>
      <w:r w:rsidR="00E0034E"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SEGUNDA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 xml:space="preserve">À </w:t>
      </w:r>
      <w:r w:rsidR="0024285E" w:rsidRPr="006256CF">
        <w:rPr>
          <w:rFonts w:ascii="Arial" w:hAnsi="Arial" w:cs="Arial"/>
          <w:sz w:val="22"/>
          <w:szCs w:val="22"/>
        </w:rPr>
        <w:t>CONVENENTE</w:t>
      </w:r>
      <w:r w:rsidR="00063B45" w:rsidRPr="006256CF">
        <w:rPr>
          <w:rFonts w:ascii="Arial" w:hAnsi="Arial" w:cs="Arial"/>
          <w:sz w:val="22"/>
          <w:szCs w:val="22"/>
        </w:rPr>
        <w:t xml:space="preserve"> </w:t>
      </w:r>
      <w:r w:rsidRPr="006256CF">
        <w:rPr>
          <w:rFonts w:ascii="Arial" w:hAnsi="Arial" w:cs="Arial"/>
          <w:sz w:val="22"/>
          <w:szCs w:val="22"/>
        </w:rPr>
        <w:t>caberá:</w:t>
      </w:r>
    </w:p>
    <w:p w:rsidR="003E338A" w:rsidRPr="006256CF" w:rsidRDefault="003E338A" w:rsidP="004903E1">
      <w:pPr>
        <w:spacing w:line="300" w:lineRule="exact"/>
        <w:jc w:val="both"/>
        <w:rPr>
          <w:rFonts w:ascii="Arial" w:hAnsi="Arial" w:cs="Arial"/>
          <w:bCs/>
          <w:sz w:val="22"/>
          <w:szCs w:val="22"/>
        </w:rPr>
      </w:pPr>
    </w:p>
    <w:p w:rsidR="003E338A"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2.1</w:t>
      </w:r>
      <w:r w:rsidR="009E2F41" w:rsidRPr="006256CF">
        <w:rPr>
          <w:rFonts w:ascii="Arial" w:hAnsi="Arial" w:cs="Arial"/>
          <w:sz w:val="22"/>
          <w:szCs w:val="22"/>
        </w:rPr>
        <w:t xml:space="preserve"> </w:t>
      </w:r>
      <w:r w:rsidR="00670702" w:rsidRPr="006256CF">
        <w:rPr>
          <w:rFonts w:ascii="Arial" w:hAnsi="Arial" w:cs="Arial"/>
          <w:sz w:val="22"/>
          <w:szCs w:val="22"/>
        </w:rPr>
        <w:t xml:space="preserve">elaborar todas as etapas e ações </w:t>
      </w:r>
      <w:r w:rsidR="00B346C8" w:rsidRPr="006256CF">
        <w:rPr>
          <w:rFonts w:ascii="Arial" w:hAnsi="Arial" w:cs="Arial"/>
          <w:sz w:val="22"/>
          <w:szCs w:val="22"/>
        </w:rPr>
        <w:t>necessárias para</w:t>
      </w:r>
      <w:r w:rsidR="00432D87" w:rsidRPr="006256CF">
        <w:rPr>
          <w:rFonts w:ascii="Arial" w:hAnsi="Arial" w:cs="Arial"/>
          <w:sz w:val="22"/>
          <w:szCs w:val="22"/>
        </w:rPr>
        <w:t xml:space="preserve"> a plena e efetiva</w:t>
      </w:r>
      <w:r w:rsidR="00B346C8" w:rsidRPr="006256CF">
        <w:rPr>
          <w:rFonts w:ascii="Arial" w:hAnsi="Arial" w:cs="Arial"/>
          <w:sz w:val="22"/>
          <w:szCs w:val="22"/>
        </w:rPr>
        <w:t xml:space="preserve"> realização </w:t>
      </w:r>
      <w:r w:rsidR="00E73D41" w:rsidRPr="006256CF">
        <w:rPr>
          <w:rFonts w:ascii="Arial" w:hAnsi="Arial" w:cs="Arial"/>
          <w:sz w:val="22"/>
          <w:szCs w:val="22"/>
        </w:rPr>
        <w:t>do evento</w:t>
      </w:r>
      <w:r w:rsidR="000D6935" w:rsidRPr="006256CF">
        <w:rPr>
          <w:rFonts w:ascii="Arial" w:hAnsi="Arial" w:cs="Arial"/>
          <w:sz w:val="22"/>
          <w:szCs w:val="22"/>
        </w:rPr>
        <w:t>, conforme proposta apresentada;</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2.2</w:t>
      </w:r>
      <w:r w:rsidR="009E2F41" w:rsidRPr="006256CF">
        <w:rPr>
          <w:rFonts w:ascii="Arial" w:hAnsi="Arial" w:cs="Arial"/>
          <w:sz w:val="22"/>
          <w:szCs w:val="22"/>
        </w:rPr>
        <w:t xml:space="preserve"> r</w:t>
      </w:r>
      <w:r w:rsidR="00D5473C" w:rsidRPr="006256CF">
        <w:rPr>
          <w:rFonts w:ascii="Arial" w:hAnsi="Arial" w:cs="Arial"/>
          <w:sz w:val="22"/>
          <w:szCs w:val="22"/>
        </w:rPr>
        <w:t>ealizar as contratações necessárias dos profissionais</w:t>
      </w:r>
      <w:r w:rsidR="001B3237" w:rsidRPr="006256CF">
        <w:rPr>
          <w:rFonts w:ascii="Arial" w:hAnsi="Arial" w:cs="Arial"/>
          <w:sz w:val="22"/>
          <w:szCs w:val="22"/>
        </w:rPr>
        <w:t xml:space="preserve"> envolvidos</w:t>
      </w:r>
      <w:r w:rsidR="00D5473C" w:rsidRPr="006256CF">
        <w:rPr>
          <w:rFonts w:ascii="Arial" w:hAnsi="Arial" w:cs="Arial"/>
          <w:sz w:val="22"/>
          <w:szCs w:val="22"/>
        </w:rPr>
        <w:t>, respondendo por todos os aspectos jurídicos que estas implicarem, tais como, mas não limitadas a: aspectos trabalhistas, tributários, perante órgãos de classe e associações arrecadadoras, inclusive de direitos autorais e outros</w:t>
      </w:r>
      <w:r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w:t>
      </w:r>
      <w:r w:rsidR="000D6935" w:rsidRPr="006256CF">
        <w:rPr>
          <w:rFonts w:ascii="Arial" w:hAnsi="Arial" w:cs="Arial"/>
          <w:bCs/>
          <w:sz w:val="22"/>
          <w:szCs w:val="22"/>
        </w:rPr>
        <w:t>3</w:t>
      </w:r>
      <w:r w:rsidR="009E2F41" w:rsidRPr="006256CF">
        <w:rPr>
          <w:rFonts w:ascii="Arial" w:hAnsi="Arial" w:cs="Arial"/>
          <w:b/>
          <w:sz w:val="22"/>
          <w:szCs w:val="22"/>
        </w:rPr>
        <w:t xml:space="preserve"> </w:t>
      </w:r>
      <w:r w:rsidR="00B346C8" w:rsidRPr="006256CF">
        <w:rPr>
          <w:rFonts w:ascii="Arial" w:hAnsi="Arial" w:cs="Arial"/>
          <w:sz w:val="22"/>
          <w:szCs w:val="22"/>
        </w:rPr>
        <w:t xml:space="preserve">arcar com todos os custos </w:t>
      </w:r>
      <w:r w:rsidR="00E73D41" w:rsidRPr="006256CF">
        <w:rPr>
          <w:rFonts w:ascii="Arial" w:hAnsi="Arial" w:cs="Arial"/>
          <w:sz w:val="22"/>
          <w:szCs w:val="22"/>
        </w:rPr>
        <w:t>e obrigações necessárias para plena e efetiva realização do evento, r</w:t>
      </w:r>
      <w:r w:rsidR="00432D87" w:rsidRPr="006256CF">
        <w:rPr>
          <w:rFonts w:ascii="Arial" w:hAnsi="Arial" w:cs="Arial"/>
          <w:sz w:val="22"/>
          <w:szCs w:val="22"/>
        </w:rPr>
        <w:t>espeitadas as normas aplicáveis</w:t>
      </w:r>
      <w:r w:rsidR="00670702"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0D6935" w:rsidP="004903E1">
      <w:pPr>
        <w:spacing w:line="300" w:lineRule="exact"/>
        <w:jc w:val="both"/>
        <w:rPr>
          <w:rFonts w:ascii="Arial" w:hAnsi="Arial" w:cs="Arial"/>
          <w:sz w:val="22"/>
          <w:szCs w:val="22"/>
        </w:rPr>
      </w:pPr>
      <w:r w:rsidRPr="006256CF">
        <w:rPr>
          <w:rFonts w:ascii="Arial" w:hAnsi="Arial" w:cs="Arial"/>
          <w:bCs/>
          <w:sz w:val="22"/>
          <w:szCs w:val="22"/>
        </w:rPr>
        <w:t>2.4</w:t>
      </w:r>
      <w:r w:rsidR="009E2F41" w:rsidRPr="006256CF">
        <w:rPr>
          <w:rFonts w:ascii="Arial" w:hAnsi="Arial" w:cs="Arial"/>
          <w:sz w:val="22"/>
          <w:szCs w:val="22"/>
        </w:rPr>
        <w:t xml:space="preserve"> </w:t>
      </w:r>
      <w:r w:rsidR="00C24593" w:rsidRPr="006256CF">
        <w:rPr>
          <w:rFonts w:ascii="Arial" w:hAnsi="Arial" w:cs="Arial"/>
          <w:sz w:val="22"/>
          <w:szCs w:val="22"/>
        </w:rPr>
        <w:t xml:space="preserve">fazer constar em </w:t>
      </w:r>
      <w:r w:rsidR="00C24593" w:rsidRPr="006256CF">
        <w:rPr>
          <w:rFonts w:ascii="Arial" w:hAnsi="Arial" w:cs="Arial"/>
          <w:b/>
          <w:sz w:val="22"/>
          <w:szCs w:val="22"/>
        </w:rPr>
        <w:t>todo</w:t>
      </w:r>
      <w:r w:rsidR="00C24593" w:rsidRPr="006256CF">
        <w:rPr>
          <w:rFonts w:ascii="Arial" w:hAnsi="Arial" w:cs="Arial"/>
          <w:sz w:val="22"/>
          <w:szCs w:val="22"/>
        </w:rPr>
        <w:t xml:space="preserve"> o material de divulgação e promoção dos projetos, obrigatoriamente, que o projeto é </w:t>
      </w:r>
      <w:r w:rsidR="008A3E53" w:rsidRPr="006256CF">
        <w:rPr>
          <w:rFonts w:ascii="Arial" w:hAnsi="Arial" w:cs="Arial"/>
          <w:sz w:val="22"/>
          <w:szCs w:val="22"/>
        </w:rPr>
        <w:t xml:space="preserve">realizado em parceria com a PMSP/SEME, observando-se, ainda, que sua logomarca, </w:t>
      </w:r>
      <w:r w:rsidR="008A3E53" w:rsidRPr="006256CF">
        <w:rPr>
          <w:rFonts w:ascii="Arial" w:hAnsi="Arial" w:cs="Arial"/>
          <w:b/>
          <w:sz w:val="22"/>
          <w:szCs w:val="22"/>
          <w:u w:val="single"/>
        </w:rPr>
        <w:t xml:space="preserve">de acordo com os padrões estabelecidos pela Assessoria de Comunicação da </w:t>
      </w:r>
      <w:r w:rsidR="00EB270C" w:rsidRPr="006256CF">
        <w:rPr>
          <w:rFonts w:ascii="Arial" w:hAnsi="Arial" w:cs="Arial"/>
          <w:b/>
          <w:sz w:val="22"/>
          <w:szCs w:val="22"/>
          <w:u w:val="single"/>
        </w:rPr>
        <w:t>SEME</w:t>
      </w:r>
      <w:r w:rsidR="008A3E53" w:rsidRPr="006256CF">
        <w:rPr>
          <w:rFonts w:ascii="Arial" w:hAnsi="Arial" w:cs="Arial"/>
          <w:b/>
          <w:sz w:val="22"/>
          <w:szCs w:val="22"/>
          <w:u w:val="single"/>
        </w:rPr>
        <w:t>,</w:t>
      </w:r>
      <w:r w:rsidR="008A3E53" w:rsidRPr="006256CF">
        <w:rPr>
          <w:rFonts w:ascii="Arial" w:hAnsi="Arial" w:cs="Arial"/>
          <w:sz w:val="22"/>
          <w:szCs w:val="22"/>
        </w:rPr>
        <w:t xml:space="preserve"> deverá ser aposta</w:t>
      </w:r>
      <w:r w:rsidR="00C24593" w:rsidRPr="006256CF">
        <w:rPr>
          <w:rFonts w:ascii="Arial" w:hAnsi="Arial" w:cs="Arial"/>
          <w:sz w:val="22"/>
          <w:szCs w:val="22"/>
        </w:rPr>
        <w:t xml:space="preserve"> em </w:t>
      </w:r>
      <w:r w:rsidR="00C24593" w:rsidRPr="006256CF">
        <w:rPr>
          <w:rFonts w:ascii="Arial" w:hAnsi="Arial" w:cs="Arial"/>
          <w:b/>
          <w:sz w:val="22"/>
          <w:szCs w:val="22"/>
        </w:rPr>
        <w:t xml:space="preserve">todo </w:t>
      </w:r>
      <w:r w:rsidR="00C24593" w:rsidRPr="006256CF">
        <w:rPr>
          <w:rFonts w:ascii="Arial" w:hAnsi="Arial" w:cs="Arial"/>
          <w:sz w:val="22"/>
          <w:szCs w:val="22"/>
        </w:rPr>
        <w:t>o material escrito referente ao projeto, em qualquer suporte, inclusive redes sociais</w:t>
      </w:r>
      <w:r w:rsidR="008A3E53" w:rsidRPr="006256CF">
        <w:rPr>
          <w:rFonts w:ascii="Arial" w:hAnsi="Arial" w:cs="Arial"/>
          <w:sz w:val="22"/>
          <w:szCs w:val="22"/>
        </w:rPr>
        <w:t>, sempre em conformidade com a “Lei Cidade Limpa”, no que for cabível.</w:t>
      </w:r>
    </w:p>
    <w:p w:rsidR="00FC1A79" w:rsidRPr="006256CF" w:rsidRDefault="00FC1A79" w:rsidP="004903E1">
      <w:pPr>
        <w:spacing w:line="300" w:lineRule="exact"/>
        <w:jc w:val="both"/>
        <w:rPr>
          <w:rFonts w:ascii="Arial" w:hAnsi="Arial" w:cs="Arial"/>
          <w:sz w:val="22"/>
          <w:szCs w:val="22"/>
        </w:rPr>
      </w:pPr>
    </w:p>
    <w:p w:rsidR="00FC1A79"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2.5 arcar com as demais despesas/ custos mensurados em R$ ___________ (__________________) conforme informação às fls. _____, a</w:t>
      </w:r>
      <w:r w:rsidR="00FC1A79" w:rsidRPr="006256CF">
        <w:rPr>
          <w:rFonts w:ascii="Arial" w:hAnsi="Arial" w:cs="Arial"/>
          <w:sz w:val="22"/>
          <w:szCs w:val="22"/>
        </w:rPr>
        <w:t xml:space="preserve"> título de contrapartida</w:t>
      </w:r>
      <w:r w:rsidRPr="006256CF">
        <w:rPr>
          <w:rFonts w:ascii="Arial" w:hAnsi="Arial" w:cs="Arial"/>
          <w:sz w:val="22"/>
          <w:szCs w:val="22"/>
        </w:rPr>
        <w:t>.</w:t>
      </w:r>
      <w:r w:rsidR="00FC1A79" w:rsidRPr="006256CF">
        <w:rPr>
          <w:rFonts w:ascii="Arial" w:hAnsi="Arial" w:cs="Arial"/>
          <w:sz w:val="22"/>
          <w:szCs w:val="22"/>
        </w:rPr>
        <w:t xml:space="preserve"> </w:t>
      </w:r>
    </w:p>
    <w:p w:rsidR="00FC1A79" w:rsidRPr="006256CF" w:rsidRDefault="00FC1A79" w:rsidP="004903E1">
      <w:pPr>
        <w:spacing w:line="300" w:lineRule="exact"/>
        <w:jc w:val="both"/>
        <w:rPr>
          <w:rFonts w:ascii="Arial" w:hAnsi="Arial" w:cs="Arial"/>
          <w:sz w:val="22"/>
          <w:szCs w:val="22"/>
        </w:rPr>
      </w:pPr>
    </w:p>
    <w:p w:rsidR="0027273E" w:rsidRDefault="0027273E" w:rsidP="004903E1">
      <w:pPr>
        <w:spacing w:line="300" w:lineRule="exact"/>
        <w:jc w:val="both"/>
        <w:rPr>
          <w:rFonts w:ascii="Arial" w:hAnsi="Arial" w:cs="Arial"/>
          <w:sz w:val="22"/>
          <w:szCs w:val="22"/>
        </w:rPr>
      </w:pPr>
      <w:r w:rsidRPr="006256CF">
        <w:rPr>
          <w:rFonts w:ascii="Arial" w:hAnsi="Arial" w:cs="Arial"/>
          <w:sz w:val="22"/>
          <w:szCs w:val="22"/>
        </w:rPr>
        <w:t xml:space="preserve">2.6 facilitar a supervisão e fiscalização da PMSP/SEME, permitindo-lhe efetuar o acompanhamento “in loco” e fornecendo, sempre que solicitado, as informações e documentos relacionados com a execução do objeto deste instrumento, bem como apresentar </w:t>
      </w:r>
      <w:r w:rsidRPr="005F2C11">
        <w:rPr>
          <w:rFonts w:ascii="Arial" w:hAnsi="Arial" w:cs="Arial"/>
          <w:b/>
          <w:sz w:val="22"/>
          <w:szCs w:val="22"/>
        </w:rPr>
        <w:t>relatório de atividades</w:t>
      </w:r>
      <w:r w:rsidRPr="006256CF">
        <w:rPr>
          <w:rFonts w:ascii="Arial" w:hAnsi="Arial" w:cs="Arial"/>
          <w:sz w:val="22"/>
          <w:szCs w:val="22"/>
        </w:rPr>
        <w:t xml:space="preserve">, </w:t>
      </w:r>
      <w:r w:rsidR="005F2C11" w:rsidRPr="006A24C6">
        <w:rPr>
          <w:rFonts w:ascii="Arial" w:hAnsi="Arial" w:cs="Arial"/>
          <w:b/>
          <w:sz w:val="22"/>
          <w:szCs w:val="22"/>
        </w:rPr>
        <w:t xml:space="preserve">acompanhado de fotos, </w:t>
      </w:r>
      <w:r w:rsidRPr="006A24C6">
        <w:rPr>
          <w:rFonts w:ascii="Arial" w:hAnsi="Arial" w:cs="Arial"/>
          <w:b/>
          <w:sz w:val="22"/>
          <w:szCs w:val="22"/>
        </w:rPr>
        <w:t>contendo o desenvolvimento do cronograma do projeto</w:t>
      </w:r>
      <w:r w:rsidRPr="006256CF">
        <w:rPr>
          <w:rFonts w:ascii="Arial" w:hAnsi="Arial" w:cs="Arial"/>
          <w:sz w:val="22"/>
          <w:szCs w:val="22"/>
        </w:rPr>
        <w:t>.</w:t>
      </w:r>
    </w:p>
    <w:p w:rsidR="00E32881" w:rsidRPr="006256CF" w:rsidRDefault="00E32881" w:rsidP="004903E1">
      <w:pPr>
        <w:spacing w:line="300" w:lineRule="exact"/>
        <w:jc w:val="both"/>
        <w:rPr>
          <w:rFonts w:ascii="Arial" w:hAnsi="Arial" w:cs="Arial"/>
          <w:b/>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TERCEIRA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À</w:t>
      </w:r>
      <w:r w:rsidR="00467E04" w:rsidRPr="006256CF">
        <w:rPr>
          <w:rFonts w:ascii="Arial" w:hAnsi="Arial" w:cs="Arial"/>
          <w:sz w:val="22"/>
          <w:szCs w:val="22"/>
        </w:rPr>
        <w:t xml:space="preserve"> </w:t>
      </w:r>
      <w:r w:rsidRPr="006256CF">
        <w:rPr>
          <w:rFonts w:ascii="Arial" w:hAnsi="Arial" w:cs="Arial"/>
          <w:sz w:val="22"/>
          <w:szCs w:val="22"/>
        </w:rPr>
        <w:t>SECRETARIA caberá:</w:t>
      </w:r>
    </w:p>
    <w:p w:rsidR="009E2F41" w:rsidRPr="006256CF" w:rsidRDefault="009E2F41" w:rsidP="004903E1">
      <w:pPr>
        <w:spacing w:line="300" w:lineRule="exact"/>
        <w:jc w:val="both"/>
        <w:rPr>
          <w:rFonts w:ascii="Arial" w:hAnsi="Arial" w:cs="Arial"/>
          <w:sz w:val="22"/>
          <w:szCs w:val="22"/>
        </w:rPr>
      </w:pPr>
    </w:p>
    <w:p w:rsidR="000059ED" w:rsidRPr="006256CF" w:rsidRDefault="0027273E" w:rsidP="004903E1">
      <w:pPr>
        <w:numPr>
          <w:ilvl w:val="1"/>
          <w:numId w:val="7"/>
        </w:numPr>
        <w:tabs>
          <w:tab w:val="clear" w:pos="705"/>
          <w:tab w:val="num" w:pos="0"/>
        </w:tabs>
        <w:spacing w:line="300" w:lineRule="exact"/>
        <w:ind w:left="0" w:firstLine="0"/>
        <w:jc w:val="both"/>
        <w:rPr>
          <w:rFonts w:ascii="Arial" w:hAnsi="Arial" w:cs="Arial"/>
          <w:sz w:val="22"/>
          <w:szCs w:val="22"/>
        </w:rPr>
      </w:pPr>
      <w:r w:rsidRPr="006256CF">
        <w:rPr>
          <w:rFonts w:ascii="Arial" w:hAnsi="Arial" w:cs="Arial"/>
          <w:sz w:val="22"/>
          <w:szCs w:val="22"/>
        </w:rPr>
        <w:t>c</w:t>
      </w:r>
      <w:r w:rsidR="00D5473C" w:rsidRPr="006256CF">
        <w:rPr>
          <w:rFonts w:ascii="Arial" w:hAnsi="Arial" w:cs="Arial"/>
          <w:sz w:val="22"/>
          <w:szCs w:val="22"/>
        </w:rPr>
        <w:t>onceder ap</w:t>
      </w:r>
      <w:r w:rsidR="00D528E2" w:rsidRPr="006256CF">
        <w:rPr>
          <w:rFonts w:ascii="Arial" w:hAnsi="Arial" w:cs="Arial"/>
          <w:sz w:val="22"/>
          <w:szCs w:val="22"/>
        </w:rPr>
        <w:t xml:space="preserve">orte financeiro no valor de </w:t>
      </w:r>
      <w:r w:rsidR="00BB3E69" w:rsidRPr="006256CF">
        <w:rPr>
          <w:rFonts w:ascii="Arial" w:hAnsi="Arial" w:cs="Arial"/>
          <w:sz w:val="22"/>
          <w:szCs w:val="22"/>
        </w:rPr>
        <w:t>R$</w:t>
      </w:r>
      <w:r w:rsidRPr="006256CF">
        <w:rPr>
          <w:rFonts w:ascii="Arial" w:hAnsi="Arial" w:cs="Arial"/>
          <w:sz w:val="22"/>
          <w:szCs w:val="22"/>
        </w:rPr>
        <w:t xml:space="preserve"> ______ (________________)</w:t>
      </w:r>
      <w:r w:rsidR="009E2F41" w:rsidRPr="006256CF">
        <w:rPr>
          <w:rFonts w:ascii="Arial" w:hAnsi="Arial" w:cs="Arial"/>
          <w:sz w:val="22"/>
          <w:szCs w:val="22"/>
        </w:rPr>
        <w:t>,</w:t>
      </w:r>
      <w:r w:rsidR="00D172BB" w:rsidRPr="006256CF">
        <w:rPr>
          <w:rFonts w:ascii="Arial" w:hAnsi="Arial" w:cs="Arial"/>
          <w:sz w:val="22"/>
          <w:szCs w:val="22"/>
        </w:rPr>
        <w:t xml:space="preserve"> sendo</w:t>
      </w:r>
      <w:r w:rsidR="000059ED" w:rsidRPr="006256CF">
        <w:rPr>
          <w:rFonts w:ascii="Arial" w:hAnsi="Arial" w:cs="Arial"/>
          <w:sz w:val="22"/>
          <w:szCs w:val="22"/>
        </w:rPr>
        <w:t>:</w:t>
      </w:r>
    </w:p>
    <w:p w:rsidR="000059ED" w:rsidRPr="006256CF" w:rsidRDefault="000059ED" w:rsidP="004903E1">
      <w:pPr>
        <w:spacing w:line="300" w:lineRule="exact"/>
        <w:ind w:left="705"/>
        <w:jc w:val="both"/>
        <w:rPr>
          <w:rFonts w:ascii="Arial" w:hAnsi="Arial" w:cs="Arial"/>
          <w:sz w:val="22"/>
          <w:szCs w:val="22"/>
        </w:rPr>
      </w:pPr>
      <w:r w:rsidRPr="006256CF">
        <w:rPr>
          <w:rFonts w:ascii="Arial" w:hAnsi="Arial" w:cs="Arial"/>
          <w:sz w:val="22"/>
          <w:szCs w:val="22"/>
        </w:rPr>
        <w:t>40</w:t>
      </w:r>
      <w:r w:rsidR="00EC400B" w:rsidRPr="006256CF">
        <w:rPr>
          <w:rFonts w:ascii="Arial" w:hAnsi="Arial" w:cs="Arial"/>
          <w:sz w:val="22"/>
          <w:szCs w:val="22"/>
        </w:rPr>
        <w:t xml:space="preserve">% </w:t>
      </w:r>
      <w:r w:rsidR="004B1535" w:rsidRPr="006256CF">
        <w:rPr>
          <w:rFonts w:ascii="Arial" w:hAnsi="Arial" w:cs="Arial"/>
          <w:sz w:val="22"/>
          <w:szCs w:val="22"/>
        </w:rPr>
        <w:t xml:space="preserve">do valor, </w:t>
      </w:r>
      <w:r w:rsidRPr="006256CF">
        <w:rPr>
          <w:rFonts w:ascii="Arial" w:hAnsi="Arial" w:cs="Arial"/>
          <w:sz w:val="22"/>
          <w:szCs w:val="22"/>
        </w:rPr>
        <w:t>correspondente a R$ ______ (_______________________)</w:t>
      </w:r>
      <w:r w:rsidR="00D53F5D" w:rsidRPr="006256CF">
        <w:rPr>
          <w:rFonts w:ascii="Arial" w:hAnsi="Arial" w:cs="Arial"/>
          <w:sz w:val="22"/>
          <w:szCs w:val="22"/>
        </w:rPr>
        <w:t>,</w:t>
      </w:r>
      <w:r w:rsidR="00D172BB" w:rsidRPr="006256CF">
        <w:rPr>
          <w:rFonts w:ascii="Arial" w:hAnsi="Arial" w:cs="Arial"/>
          <w:sz w:val="22"/>
          <w:szCs w:val="22"/>
        </w:rPr>
        <w:t xml:space="preserve"> </w:t>
      </w:r>
      <w:r w:rsidR="004B1535" w:rsidRPr="006256CF">
        <w:rPr>
          <w:rFonts w:ascii="Arial" w:hAnsi="Arial" w:cs="Arial"/>
          <w:sz w:val="22"/>
          <w:szCs w:val="22"/>
        </w:rPr>
        <w:t xml:space="preserve">10 (dez) dias </w:t>
      </w:r>
      <w:r w:rsidR="00D172BB" w:rsidRPr="006256CF">
        <w:rPr>
          <w:rFonts w:ascii="Arial" w:hAnsi="Arial" w:cs="Arial"/>
          <w:sz w:val="22"/>
          <w:szCs w:val="22"/>
        </w:rPr>
        <w:t>após a assin</w:t>
      </w:r>
      <w:r w:rsidR="0024285E" w:rsidRPr="006256CF">
        <w:rPr>
          <w:rFonts w:ascii="Arial" w:hAnsi="Arial" w:cs="Arial"/>
          <w:sz w:val="22"/>
          <w:szCs w:val="22"/>
        </w:rPr>
        <w:t>atura do instrumento de convênio</w:t>
      </w:r>
      <w:r w:rsidR="00D172BB" w:rsidRPr="006256CF">
        <w:rPr>
          <w:rFonts w:ascii="Arial" w:hAnsi="Arial" w:cs="Arial"/>
          <w:sz w:val="22"/>
          <w:szCs w:val="22"/>
        </w:rPr>
        <w:t xml:space="preserve">; </w:t>
      </w:r>
    </w:p>
    <w:p w:rsidR="00BB417C" w:rsidRPr="006256CF" w:rsidRDefault="004B1535" w:rsidP="004903E1">
      <w:pPr>
        <w:spacing w:line="300" w:lineRule="exact"/>
        <w:ind w:left="705"/>
        <w:jc w:val="both"/>
        <w:rPr>
          <w:rFonts w:ascii="Arial" w:hAnsi="Arial" w:cs="Arial"/>
          <w:sz w:val="22"/>
          <w:szCs w:val="22"/>
        </w:rPr>
      </w:pPr>
      <w:r w:rsidRPr="006256CF">
        <w:rPr>
          <w:rFonts w:ascii="Arial" w:hAnsi="Arial" w:cs="Arial"/>
          <w:sz w:val="22"/>
          <w:szCs w:val="22"/>
        </w:rPr>
        <w:t>60</w:t>
      </w:r>
      <w:r w:rsidR="00EC400B" w:rsidRPr="006256CF">
        <w:rPr>
          <w:rFonts w:ascii="Arial" w:hAnsi="Arial" w:cs="Arial"/>
          <w:sz w:val="22"/>
          <w:szCs w:val="22"/>
        </w:rPr>
        <w:t xml:space="preserve">% </w:t>
      </w:r>
      <w:r w:rsidR="00D172BB" w:rsidRPr="006256CF">
        <w:rPr>
          <w:rFonts w:ascii="Arial" w:hAnsi="Arial" w:cs="Arial"/>
          <w:sz w:val="22"/>
          <w:szCs w:val="22"/>
        </w:rPr>
        <w:t>do valor</w:t>
      </w:r>
      <w:r w:rsidR="000059ED" w:rsidRPr="006256CF">
        <w:rPr>
          <w:rFonts w:ascii="Arial" w:hAnsi="Arial" w:cs="Arial"/>
          <w:sz w:val="22"/>
          <w:szCs w:val="22"/>
        </w:rPr>
        <w:t>, correspondente a R$ _____ (________________________)</w:t>
      </w:r>
      <w:r w:rsidR="00D53F5D" w:rsidRPr="006256CF">
        <w:rPr>
          <w:rFonts w:ascii="Arial" w:hAnsi="Arial" w:cs="Arial"/>
          <w:sz w:val="22"/>
          <w:szCs w:val="22"/>
        </w:rPr>
        <w:t>,</w:t>
      </w:r>
      <w:r w:rsidR="000059ED" w:rsidRPr="006256CF">
        <w:rPr>
          <w:rFonts w:ascii="Arial" w:hAnsi="Arial" w:cs="Arial"/>
          <w:sz w:val="22"/>
          <w:szCs w:val="22"/>
        </w:rPr>
        <w:t xml:space="preserve"> em até 30 (trinta)</w:t>
      </w:r>
      <w:r w:rsidR="00D172BB" w:rsidRPr="006256CF">
        <w:rPr>
          <w:rFonts w:ascii="Arial" w:hAnsi="Arial" w:cs="Arial"/>
          <w:sz w:val="22"/>
          <w:szCs w:val="22"/>
        </w:rPr>
        <w:t xml:space="preserve"> dias após a </w:t>
      </w:r>
      <w:r w:rsidR="007D2869" w:rsidRPr="006256CF">
        <w:rPr>
          <w:rFonts w:ascii="Arial" w:hAnsi="Arial" w:cs="Arial"/>
          <w:sz w:val="22"/>
          <w:szCs w:val="22"/>
        </w:rPr>
        <w:t>aprovação</w:t>
      </w:r>
      <w:r w:rsidR="007D2869" w:rsidRPr="006256CF">
        <w:rPr>
          <w:rFonts w:ascii="Arial" w:hAnsi="Arial" w:cs="Arial"/>
          <w:b/>
          <w:sz w:val="22"/>
          <w:szCs w:val="22"/>
        </w:rPr>
        <w:t xml:space="preserve"> </w:t>
      </w:r>
      <w:r w:rsidR="00D172BB" w:rsidRPr="006256CF">
        <w:rPr>
          <w:rFonts w:ascii="Arial" w:hAnsi="Arial" w:cs="Arial"/>
          <w:sz w:val="22"/>
          <w:szCs w:val="22"/>
        </w:rPr>
        <w:t>da prestação de contas.</w:t>
      </w:r>
    </w:p>
    <w:p w:rsidR="007A7CE3" w:rsidRPr="006256CF" w:rsidRDefault="007A7CE3" w:rsidP="004903E1">
      <w:pPr>
        <w:spacing w:line="300" w:lineRule="exact"/>
        <w:ind w:left="705"/>
        <w:jc w:val="both"/>
        <w:rPr>
          <w:rFonts w:ascii="Arial" w:hAnsi="Arial" w:cs="Arial"/>
          <w:sz w:val="22"/>
          <w:szCs w:val="22"/>
        </w:rPr>
      </w:pPr>
    </w:p>
    <w:p w:rsidR="007A7CE3" w:rsidRPr="006256CF" w:rsidRDefault="007A7CE3" w:rsidP="004903E1">
      <w:pPr>
        <w:spacing w:line="300" w:lineRule="exact"/>
        <w:ind w:left="705"/>
        <w:jc w:val="both"/>
        <w:rPr>
          <w:rFonts w:ascii="Arial" w:hAnsi="Arial" w:cs="Arial"/>
          <w:sz w:val="22"/>
          <w:szCs w:val="22"/>
        </w:rPr>
      </w:pPr>
      <w:r w:rsidRPr="006256CF">
        <w:rPr>
          <w:rFonts w:ascii="Arial" w:hAnsi="Arial" w:cs="Arial"/>
          <w:sz w:val="22"/>
          <w:szCs w:val="22"/>
        </w:rPr>
        <w:t>3.1.1 As despesas relativas ao presente convênio estão garantidas pela nota de empenho nº _______ /201</w:t>
      </w:r>
      <w:r w:rsidR="005F2C11">
        <w:rPr>
          <w:rFonts w:ascii="Arial" w:hAnsi="Arial" w:cs="Arial"/>
          <w:sz w:val="22"/>
          <w:szCs w:val="22"/>
        </w:rPr>
        <w:t>5</w:t>
      </w:r>
      <w:r w:rsidRPr="006256CF">
        <w:rPr>
          <w:rFonts w:ascii="Arial" w:hAnsi="Arial" w:cs="Arial"/>
          <w:sz w:val="22"/>
          <w:szCs w:val="22"/>
        </w:rPr>
        <w:t>, onerando a dotação orçamentária nº ___________________________________.</w:t>
      </w:r>
    </w:p>
    <w:p w:rsidR="0027273E" w:rsidRPr="006256CF" w:rsidRDefault="0027273E" w:rsidP="004903E1">
      <w:pPr>
        <w:spacing w:line="300" w:lineRule="exact"/>
        <w:ind w:left="705"/>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3.2 fornecer dados, relatórios e demais informações necessárias à execução do presente Convênio;</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3.3 decidir e indicar soluções aos assuntos que lhe forem submetidos;</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3.4 fiscalizar o cumprimento da contraparti</w:t>
      </w:r>
      <w:r w:rsidR="00D6635B" w:rsidRPr="006256CF">
        <w:rPr>
          <w:rFonts w:ascii="Arial" w:hAnsi="Arial" w:cs="Arial"/>
          <w:sz w:val="22"/>
          <w:szCs w:val="22"/>
        </w:rPr>
        <w:t>da indicada no item 2.5</w:t>
      </w:r>
      <w:r w:rsidRPr="006256CF">
        <w:rPr>
          <w:rFonts w:ascii="Arial" w:hAnsi="Arial" w:cs="Arial"/>
          <w:sz w:val="22"/>
          <w:szCs w:val="22"/>
        </w:rPr>
        <w:t>.</w:t>
      </w:r>
    </w:p>
    <w:p w:rsidR="007D2869" w:rsidRPr="006256CF" w:rsidRDefault="007D2869" w:rsidP="004903E1">
      <w:pPr>
        <w:spacing w:line="300" w:lineRule="exact"/>
        <w:jc w:val="both"/>
        <w:rPr>
          <w:rFonts w:ascii="Arial" w:hAnsi="Arial" w:cs="Arial"/>
          <w:sz w:val="22"/>
          <w:szCs w:val="22"/>
        </w:rPr>
      </w:pPr>
    </w:p>
    <w:p w:rsidR="007D2869" w:rsidRPr="006256CF" w:rsidRDefault="007D2869" w:rsidP="004903E1">
      <w:pPr>
        <w:spacing w:line="300" w:lineRule="exact"/>
        <w:jc w:val="both"/>
        <w:rPr>
          <w:rFonts w:ascii="Arial" w:hAnsi="Arial" w:cs="Arial"/>
          <w:sz w:val="22"/>
          <w:szCs w:val="22"/>
        </w:rPr>
      </w:pPr>
    </w:p>
    <w:p w:rsidR="00BB417C" w:rsidRPr="006256CF" w:rsidRDefault="00BB417C" w:rsidP="004903E1">
      <w:pPr>
        <w:pStyle w:val="Ttulo1"/>
        <w:spacing w:line="300" w:lineRule="exact"/>
        <w:rPr>
          <w:rFonts w:ascii="Arial" w:hAnsi="Arial" w:cs="Arial"/>
          <w:sz w:val="22"/>
          <w:szCs w:val="22"/>
        </w:rPr>
      </w:pPr>
      <w:r w:rsidRPr="006256CF">
        <w:rPr>
          <w:rFonts w:ascii="Arial" w:hAnsi="Arial" w:cs="Arial"/>
          <w:sz w:val="22"/>
          <w:szCs w:val="22"/>
        </w:rPr>
        <w:t>CLÁUSULA QUARTA</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lang w:val="x-none"/>
        </w:rPr>
      </w:pPr>
      <w:r w:rsidRPr="006256CF">
        <w:rPr>
          <w:rFonts w:ascii="Arial" w:hAnsi="Arial" w:cs="Arial"/>
          <w:sz w:val="22"/>
          <w:szCs w:val="22"/>
        </w:rPr>
        <w:t>4</w:t>
      </w:r>
      <w:r w:rsidRPr="006256CF">
        <w:rPr>
          <w:rFonts w:ascii="Arial" w:hAnsi="Arial" w:cs="Arial"/>
          <w:sz w:val="22"/>
          <w:szCs w:val="22"/>
          <w:lang w:val="x-none"/>
        </w:rPr>
        <w:t xml:space="preserve">.1 A </w:t>
      </w:r>
      <w:r w:rsidRPr="006256CF">
        <w:rPr>
          <w:rFonts w:ascii="Arial" w:hAnsi="Arial" w:cs="Arial"/>
          <w:b/>
          <w:sz w:val="22"/>
          <w:szCs w:val="22"/>
          <w:lang w:val="x-none"/>
        </w:rPr>
        <w:t>PMSP/SEME</w:t>
      </w:r>
      <w:r w:rsidRPr="006256CF">
        <w:rPr>
          <w:rFonts w:ascii="Arial" w:hAnsi="Arial" w:cs="Arial"/>
          <w:sz w:val="22"/>
          <w:szCs w:val="22"/>
          <w:lang w:val="x-none"/>
        </w:rPr>
        <w:t xml:space="preserve"> não será responsável por quaisquer compromissos assumidos pela </w:t>
      </w:r>
      <w:r w:rsidRPr="006256CF">
        <w:rPr>
          <w:rFonts w:ascii="Arial" w:hAnsi="Arial" w:cs="Arial"/>
          <w:b/>
          <w:sz w:val="22"/>
          <w:szCs w:val="22"/>
          <w:lang w:val="x-none"/>
        </w:rPr>
        <w:t xml:space="preserve">CONVENENTE, </w:t>
      </w:r>
      <w:r w:rsidRPr="006256CF">
        <w:rPr>
          <w:rFonts w:ascii="Arial" w:hAnsi="Arial" w:cs="Arial"/>
          <w:sz w:val="22"/>
          <w:szCs w:val="22"/>
          <w:lang w:val="x-none"/>
        </w:rPr>
        <w:t>com terceiros, ainda que vinculados à execução deste Convênio, nem por danos que venham a ser</w:t>
      </w:r>
      <w:r w:rsidRPr="006256CF">
        <w:rPr>
          <w:rFonts w:ascii="Arial" w:hAnsi="Arial" w:cs="Arial"/>
          <w:sz w:val="22"/>
          <w:szCs w:val="22"/>
        </w:rPr>
        <w:t xml:space="preserve"> </w:t>
      </w:r>
      <w:r w:rsidRPr="006256CF">
        <w:rPr>
          <w:rFonts w:ascii="Arial" w:hAnsi="Arial" w:cs="Arial"/>
          <w:sz w:val="22"/>
          <w:szCs w:val="22"/>
          <w:lang w:val="x-none"/>
        </w:rPr>
        <w:t>causados em decorrência de atos dos seus propostos ou associados;</w:t>
      </w:r>
    </w:p>
    <w:p w:rsidR="008A3E53" w:rsidRPr="006256CF" w:rsidRDefault="008A3E53" w:rsidP="004903E1">
      <w:pPr>
        <w:spacing w:line="300" w:lineRule="exact"/>
        <w:jc w:val="both"/>
        <w:rPr>
          <w:rFonts w:ascii="Arial" w:hAnsi="Arial" w:cs="Arial"/>
          <w:sz w:val="22"/>
          <w:szCs w:val="22"/>
          <w:lang w:val="x-none"/>
        </w:rPr>
      </w:pPr>
    </w:p>
    <w:p w:rsidR="008A3E53" w:rsidRPr="006256CF" w:rsidRDefault="008A3E53" w:rsidP="004903E1">
      <w:pPr>
        <w:spacing w:line="300" w:lineRule="exact"/>
        <w:ind w:left="851"/>
        <w:jc w:val="both"/>
        <w:rPr>
          <w:rFonts w:ascii="Arial" w:hAnsi="Arial" w:cs="Arial"/>
          <w:b/>
          <w:sz w:val="22"/>
          <w:szCs w:val="22"/>
        </w:rPr>
      </w:pPr>
      <w:r w:rsidRPr="006256CF">
        <w:rPr>
          <w:rFonts w:ascii="Arial" w:hAnsi="Arial" w:cs="Arial"/>
          <w:sz w:val="22"/>
          <w:szCs w:val="22"/>
        </w:rPr>
        <w:t>4.</w:t>
      </w:r>
      <w:r w:rsidRPr="006256CF">
        <w:rPr>
          <w:rFonts w:ascii="Arial" w:hAnsi="Arial" w:cs="Arial"/>
          <w:sz w:val="22"/>
          <w:szCs w:val="22"/>
          <w:lang w:val="x-none"/>
        </w:rPr>
        <w:t xml:space="preserve">1.1 A </w:t>
      </w:r>
      <w:r w:rsidRPr="006256CF">
        <w:rPr>
          <w:rFonts w:ascii="Arial" w:hAnsi="Arial" w:cs="Arial"/>
          <w:b/>
          <w:sz w:val="22"/>
          <w:szCs w:val="22"/>
          <w:lang w:val="x-none"/>
        </w:rPr>
        <w:t xml:space="preserve">PMSP/SEME </w:t>
      </w:r>
      <w:r w:rsidRPr="006256CF">
        <w:rPr>
          <w:rFonts w:ascii="Arial" w:hAnsi="Arial" w:cs="Arial"/>
          <w:sz w:val="22"/>
          <w:szCs w:val="22"/>
          <w:lang w:val="x-none"/>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a </w:t>
      </w:r>
      <w:r w:rsidRPr="006256CF">
        <w:rPr>
          <w:rFonts w:ascii="Arial" w:hAnsi="Arial" w:cs="Arial"/>
          <w:b/>
          <w:sz w:val="22"/>
          <w:szCs w:val="22"/>
          <w:lang w:val="x-none"/>
        </w:rPr>
        <w:t>CONVENENTE</w:t>
      </w:r>
      <w:r w:rsidR="00EB270C" w:rsidRPr="006256CF">
        <w:rPr>
          <w:rFonts w:ascii="Arial" w:hAnsi="Arial" w:cs="Arial"/>
          <w:b/>
          <w:sz w:val="22"/>
          <w:szCs w:val="22"/>
        </w:rPr>
        <w:t>.</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QUINTA</w:t>
      </w:r>
    </w:p>
    <w:p w:rsidR="00D6635B" w:rsidRPr="006256CF" w:rsidRDefault="00D6635B" w:rsidP="004903E1">
      <w:pPr>
        <w:spacing w:line="300" w:lineRule="exact"/>
        <w:jc w:val="both"/>
        <w:rPr>
          <w:rFonts w:ascii="Arial" w:hAnsi="Arial" w:cs="Arial"/>
          <w:b/>
          <w:sz w:val="22"/>
          <w:szCs w:val="22"/>
        </w:rPr>
      </w:pPr>
    </w:p>
    <w:p w:rsidR="00D6635B" w:rsidRPr="00ED3395" w:rsidRDefault="00D6635B" w:rsidP="004903E1">
      <w:pPr>
        <w:spacing w:line="300" w:lineRule="exact"/>
        <w:jc w:val="both"/>
        <w:rPr>
          <w:rFonts w:ascii="Arial" w:hAnsi="Arial" w:cs="Arial"/>
          <w:sz w:val="22"/>
          <w:szCs w:val="22"/>
        </w:rPr>
      </w:pPr>
      <w:r w:rsidRPr="006256CF">
        <w:rPr>
          <w:rFonts w:ascii="Arial" w:hAnsi="Arial" w:cs="Arial"/>
          <w:sz w:val="22"/>
          <w:szCs w:val="22"/>
        </w:rPr>
        <w:t xml:space="preserve">5.1 </w:t>
      </w:r>
      <w:r w:rsidRPr="00ED3395">
        <w:rPr>
          <w:rFonts w:ascii="Arial" w:hAnsi="Arial" w:cs="Arial"/>
          <w:sz w:val="22"/>
          <w:szCs w:val="22"/>
        </w:rPr>
        <w:t xml:space="preserve">O acompanhamento do objeto deste Convênio será realizado por intermédio do(s)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in</w:t>
      </w:r>
      <w:r w:rsidR="00ED3395" w:rsidRPr="006A24C6">
        <w:rPr>
          <w:rFonts w:ascii="Arial" w:hAnsi="Arial" w:cs="Arial"/>
          <w:sz w:val="22"/>
          <w:szCs w:val="22"/>
        </w:rPr>
        <w:t xml:space="preserve">terlocutor(es) </w:t>
      </w:r>
      <w:r w:rsidR="00ED3395" w:rsidRPr="00ED3395">
        <w:rPr>
          <w:rFonts w:ascii="Arial" w:hAnsi="Arial" w:cs="Arial"/>
          <w:sz w:val="22"/>
          <w:szCs w:val="22"/>
        </w:rPr>
        <w:t>designado(s) pela</w:t>
      </w:r>
      <w:r w:rsidRPr="00ED3395">
        <w:rPr>
          <w:rFonts w:ascii="Arial" w:hAnsi="Arial" w:cs="Arial"/>
          <w:sz w:val="22"/>
          <w:szCs w:val="22"/>
        </w:rPr>
        <w:t xml:space="preserve"> </w:t>
      </w:r>
      <w:r w:rsidR="00A468E8">
        <w:rPr>
          <w:rFonts w:ascii="Arial" w:hAnsi="Arial" w:cs="Arial"/>
          <w:sz w:val="22"/>
          <w:szCs w:val="22"/>
        </w:rPr>
        <w:t>CGPO</w:t>
      </w:r>
      <w:r w:rsidRPr="00ED3395">
        <w:rPr>
          <w:rFonts w:ascii="Arial" w:hAnsi="Arial" w:cs="Arial"/>
          <w:sz w:val="22"/>
          <w:szCs w:val="22"/>
        </w:rPr>
        <w:t>, devendo ser juntado ao processo documento formalizando o ato.</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5.2 Competirá ao(s)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 xml:space="preserve">nomeado(s), conforme item 5.1 a fiscalização do Convênio com a permanente verificação das atividades a serem desempenhadas, inclusive no que se refere ao cumprimento da contrapartida proposta no item 2.5. </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5.3 O cumprimento da contrapartida proposta no item 2.5, deverá ser atestado pelo(s)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nomeado(s), mediante relatório técnico, a ser apresentado quando do “aceite técnico total” do evento.</w:t>
      </w:r>
    </w:p>
    <w:p w:rsidR="00D6635B" w:rsidRPr="00ED3395" w:rsidRDefault="00D6635B" w:rsidP="004903E1">
      <w:pPr>
        <w:spacing w:line="300" w:lineRule="exact"/>
        <w:jc w:val="both"/>
        <w:rPr>
          <w:rFonts w:ascii="Arial" w:hAnsi="Arial" w:cs="Arial"/>
          <w:sz w:val="22"/>
          <w:szCs w:val="22"/>
        </w:rPr>
      </w:pPr>
    </w:p>
    <w:p w:rsidR="00D6635B" w:rsidRPr="006256CF"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5.4 A análise da prestação de contas será realizada pelo NOF-CEPC, cabendo, portanto, ao </w:t>
      </w:r>
      <w:r w:rsidR="009D6981" w:rsidRPr="006A24C6">
        <w:rPr>
          <w:rFonts w:ascii="Arial" w:hAnsi="Arial" w:cs="Arial"/>
          <w:sz w:val="22"/>
          <w:szCs w:val="22"/>
        </w:rPr>
        <w:t>gestor/</w:t>
      </w:r>
      <w:r w:rsidRPr="006A24C6">
        <w:rPr>
          <w:rFonts w:ascii="Arial" w:hAnsi="Arial" w:cs="Arial"/>
          <w:sz w:val="22"/>
          <w:szCs w:val="22"/>
        </w:rPr>
        <w:t xml:space="preserve">interlocutor </w:t>
      </w:r>
      <w:r w:rsidRPr="00ED3395">
        <w:rPr>
          <w:rFonts w:ascii="Arial" w:hAnsi="Arial" w:cs="Arial"/>
          <w:sz w:val="22"/>
          <w:szCs w:val="22"/>
        </w:rPr>
        <w:t>acima mencionado somente a responsabilidade quanto à execução das atividades propostas (aceite técnico).</w:t>
      </w: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SEXTA</w:t>
      </w:r>
    </w:p>
    <w:p w:rsidR="00BB417C" w:rsidRPr="006256CF" w:rsidRDefault="00BB417C"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.1 </w:t>
      </w:r>
      <w:r w:rsidR="00BB417C" w:rsidRPr="006256CF">
        <w:rPr>
          <w:rFonts w:ascii="Arial" w:hAnsi="Arial" w:cs="Arial"/>
          <w:sz w:val="22"/>
          <w:szCs w:val="22"/>
        </w:rPr>
        <w:t xml:space="preserve">Toda e qualquer despesa </w:t>
      </w:r>
      <w:r w:rsidR="0092135E" w:rsidRPr="006256CF">
        <w:rPr>
          <w:rFonts w:ascii="Arial" w:hAnsi="Arial" w:cs="Arial"/>
          <w:sz w:val="22"/>
          <w:szCs w:val="22"/>
        </w:rPr>
        <w:t>não apontada expressamente no orçamento apresentado ou neste termo</w:t>
      </w:r>
      <w:r w:rsidR="00BB417C" w:rsidRPr="006256CF">
        <w:rPr>
          <w:rFonts w:ascii="Arial" w:hAnsi="Arial" w:cs="Arial"/>
          <w:sz w:val="22"/>
          <w:szCs w:val="22"/>
        </w:rPr>
        <w:t xml:space="preserve">, bem como eventuais </w:t>
      </w:r>
      <w:r w:rsidR="00EC400B" w:rsidRPr="006256CF">
        <w:rPr>
          <w:rFonts w:ascii="Arial" w:hAnsi="Arial" w:cs="Arial"/>
          <w:sz w:val="22"/>
          <w:szCs w:val="22"/>
        </w:rPr>
        <w:t xml:space="preserve">tributos, </w:t>
      </w:r>
      <w:r w:rsidR="00BB417C" w:rsidRPr="006256CF">
        <w:rPr>
          <w:rFonts w:ascii="Arial" w:hAnsi="Arial" w:cs="Arial"/>
          <w:sz w:val="22"/>
          <w:szCs w:val="22"/>
        </w:rPr>
        <w:t>taxas, impostos</w:t>
      </w:r>
      <w:r w:rsidR="0092135E" w:rsidRPr="006256CF">
        <w:rPr>
          <w:rFonts w:ascii="Arial" w:hAnsi="Arial" w:cs="Arial"/>
          <w:sz w:val="22"/>
          <w:szCs w:val="22"/>
        </w:rPr>
        <w:t>, encargos de qualquer natureza</w:t>
      </w:r>
      <w:r w:rsidR="00BB417C" w:rsidRPr="006256CF">
        <w:rPr>
          <w:rFonts w:ascii="Arial" w:hAnsi="Arial" w:cs="Arial"/>
          <w:sz w:val="22"/>
          <w:szCs w:val="22"/>
        </w:rPr>
        <w:t xml:space="preserve"> e obrigações junto </w:t>
      </w:r>
      <w:r w:rsidR="005F2C11">
        <w:rPr>
          <w:rFonts w:ascii="Arial" w:hAnsi="Arial" w:cs="Arial"/>
          <w:sz w:val="22"/>
          <w:szCs w:val="22"/>
        </w:rPr>
        <w:t>a</w:t>
      </w:r>
      <w:r w:rsidR="00EC400B" w:rsidRPr="006256CF">
        <w:rPr>
          <w:rFonts w:ascii="Arial" w:hAnsi="Arial" w:cs="Arial"/>
          <w:sz w:val="22"/>
          <w:szCs w:val="22"/>
        </w:rPr>
        <w:t xml:space="preserve"> quaisquer</w:t>
      </w:r>
      <w:r w:rsidR="00BB417C" w:rsidRPr="006256CF">
        <w:rPr>
          <w:rFonts w:ascii="Arial" w:hAnsi="Arial" w:cs="Arial"/>
          <w:sz w:val="22"/>
          <w:szCs w:val="22"/>
        </w:rPr>
        <w:t xml:space="preserve"> </w:t>
      </w:r>
      <w:r w:rsidR="00EC400B" w:rsidRPr="006256CF">
        <w:rPr>
          <w:rFonts w:ascii="Arial" w:hAnsi="Arial" w:cs="Arial"/>
          <w:sz w:val="22"/>
          <w:szCs w:val="22"/>
        </w:rPr>
        <w:t xml:space="preserve">entidades ou órgãos governamentais </w:t>
      </w:r>
      <w:r w:rsidR="00BB417C" w:rsidRPr="006256CF">
        <w:rPr>
          <w:rFonts w:ascii="Arial" w:hAnsi="Arial" w:cs="Arial"/>
          <w:sz w:val="22"/>
          <w:szCs w:val="22"/>
        </w:rPr>
        <w:t xml:space="preserve">correrão por conta da </w:t>
      </w:r>
      <w:r w:rsidR="0024285E" w:rsidRPr="006256CF">
        <w:rPr>
          <w:rFonts w:ascii="Arial" w:hAnsi="Arial" w:cs="Arial"/>
          <w:sz w:val="22"/>
          <w:szCs w:val="22"/>
        </w:rPr>
        <w:t>CONVENENTE</w:t>
      </w:r>
      <w:r w:rsidR="00BB417C" w:rsidRPr="006256CF">
        <w:rPr>
          <w:rFonts w:ascii="Arial" w:hAnsi="Arial" w:cs="Arial"/>
          <w:sz w:val="22"/>
          <w:szCs w:val="22"/>
        </w:rPr>
        <w:t>.</w:t>
      </w:r>
    </w:p>
    <w:p w:rsidR="0041154A" w:rsidRPr="006256CF" w:rsidRDefault="0041154A" w:rsidP="004903E1">
      <w:pPr>
        <w:spacing w:line="300" w:lineRule="exact"/>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FC1A79" w:rsidRPr="006256CF">
        <w:rPr>
          <w:rFonts w:ascii="Arial" w:hAnsi="Arial" w:cs="Arial"/>
          <w:sz w:val="22"/>
          <w:szCs w:val="22"/>
        </w:rPr>
        <w:t>.2 O repasse será efetuado por crédito em conta corrente, na agência do Banco do Brasil, indicada pela CONVENENTE, ou, excepcionalmente, no Departamento do Tesouro, a critér</w:t>
      </w:r>
      <w:r w:rsidR="00DE1316" w:rsidRPr="006256CF">
        <w:rPr>
          <w:rFonts w:ascii="Arial" w:hAnsi="Arial" w:cs="Arial"/>
          <w:sz w:val="22"/>
          <w:szCs w:val="22"/>
        </w:rPr>
        <w:t xml:space="preserve">io da Secretaria das Finanças, </w:t>
      </w:r>
      <w:r w:rsidR="00FC1A79" w:rsidRPr="006256CF">
        <w:rPr>
          <w:rFonts w:ascii="Arial" w:hAnsi="Arial" w:cs="Arial"/>
          <w:sz w:val="22"/>
          <w:szCs w:val="22"/>
        </w:rPr>
        <w:t>observadas as disposições do Decreto nº 51.197 de 22/01/2010, nos termos do cronograma de desembolso do item 3.1.</w:t>
      </w:r>
    </w:p>
    <w:p w:rsidR="00FC1A79" w:rsidRPr="006256CF" w:rsidRDefault="00FC1A79" w:rsidP="004903E1">
      <w:pPr>
        <w:spacing w:line="300" w:lineRule="exact"/>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6.2.1</w:t>
      </w:r>
      <w:r w:rsidR="0041154A" w:rsidRPr="006256CF">
        <w:rPr>
          <w:rFonts w:ascii="Arial" w:hAnsi="Arial" w:cs="Arial"/>
          <w:sz w:val="22"/>
          <w:szCs w:val="22"/>
        </w:rPr>
        <w:t xml:space="preserve"> A movimentação dos recursos financeiros transferidos pela Prefeitura do Município de São Paulo deverá ser feita mediante conta </w:t>
      </w:r>
      <w:r w:rsidR="004B1535" w:rsidRPr="006256CF">
        <w:rPr>
          <w:rFonts w:ascii="Arial" w:hAnsi="Arial" w:cs="Arial"/>
          <w:sz w:val="22"/>
          <w:szCs w:val="22"/>
        </w:rPr>
        <w:t>bancária específica para o C</w:t>
      </w:r>
      <w:r w:rsidR="0024285E" w:rsidRPr="006256CF">
        <w:rPr>
          <w:rFonts w:ascii="Arial" w:hAnsi="Arial" w:cs="Arial"/>
          <w:sz w:val="22"/>
          <w:szCs w:val="22"/>
        </w:rPr>
        <w:t>onvênio</w:t>
      </w:r>
      <w:r w:rsidR="0041154A" w:rsidRPr="006256CF">
        <w:rPr>
          <w:rFonts w:ascii="Arial" w:hAnsi="Arial" w:cs="Arial"/>
          <w:sz w:val="22"/>
          <w:szCs w:val="22"/>
        </w:rPr>
        <w:t>, ainda que haja mais de um ajuste celebrado com a mesma pessoa jurídica.</w:t>
      </w:r>
    </w:p>
    <w:p w:rsidR="00FC1A79" w:rsidRPr="006256CF" w:rsidRDefault="00FC1A79"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.3 Os recursos financeiros transferidos pela SECRETARIA, enquanto não utilizados e sempre que possível, serão aplicados no mercado financeiro, em operações lastr</w:t>
      </w:r>
      <w:r w:rsidR="00DE1316" w:rsidRPr="006256CF">
        <w:rPr>
          <w:rFonts w:ascii="Arial" w:hAnsi="Arial" w:cs="Arial"/>
          <w:sz w:val="22"/>
          <w:szCs w:val="22"/>
        </w:rPr>
        <w:t>e</w:t>
      </w:r>
      <w:r w:rsidR="0041154A" w:rsidRPr="006256CF">
        <w:rPr>
          <w:rFonts w:ascii="Arial" w:hAnsi="Arial" w:cs="Arial"/>
          <w:sz w:val="22"/>
          <w:szCs w:val="22"/>
        </w:rPr>
        <w:t>adas em títulos públicos federais, estaduais ou municipais, através do Sistema Eletrônico de Liquidação e Custódia-SELIC e/ou caderneta de poupança, devendo os rendiment</w:t>
      </w:r>
      <w:r w:rsidR="0045438F" w:rsidRPr="006256CF">
        <w:rPr>
          <w:rFonts w:ascii="Arial" w:hAnsi="Arial" w:cs="Arial"/>
          <w:sz w:val="22"/>
          <w:szCs w:val="22"/>
        </w:rPr>
        <w:t>os eventualmente auferidos ser</w:t>
      </w:r>
      <w:r w:rsidR="0041154A" w:rsidRPr="006256CF">
        <w:rPr>
          <w:rFonts w:ascii="Arial" w:hAnsi="Arial" w:cs="Arial"/>
          <w:sz w:val="22"/>
          <w:szCs w:val="22"/>
        </w:rPr>
        <w:t xml:space="preserve"> revertidos exclusivamente na realização do objeto do ajuste.</w:t>
      </w:r>
    </w:p>
    <w:p w:rsidR="0041154A" w:rsidRPr="006256CF" w:rsidRDefault="0041154A"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.4 As aquisições e contratações realizadas com recursos do convênio deverão observar os princípios da impessoalidade, moralidade e economicidade, bem como deverá a </w:t>
      </w:r>
      <w:r w:rsidR="0024285E" w:rsidRPr="006256CF">
        <w:rPr>
          <w:rFonts w:ascii="Arial" w:hAnsi="Arial" w:cs="Arial"/>
          <w:sz w:val="22"/>
          <w:szCs w:val="22"/>
        </w:rPr>
        <w:t>CONVENENTE</w:t>
      </w:r>
      <w:r w:rsidR="0041154A" w:rsidRPr="006256CF">
        <w:rPr>
          <w:rFonts w:ascii="Arial" w:hAnsi="Arial" w:cs="Arial"/>
          <w:sz w:val="22"/>
          <w:szCs w:val="22"/>
        </w:rPr>
        <w:t xml:space="preserve"> certificar-se e responsabilizar-se pela regularidade jurídica e fiscal das contratadas.</w:t>
      </w:r>
    </w:p>
    <w:p w:rsidR="0045438F" w:rsidRPr="006256CF" w:rsidRDefault="0045438F" w:rsidP="004903E1">
      <w:pPr>
        <w:spacing w:line="300" w:lineRule="exact"/>
        <w:jc w:val="both"/>
        <w:rPr>
          <w:rFonts w:ascii="Arial" w:hAnsi="Arial" w:cs="Arial"/>
          <w:sz w:val="22"/>
          <w:szCs w:val="22"/>
        </w:rPr>
      </w:pPr>
    </w:p>
    <w:p w:rsidR="0045438F"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.4.1 É terminantemente </w:t>
      </w:r>
      <w:r w:rsidRPr="006256CF">
        <w:rPr>
          <w:rFonts w:ascii="Arial" w:hAnsi="Arial" w:cs="Arial"/>
          <w:b/>
          <w:sz w:val="22"/>
          <w:szCs w:val="22"/>
        </w:rPr>
        <w:t>vedada</w:t>
      </w:r>
      <w:r w:rsidRPr="006256CF">
        <w:rPr>
          <w:rFonts w:ascii="Arial" w:hAnsi="Arial" w:cs="Arial"/>
          <w:sz w:val="22"/>
          <w:szCs w:val="22"/>
        </w:rPr>
        <w:t xml:space="preserve"> </w:t>
      </w:r>
      <w:proofErr w:type="gramStart"/>
      <w:r w:rsidRPr="006256CF">
        <w:rPr>
          <w:rFonts w:ascii="Arial" w:hAnsi="Arial" w:cs="Arial"/>
          <w:sz w:val="22"/>
          <w:szCs w:val="22"/>
        </w:rPr>
        <w:t>a</w:t>
      </w:r>
      <w:proofErr w:type="gramEnd"/>
      <w:r w:rsidRPr="006256CF">
        <w:rPr>
          <w:rFonts w:ascii="Arial" w:hAnsi="Arial" w:cs="Arial"/>
          <w:sz w:val="22"/>
          <w:szCs w:val="22"/>
        </w:rPr>
        <w:t xml:space="preserve"> contratação de empresas pela CONVENENTE para fornecimento de bens ou prestação de serviços relacionados ao Convênio que </w:t>
      </w:r>
      <w:r w:rsidRPr="006256CF">
        <w:rPr>
          <w:rFonts w:ascii="Arial" w:hAnsi="Arial" w:cs="Arial"/>
          <w:b/>
          <w:sz w:val="22"/>
          <w:szCs w:val="22"/>
        </w:rPr>
        <w:t>(i)</w:t>
      </w:r>
      <w:r w:rsidRPr="006256CF">
        <w:rPr>
          <w:rFonts w:ascii="Arial" w:hAnsi="Arial" w:cs="Arial"/>
          <w:sz w:val="22"/>
          <w:szCs w:val="22"/>
        </w:rPr>
        <w:t xml:space="preserve"> possuam em seus quadros parentes na linha reta consanguínea e afim e na linha colateral até o 4º grau, cônjuges ou companheiros de membros ou dirigentes da Entidade, ou que </w:t>
      </w:r>
      <w:r w:rsidRPr="006256CF">
        <w:rPr>
          <w:rFonts w:ascii="Arial" w:hAnsi="Arial" w:cs="Arial"/>
          <w:b/>
          <w:sz w:val="22"/>
          <w:szCs w:val="22"/>
        </w:rPr>
        <w:t>(</w:t>
      </w:r>
      <w:proofErr w:type="spellStart"/>
      <w:r w:rsidRPr="006256CF">
        <w:rPr>
          <w:rFonts w:ascii="Arial" w:hAnsi="Arial" w:cs="Arial"/>
          <w:b/>
          <w:sz w:val="22"/>
          <w:szCs w:val="22"/>
        </w:rPr>
        <w:t>ii</w:t>
      </w:r>
      <w:proofErr w:type="spellEnd"/>
      <w:r w:rsidRPr="006256CF">
        <w:rPr>
          <w:rFonts w:ascii="Arial" w:hAnsi="Arial" w:cs="Arial"/>
          <w:b/>
          <w:sz w:val="22"/>
          <w:szCs w:val="22"/>
        </w:rPr>
        <w:t>)</w:t>
      </w:r>
      <w:r w:rsidRPr="006256CF">
        <w:rPr>
          <w:rFonts w:ascii="Arial" w:hAnsi="Arial" w:cs="Arial"/>
          <w:sz w:val="22"/>
          <w:szCs w:val="22"/>
        </w:rPr>
        <w:t xml:space="preserve"> pertençam a membros ou dirigentes da </w:t>
      </w:r>
      <w:r w:rsidRPr="006256CF">
        <w:rPr>
          <w:rFonts w:ascii="Arial" w:hAnsi="Arial" w:cs="Arial"/>
          <w:sz w:val="22"/>
          <w:szCs w:val="22"/>
        </w:rPr>
        <w:lastRenderedPageBreak/>
        <w:t>Entidade, sob pena de glosa ou devolução dos valores correspondentes e de aplicação das sanções cabíveis</w:t>
      </w:r>
      <w:r w:rsidR="00FC1A79"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.4.2 Para a aquisição de bens e contratação de serviços, será exigida pesquisa ao mercado </w:t>
      </w:r>
      <w:r w:rsidRPr="006256CF">
        <w:rPr>
          <w:rFonts w:ascii="Arial" w:hAnsi="Arial" w:cs="Arial"/>
          <w:b/>
          <w:sz w:val="22"/>
          <w:szCs w:val="22"/>
        </w:rPr>
        <w:t>prévia à contratação</w:t>
      </w:r>
      <w:r w:rsidRPr="006256CF">
        <w:rPr>
          <w:rFonts w:ascii="Arial" w:hAnsi="Arial" w:cs="Arial"/>
          <w:sz w:val="22"/>
          <w:szCs w:val="22"/>
        </w:rPr>
        <w:t>, que deverá conter, no mínimo, orçamentos de três fornecedores.</w:t>
      </w:r>
    </w:p>
    <w:p w:rsidR="00E16FB0" w:rsidRPr="006256CF" w:rsidRDefault="00E16FB0" w:rsidP="004903E1">
      <w:pPr>
        <w:spacing w:line="300" w:lineRule="exact"/>
        <w:ind w:left="709" w:hanging="709"/>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r w:rsidRPr="006256CF">
        <w:rPr>
          <w:rFonts w:ascii="Arial" w:hAnsi="Arial" w:cs="Arial"/>
          <w:sz w:val="22"/>
          <w:szCs w:val="22"/>
        </w:rPr>
        <w:t xml:space="preserve">6.5 </w:t>
      </w:r>
      <w:r w:rsidR="00181388" w:rsidRPr="006256CF">
        <w:rPr>
          <w:rFonts w:ascii="Arial" w:hAnsi="Arial" w:cs="Arial"/>
          <w:sz w:val="22"/>
          <w:szCs w:val="22"/>
        </w:rPr>
        <w:t>T</w:t>
      </w:r>
      <w:r w:rsidRPr="006256CF">
        <w:rPr>
          <w:rFonts w:ascii="Arial" w:hAnsi="Arial" w:cs="Arial"/>
          <w:sz w:val="22"/>
          <w:szCs w:val="22"/>
        </w:rPr>
        <w:t>odos os bens, equipamentos ou materiais permanentes adquiridos em razão e com</w:t>
      </w:r>
      <w:r w:rsidR="004B1535" w:rsidRPr="006256CF">
        <w:rPr>
          <w:rFonts w:ascii="Arial" w:hAnsi="Arial" w:cs="Arial"/>
          <w:sz w:val="22"/>
          <w:szCs w:val="22"/>
        </w:rPr>
        <w:t xml:space="preserve"> recursos oriundos do presente C</w:t>
      </w:r>
      <w:r w:rsidRPr="006256CF">
        <w:rPr>
          <w:rFonts w:ascii="Arial" w:hAnsi="Arial" w:cs="Arial"/>
          <w:sz w:val="22"/>
          <w:szCs w:val="22"/>
        </w:rPr>
        <w:t>onvênio serão incorporados ao patrimônio municipal, mediante procedimento próprio</w:t>
      </w:r>
      <w:r w:rsidR="00181388" w:rsidRPr="006256CF">
        <w:rPr>
          <w:rFonts w:ascii="Arial" w:hAnsi="Arial" w:cs="Arial"/>
          <w:sz w:val="22"/>
          <w:szCs w:val="22"/>
        </w:rPr>
        <w:t>, desde que tenham sido previstos no projeto aprovado pela SEME</w:t>
      </w:r>
      <w:r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highlight w:val="yellow"/>
        </w:rPr>
      </w:pPr>
      <w:r w:rsidRPr="006256CF">
        <w:rPr>
          <w:rFonts w:ascii="Arial" w:hAnsi="Arial" w:cs="Arial"/>
          <w:sz w:val="22"/>
          <w:szCs w:val="22"/>
        </w:rPr>
        <w:t>6</w:t>
      </w:r>
      <w:r w:rsidR="00E16FB0" w:rsidRPr="006256CF">
        <w:rPr>
          <w:rFonts w:ascii="Arial" w:hAnsi="Arial" w:cs="Arial"/>
          <w:sz w:val="22"/>
          <w:szCs w:val="22"/>
        </w:rPr>
        <w:t>.6</w:t>
      </w:r>
      <w:r w:rsidR="00FC1A79" w:rsidRPr="006256CF">
        <w:rPr>
          <w:rFonts w:ascii="Arial" w:hAnsi="Arial" w:cs="Arial"/>
          <w:sz w:val="22"/>
          <w:szCs w:val="22"/>
        </w:rPr>
        <w:t xml:space="preserve"> </w:t>
      </w:r>
      <w:proofErr w:type="gramStart"/>
      <w:r w:rsidR="00FC1A79" w:rsidRPr="006256CF">
        <w:rPr>
          <w:rFonts w:ascii="Arial" w:hAnsi="Arial" w:cs="Arial"/>
          <w:sz w:val="22"/>
          <w:szCs w:val="22"/>
        </w:rPr>
        <w:t>É</w:t>
      </w:r>
      <w:proofErr w:type="gramEnd"/>
      <w:r w:rsidR="00FC1A79" w:rsidRPr="006256CF">
        <w:rPr>
          <w:rFonts w:ascii="Arial" w:hAnsi="Arial" w:cs="Arial"/>
          <w:sz w:val="22"/>
          <w:szCs w:val="22"/>
        </w:rPr>
        <w:t xml:space="preserve"> vedada a utilização dos recursos repassados pela </w:t>
      </w:r>
      <w:r w:rsidR="00FC1A79" w:rsidRPr="006256CF">
        <w:rPr>
          <w:rFonts w:ascii="Arial" w:hAnsi="Arial" w:cs="Arial"/>
          <w:b/>
          <w:sz w:val="22"/>
          <w:szCs w:val="22"/>
        </w:rPr>
        <w:t xml:space="preserve">PMSP/SEME </w:t>
      </w:r>
      <w:r w:rsidR="00FC1A79" w:rsidRPr="006256CF">
        <w:rPr>
          <w:rFonts w:ascii="Arial" w:hAnsi="Arial" w:cs="Arial"/>
          <w:sz w:val="22"/>
          <w:szCs w:val="22"/>
        </w:rPr>
        <w:t>em finalidade diversa da estabelecida no Projeto a que se refere este instrumento, bem como no pagamento de despesas efetuadas anterior ou posteriormente ao período acordado para a execução do objeto deste Convênio.</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00E16FB0" w:rsidRPr="006256CF">
        <w:rPr>
          <w:rFonts w:ascii="Arial" w:hAnsi="Arial" w:cs="Arial"/>
          <w:sz w:val="22"/>
          <w:szCs w:val="22"/>
        </w:rPr>
        <w:t>6</w:t>
      </w:r>
      <w:r w:rsidR="00D6635B" w:rsidRPr="006256CF">
        <w:rPr>
          <w:rFonts w:ascii="Arial" w:hAnsi="Arial" w:cs="Arial"/>
          <w:sz w:val="22"/>
          <w:szCs w:val="22"/>
        </w:rPr>
        <w:t>.1</w:t>
      </w:r>
      <w:r w:rsidRPr="006256CF">
        <w:rPr>
          <w:rFonts w:ascii="Arial" w:hAnsi="Arial" w:cs="Arial"/>
          <w:b/>
          <w:sz w:val="22"/>
          <w:szCs w:val="22"/>
        </w:rPr>
        <w:t xml:space="preserve"> </w:t>
      </w:r>
      <w:r w:rsidRPr="006256CF">
        <w:rPr>
          <w:rFonts w:ascii="Arial" w:hAnsi="Arial" w:cs="Arial"/>
          <w:sz w:val="22"/>
          <w:szCs w:val="22"/>
        </w:rPr>
        <w:t>Os recursos deste Convênio também não poderão ser utilizados:</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a) com multas, juros ou correção monetária, inclusive referente a pagamentos ou recolhimentos fora do prazo;</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 xml:space="preserve"> </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b) na realização de despesas a título de taxa de administração, de gerência ou similar;</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SÉTIMA</w:t>
      </w:r>
    </w:p>
    <w:p w:rsidR="00BB417C" w:rsidRPr="006256CF" w:rsidRDefault="00BB417C" w:rsidP="004903E1">
      <w:pPr>
        <w:spacing w:line="300" w:lineRule="exact"/>
        <w:jc w:val="both"/>
        <w:rPr>
          <w:rFonts w:ascii="Arial" w:hAnsi="Arial" w:cs="Arial"/>
          <w:sz w:val="22"/>
          <w:szCs w:val="22"/>
        </w:rPr>
      </w:pPr>
    </w:p>
    <w:p w:rsidR="00D73BE5"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.1</w:t>
      </w:r>
      <w:r w:rsidR="001B3237" w:rsidRPr="006256CF">
        <w:rPr>
          <w:rFonts w:ascii="Arial" w:hAnsi="Arial" w:cs="Arial"/>
          <w:sz w:val="22"/>
          <w:szCs w:val="22"/>
        </w:rPr>
        <w:t xml:space="preserve"> </w:t>
      </w:r>
      <w:proofErr w:type="gramStart"/>
      <w:r w:rsidR="001B3237" w:rsidRPr="006256CF">
        <w:rPr>
          <w:rFonts w:ascii="Arial" w:hAnsi="Arial" w:cs="Arial"/>
          <w:sz w:val="22"/>
          <w:szCs w:val="22"/>
        </w:rPr>
        <w:t>Poderá ocorrer</w:t>
      </w:r>
      <w:proofErr w:type="gramEnd"/>
      <w:r w:rsidR="001B3237" w:rsidRPr="006256CF">
        <w:rPr>
          <w:rFonts w:ascii="Arial" w:hAnsi="Arial" w:cs="Arial"/>
          <w:sz w:val="22"/>
          <w:szCs w:val="22"/>
        </w:rPr>
        <w:t xml:space="preserve"> rescisão unilateral pela </w:t>
      </w:r>
      <w:r w:rsidR="001B3237" w:rsidRPr="006256CF">
        <w:rPr>
          <w:rFonts w:ascii="Arial" w:hAnsi="Arial" w:cs="Arial"/>
          <w:bCs/>
          <w:sz w:val="22"/>
          <w:szCs w:val="22"/>
        </w:rPr>
        <w:t>SECRETARIA</w:t>
      </w:r>
      <w:r w:rsidR="001B3237" w:rsidRPr="006256CF">
        <w:rPr>
          <w:rFonts w:ascii="Arial" w:hAnsi="Arial" w:cs="Arial"/>
          <w:sz w:val="22"/>
          <w:szCs w:val="22"/>
        </w:rPr>
        <w:t xml:space="preserve"> se assim</w:t>
      </w:r>
      <w:r w:rsidR="00D73BE5" w:rsidRPr="006256CF">
        <w:rPr>
          <w:rFonts w:ascii="Arial" w:hAnsi="Arial" w:cs="Arial"/>
          <w:sz w:val="22"/>
          <w:szCs w:val="22"/>
        </w:rPr>
        <w:t xml:space="preserve"> demandar o interesse público,</w:t>
      </w:r>
      <w:r w:rsidR="001B3237" w:rsidRPr="006256CF">
        <w:rPr>
          <w:rFonts w:ascii="Arial" w:hAnsi="Arial" w:cs="Arial"/>
          <w:sz w:val="22"/>
          <w:szCs w:val="22"/>
        </w:rPr>
        <w:t xml:space="preserve"> nas hipóteses previstas na Lei Federal nº 8666/1993 e alterações, em especial </w:t>
      </w:r>
      <w:r w:rsidR="001B3237" w:rsidRPr="006256CF">
        <w:rPr>
          <w:rFonts w:ascii="Arial" w:hAnsi="Arial" w:cs="Arial"/>
          <w:sz w:val="22"/>
          <w:szCs w:val="22"/>
        </w:rPr>
        <w:lastRenderedPageBreak/>
        <w:t>em seu artigo 78, devidamente justificado e demonstrado no processo administrativo</w:t>
      </w:r>
      <w:r w:rsidR="00D73BE5" w:rsidRPr="006256CF">
        <w:rPr>
          <w:rFonts w:ascii="Arial" w:hAnsi="Arial" w:cs="Arial"/>
          <w:sz w:val="22"/>
          <w:szCs w:val="22"/>
        </w:rPr>
        <w:t xml:space="preserve">, </w:t>
      </w:r>
      <w:r w:rsidR="009E2F41" w:rsidRPr="006256CF">
        <w:rPr>
          <w:rFonts w:ascii="Arial" w:hAnsi="Arial" w:cs="Arial"/>
          <w:sz w:val="22"/>
          <w:szCs w:val="22"/>
        </w:rPr>
        <w:t>especialmente</w:t>
      </w:r>
      <w:r w:rsidR="00D73BE5" w:rsidRPr="006256CF">
        <w:rPr>
          <w:rFonts w:ascii="Arial" w:hAnsi="Arial" w:cs="Arial"/>
          <w:sz w:val="22"/>
          <w:szCs w:val="22"/>
        </w:rPr>
        <w:t>:</w:t>
      </w:r>
    </w:p>
    <w:p w:rsidR="00E73D41" w:rsidRPr="006256CF" w:rsidRDefault="00E73D41" w:rsidP="004903E1">
      <w:pPr>
        <w:pStyle w:val="Corpodetexto2"/>
        <w:spacing w:line="300" w:lineRule="exact"/>
        <w:rPr>
          <w:rFonts w:ascii="Arial" w:hAnsi="Arial" w:cs="Arial"/>
          <w:sz w:val="22"/>
          <w:szCs w:val="22"/>
        </w:rPr>
      </w:pPr>
    </w:p>
    <w:p w:rsidR="00D73BE5" w:rsidRPr="006256CF" w:rsidRDefault="009E2F41" w:rsidP="004903E1">
      <w:pPr>
        <w:pStyle w:val="Corpodetexto2"/>
        <w:spacing w:line="300" w:lineRule="exact"/>
        <w:rPr>
          <w:rFonts w:ascii="Arial" w:hAnsi="Arial" w:cs="Arial"/>
          <w:sz w:val="22"/>
          <w:szCs w:val="22"/>
        </w:rPr>
      </w:pPr>
      <w:r w:rsidRPr="006256CF">
        <w:rPr>
          <w:rFonts w:ascii="Arial" w:hAnsi="Arial" w:cs="Arial"/>
          <w:sz w:val="22"/>
          <w:szCs w:val="22"/>
        </w:rPr>
        <w:t>I- o</w:t>
      </w:r>
      <w:r w:rsidR="00D73BE5" w:rsidRPr="006256CF">
        <w:rPr>
          <w:rFonts w:ascii="Arial" w:hAnsi="Arial" w:cs="Arial"/>
          <w:sz w:val="22"/>
          <w:szCs w:val="22"/>
        </w:rPr>
        <w:t xml:space="preserve"> inadimplemento de c</w:t>
      </w:r>
      <w:r w:rsidR="00600029" w:rsidRPr="006256CF">
        <w:rPr>
          <w:rFonts w:ascii="Arial" w:hAnsi="Arial" w:cs="Arial"/>
          <w:sz w:val="22"/>
          <w:szCs w:val="22"/>
        </w:rPr>
        <w:t>lá</w:t>
      </w:r>
      <w:r w:rsidR="00D73BE5" w:rsidRPr="006256CF">
        <w:rPr>
          <w:rFonts w:ascii="Arial" w:hAnsi="Arial" w:cs="Arial"/>
          <w:sz w:val="22"/>
          <w:szCs w:val="22"/>
        </w:rPr>
        <w:t>usulas, especificações, determinações da fiscalização ou prazos;</w:t>
      </w:r>
    </w:p>
    <w:p w:rsidR="00D73BE5"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 xml:space="preserve">II- a utilização de recursos em desacordo com o </w:t>
      </w:r>
      <w:r w:rsidR="009E2F41" w:rsidRPr="006256CF">
        <w:rPr>
          <w:rFonts w:ascii="Arial" w:hAnsi="Arial" w:cs="Arial"/>
          <w:sz w:val="22"/>
          <w:szCs w:val="22"/>
        </w:rPr>
        <w:t>objeto</w:t>
      </w:r>
      <w:r w:rsidRPr="006256CF">
        <w:rPr>
          <w:rFonts w:ascii="Arial" w:hAnsi="Arial" w:cs="Arial"/>
          <w:sz w:val="22"/>
          <w:szCs w:val="22"/>
        </w:rPr>
        <w:t xml:space="preserve"> e orçamento apresentado;</w:t>
      </w:r>
    </w:p>
    <w:p w:rsidR="001B3237"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III- a falta de apresentação de prestação de contas no prazo previsto</w:t>
      </w:r>
      <w:r w:rsidR="001B3237" w:rsidRPr="006256CF">
        <w:rPr>
          <w:rFonts w:ascii="Arial" w:hAnsi="Arial" w:cs="Arial"/>
          <w:sz w:val="22"/>
          <w:szCs w:val="22"/>
        </w:rPr>
        <w:t>.</w:t>
      </w:r>
    </w:p>
    <w:p w:rsidR="001B3237" w:rsidRPr="006256CF" w:rsidRDefault="001B3237" w:rsidP="004903E1">
      <w:pPr>
        <w:pStyle w:val="Corpodetexto2"/>
        <w:spacing w:line="300" w:lineRule="exact"/>
        <w:rPr>
          <w:rFonts w:ascii="Arial" w:hAnsi="Arial" w:cs="Arial"/>
          <w:sz w:val="22"/>
          <w:szCs w:val="22"/>
        </w:rPr>
      </w:pPr>
    </w:p>
    <w:p w:rsidR="001B3237"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.2</w:t>
      </w:r>
      <w:r w:rsidR="001B3237" w:rsidRPr="006256CF">
        <w:rPr>
          <w:rFonts w:ascii="Arial" w:hAnsi="Arial" w:cs="Arial"/>
          <w:sz w:val="22"/>
          <w:szCs w:val="22"/>
        </w:rPr>
        <w:t xml:space="preserve"> Na hipótese de resolução unilateral ou inadimplência por parte da </w:t>
      </w:r>
      <w:r w:rsidR="0024285E" w:rsidRPr="006256CF">
        <w:rPr>
          <w:rFonts w:ascii="Arial" w:hAnsi="Arial" w:cs="Arial"/>
          <w:sz w:val="22"/>
          <w:szCs w:val="22"/>
        </w:rPr>
        <w:t>CONVENENTE</w:t>
      </w:r>
      <w:r w:rsidR="001B3237" w:rsidRPr="006256CF">
        <w:rPr>
          <w:rFonts w:ascii="Arial" w:hAnsi="Arial" w:cs="Arial"/>
          <w:sz w:val="22"/>
          <w:szCs w:val="22"/>
        </w:rPr>
        <w:t xml:space="preserve">, além de eventuais perdas e danos apurados judicial ou administrativamente, </w:t>
      </w:r>
      <w:r w:rsidR="00D172BB" w:rsidRPr="006256CF">
        <w:rPr>
          <w:rFonts w:ascii="Arial" w:hAnsi="Arial" w:cs="Arial"/>
          <w:sz w:val="22"/>
          <w:szCs w:val="22"/>
        </w:rPr>
        <w:t>poder</w:t>
      </w:r>
      <w:r w:rsidR="00AC35E9" w:rsidRPr="006256CF">
        <w:rPr>
          <w:rFonts w:ascii="Arial" w:hAnsi="Arial" w:cs="Arial"/>
          <w:sz w:val="22"/>
          <w:szCs w:val="22"/>
        </w:rPr>
        <w:t>ão</w:t>
      </w:r>
      <w:r w:rsidR="001B3237" w:rsidRPr="006256CF">
        <w:rPr>
          <w:rFonts w:ascii="Arial" w:hAnsi="Arial" w:cs="Arial"/>
          <w:sz w:val="22"/>
          <w:szCs w:val="22"/>
        </w:rPr>
        <w:t xml:space="preserve"> ser aplicadas as penalidades previstas no artigo 87 da Lei Federal nº 8666/1993, na seguinte conformidade e de acordo com a gravidade da falta:</w:t>
      </w: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r w:rsidRPr="006256CF">
        <w:rPr>
          <w:rFonts w:ascii="Arial" w:hAnsi="Arial" w:cs="Arial"/>
          <w:color w:val="000000"/>
          <w:sz w:val="22"/>
          <w:szCs w:val="22"/>
        </w:rPr>
        <w:t>I - advertência;</w:t>
      </w:r>
    </w:p>
    <w:p w:rsidR="001B3237" w:rsidRPr="006256CF" w:rsidRDefault="001B3237"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 xml:space="preserve">II – multa de até 10% </w:t>
      </w:r>
      <w:r w:rsidR="009D6981" w:rsidRPr="006A24C6">
        <w:rPr>
          <w:rFonts w:ascii="Arial" w:hAnsi="Arial" w:cs="Arial"/>
          <w:sz w:val="22"/>
          <w:szCs w:val="22"/>
        </w:rPr>
        <w:t>d</w:t>
      </w:r>
      <w:r w:rsidRPr="006A24C6">
        <w:rPr>
          <w:rFonts w:ascii="Arial" w:hAnsi="Arial" w:cs="Arial"/>
          <w:sz w:val="22"/>
          <w:szCs w:val="22"/>
        </w:rPr>
        <w:t>o</w:t>
      </w:r>
      <w:r w:rsidRPr="006256CF">
        <w:rPr>
          <w:rFonts w:ascii="Arial" w:hAnsi="Arial" w:cs="Arial"/>
          <w:color w:val="000000"/>
          <w:sz w:val="22"/>
          <w:szCs w:val="22"/>
        </w:rPr>
        <w:t xml:space="preserve"> valor </w:t>
      </w:r>
      <w:r w:rsidR="0024285E" w:rsidRPr="006256CF">
        <w:rPr>
          <w:rFonts w:ascii="Arial" w:hAnsi="Arial" w:cs="Arial"/>
          <w:color w:val="000000"/>
          <w:sz w:val="22"/>
          <w:szCs w:val="22"/>
        </w:rPr>
        <w:t>do</w:t>
      </w:r>
      <w:r w:rsidR="00AC35E9" w:rsidRPr="006256CF">
        <w:rPr>
          <w:rFonts w:ascii="Arial" w:hAnsi="Arial" w:cs="Arial"/>
          <w:color w:val="000000"/>
          <w:sz w:val="22"/>
          <w:szCs w:val="22"/>
        </w:rPr>
        <w:t xml:space="preserve"> </w:t>
      </w:r>
      <w:r w:rsidR="0024285E" w:rsidRPr="006256CF">
        <w:rPr>
          <w:rFonts w:ascii="Arial" w:hAnsi="Arial" w:cs="Arial"/>
          <w:color w:val="000000"/>
          <w:sz w:val="22"/>
          <w:szCs w:val="22"/>
        </w:rPr>
        <w:t>convênio</w:t>
      </w:r>
      <w:r w:rsidRPr="006256CF">
        <w:rPr>
          <w:rFonts w:ascii="Arial" w:hAnsi="Arial" w:cs="Arial"/>
          <w:color w:val="000000"/>
          <w:sz w:val="22"/>
          <w:szCs w:val="22"/>
        </w:rPr>
        <w:t>, conforme a gravidade da infração</w:t>
      </w:r>
      <w:r w:rsidR="00D6635B" w:rsidRPr="006256CF">
        <w:rPr>
          <w:rFonts w:ascii="Arial" w:hAnsi="Arial" w:cs="Arial"/>
          <w:color w:val="000000"/>
          <w:sz w:val="22"/>
          <w:szCs w:val="22"/>
        </w:rPr>
        <w:t>, quando: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1.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realizar total ou parcialmente o projeto na forma como foi apresentado e aprovado;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2. A </w:t>
      </w:r>
      <w:r w:rsidRPr="004903E1">
        <w:rPr>
          <w:rFonts w:ascii="Arial" w:hAnsi="Arial" w:cs="Arial"/>
          <w:b/>
          <w:color w:val="000000"/>
          <w:sz w:val="22"/>
          <w:szCs w:val="22"/>
        </w:rPr>
        <w:t>CONVENENTE</w:t>
      </w:r>
      <w:r w:rsidRPr="004903E1">
        <w:rPr>
          <w:rFonts w:ascii="Arial" w:hAnsi="Arial" w:cs="Arial"/>
          <w:color w:val="000000"/>
          <w:sz w:val="22"/>
          <w:szCs w:val="22"/>
        </w:rPr>
        <w:t xml:space="preserve"> descumprir alguma cláusula do ajuste;</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3.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comprovar a divulgação do apoio da Municipalidade ao projeto;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4. A prestação de contas for apresentada após a data determinada, limitado o atraso </w:t>
      </w:r>
      <w:proofErr w:type="gramStart"/>
      <w:r w:rsidRPr="004903E1">
        <w:rPr>
          <w:rFonts w:ascii="Arial" w:hAnsi="Arial" w:cs="Arial"/>
          <w:color w:val="000000"/>
          <w:sz w:val="22"/>
          <w:szCs w:val="22"/>
        </w:rPr>
        <w:t>a</w:t>
      </w:r>
      <w:proofErr w:type="gramEnd"/>
      <w:r w:rsidRPr="004903E1">
        <w:rPr>
          <w:rFonts w:ascii="Arial" w:hAnsi="Arial" w:cs="Arial"/>
          <w:color w:val="000000"/>
          <w:sz w:val="22"/>
          <w:szCs w:val="22"/>
        </w:rPr>
        <w:t xml:space="preserve"> trinta dias, prazo após o qual a prestação de contas não será recebida e o Convênio será considerado não realizado, com as consequências respectivas;</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5.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mantiver atualizado o seu cadastro perante o CENTS, quando exigível;</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6. Não forem recolhidos à PMSP na forma e no prazo determinados por este Termo e pela notificação respectiva, quaisquer valores devidos pelo </w:t>
      </w:r>
      <w:r w:rsidRPr="004903E1">
        <w:rPr>
          <w:rFonts w:ascii="Arial" w:hAnsi="Arial" w:cs="Arial"/>
          <w:b/>
          <w:color w:val="000000"/>
          <w:sz w:val="22"/>
          <w:szCs w:val="22"/>
        </w:rPr>
        <w:t>CONVENENTE</w:t>
      </w:r>
      <w:r w:rsidRPr="004903E1">
        <w:rPr>
          <w:rFonts w:ascii="Arial" w:hAnsi="Arial" w:cs="Arial"/>
          <w:color w:val="000000"/>
          <w:sz w:val="22"/>
          <w:szCs w:val="22"/>
        </w:rPr>
        <w:t>;</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7. Pela aplicação da terceira advertência.</w:t>
      </w:r>
    </w:p>
    <w:p w:rsidR="00D6635B" w:rsidRPr="006256CF" w:rsidRDefault="00D6635B" w:rsidP="004903E1">
      <w:pPr>
        <w:pStyle w:val="NormalWeb"/>
        <w:spacing w:before="0" w:beforeAutospacing="0" w:after="0" w:afterAutospacing="0" w:line="300" w:lineRule="exact"/>
        <w:ind w:left="567"/>
        <w:jc w:val="both"/>
        <w:rPr>
          <w:rFonts w:ascii="Arial" w:hAnsi="Arial" w:cs="Arial"/>
          <w:color w:val="000000"/>
          <w:sz w:val="22"/>
          <w:szCs w:val="22"/>
        </w:rPr>
      </w:pPr>
    </w:p>
    <w:p w:rsidR="00BB417C" w:rsidRPr="006256CF" w:rsidRDefault="001B3237" w:rsidP="004903E1">
      <w:pPr>
        <w:spacing w:line="300" w:lineRule="exact"/>
        <w:jc w:val="both"/>
        <w:rPr>
          <w:rFonts w:ascii="Arial" w:hAnsi="Arial" w:cs="Arial"/>
          <w:color w:val="000000"/>
          <w:sz w:val="22"/>
          <w:szCs w:val="22"/>
        </w:rPr>
      </w:pPr>
      <w:bookmarkStart w:id="1" w:name="art87iii"/>
      <w:bookmarkEnd w:id="1"/>
      <w:r w:rsidRPr="006256CF">
        <w:rPr>
          <w:rFonts w:ascii="Arial" w:hAnsi="Arial" w:cs="Arial"/>
          <w:color w:val="000000"/>
          <w:sz w:val="22"/>
          <w:szCs w:val="22"/>
        </w:rPr>
        <w:t>III - suspensão temporária de participação em licitação e impedimento de contratar com a Administração, por prazo não superior a 2 (dois)</w:t>
      </w:r>
      <w:r w:rsidR="00F43BE7" w:rsidRPr="006256CF">
        <w:rPr>
          <w:rFonts w:ascii="Arial" w:hAnsi="Arial" w:cs="Arial"/>
          <w:color w:val="000000"/>
          <w:sz w:val="22"/>
          <w:szCs w:val="22"/>
        </w:rPr>
        <w:t xml:space="preserve"> </w:t>
      </w:r>
      <w:r w:rsidRPr="006256CF">
        <w:rPr>
          <w:rFonts w:ascii="Arial" w:hAnsi="Arial" w:cs="Arial"/>
          <w:color w:val="000000"/>
          <w:sz w:val="22"/>
          <w:szCs w:val="22"/>
        </w:rPr>
        <w:t>anos;</w:t>
      </w:r>
    </w:p>
    <w:p w:rsidR="0045438F" w:rsidRPr="006256CF" w:rsidRDefault="0045438F"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6256CF">
        <w:rPr>
          <w:rFonts w:ascii="Arial" w:hAnsi="Arial" w:cs="Arial"/>
          <w:color w:val="000000"/>
          <w:sz w:val="22"/>
          <w:szCs w:val="22"/>
        </w:rPr>
        <w:t>após</w:t>
      </w:r>
      <w:proofErr w:type="gramEnd"/>
      <w:r w:rsidRPr="006256CF">
        <w:rPr>
          <w:rFonts w:ascii="Arial" w:hAnsi="Arial" w:cs="Arial"/>
          <w:color w:val="000000"/>
          <w:sz w:val="22"/>
          <w:szCs w:val="22"/>
        </w:rPr>
        <w:t xml:space="preserve"> decorrido o prazo da sanção aplicada com base no item anterior.</w:t>
      </w:r>
    </w:p>
    <w:p w:rsidR="00D779B2" w:rsidRPr="006256CF" w:rsidRDefault="00D779B2" w:rsidP="004903E1">
      <w:pPr>
        <w:spacing w:line="300" w:lineRule="exact"/>
        <w:jc w:val="both"/>
        <w:rPr>
          <w:rFonts w:ascii="Arial" w:hAnsi="Arial" w:cs="Arial"/>
          <w:color w:val="000000"/>
          <w:sz w:val="22"/>
          <w:szCs w:val="22"/>
        </w:rPr>
      </w:pPr>
    </w:p>
    <w:p w:rsidR="00D779B2"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lastRenderedPageBreak/>
        <w:t>7</w:t>
      </w:r>
      <w:r w:rsidR="00E73D41" w:rsidRPr="006256CF">
        <w:rPr>
          <w:rFonts w:ascii="Arial" w:hAnsi="Arial" w:cs="Arial"/>
          <w:color w:val="000000"/>
          <w:sz w:val="22"/>
          <w:szCs w:val="22"/>
        </w:rPr>
        <w:t xml:space="preserve">.3 </w:t>
      </w:r>
      <w:r w:rsidR="00D779B2" w:rsidRPr="006256CF">
        <w:rPr>
          <w:rFonts w:ascii="Arial" w:hAnsi="Arial" w:cs="Arial"/>
          <w:color w:val="000000"/>
          <w:sz w:val="22"/>
          <w:szCs w:val="22"/>
        </w:rPr>
        <w:t>As penalidades são independentes e a aplicação de uma não exclui a das outras, quando couber.</w:t>
      </w:r>
    </w:p>
    <w:p w:rsidR="00E0034E" w:rsidRPr="006256CF" w:rsidRDefault="00E0034E" w:rsidP="004903E1">
      <w:pPr>
        <w:spacing w:line="300" w:lineRule="exact"/>
        <w:jc w:val="both"/>
        <w:rPr>
          <w:rFonts w:ascii="Arial" w:hAnsi="Arial" w:cs="Arial"/>
          <w:sz w:val="22"/>
          <w:szCs w:val="22"/>
        </w:rPr>
      </w:pPr>
    </w:p>
    <w:p w:rsidR="00D779B2" w:rsidRPr="006256CF" w:rsidRDefault="00D32D84"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.4</w:t>
      </w:r>
      <w:r w:rsidR="00D779B2" w:rsidRPr="006256CF">
        <w:rPr>
          <w:rFonts w:ascii="Arial" w:hAnsi="Arial" w:cs="Arial"/>
          <w:color w:val="000000"/>
          <w:sz w:val="22"/>
          <w:szCs w:val="22"/>
        </w:rPr>
        <w:t xml:space="preserve"> O presente poderá ainda ser denunciado caso ocorra situação ou motivo superveniente a qual não deu causa nenhum dos partícipes e que impeça o cumprimento de seus objetivos, ou ainda de comum acordo entre as partes, desde que haja comunicação por escrit</w:t>
      </w:r>
      <w:r w:rsidR="00E73D41" w:rsidRPr="006256CF">
        <w:rPr>
          <w:rFonts w:ascii="Arial" w:hAnsi="Arial" w:cs="Arial"/>
          <w:color w:val="000000"/>
          <w:sz w:val="22"/>
          <w:szCs w:val="22"/>
        </w:rPr>
        <w:t xml:space="preserve">o, com antecedência mínima de </w:t>
      </w:r>
      <w:r w:rsidR="004D6E34" w:rsidRPr="006256CF">
        <w:rPr>
          <w:rFonts w:ascii="Arial" w:hAnsi="Arial" w:cs="Arial"/>
          <w:color w:val="000000"/>
          <w:sz w:val="22"/>
          <w:szCs w:val="22"/>
        </w:rPr>
        <w:t>20</w:t>
      </w:r>
      <w:r w:rsidR="00E73D41" w:rsidRPr="006256CF">
        <w:rPr>
          <w:rFonts w:ascii="Arial" w:hAnsi="Arial" w:cs="Arial"/>
          <w:color w:val="000000"/>
          <w:sz w:val="22"/>
          <w:szCs w:val="22"/>
        </w:rPr>
        <w:t xml:space="preserve"> (</w:t>
      </w:r>
      <w:r w:rsidR="004D6E34" w:rsidRPr="006256CF">
        <w:rPr>
          <w:rFonts w:ascii="Arial" w:hAnsi="Arial" w:cs="Arial"/>
          <w:color w:val="000000"/>
          <w:sz w:val="22"/>
          <w:szCs w:val="22"/>
        </w:rPr>
        <w:t>vinte</w:t>
      </w:r>
      <w:r w:rsidR="00D779B2" w:rsidRPr="006256CF">
        <w:rPr>
          <w:rFonts w:ascii="Arial" w:hAnsi="Arial" w:cs="Arial"/>
          <w:color w:val="000000"/>
          <w:sz w:val="22"/>
          <w:szCs w:val="22"/>
        </w:rPr>
        <w:t>) dias</w:t>
      </w:r>
      <w:r w:rsidR="00954BF2" w:rsidRPr="006256CF">
        <w:rPr>
          <w:rFonts w:ascii="Arial" w:hAnsi="Arial" w:cs="Arial"/>
          <w:color w:val="000000"/>
          <w:sz w:val="22"/>
          <w:szCs w:val="22"/>
        </w:rPr>
        <w:t xml:space="preserve">, devendo em qualquer caso haver análise e manifestação por parte da unidade responsável pelo acompanhamento do </w:t>
      </w:r>
      <w:r w:rsidR="009E2F41" w:rsidRPr="006256CF">
        <w:rPr>
          <w:rFonts w:ascii="Arial" w:hAnsi="Arial" w:cs="Arial"/>
          <w:color w:val="000000"/>
          <w:sz w:val="22"/>
          <w:szCs w:val="22"/>
        </w:rPr>
        <w:t>co</w:t>
      </w:r>
      <w:r w:rsidR="002810A2" w:rsidRPr="006256CF">
        <w:rPr>
          <w:rFonts w:ascii="Arial" w:hAnsi="Arial" w:cs="Arial"/>
          <w:color w:val="000000"/>
          <w:sz w:val="22"/>
          <w:szCs w:val="22"/>
        </w:rPr>
        <w:t>nvênio</w:t>
      </w:r>
      <w:r w:rsidR="00D779B2" w:rsidRPr="006256CF">
        <w:rPr>
          <w:rFonts w:ascii="Arial" w:hAnsi="Arial" w:cs="Arial"/>
          <w:color w:val="000000"/>
          <w:sz w:val="22"/>
          <w:szCs w:val="22"/>
        </w:rPr>
        <w:t>.</w:t>
      </w:r>
    </w:p>
    <w:p w:rsidR="00D779B2" w:rsidRPr="006256CF" w:rsidRDefault="00D779B2" w:rsidP="004903E1">
      <w:pPr>
        <w:spacing w:line="300" w:lineRule="exact"/>
        <w:jc w:val="both"/>
        <w:rPr>
          <w:rFonts w:ascii="Arial" w:hAnsi="Arial" w:cs="Arial"/>
          <w:color w:val="000000"/>
          <w:sz w:val="22"/>
          <w:szCs w:val="22"/>
        </w:rPr>
      </w:pPr>
    </w:p>
    <w:p w:rsidR="00E0034E"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.5</w:t>
      </w:r>
      <w:r w:rsidR="00E0034E" w:rsidRPr="006256CF">
        <w:rPr>
          <w:rFonts w:ascii="Arial" w:hAnsi="Arial" w:cs="Arial"/>
          <w:color w:val="000000"/>
          <w:sz w:val="22"/>
          <w:szCs w:val="22"/>
        </w:rPr>
        <w:t xml:space="preserve"> Quando da conclusão, denúncia, rescisão ou extinção </w:t>
      </w:r>
      <w:r w:rsidR="0024285E" w:rsidRPr="006256CF">
        <w:rPr>
          <w:rFonts w:ascii="Arial" w:hAnsi="Arial" w:cs="Arial"/>
          <w:color w:val="000000"/>
          <w:sz w:val="22"/>
          <w:szCs w:val="22"/>
        </w:rPr>
        <w:t>deste convênio</w:t>
      </w:r>
      <w:r w:rsidR="00E0034E" w:rsidRPr="006256CF">
        <w:rPr>
          <w:rFonts w:ascii="Arial" w:hAnsi="Arial" w:cs="Arial"/>
          <w:color w:val="000000"/>
          <w:sz w:val="22"/>
          <w:szCs w:val="22"/>
        </w:rPr>
        <w:t>,</w:t>
      </w:r>
      <w:r w:rsidR="00D779B2" w:rsidRPr="006256CF">
        <w:rPr>
          <w:rFonts w:ascii="Arial" w:hAnsi="Arial" w:cs="Arial"/>
          <w:color w:val="000000"/>
          <w:sz w:val="22"/>
          <w:szCs w:val="22"/>
        </w:rPr>
        <w:t xml:space="preserve"> deverá ocorrer </w:t>
      </w:r>
      <w:proofErr w:type="gramStart"/>
      <w:r w:rsidR="00D779B2" w:rsidRPr="006256CF">
        <w:rPr>
          <w:rFonts w:ascii="Arial" w:hAnsi="Arial" w:cs="Arial"/>
          <w:color w:val="000000"/>
          <w:sz w:val="22"/>
          <w:szCs w:val="22"/>
        </w:rPr>
        <w:t>a</w:t>
      </w:r>
      <w:proofErr w:type="gramEnd"/>
      <w:r w:rsidR="00D779B2" w:rsidRPr="006256CF">
        <w:rPr>
          <w:rFonts w:ascii="Arial" w:hAnsi="Arial" w:cs="Arial"/>
          <w:color w:val="000000"/>
          <w:sz w:val="22"/>
          <w:szCs w:val="22"/>
        </w:rPr>
        <w:t xml:space="preserve"> prestação de contas dos recursos já recebidos, bem como</w:t>
      </w:r>
      <w:r w:rsidR="00E0034E" w:rsidRPr="006256CF">
        <w:rPr>
          <w:rFonts w:ascii="Arial" w:hAnsi="Arial" w:cs="Arial"/>
          <w:color w:val="000000"/>
          <w:sz w:val="22"/>
          <w:szCs w:val="22"/>
        </w:rPr>
        <w:t xml:space="preserve"> os saldos financeiros remanescentes, inclusive os provenientes das receitas obtidas em aplicações financeiras, </w:t>
      </w:r>
      <w:r w:rsidR="00D779B2" w:rsidRPr="006256CF">
        <w:rPr>
          <w:rFonts w:ascii="Arial" w:hAnsi="Arial" w:cs="Arial"/>
          <w:color w:val="000000"/>
          <w:sz w:val="22"/>
          <w:szCs w:val="22"/>
        </w:rPr>
        <w:t>deverão ser</w:t>
      </w:r>
      <w:r w:rsidR="00E0034E" w:rsidRPr="006256CF">
        <w:rPr>
          <w:rFonts w:ascii="Arial" w:hAnsi="Arial" w:cs="Arial"/>
          <w:color w:val="000000"/>
          <w:sz w:val="22"/>
          <w:szCs w:val="22"/>
        </w:rPr>
        <w:t xml:space="preserve"> devolvidos e depositados no </w:t>
      </w:r>
      <w:r w:rsidR="00EC400B" w:rsidRPr="006256CF">
        <w:rPr>
          <w:rFonts w:ascii="Arial" w:hAnsi="Arial" w:cs="Arial"/>
          <w:color w:val="000000"/>
          <w:sz w:val="22"/>
          <w:szCs w:val="22"/>
        </w:rPr>
        <w:t>Fundo Municipal de Esportes, Lazer e Recreação</w:t>
      </w:r>
      <w:r w:rsidR="00E0034E" w:rsidRPr="006256CF">
        <w:rPr>
          <w:rFonts w:ascii="Arial" w:hAnsi="Arial" w:cs="Arial"/>
          <w:color w:val="000000"/>
          <w:sz w:val="22"/>
          <w:szCs w:val="22"/>
        </w:rPr>
        <w:t>, no prazo improrrogável de 30 (trinta) dias contados da data correspondente.</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32D84" w:rsidP="004903E1">
      <w:pPr>
        <w:spacing w:line="300" w:lineRule="exact"/>
        <w:jc w:val="both"/>
        <w:rPr>
          <w:rFonts w:ascii="Arial" w:hAnsi="Arial" w:cs="Arial"/>
          <w:b/>
          <w:sz w:val="22"/>
          <w:szCs w:val="22"/>
        </w:rPr>
      </w:pPr>
      <w:r w:rsidRPr="006256CF">
        <w:rPr>
          <w:rFonts w:ascii="Arial" w:hAnsi="Arial" w:cs="Arial"/>
          <w:b/>
          <w:sz w:val="22"/>
          <w:szCs w:val="22"/>
        </w:rPr>
        <w:t>CLÁUSULA OITAVA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
        <w:spacing w:line="300" w:lineRule="exact"/>
        <w:ind w:firstLine="0"/>
        <w:rPr>
          <w:rFonts w:cs="Arial"/>
          <w:sz w:val="22"/>
          <w:szCs w:val="22"/>
        </w:rPr>
      </w:pPr>
      <w:r w:rsidRPr="006256CF">
        <w:rPr>
          <w:rFonts w:cs="Arial"/>
          <w:bCs w:val="0"/>
          <w:sz w:val="22"/>
          <w:szCs w:val="22"/>
        </w:rPr>
        <w:t>8</w:t>
      </w:r>
      <w:r w:rsidR="00BB417C" w:rsidRPr="006256CF">
        <w:rPr>
          <w:rFonts w:cs="Arial"/>
          <w:bCs w:val="0"/>
          <w:sz w:val="22"/>
          <w:szCs w:val="22"/>
        </w:rPr>
        <w:t>.1</w:t>
      </w:r>
      <w:r w:rsidR="00BB417C" w:rsidRPr="006256CF">
        <w:rPr>
          <w:rFonts w:cs="Arial"/>
          <w:b/>
          <w:sz w:val="22"/>
          <w:szCs w:val="22"/>
        </w:rPr>
        <w:t xml:space="preserve"> </w:t>
      </w:r>
      <w:r w:rsidR="00BB417C" w:rsidRPr="006256CF">
        <w:rPr>
          <w:rFonts w:cs="Arial"/>
          <w:sz w:val="22"/>
          <w:szCs w:val="22"/>
        </w:rPr>
        <w:t xml:space="preserve">A </w:t>
      </w:r>
      <w:r w:rsidR="0024285E" w:rsidRPr="006256CF">
        <w:rPr>
          <w:rFonts w:cs="Arial"/>
          <w:sz w:val="22"/>
          <w:szCs w:val="22"/>
        </w:rPr>
        <w:t>CONVENENTE</w:t>
      </w:r>
      <w:r w:rsidR="00BB417C" w:rsidRPr="006256CF">
        <w:rPr>
          <w:rFonts w:cs="Arial"/>
          <w:sz w:val="22"/>
          <w:szCs w:val="22"/>
        </w:rPr>
        <w:t xml:space="preserve"> deverá apresentar prestação de contas no prazo de até</w:t>
      </w:r>
      <w:r w:rsidR="00E73D41" w:rsidRPr="006256CF">
        <w:rPr>
          <w:rFonts w:cs="Arial"/>
          <w:sz w:val="22"/>
          <w:szCs w:val="22"/>
        </w:rPr>
        <w:t xml:space="preserve"> 60</w:t>
      </w:r>
      <w:r w:rsidR="00BB417C" w:rsidRPr="006256CF">
        <w:rPr>
          <w:rFonts w:cs="Arial"/>
          <w:sz w:val="22"/>
          <w:szCs w:val="22"/>
        </w:rPr>
        <w:t xml:space="preserve"> </w:t>
      </w:r>
      <w:r w:rsidR="00E73D41" w:rsidRPr="006256CF">
        <w:rPr>
          <w:rFonts w:cs="Arial"/>
          <w:sz w:val="22"/>
          <w:szCs w:val="22"/>
        </w:rPr>
        <w:t>(</w:t>
      </w:r>
      <w:r w:rsidR="00BB417C" w:rsidRPr="006256CF">
        <w:rPr>
          <w:rFonts w:cs="Arial"/>
          <w:sz w:val="22"/>
          <w:szCs w:val="22"/>
        </w:rPr>
        <w:t>sessenta</w:t>
      </w:r>
      <w:r w:rsidR="00E73D41" w:rsidRPr="006256CF">
        <w:rPr>
          <w:rFonts w:cs="Arial"/>
          <w:sz w:val="22"/>
          <w:szCs w:val="22"/>
        </w:rPr>
        <w:t>)</w:t>
      </w:r>
      <w:r w:rsidR="00BB417C" w:rsidRPr="006256CF">
        <w:rPr>
          <w:rFonts w:cs="Arial"/>
          <w:sz w:val="22"/>
          <w:szCs w:val="22"/>
        </w:rPr>
        <w:t xml:space="preserve"> dias do </w:t>
      </w:r>
      <w:r w:rsidR="006211F2" w:rsidRPr="006256CF">
        <w:rPr>
          <w:rFonts w:cs="Arial"/>
          <w:sz w:val="22"/>
          <w:szCs w:val="22"/>
        </w:rPr>
        <w:t xml:space="preserve">encerramento do </w:t>
      </w:r>
      <w:r w:rsidR="00D73BE5" w:rsidRPr="006256CF">
        <w:rPr>
          <w:rFonts w:cs="Arial"/>
          <w:sz w:val="22"/>
          <w:szCs w:val="22"/>
        </w:rPr>
        <w:t>projeto</w:t>
      </w:r>
      <w:r w:rsidR="00BB417C" w:rsidRPr="006256CF">
        <w:rPr>
          <w:rFonts w:cs="Arial"/>
          <w:sz w:val="22"/>
          <w:szCs w:val="22"/>
        </w:rPr>
        <w:t>,</w:t>
      </w:r>
      <w:r w:rsidR="006211F2" w:rsidRPr="006256CF">
        <w:rPr>
          <w:rFonts w:cs="Arial"/>
          <w:sz w:val="22"/>
          <w:szCs w:val="22"/>
        </w:rPr>
        <w:t xml:space="preserve"> </w:t>
      </w:r>
      <w:r w:rsidR="00BB417C" w:rsidRPr="006256CF">
        <w:rPr>
          <w:rFonts w:cs="Arial"/>
          <w:sz w:val="22"/>
          <w:szCs w:val="22"/>
        </w:rPr>
        <w:t>comprovando a utilização dos recursos recebidos para a realização dos fins do ajuste</w:t>
      </w:r>
      <w:r w:rsidR="0092135E" w:rsidRPr="006256CF">
        <w:rPr>
          <w:rFonts w:cs="Arial"/>
          <w:sz w:val="22"/>
          <w:szCs w:val="22"/>
        </w:rPr>
        <w:t>, de acordo com o orçamento apresentado</w:t>
      </w:r>
      <w:r w:rsidR="00873A79" w:rsidRPr="006256CF">
        <w:rPr>
          <w:rFonts w:cs="Arial"/>
          <w:sz w:val="22"/>
          <w:szCs w:val="22"/>
        </w:rPr>
        <w:t xml:space="preserve"> e nos termos da Portaria nº 26/2014-</w:t>
      </w:r>
      <w:proofErr w:type="gramStart"/>
      <w:r w:rsidR="00873A79" w:rsidRPr="006256CF">
        <w:rPr>
          <w:rFonts w:cs="Arial"/>
          <w:sz w:val="22"/>
          <w:szCs w:val="22"/>
        </w:rPr>
        <w:t>SEME.</w:t>
      </w:r>
      <w:proofErr w:type="gramEnd"/>
      <w:r w:rsidR="00873A79" w:rsidRPr="006256CF">
        <w:rPr>
          <w:rFonts w:cs="Arial"/>
          <w:sz w:val="22"/>
          <w:szCs w:val="22"/>
        </w:rPr>
        <w:t>G</w:t>
      </w:r>
      <w:r w:rsidR="005F2C11">
        <w:rPr>
          <w:rFonts w:cs="Arial"/>
          <w:sz w:val="22"/>
          <w:szCs w:val="22"/>
        </w:rPr>
        <w:t xml:space="preserve"> e alterações posteriores</w:t>
      </w:r>
      <w:r w:rsidR="00BB417C" w:rsidRPr="006256CF">
        <w:rPr>
          <w:rFonts w:cs="Arial"/>
          <w:sz w:val="22"/>
          <w:szCs w:val="22"/>
        </w:rPr>
        <w:t>.</w:t>
      </w:r>
    </w:p>
    <w:p w:rsidR="005F1D51" w:rsidRPr="006256CF" w:rsidRDefault="005F1D51" w:rsidP="004903E1">
      <w:pPr>
        <w:pStyle w:val="Recuodecorpodetexto"/>
        <w:spacing w:line="300" w:lineRule="exact"/>
        <w:ind w:firstLine="0"/>
        <w:rPr>
          <w:rFonts w:cs="Arial"/>
          <w:sz w:val="22"/>
          <w:szCs w:val="22"/>
        </w:rPr>
      </w:pPr>
    </w:p>
    <w:p w:rsidR="005F1D51" w:rsidRPr="006256CF" w:rsidRDefault="00D32D84" w:rsidP="004903E1">
      <w:pPr>
        <w:pStyle w:val="Recuodecorpodetexto"/>
        <w:spacing w:line="300" w:lineRule="exact"/>
        <w:ind w:left="709" w:hanging="1"/>
        <w:rPr>
          <w:rFonts w:cs="Arial"/>
          <w:sz w:val="22"/>
          <w:szCs w:val="22"/>
        </w:rPr>
      </w:pPr>
      <w:r w:rsidRPr="006256CF">
        <w:rPr>
          <w:rFonts w:cs="Arial"/>
          <w:sz w:val="22"/>
          <w:szCs w:val="22"/>
        </w:rPr>
        <w:t>8</w:t>
      </w:r>
      <w:r w:rsidR="005F1D51" w:rsidRPr="006256CF">
        <w:rPr>
          <w:rFonts w:cs="Arial"/>
          <w:sz w:val="22"/>
          <w:szCs w:val="22"/>
        </w:rPr>
        <w:t>.1.1</w:t>
      </w:r>
      <w:r w:rsidR="005F1D51" w:rsidRPr="006256CF">
        <w:rPr>
          <w:rFonts w:cs="Arial"/>
          <w:b/>
          <w:sz w:val="22"/>
          <w:szCs w:val="22"/>
        </w:rPr>
        <w:t xml:space="preserve"> </w:t>
      </w:r>
      <w:r w:rsidR="005F1D51" w:rsidRPr="006256CF">
        <w:rPr>
          <w:rFonts w:cs="Arial"/>
          <w:sz w:val="22"/>
          <w:szCs w:val="22"/>
        </w:rPr>
        <w:t>A</w:t>
      </w:r>
      <w:r w:rsidR="005F1D51" w:rsidRPr="006256CF">
        <w:rPr>
          <w:rFonts w:cs="Arial"/>
          <w:b/>
          <w:sz w:val="22"/>
          <w:szCs w:val="22"/>
        </w:rPr>
        <w:t xml:space="preserve"> </w:t>
      </w:r>
      <w:r w:rsidR="005F1D51" w:rsidRPr="006256CF">
        <w:rPr>
          <w:rFonts w:cs="Arial"/>
          <w:sz w:val="22"/>
          <w:szCs w:val="22"/>
        </w:rPr>
        <w:t xml:space="preserve">prestação de contas deverá, </w:t>
      </w:r>
      <w:r w:rsidR="005F1D51" w:rsidRPr="006256CF">
        <w:rPr>
          <w:rFonts w:cs="Arial"/>
          <w:b/>
          <w:sz w:val="22"/>
          <w:szCs w:val="22"/>
          <w:u w:val="single"/>
        </w:rPr>
        <w:t>obrigatoriamente</w:t>
      </w:r>
      <w:r w:rsidR="005F1D51" w:rsidRPr="006256CF">
        <w:rPr>
          <w:rFonts w:cs="Arial"/>
          <w:sz w:val="22"/>
          <w:szCs w:val="22"/>
        </w:rPr>
        <w:t xml:space="preserve">, conter assinatura do representante legal </w:t>
      </w:r>
      <w:proofErr w:type="gramStart"/>
      <w:r w:rsidR="005F1D51" w:rsidRPr="006256CF">
        <w:rPr>
          <w:rFonts w:cs="Arial"/>
          <w:sz w:val="22"/>
          <w:szCs w:val="22"/>
        </w:rPr>
        <w:t>do(</w:t>
      </w:r>
      <w:proofErr w:type="gramEnd"/>
      <w:r w:rsidR="005F1D51" w:rsidRPr="006256CF">
        <w:rPr>
          <w:rFonts w:cs="Arial"/>
          <w:sz w:val="22"/>
          <w:szCs w:val="22"/>
        </w:rPr>
        <w:t xml:space="preserve">a) </w:t>
      </w:r>
      <w:r w:rsidR="005F1D51" w:rsidRPr="006256CF">
        <w:rPr>
          <w:rFonts w:cs="Arial"/>
          <w:b/>
          <w:sz w:val="22"/>
          <w:szCs w:val="22"/>
        </w:rPr>
        <w:t>CONVENENTE</w:t>
      </w:r>
      <w:r w:rsidR="005F1D51" w:rsidRPr="006256CF">
        <w:rPr>
          <w:rFonts w:cs="Arial"/>
          <w:sz w:val="22"/>
          <w:szCs w:val="22"/>
        </w:rPr>
        <w:t xml:space="preserve">, </w:t>
      </w:r>
      <w:r w:rsidR="005F1D51" w:rsidRPr="006256CF">
        <w:rPr>
          <w:rFonts w:cs="Arial"/>
          <w:b/>
          <w:sz w:val="22"/>
          <w:szCs w:val="22"/>
        </w:rPr>
        <w:t>em conjunto com um contador e/ou técnico em contabilidade</w:t>
      </w:r>
      <w:r w:rsidR="005F1D51" w:rsidRPr="006256CF">
        <w:rPr>
          <w:rFonts w:cs="Arial"/>
          <w:sz w:val="22"/>
          <w:szCs w:val="22"/>
        </w:rPr>
        <w:t>, regularmente inscrito no Conselho Regional de Contabilidade de São Paulo –</w:t>
      </w:r>
      <w:r w:rsidR="00F43BE7" w:rsidRPr="006256CF">
        <w:rPr>
          <w:rFonts w:cs="Arial"/>
          <w:sz w:val="22"/>
          <w:szCs w:val="22"/>
        </w:rPr>
        <w:t xml:space="preserve"> CRC-SP, nos termos dos </w:t>
      </w:r>
      <w:proofErr w:type="spellStart"/>
      <w:r w:rsidR="00F43BE7" w:rsidRPr="006256CF">
        <w:rPr>
          <w:rFonts w:cs="Arial"/>
          <w:sz w:val="22"/>
          <w:szCs w:val="22"/>
        </w:rPr>
        <w:t>arts</w:t>
      </w:r>
      <w:proofErr w:type="spellEnd"/>
      <w:r w:rsidR="00F43BE7" w:rsidRPr="006256CF">
        <w:rPr>
          <w:rFonts w:cs="Arial"/>
          <w:sz w:val="22"/>
          <w:szCs w:val="22"/>
        </w:rPr>
        <w:t>. 3º</w:t>
      </w:r>
      <w:r w:rsidR="005F1D51" w:rsidRPr="006256CF">
        <w:rPr>
          <w:rFonts w:cs="Arial"/>
          <w:sz w:val="22"/>
          <w:szCs w:val="22"/>
        </w:rPr>
        <w:t>, § 3º, 10 e 11, da Resolução CFC nº 1097/2007, que se responsabilizarão civil, administrativa e criminalmente pela prestação de contas apresentada.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3"/>
        <w:spacing w:after="0" w:line="300" w:lineRule="exact"/>
        <w:ind w:left="0"/>
        <w:jc w:val="both"/>
        <w:rPr>
          <w:rFonts w:ascii="Arial" w:hAnsi="Arial" w:cs="Arial"/>
          <w:bCs/>
          <w:sz w:val="22"/>
          <w:szCs w:val="22"/>
        </w:rPr>
      </w:pPr>
      <w:r w:rsidRPr="006256CF">
        <w:rPr>
          <w:rFonts w:ascii="Arial" w:hAnsi="Arial" w:cs="Arial"/>
          <w:bCs/>
          <w:sz w:val="22"/>
          <w:szCs w:val="22"/>
        </w:rPr>
        <w:t>8</w:t>
      </w:r>
      <w:r w:rsidR="004E7CE2" w:rsidRPr="006256CF">
        <w:rPr>
          <w:rFonts w:ascii="Arial" w:hAnsi="Arial" w:cs="Arial"/>
          <w:bCs/>
          <w:sz w:val="22"/>
          <w:szCs w:val="22"/>
        </w:rPr>
        <w:t>.2</w:t>
      </w:r>
      <w:r w:rsidR="00BB417C" w:rsidRPr="006256CF">
        <w:rPr>
          <w:rFonts w:ascii="Arial" w:hAnsi="Arial" w:cs="Arial"/>
          <w:bCs/>
          <w:sz w:val="22"/>
          <w:szCs w:val="22"/>
        </w:rPr>
        <w:t xml:space="preserve"> As despesas serão comprovadas mediante documentos originais fiscais ou equivalentes (ou cópias acompanhadas do original para certificação pelos funcionários responsáveis</w:t>
      </w:r>
      <w:r w:rsidR="00F97161" w:rsidRPr="006256CF">
        <w:rPr>
          <w:rFonts w:ascii="Arial" w:hAnsi="Arial" w:cs="Arial"/>
          <w:bCs/>
          <w:sz w:val="22"/>
          <w:szCs w:val="22"/>
        </w:rPr>
        <w:t>, mediante o pagamento do preço público correspondente</w:t>
      </w:r>
      <w:r w:rsidR="00BB417C" w:rsidRPr="006256CF">
        <w:rPr>
          <w:rFonts w:ascii="Arial" w:hAnsi="Arial" w:cs="Arial"/>
          <w:bCs/>
          <w:sz w:val="22"/>
          <w:szCs w:val="22"/>
        </w:rPr>
        <w:t>)</w:t>
      </w:r>
      <w:r w:rsidR="001B3237" w:rsidRPr="006256CF">
        <w:rPr>
          <w:rFonts w:ascii="Arial" w:hAnsi="Arial" w:cs="Arial"/>
          <w:bCs/>
          <w:sz w:val="22"/>
          <w:szCs w:val="22"/>
        </w:rPr>
        <w:t>, bem como deverá ser apresentado o extrato bancário da conta utilizada para movimentação dos recursos</w:t>
      </w:r>
      <w:r w:rsidR="004E7CE2" w:rsidRPr="006256CF">
        <w:rPr>
          <w:rFonts w:ascii="Arial" w:hAnsi="Arial" w:cs="Arial"/>
          <w:bCs/>
          <w:sz w:val="22"/>
          <w:szCs w:val="22"/>
        </w:rPr>
        <w:t xml:space="preserve"> recebidos da SECRETARIA</w:t>
      </w:r>
      <w:r w:rsidR="00BB417C" w:rsidRPr="006256CF">
        <w:rPr>
          <w:rFonts w:ascii="Arial" w:hAnsi="Arial" w:cs="Arial"/>
          <w:bCs/>
          <w:sz w:val="22"/>
          <w:szCs w:val="22"/>
        </w:rPr>
        <w:t xml:space="preserve">. </w:t>
      </w:r>
    </w:p>
    <w:p w:rsidR="00BB417C" w:rsidRPr="006256CF" w:rsidRDefault="00BB417C" w:rsidP="004903E1">
      <w:pPr>
        <w:spacing w:line="300" w:lineRule="exact"/>
        <w:ind w:left="709"/>
        <w:jc w:val="both"/>
        <w:rPr>
          <w:rFonts w:ascii="Arial" w:hAnsi="Arial" w:cs="Arial"/>
          <w:bCs/>
          <w:color w:val="000000"/>
          <w:sz w:val="22"/>
          <w:szCs w:val="22"/>
        </w:rPr>
      </w:pPr>
    </w:p>
    <w:p w:rsidR="00BB417C" w:rsidRPr="006256CF" w:rsidRDefault="00D32D84" w:rsidP="004903E1">
      <w:pPr>
        <w:pStyle w:val="Recuodecorpodetexto2"/>
        <w:spacing w:after="0" w:line="300" w:lineRule="exact"/>
        <w:ind w:left="284"/>
        <w:jc w:val="both"/>
        <w:rPr>
          <w:rFonts w:ascii="Arial" w:hAnsi="Arial" w:cs="Arial"/>
          <w:sz w:val="22"/>
          <w:szCs w:val="22"/>
        </w:rPr>
      </w:pPr>
      <w:r w:rsidRPr="006256CF">
        <w:rPr>
          <w:rFonts w:ascii="Arial" w:hAnsi="Arial" w:cs="Arial"/>
          <w:sz w:val="22"/>
          <w:szCs w:val="22"/>
        </w:rPr>
        <w:t>8</w:t>
      </w:r>
      <w:r w:rsidR="004E7CE2" w:rsidRPr="006256CF">
        <w:rPr>
          <w:rFonts w:ascii="Arial" w:hAnsi="Arial" w:cs="Arial"/>
          <w:sz w:val="22"/>
          <w:szCs w:val="22"/>
        </w:rPr>
        <w:t xml:space="preserve">.2.1 </w:t>
      </w:r>
      <w:r w:rsidR="00BB417C" w:rsidRPr="006256CF">
        <w:rPr>
          <w:rFonts w:ascii="Arial" w:hAnsi="Arial" w:cs="Arial"/>
          <w:sz w:val="22"/>
          <w:szCs w:val="22"/>
        </w:rPr>
        <w:t xml:space="preserve">Na ocasião do recebimento, o funcionário responsável deverá carimbar o anverso dos documentos originais (notas fiscais, recibos </w:t>
      </w:r>
      <w:proofErr w:type="spellStart"/>
      <w:r w:rsidR="00BB417C" w:rsidRPr="006256CF">
        <w:rPr>
          <w:rFonts w:ascii="Arial" w:hAnsi="Arial" w:cs="Arial"/>
          <w:sz w:val="22"/>
          <w:szCs w:val="22"/>
        </w:rPr>
        <w:t>etc</w:t>
      </w:r>
      <w:proofErr w:type="spellEnd"/>
      <w:r w:rsidR="00BB417C" w:rsidRPr="006256CF">
        <w:rPr>
          <w:rFonts w:ascii="Arial" w:hAnsi="Arial" w:cs="Arial"/>
          <w:sz w:val="22"/>
          <w:szCs w:val="22"/>
        </w:rPr>
        <w:t xml:space="preserve">), para que seja </w:t>
      </w:r>
      <w:r w:rsidR="004E7CE2" w:rsidRPr="006256CF">
        <w:rPr>
          <w:rFonts w:ascii="Arial" w:hAnsi="Arial" w:cs="Arial"/>
          <w:sz w:val="22"/>
          <w:szCs w:val="22"/>
        </w:rPr>
        <w:t xml:space="preserve">identificada a utilização no </w:t>
      </w:r>
      <w:r w:rsidR="00EC400B" w:rsidRPr="006256CF">
        <w:rPr>
          <w:rFonts w:ascii="Arial" w:hAnsi="Arial" w:cs="Arial"/>
          <w:sz w:val="22"/>
          <w:szCs w:val="22"/>
        </w:rPr>
        <w:t>evento e de acordo com o orçamento apresentado</w:t>
      </w:r>
      <w:r w:rsidR="00BB417C" w:rsidRPr="006256CF">
        <w:rPr>
          <w:rFonts w:ascii="Arial" w:hAnsi="Arial" w:cs="Arial"/>
          <w:sz w:val="22"/>
          <w:szCs w:val="22"/>
        </w:rPr>
        <w:t>.</w:t>
      </w:r>
    </w:p>
    <w:p w:rsidR="00BB417C" w:rsidRPr="006256CF" w:rsidRDefault="00BB417C" w:rsidP="004903E1">
      <w:pPr>
        <w:pStyle w:val="Recuodecorpodetexto2"/>
        <w:spacing w:after="0" w:line="300" w:lineRule="exact"/>
        <w:ind w:left="284"/>
        <w:jc w:val="both"/>
        <w:rPr>
          <w:rFonts w:ascii="Arial" w:hAnsi="Arial" w:cs="Arial"/>
          <w:sz w:val="22"/>
          <w:szCs w:val="22"/>
        </w:rPr>
      </w:pPr>
    </w:p>
    <w:p w:rsidR="00BC4221"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.3</w:t>
      </w:r>
      <w:r w:rsidR="004E7CE2" w:rsidRPr="006256CF">
        <w:rPr>
          <w:rFonts w:ascii="Arial" w:hAnsi="Arial" w:cs="Arial"/>
          <w:bCs/>
          <w:sz w:val="22"/>
          <w:szCs w:val="22"/>
        </w:rPr>
        <w:t xml:space="preserve"> </w:t>
      </w:r>
      <w:r w:rsidR="00BB417C" w:rsidRPr="006256CF">
        <w:rPr>
          <w:rFonts w:ascii="Arial" w:hAnsi="Arial" w:cs="Arial"/>
          <w:bCs/>
          <w:sz w:val="22"/>
          <w:szCs w:val="22"/>
        </w:rPr>
        <w:t xml:space="preserve">A prestação de contas será analisada pelo setor </w:t>
      </w:r>
      <w:r w:rsidR="0092135E" w:rsidRPr="006256CF">
        <w:rPr>
          <w:rFonts w:ascii="Arial" w:hAnsi="Arial" w:cs="Arial"/>
          <w:bCs/>
          <w:sz w:val="22"/>
          <w:szCs w:val="22"/>
        </w:rPr>
        <w:t xml:space="preserve">competente </w:t>
      </w:r>
      <w:r w:rsidR="00BB417C" w:rsidRPr="006256CF">
        <w:rPr>
          <w:rFonts w:ascii="Arial" w:hAnsi="Arial" w:cs="Arial"/>
          <w:bCs/>
          <w:sz w:val="22"/>
          <w:szCs w:val="22"/>
        </w:rPr>
        <w:t xml:space="preserve">e submetida à aprovação </w:t>
      </w:r>
      <w:r w:rsidR="0092135E" w:rsidRPr="006256CF">
        <w:rPr>
          <w:rFonts w:ascii="Arial" w:hAnsi="Arial" w:cs="Arial"/>
          <w:bCs/>
          <w:sz w:val="22"/>
          <w:szCs w:val="22"/>
        </w:rPr>
        <w:t>da autoridade competente</w:t>
      </w:r>
      <w:r w:rsidR="00BB417C" w:rsidRPr="006256CF">
        <w:rPr>
          <w:rFonts w:ascii="Arial" w:hAnsi="Arial" w:cs="Arial"/>
          <w:bCs/>
          <w:sz w:val="22"/>
          <w:szCs w:val="22"/>
        </w:rPr>
        <w:t>.</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D32D84" w:rsidP="004903E1">
      <w:pPr>
        <w:spacing w:line="300" w:lineRule="exact"/>
        <w:ind w:left="567" w:hanging="567"/>
        <w:jc w:val="both"/>
        <w:rPr>
          <w:rFonts w:ascii="Arial" w:hAnsi="Arial" w:cs="Arial"/>
          <w:bCs/>
          <w:sz w:val="22"/>
          <w:szCs w:val="22"/>
        </w:rPr>
      </w:pPr>
      <w:r w:rsidRPr="006256CF">
        <w:rPr>
          <w:rFonts w:ascii="Arial" w:hAnsi="Arial" w:cs="Arial"/>
          <w:bCs/>
          <w:sz w:val="22"/>
          <w:szCs w:val="22"/>
        </w:rPr>
        <w:tab/>
        <w:t>8</w:t>
      </w:r>
      <w:r w:rsidR="004E7CE2" w:rsidRPr="006256CF">
        <w:rPr>
          <w:rFonts w:ascii="Arial" w:hAnsi="Arial" w:cs="Arial"/>
          <w:bCs/>
          <w:sz w:val="22"/>
          <w:szCs w:val="22"/>
        </w:rPr>
        <w:t>.3.1</w:t>
      </w:r>
      <w:r w:rsidR="00BC4221" w:rsidRPr="006256CF">
        <w:rPr>
          <w:rFonts w:ascii="Arial" w:hAnsi="Arial" w:cs="Arial"/>
          <w:bCs/>
          <w:sz w:val="22"/>
          <w:szCs w:val="22"/>
        </w:rPr>
        <w:t xml:space="preserve"> A prestação de contas será analisada sob dois aspectos:</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 - realização do programa, projeto, atividades, ações, eventos e produto</w:t>
      </w:r>
      <w:r w:rsidR="00DA6451" w:rsidRPr="006256CF">
        <w:rPr>
          <w:rFonts w:ascii="Arial" w:hAnsi="Arial" w:cs="Arial"/>
          <w:color w:val="000000"/>
          <w:sz w:val="22"/>
          <w:szCs w:val="22"/>
        </w:rPr>
        <w:t>, conforme proposta apresentada</w:t>
      </w:r>
      <w:r w:rsidR="00432D87" w:rsidRPr="006256CF">
        <w:rPr>
          <w:rFonts w:ascii="Arial" w:hAnsi="Arial" w:cs="Arial"/>
          <w:color w:val="000000"/>
          <w:sz w:val="22"/>
          <w:szCs w:val="22"/>
        </w:rPr>
        <w:t>, incluído aqui o relatório de divulgação e comunicação social</w:t>
      </w:r>
      <w:r w:rsidRPr="006256CF">
        <w:rPr>
          <w:rFonts w:ascii="Arial" w:hAnsi="Arial" w:cs="Arial"/>
          <w:color w:val="000000"/>
          <w:sz w:val="22"/>
          <w:szCs w:val="22"/>
        </w:rPr>
        <w:t>;</w:t>
      </w: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II - correta aplicação dos recursos recebidos, de acordo com o orçamento apresentado.</w:t>
      </w:r>
    </w:p>
    <w:p w:rsidR="00BB417C" w:rsidRPr="006256CF" w:rsidRDefault="00BB417C" w:rsidP="004903E1">
      <w:pPr>
        <w:spacing w:line="300" w:lineRule="exact"/>
        <w:ind w:left="567" w:hanging="284"/>
        <w:jc w:val="both"/>
        <w:rPr>
          <w:rFonts w:ascii="Arial" w:hAnsi="Arial" w:cs="Arial"/>
          <w:bCs/>
          <w:sz w:val="22"/>
          <w:szCs w:val="22"/>
        </w:rPr>
      </w:pPr>
      <w:r w:rsidRPr="006256CF">
        <w:rPr>
          <w:rFonts w:ascii="Arial" w:hAnsi="Arial" w:cs="Arial"/>
          <w:bCs/>
          <w:sz w:val="22"/>
          <w:szCs w:val="22"/>
        </w:rPr>
        <w:t xml:space="preserve">  </w:t>
      </w:r>
    </w:p>
    <w:p w:rsidR="00BB417C"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.4</w:t>
      </w:r>
      <w:r w:rsidR="00D73BE5" w:rsidRPr="006256CF">
        <w:rPr>
          <w:rFonts w:ascii="Arial" w:hAnsi="Arial" w:cs="Arial"/>
          <w:bCs/>
          <w:sz w:val="22"/>
          <w:szCs w:val="22"/>
        </w:rPr>
        <w:t xml:space="preserve"> A não</w:t>
      </w:r>
      <w:r w:rsidR="00873A79" w:rsidRPr="006256CF">
        <w:rPr>
          <w:rFonts w:ascii="Arial" w:hAnsi="Arial" w:cs="Arial"/>
          <w:bCs/>
          <w:sz w:val="22"/>
          <w:szCs w:val="22"/>
        </w:rPr>
        <w:t xml:space="preserve"> </w:t>
      </w:r>
      <w:r w:rsidR="00BB417C" w:rsidRPr="006256CF">
        <w:rPr>
          <w:rFonts w:ascii="Arial" w:hAnsi="Arial" w:cs="Arial"/>
          <w:bCs/>
          <w:sz w:val="22"/>
          <w:szCs w:val="22"/>
        </w:rPr>
        <w:t>aprovação da prestação de contas do projeto na forma estabelecida no item anterior sujeitará o proponente a devolver o total das importâncias recebidas</w:t>
      </w:r>
      <w:r w:rsidR="00E12537" w:rsidRPr="006256CF">
        <w:rPr>
          <w:rFonts w:ascii="Arial" w:hAnsi="Arial" w:cs="Arial"/>
          <w:bCs/>
          <w:sz w:val="22"/>
          <w:szCs w:val="22"/>
        </w:rPr>
        <w:t xml:space="preserve"> ou dos valores glosados</w:t>
      </w:r>
      <w:r w:rsidR="00BB417C" w:rsidRPr="006256CF">
        <w:rPr>
          <w:rFonts w:ascii="Arial" w:hAnsi="Arial" w:cs="Arial"/>
          <w:bCs/>
          <w:sz w:val="22"/>
          <w:szCs w:val="22"/>
        </w:rPr>
        <w:t>, acrescidas da respectiva atualização monetária, em até 30 (trinta) dias da publicaç</w:t>
      </w:r>
      <w:r w:rsidR="00BC4221" w:rsidRPr="006256CF">
        <w:rPr>
          <w:rFonts w:ascii="Arial" w:hAnsi="Arial" w:cs="Arial"/>
          <w:bCs/>
          <w:sz w:val="22"/>
          <w:szCs w:val="22"/>
        </w:rPr>
        <w:t>ão do despacho que as rejeitou.</w:t>
      </w:r>
    </w:p>
    <w:p w:rsidR="00BC4221" w:rsidRPr="006256CF" w:rsidRDefault="00BC4221" w:rsidP="004903E1">
      <w:pPr>
        <w:spacing w:line="300" w:lineRule="exact"/>
        <w:ind w:left="567"/>
        <w:jc w:val="both"/>
        <w:rPr>
          <w:rFonts w:ascii="Arial" w:hAnsi="Arial" w:cs="Arial"/>
          <w:bCs/>
          <w:sz w:val="22"/>
          <w:szCs w:val="22"/>
        </w:rPr>
      </w:pPr>
    </w:p>
    <w:p w:rsidR="00BC4221"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bCs/>
          <w:sz w:val="22"/>
          <w:szCs w:val="22"/>
        </w:rPr>
        <w:t>8</w:t>
      </w:r>
      <w:r w:rsidR="004E7CE2" w:rsidRPr="006256CF">
        <w:rPr>
          <w:rFonts w:ascii="Arial" w:hAnsi="Arial" w:cs="Arial"/>
          <w:bCs/>
          <w:sz w:val="22"/>
          <w:szCs w:val="22"/>
        </w:rPr>
        <w:t>.5</w:t>
      </w:r>
      <w:r w:rsidR="00BC4221" w:rsidRPr="006256CF">
        <w:rPr>
          <w:rFonts w:ascii="Arial" w:hAnsi="Arial" w:cs="Arial"/>
          <w:bCs/>
          <w:sz w:val="22"/>
          <w:szCs w:val="22"/>
        </w:rPr>
        <w:t xml:space="preserve"> </w:t>
      </w:r>
      <w:r w:rsidR="00BC4221" w:rsidRPr="006256CF">
        <w:rPr>
          <w:rFonts w:ascii="Arial" w:hAnsi="Arial" w:cs="Arial"/>
          <w:color w:val="000000"/>
          <w:sz w:val="22"/>
          <w:szCs w:val="22"/>
        </w:rPr>
        <w:t xml:space="preserve">Não serão admitidas, na prestação de contas, despesas que tenham sido realizadas antes da celebração </w:t>
      </w:r>
      <w:r w:rsidR="00EC400B" w:rsidRPr="006256CF">
        <w:rPr>
          <w:rFonts w:ascii="Arial" w:hAnsi="Arial" w:cs="Arial"/>
          <w:color w:val="000000"/>
          <w:sz w:val="22"/>
          <w:szCs w:val="22"/>
        </w:rPr>
        <w:t>deste termo</w:t>
      </w:r>
      <w:r w:rsidR="00BC4221" w:rsidRPr="006256CF">
        <w:rPr>
          <w:rFonts w:ascii="Arial" w:hAnsi="Arial" w:cs="Arial"/>
          <w:color w:val="000000"/>
          <w:sz w:val="22"/>
          <w:szCs w:val="22"/>
        </w:rPr>
        <w:t>.</w:t>
      </w:r>
    </w:p>
    <w:p w:rsidR="0045438F" w:rsidRPr="006256CF" w:rsidRDefault="0045438F" w:rsidP="004903E1">
      <w:pPr>
        <w:pStyle w:val="NormalWeb"/>
        <w:spacing w:before="0" w:beforeAutospacing="0" w:after="0" w:afterAutospacing="0" w:line="300" w:lineRule="exact"/>
        <w:jc w:val="both"/>
        <w:rPr>
          <w:rFonts w:ascii="Arial" w:hAnsi="Arial" w:cs="Arial"/>
          <w:color w:val="000000"/>
          <w:sz w:val="22"/>
          <w:szCs w:val="22"/>
        </w:rPr>
      </w:pPr>
    </w:p>
    <w:p w:rsidR="00D73BE5"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8</w:t>
      </w:r>
      <w:r w:rsidR="004E7CE2" w:rsidRPr="006256CF">
        <w:rPr>
          <w:rFonts w:ascii="Arial" w:hAnsi="Arial" w:cs="Arial"/>
          <w:color w:val="000000"/>
          <w:sz w:val="22"/>
          <w:szCs w:val="22"/>
        </w:rPr>
        <w:t>.6</w:t>
      </w:r>
      <w:r w:rsidR="00D73BE5" w:rsidRPr="006256CF">
        <w:rPr>
          <w:rFonts w:ascii="Arial" w:hAnsi="Arial" w:cs="Arial"/>
          <w:color w:val="000000"/>
          <w:sz w:val="22"/>
          <w:szCs w:val="22"/>
        </w:rPr>
        <w:t xml:space="preserve"> Caberá a </w:t>
      </w:r>
      <w:r w:rsidR="0024285E" w:rsidRPr="006256CF">
        <w:rPr>
          <w:rFonts w:ascii="Arial" w:hAnsi="Arial" w:cs="Arial"/>
          <w:color w:val="000000"/>
          <w:sz w:val="22"/>
          <w:szCs w:val="22"/>
        </w:rPr>
        <w:t>CONVENENTE</w:t>
      </w:r>
      <w:r w:rsidR="00D73BE5" w:rsidRPr="006256CF">
        <w:rPr>
          <w:rFonts w:ascii="Arial" w:hAnsi="Arial" w:cs="Arial"/>
          <w:color w:val="000000"/>
          <w:sz w:val="22"/>
          <w:szCs w:val="22"/>
        </w:rPr>
        <w:t xml:space="preserve"> manter os documentos e planilhas relacionadas à prestação de contas, pelo prazo de </w:t>
      </w:r>
      <w:proofErr w:type="gramStart"/>
      <w:r w:rsidR="00D73BE5" w:rsidRPr="006256CF">
        <w:rPr>
          <w:rFonts w:ascii="Arial" w:hAnsi="Arial" w:cs="Arial"/>
          <w:color w:val="000000"/>
          <w:sz w:val="22"/>
          <w:szCs w:val="22"/>
        </w:rPr>
        <w:t>5</w:t>
      </w:r>
      <w:proofErr w:type="gramEnd"/>
      <w:r w:rsidR="00D73BE5" w:rsidRPr="006256CF">
        <w:rPr>
          <w:rFonts w:ascii="Arial" w:hAnsi="Arial" w:cs="Arial"/>
          <w:color w:val="000000"/>
          <w:sz w:val="22"/>
          <w:szCs w:val="22"/>
        </w:rPr>
        <w:t xml:space="preserve"> (cinco)</w:t>
      </w:r>
      <w:r w:rsidR="004E7CE2" w:rsidRPr="006256CF">
        <w:rPr>
          <w:rFonts w:ascii="Arial" w:hAnsi="Arial" w:cs="Arial"/>
          <w:color w:val="000000"/>
          <w:sz w:val="22"/>
          <w:szCs w:val="22"/>
        </w:rPr>
        <w:t xml:space="preserve"> anos, para eventual conferência</w:t>
      </w:r>
      <w:r w:rsidR="00D73BE5" w:rsidRPr="006256CF">
        <w:rPr>
          <w:rFonts w:ascii="Arial" w:hAnsi="Arial" w:cs="Arial"/>
          <w:color w:val="000000"/>
          <w:sz w:val="22"/>
          <w:szCs w:val="22"/>
        </w:rPr>
        <w:t>.</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15318C" w:rsidRPr="006256CF" w:rsidRDefault="00D32D84" w:rsidP="004903E1">
      <w:pPr>
        <w:spacing w:line="300" w:lineRule="exact"/>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.7 No que tange à divulgação e Comunicação Social, o relatório do evento pós-realização deve conter:</w:t>
      </w:r>
    </w:p>
    <w:p w:rsidR="0045438F" w:rsidRPr="006256CF" w:rsidRDefault="0045438F" w:rsidP="004903E1">
      <w:pPr>
        <w:spacing w:line="300" w:lineRule="exact"/>
        <w:jc w:val="both"/>
        <w:rPr>
          <w:rFonts w:ascii="Arial" w:hAnsi="Arial" w:cs="Arial"/>
          <w:b/>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8.7.1 </w:t>
      </w:r>
      <w:r w:rsidR="0015318C" w:rsidRPr="006256CF">
        <w:rPr>
          <w:rFonts w:ascii="Arial" w:hAnsi="Arial" w:cs="Arial"/>
          <w:sz w:val="22"/>
          <w:szCs w:val="22"/>
        </w:rPr>
        <w:t xml:space="preserve">Material em vídeo, com qualidade de captação em alta resolução, editado com no mínimo 2 e no máximo 5 minutos, apresentando os principais resultados da ação realizada e depoimentos de munícipes que utilizaram os serviços oferecidos pelo projeto, a ser entregue no formato DVD ou em link disponibilizado para download do arquivo em alta resolução, para fim de registro da </w:t>
      </w:r>
      <w:r w:rsidR="00432D87" w:rsidRPr="006256CF">
        <w:rPr>
          <w:rFonts w:ascii="Arial" w:hAnsi="Arial" w:cs="Arial"/>
          <w:sz w:val="22"/>
          <w:szCs w:val="22"/>
        </w:rPr>
        <w:t>SECRETARIA</w:t>
      </w:r>
      <w:r w:rsidR="0015318C" w:rsidRPr="006256CF">
        <w:rPr>
          <w:rFonts w:ascii="Arial" w:hAnsi="Arial" w:cs="Arial"/>
          <w:sz w:val="22"/>
          <w:szCs w:val="22"/>
        </w:rPr>
        <w:t xml:space="preserve"> e utilização em eventos fechados.</w:t>
      </w:r>
    </w:p>
    <w:p w:rsidR="00D32D84" w:rsidRPr="006256CF" w:rsidRDefault="00D32D84" w:rsidP="004903E1">
      <w:pPr>
        <w:spacing w:line="300" w:lineRule="exact"/>
        <w:ind w:left="709" w:hanging="709"/>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8.7.2 </w:t>
      </w:r>
      <w:r w:rsidR="0015318C" w:rsidRPr="006256CF">
        <w:rPr>
          <w:rFonts w:ascii="Arial" w:hAnsi="Arial" w:cs="Arial"/>
          <w:sz w:val="22"/>
          <w:szCs w:val="22"/>
        </w:rPr>
        <w:t xml:space="preserve">Clipping das principais matérias veiculadas na imprensa, especificamente sobre o projeto, excluindo-se as matérias gerais do evento Virada Esportiva; </w:t>
      </w:r>
    </w:p>
    <w:p w:rsidR="0045438F" w:rsidRPr="006256CF" w:rsidRDefault="0045438F" w:rsidP="004903E1">
      <w:pPr>
        <w:spacing w:line="300" w:lineRule="exact"/>
        <w:ind w:left="709" w:hanging="709"/>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.7.2.1 Quando veículo de comunicação impresso, as matérias devem ser </w:t>
      </w:r>
      <w:proofErr w:type="spellStart"/>
      <w:r w:rsidR="0015318C" w:rsidRPr="006256CF">
        <w:rPr>
          <w:rFonts w:ascii="Arial" w:hAnsi="Arial" w:cs="Arial"/>
          <w:sz w:val="22"/>
          <w:szCs w:val="22"/>
        </w:rPr>
        <w:t>escaneadas</w:t>
      </w:r>
      <w:proofErr w:type="spellEnd"/>
      <w:r w:rsidR="0015318C" w:rsidRPr="006256CF">
        <w:rPr>
          <w:rFonts w:ascii="Arial" w:hAnsi="Arial" w:cs="Arial"/>
          <w:sz w:val="22"/>
          <w:szCs w:val="22"/>
        </w:rPr>
        <w:t xml:space="preserve"> e disponibilizadas nos formatos PDF ou JPG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.7.2.2 Quando rádio, as matérias devem estar no formato WAV ou MP3,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lastRenderedPageBreak/>
        <w:t>8.7.2.3</w:t>
      </w:r>
      <w:r w:rsidR="0015318C" w:rsidRPr="006256CF">
        <w:rPr>
          <w:rFonts w:ascii="Arial" w:hAnsi="Arial" w:cs="Arial"/>
          <w:sz w:val="22"/>
          <w:szCs w:val="22"/>
        </w:rPr>
        <w:t xml:space="preserve"> Quando TV, as matérias devem estar no formato AVI ou VOB, em DVD não regravável ou com envio de link que permita o download dos arquivos em alta resolução; </w:t>
      </w:r>
    </w:p>
    <w:p w:rsidR="0045438F" w:rsidRPr="006256CF" w:rsidRDefault="0045438F" w:rsidP="004903E1">
      <w:pPr>
        <w:spacing w:line="300" w:lineRule="exact"/>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8.7.3</w:t>
      </w:r>
      <w:r w:rsidR="0015318C" w:rsidRPr="006256CF">
        <w:rPr>
          <w:rFonts w:ascii="Arial" w:hAnsi="Arial" w:cs="Arial"/>
          <w:sz w:val="22"/>
          <w:szCs w:val="22"/>
        </w:rPr>
        <w:t xml:space="preserve"> Relatório estatístico de acessos e outros indicadores exclusivos de mídias sociais (</w:t>
      </w:r>
      <w:proofErr w:type="spellStart"/>
      <w:r w:rsidR="0015318C" w:rsidRPr="006256CF">
        <w:rPr>
          <w:rFonts w:ascii="Arial" w:hAnsi="Arial" w:cs="Arial"/>
          <w:sz w:val="22"/>
          <w:szCs w:val="22"/>
        </w:rPr>
        <w:t>Facebook</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Twitter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Flickr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YouTube</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Instagram</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Pinterest</w:t>
      </w:r>
      <w:proofErr w:type="spellEnd"/>
      <w:r w:rsidR="0015318C" w:rsidRPr="006256CF">
        <w:rPr>
          <w:rFonts w:ascii="Arial" w:hAnsi="Arial" w:cs="Arial"/>
          <w:sz w:val="22"/>
          <w:szCs w:val="22"/>
        </w:rPr>
        <w:t xml:space="preserve"> etc.); </w:t>
      </w:r>
    </w:p>
    <w:p w:rsidR="0015318C" w:rsidRPr="006256CF" w:rsidRDefault="0015318C" w:rsidP="004903E1">
      <w:pPr>
        <w:pStyle w:val="NormalWeb"/>
        <w:spacing w:before="0" w:beforeAutospacing="0" w:after="0" w:afterAutospacing="0" w:line="300" w:lineRule="exact"/>
        <w:jc w:val="both"/>
        <w:rPr>
          <w:rFonts w:ascii="Arial" w:hAnsi="Arial" w:cs="Arial"/>
          <w:color w:val="000000"/>
          <w:sz w:val="22"/>
          <w:szCs w:val="22"/>
        </w:rPr>
      </w:pPr>
    </w:p>
    <w:p w:rsidR="00600029" w:rsidRPr="006256CF" w:rsidRDefault="00600029" w:rsidP="004903E1">
      <w:pPr>
        <w:pStyle w:val="NormalWeb"/>
        <w:spacing w:before="0" w:beforeAutospacing="0" w:after="0" w:afterAutospacing="0" w:line="300" w:lineRule="exact"/>
        <w:rPr>
          <w:rFonts w:ascii="Arial" w:hAnsi="Arial" w:cs="Arial"/>
          <w:color w:val="000000"/>
          <w:sz w:val="22"/>
          <w:szCs w:val="22"/>
        </w:rPr>
      </w:pPr>
    </w:p>
    <w:p w:rsidR="004E7CE2" w:rsidRPr="006256CF" w:rsidRDefault="00600029" w:rsidP="004903E1">
      <w:pPr>
        <w:pStyle w:val="NormalWeb"/>
        <w:spacing w:before="0" w:beforeAutospacing="0" w:after="0" w:afterAutospacing="0" w:line="300" w:lineRule="exact"/>
        <w:rPr>
          <w:rFonts w:ascii="Arial" w:hAnsi="Arial" w:cs="Arial"/>
          <w:b/>
          <w:color w:val="000000"/>
          <w:sz w:val="22"/>
          <w:szCs w:val="22"/>
        </w:rPr>
      </w:pPr>
      <w:r w:rsidRPr="006256CF">
        <w:rPr>
          <w:rFonts w:ascii="Arial" w:hAnsi="Arial" w:cs="Arial"/>
          <w:b/>
          <w:color w:val="000000"/>
          <w:sz w:val="22"/>
          <w:szCs w:val="22"/>
        </w:rPr>
        <w:t>CLÁ</w:t>
      </w:r>
      <w:r w:rsidR="0037785B" w:rsidRPr="006256CF">
        <w:rPr>
          <w:rFonts w:ascii="Arial" w:hAnsi="Arial" w:cs="Arial"/>
          <w:b/>
          <w:color w:val="000000"/>
          <w:sz w:val="22"/>
          <w:szCs w:val="22"/>
        </w:rPr>
        <w:t>USULA NONA</w:t>
      </w:r>
    </w:p>
    <w:p w:rsidR="00600029" w:rsidRPr="006256CF" w:rsidRDefault="00600029" w:rsidP="004903E1">
      <w:pPr>
        <w:pStyle w:val="NormalWeb"/>
        <w:spacing w:before="0" w:beforeAutospacing="0" w:after="0" w:afterAutospacing="0" w:line="300" w:lineRule="exact"/>
        <w:rPr>
          <w:rFonts w:ascii="Arial" w:hAnsi="Arial" w:cs="Arial"/>
          <w:b/>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 Nos termos do Decreto Municipal nº 53</w:t>
      </w:r>
      <w:r w:rsidR="00873A79" w:rsidRPr="006256CF">
        <w:rPr>
          <w:rFonts w:ascii="Arial" w:hAnsi="Arial" w:cs="Arial"/>
          <w:color w:val="000000"/>
          <w:sz w:val="22"/>
          <w:szCs w:val="22"/>
        </w:rPr>
        <w:t>.</w:t>
      </w:r>
      <w:r w:rsidR="004E7CE2" w:rsidRPr="006256CF">
        <w:rPr>
          <w:rFonts w:ascii="Arial" w:hAnsi="Arial" w:cs="Arial"/>
          <w:color w:val="000000"/>
          <w:sz w:val="22"/>
          <w:szCs w:val="22"/>
        </w:rPr>
        <w:t>623/2012, que regulamenta os efeitos da Lei Federal nº 12</w:t>
      </w:r>
      <w:r w:rsidR="00432D87" w:rsidRPr="006256CF">
        <w:rPr>
          <w:rFonts w:ascii="Arial" w:hAnsi="Arial" w:cs="Arial"/>
          <w:color w:val="000000"/>
          <w:sz w:val="22"/>
          <w:szCs w:val="22"/>
        </w:rPr>
        <w:t>.</w:t>
      </w:r>
      <w:r w:rsidR="004E7CE2" w:rsidRPr="006256CF">
        <w:rPr>
          <w:rFonts w:ascii="Arial" w:hAnsi="Arial" w:cs="Arial"/>
          <w:color w:val="000000"/>
          <w:sz w:val="22"/>
          <w:szCs w:val="22"/>
        </w:rPr>
        <w:t xml:space="preserve">527/2012 (Lei de acesso à informação) no âmbito municipal, em especial de seus artigos 68 e 69, deverá 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em seu sítio na internet e em quadro de avisos de amplo acesso público em sua sede, dar publicidade às seguintes informações:</w:t>
      </w:r>
    </w:p>
    <w:p w:rsidR="00BC05F3" w:rsidRPr="006256CF" w:rsidRDefault="00BC05F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.1.1 cópia do estatuto social atualizado da entidade;</w:t>
      </w:r>
    </w:p>
    <w:p w:rsidR="00BC05F3" w:rsidRPr="006256CF" w:rsidRDefault="00BC05F3" w:rsidP="004903E1">
      <w:pPr>
        <w:pStyle w:val="NormalWeb"/>
        <w:spacing w:before="0" w:beforeAutospacing="0" w:after="0" w:afterAutospacing="0" w:line="300" w:lineRule="exact"/>
        <w:ind w:left="426"/>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.1.2 relação nominal atualizada dos dirigentes da entidade;</w:t>
      </w:r>
    </w:p>
    <w:p w:rsidR="00BC05F3" w:rsidRPr="006256CF" w:rsidRDefault="00BC05F3" w:rsidP="004903E1">
      <w:pPr>
        <w:pStyle w:val="NormalWeb"/>
        <w:spacing w:before="0" w:beforeAutospacing="0" w:after="0" w:afterAutospacing="0" w:line="300" w:lineRule="exact"/>
        <w:ind w:left="426"/>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1134" w:hanging="708"/>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.1.3 cópia integral dos convênios, contratos, termos de parceria,</w:t>
      </w:r>
      <w:r w:rsidR="006016BD" w:rsidRPr="006256CF">
        <w:rPr>
          <w:rFonts w:ascii="Arial" w:hAnsi="Arial" w:cs="Arial"/>
          <w:color w:val="000000"/>
          <w:sz w:val="22"/>
          <w:szCs w:val="22"/>
        </w:rPr>
        <w:t xml:space="preserve"> acordos,</w:t>
      </w:r>
      <w:r w:rsidR="004E7CE2" w:rsidRPr="006256CF">
        <w:rPr>
          <w:rFonts w:ascii="Arial" w:hAnsi="Arial" w:cs="Arial"/>
          <w:color w:val="000000"/>
          <w:sz w:val="22"/>
          <w:szCs w:val="22"/>
        </w:rPr>
        <w:t xml:space="preserve"> ajustes e instrumentos congêneres celebrados com os órgãos e entidades da Administração Pública Municipal, bem como dos respectivos aditivos, quando houver.</w:t>
      </w:r>
    </w:p>
    <w:p w:rsidR="00356783" w:rsidRPr="006256CF" w:rsidRDefault="00356783" w:rsidP="004903E1">
      <w:pPr>
        <w:pStyle w:val="NormalWeb"/>
        <w:spacing w:before="0" w:beforeAutospacing="0" w:after="0" w:afterAutospacing="0" w:line="300" w:lineRule="exact"/>
        <w:ind w:left="1134" w:hanging="708"/>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.2 A divulgação no sítio da internet poderá ser dispensada, por decisão da SECRETARIA, mediante requerimento da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quando esta não dispuser dos meios de realizar a divulgação.</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.3 As</w:t>
      </w:r>
      <w:r w:rsidR="00600029" w:rsidRPr="006256CF">
        <w:rPr>
          <w:rFonts w:ascii="Arial" w:hAnsi="Arial" w:cs="Arial"/>
          <w:color w:val="000000"/>
          <w:sz w:val="22"/>
          <w:szCs w:val="22"/>
        </w:rPr>
        <w:t xml:space="preserve"> informações referidas nesta clá</w:t>
      </w:r>
      <w:r w:rsidR="004E7CE2" w:rsidRPr="006256CF">
        <w:rPr>
          <w:rFonts w:ascii="Arial" w:hAnsi="Arial" w:cs="Arial"/>
          <w:color w:val="000000"/>
          <w:sz w:val="22"/>
          <w:szCs w:val="22"/>
        </w:rPr>
        <w:t>usula deverão ser publicadas a partir da celebração do ajuste, ser atualizadas periodicamente e deverão ficar expostas até 180 (cento e oitenta) dias após apresentação da prestação de contas final.</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.4 As informações </w:t>
      </w:r>
      <w:r w:rsidR="006016BD" w:rsidRPr="006256CF">
        <w:rPr>
          <w:rFonts w:ascii="Arial" w:hAnsi="Arial" w:cs="Arial"/>
          <w:color w:val="000000"/>
          <w:sz w:val="22"/>
          <w:szCs w:val="22"/>
        </w:rPr>
        <w:t>a que diz respeito esta cl</w:t>
      </w:r>
      <w:r w:rsidR="00600029" w:rsidRPr="006256CF">
        <w:rPr>
          <w:rFonts w:ascii="Arial" w:hAnsi="Arial" w:cs="Arial"/>
          <w:color w:val="000000"/>
          <w:sz w:val="22"/>
          <w:szCs w:val="22"/>
        </w:rPr>
        <w:t>á</w:t>
      </w:r>
      <w:r w:rsidR="006016BD" w:rsidRPr="006256CF">
        <w:rPr>
          <w:rFonts w:ascii="Arial" w:hAnsi="Arial" w:cs="Arial"/>
          <w:color w:val="000000"/>
          <w:sz w:val="22"/>
          <w:szCs w:val="22"/>
        </w:rPr>
        <w:t xml:space="preserve">usula referem-se à parcela dos recursos públicos recebidos e à sua destinação, sem prejuízo da prestação de contas a que esteja sujeita a entidade que recebeu os recursos. </w:t>
      </w:r>
    </w:p>
    <w:p w:rsidR="00BC4221" w:rsidRPr="006256CF" w:rsidRDefault="00BC4221" w:rsidP="004903E1">
      <w:pPr>
        <w:spacing w:line="300" w:lineRule="exact"/>
        <w:ind w:left="567"/>
        <w:jc w:val="both"/>
        <w:rPr>
          <w:rFonts w:ascii="Arial" w:hAnsi="Arial" w:cs="Arial"/>
          <w:bCs/>
          <w:sz w:val="22"/>
          <w:szCs w:val="22"/>
        </w:rPr>
      </w:pPr>
    </w:p>
    <w:p w:rsidR="00223976" w:rsidRPr="006256CF" w:rsidRDefault="00223976" w:rsidP="004903E1">
      <w:pPr>
        <w:spacing w:line="300" w:lineRule="exact"/>
        <w:jc w:val="both"/>
        <w:rPr>
          <w:rFonts w:ascii="Arial" w:hAnsi="Arial" w:cs="Arial"/>
          <w:b/>
          <w:sz w:val="22"/>
          <w:szCs w:val="22"/>
        </w:rPr>
      </w:pPr>
    </w:p>
    <w:p w:rsidR="00BB417C" w:rsidRPr="006256CF" w:rsidRDefault="0037785B" w:rsidP="004903E1">
      <w:pPr>
        <w:spacing w:line="300" w:lineRule="exact"/>
        <w:jc w:val="both"/>
        <w:rPr>
          <w:rFonts w:ascii="Arial" w:hAnsi="Arial" w:cs="Arial"/>
          <w:b/>
          <w:sz w:val="22"/>
          <w:szCs w:val="22"/>
        </w:rPr>
      </w:pPr>
      <w:r w:rsidRPr="006256CF">
        <w:rPr>
          <w:rFonts w:ascii="Arial" w:hAnsi="Arial" w:cs="Arial"/>
          <w:b/>
          <w:sz w:val="22"/>
          <w:szCs w:val="22"/>
        </w:rPr>
        <w:t>CLÁUSULA DÉCIMA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Fica eleito o Foro desta Capital, através de uma de suas Varas da Fazenda Pública</w:t>
      </w:r>
      <w:r w:rsidR="003E338A" w:rsidRPr="006256CF">
        <w:rPr>
          <w:rFonts w:ascii="Arial" w:hAnsi="Arial" w:cs="Arial"/>
          <w:sz w:val="22"/>
          <w:szCs w:val="22"/>
        </w:rPr>
        <w:t>,</w:t>
      </w:r>
      <w:r w:rsidRPr="006256CF">
        <w:rPr>
          <w:rFonts w:ascii="Arial" w:hAnsi="Arial" w:cs="Arial"/>
          <w:sz w:val="22"/>
          <w:szCs w:val="22"/>
        </w:rPr>
        <w:t xml:space="preserve"> para todo e qualquer procedime</w:t>
      </w:r>
      <w:r w:rsidR="006016BD" w:rsidRPr="006256CF">
        <w:rPr>
          <w:rFonts w:ascii="Arial" w:hAnsi="Arial" w:cs="Arial"/>
          <w:sz w:val="22"/>
          <w:szCs w:val="22"/>
        </w:rPr>
        <w:t>nto oriundo deste co</w:t>
      </w:r>
      <w:r w:rsidR="003E338A" w:rsidRPr="006256CF">
        <w:rPr>
          <w:rFonts w:ascii="Arial" w:hAnsi="Arial" w:cs="Arial"/>
          <w:sz w:val="22"/>
          <w:szCs w:val="22"/>
        </w:rPr>
        <w:t>patrocínio</w:t>
      </w:r>
      <w:r w:rsidR="001B3237" w:rsidRPr="006256CF">
        <w:rPr>
          <w:rFonts w:ascii="Arial" w:hAnsi="Arial" w:cs="Arial"/>
          <w:sz w:val="22"/>
          <w:szCs w:val="22"/>
        </w:rPr>
        <w:t xml:space="preserve"> que não possa </w:t>
      </w:r>
      <w:r w:rsidR="001B3237" w:rsidRPr="006256CF">
        <w:rPr>
          <w:rFonts w:ascii="Arial" w:hAnsi="Arial" w:cs="Arial"/>
          <w:sz w:val="22"/>
          <w:szCs w:val="22"/>
        </w:rPr>
        <w:lastRenderedPageBreak/>
        <w:t>ser resolvido pelas partes</w:t>
      </w:r>
      <w:r w:rsidR="003E338A" w:rsidRPr="006256CF">
        <w:rPr>
          <w:rFonts w:ascii="Arial" w:hAnsi="Arial" w:cs="Arial"/>
          <w:sz w:val="22"/>
          <w:szCs w:val="22"/>
        </w:rPr>
        <w:t>,</w:t>
      </w:r>
      <w:r w:rsidRPr="006256CF">
        <w:rPr>
          <w:rFonts w:ascii="Arial" w:hAnsi="Arial" w:cs="Arial"/>
          <w:sz w:val="22"/>
          <w:szCs w:val="22"/>
        </w:rPr>
        <w:t xml:space="preserve"> com a renúncia de qualquer outro, por mais especial ou privilegiado que seja.</w:t>
      </w:r>
    </w:p>
    <w:p w:rsidR="00BB417C" w:rsidRPr="006256CF" w:rsidRDefault="00BB417C" w:rsidP="004903E1">
      <w:pPr>
        <w:spacing w:line="300" w:lineRule="exact"/>
        <w:jc w:val="both"/>
        <w:rPr>
          <w:rFonts w:ascii="Arial" w:hAnsi="Arial" w:cs="Arial"/>
          <w:sz w:val="22"/>
          <w:szCs w:val="22"/>
        </w:rPr>
      </w:pPr>
    </w:p>
    <w:p w:rsidR="00BB417C" w:rsidRPr="006256CF" w:rsidRDefault="003E338A" w:rsidP="004903E1">
      <w:pPr>
        <w:spacing w:line="300" w:lineRule="exact"/>
        <w:ind w:firstLine="709"/>
        <w:jc w:val="both"/>
        <w:rPr>
          <w:rFonts w:ascii="Arial" w:hAnsi="Arial" w:cs="Arial"/>
          <w:sz w:val="22"/>
          <w:szCs w:val="22"/>
        </w:rPr>
      </w:pPr>
      <w:r w:rsidRPr="006256CF">
        <w:rPr>
          <w:rFonts w:ascii="Arial" w:hAnsi="Arial" w:cs="Arial"/>
          <w:sz w:val="22"/>
          <w:szCs w:val="22"/>
        </w:rPr>
        <w:t xml:space="preserve">E para constar </w:t>
      </w:r>
      <w:r w:rsidR="00DA6451" w:rsidRPr="006256CF">
        <w:rPr>
          <w:rFonts w:ascii="Arial" w:hAnsi="Arial" w:cs="Arial"/>
          <w:sz w:val="22"/>
          <w:szCs w:val="22"/>
        </w:rPr>
        <w:t>lavrou-se</w:t>
      </w:r>
      <w:r w:rsidRPr="006256CF">
        <w:rPr>
          <w:rFonts w:ascii="Arial" w:hAnsi="Arial" w:cs="Arial"/>
          <w:sz w:val="22"/>
          <w:szCs w:val="22"/>
        </w:rPr>
        <w:t xml:space="preserve"> o presente em três vias de igual teor,</w:t>
      </w:r>
      <w:r w:rsidR="00BB417C" w:rsidRPr="006256CF">
        <w:rPr>
          <w:rFonts w:ascii="Arial" w:hAnsi="Arial" w:cs="Arial"/>
          <w:sz w:val="22"/>
          <w:szCs w:val="22"/>
        </w:rPr>
        <w:t xml:space="preserve"> as</w:t>
      </w:r>
      <w:r w:rsidRPr="006256CF">
        <w:rPr>
          <w:rFonts w:ascii="Arial" w:hAnsi="Arial" w:cs="Arial"/>
          <w:sz w:val="22"/>
          <w:szCs w:val="22"/>
        </w:rPr>
        <w:t xml:space="preserve"> quais lidas e achadas conforme</w:t>
      </w:r>
      <w:r w:rsidR="00BB417C" w:rsidRPr="006256CF">
        <w:rPr>
          <w:rFonts w:ascii="Arial" w:hAnsi="Arial" w:cs="Arial"/>
          <w:sz w:val="22"/>
          <w:szCs w:val="22"/>
        </w:rPr>
        <w:t xml:space="preserve"> vão assinadas pelas partes</w:t>
      </w:r>
      <w:r w:rsidRPr="006256CF">
        <w:rPr>
          <w:rFonts w:ascii="Arial" w:hAnsi="Arial" w:cs="Arial"/>
          <w:sz w:val="22"/>
          <w:szCs w:val="22"/>
        </w:rPr>
        <w:t>, com as testemunhas abaixo</w:t>
      </w:r>
      <w:r w:rsidR="00BB417C" w:rsidRPr="006256CF">
        <w:rPr>
          <w:rFonts w:ascii="Arial" w:hAnsi="Arial" w:cs="Arial"/>
          <w:sz w:val="22"/>
          <w:szCs w:val="22"/>
        </w:rPr>
        <w:t xml:space="preserve"> a tudo presentes.</w:t>
      </w:r>
    </w:p>
    <w:p w:rsidR="00FC702B" w:rsidRPr="006256CF" w:rsidRDefault="00FC702B" w:rsidP="004903E1">
      <w:pPr>
        <w:spacing w:line="300" w:lineRule="exact"/>
        <w:jc w:val="center"/>
        <w:rPr>
          <w:rFonts w:ascii="Arial" w:hAnsi="Arial" w:cs="Arial"/>
          <w:sz w:val="22"/>
          <w:szCs w:val="22"/>
        </w:rPr>
      </w:pPr>
    </w:p>
    <w:p w:rsidR="00BB417C" w:rsidRPr="006256CF" w:rsidRDefault="00BB417C" w:rsidP="004903E1">
      <w:pPr>
        <w:spacing w:line="300" w:lineRule="exact"/>
        <w:jc w:val="center"/>
        <w:rPr>
          <w:rFonts w:ascii="Arial" w:hAnsi="Arial" w:cs="Arial"/>
          <w:sz w:val="22"/>
          <w:szCs w:val="22"/>
        </w:rPr>
      </w:pPr>
      <w:r w:rsidRPr="006256CF">
        <w:rPr>
          <w:rFonts w:ascii="Arial" w:hAnsi="Arial" w:cs="Arial"/>
          <w:sz w:val="22"/>
          <w:szCs w:val="22"/>
        </w:rPr>
        <w:t xml:space="preserve">São Paulo, </w:t>
      </w:r>
      <w:r w:rsidR="001E62EE" w:rsidRPr="006256CF">
        <w:rPr>
          <w:rFonts w:ascii="Arial" w:hAnsi="Arial" w:cs="Arial"/>
          <w:sz w:val="22"/>
          <w:szCs w:val="22"/>
        </w:rPr>
        <w:t xml:space="preserve"> </w:t>
      </w:r>
      <w:r w:rsidR="001857AD" w:rsidRPr="006256CF">
        <w:rPr>
          <w:rFonts w:ascii="Arial" w:hAnsi="Arial" w:cs="Arial"/>
          <w:sz w:val="22"/>
          <w:szCs w:val="22"/>
        </w:rPr>
        <w:t xml:space="preserve">   </w:t>
      </w:r>
      <w:proofErr w:type="gramStart"/>
      <w:r w:rsidR="001E62EE" w:rsidRPr="006256CF">
        <w:rPr>
          <w:rFonts w:ascii="Arial" w:hAnsi="Arial" w:cs="Arial"/>
          <w:sz w:val="22"/>
          <w:szCs w:val="22"/>
        </w:rPr>
        <w:t xml:space="preserve">de </w:t>
      </w:r>
      <w:r w:rsidR="00063B45" w:rsidRPr="006256CF">
        <w:rPr>
          <w:rFonts w:ascii="Arial" w:hAnsi="Arial" w:cs="Arial"/>
          <w:sz w:val="22"/>
          <w:szCs w:val="22"/>
        </w:rPr>
        <w:t xml:space="preserve">                    </w:t>
      </w:r>
      <w:r w:rsidRPr="006256CF">
        <w:rPr>
          <w:rFonts w:ascii="Arial" w:hAnsi="Arial" w:cs="Arial"/>
          <w:sz w:val="22"/>
          <w:szCs w:val="22"/>
        </w:rPr>
        <w:t xml:space="preserve"> </w:t>
      </w:r>
      <w:proofErr w:type="spellStart"/>
      <w:r w:rsidRPr="006256CF">
        <w:rPr>
          <w:rFonts w:ascii="Arial" w:hAnsi="Arial" w:cs="Arial"/>
          <w:sz w:val="22"/>
          <w:szCs w:val="22"/>
        </w:rPr>
        <w:t>de</w:t>
      </w:r>
      <w:proofErr w:type="spellEnd"/>
      <w:proofErr w:type="gramEnd"/>
      <w:r w:rsidRPr="006256CF">
        <w:rPr>
          <w:rFonts w:ascii="Arial" w:hAnsi="Arial" w:cs="Arial"/>
          <w:sz w:val="22"/>
          <w:szCs w:val="22"/>
        </w:rPr>
        <w:t xml:space="preserve"> 20</w:t>
      </w:r>
      <w:r w:rsidR="00BC05F3" w:rsidRPr="006256CF">
        <w:rPr>
          <w:rFonts w:ascii="Arial" w:hAnsi="Arial" w:cs="Arial"/>
          <w:sz w:val="22"/>
          <w:szCs w:val="22"/>
        </w:rPr>
        <w:t>1</w:t>
      </w:r>
      <w:r w:rsidR="006256CF">
        <w:rPr>
          <w:rFonts w:ascii="Arial" w:hAnsi="Arial" w:cs="Arial"/>
          <w:sz w:val="22"/>
          <w:szCs w:val="22"/>
        </w:rPr>
        <w:t>5</w:t>
      </w:r>
      <w:r w:rsidR="00BC05F3"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CELSO DO CARMO JATENE</w:t>
      </w:r>
    </w:p>
    <w:p w:rsidR="00063B45" w:rsidRPr="006256CF" w:rsidRDefault="006016BD" w:rsidP="004903E1">
      <w:pPr>
        <w:spacing w:line="300" w:lineRule="exact"/>
        <w:jc w:val="center"/>
        <w:rPr>
          <w:rFonts w:ascii="Arial" w:hAnsi="Arial" w:cs="Arial"/>
          <w:bCs/>
          <w:sz w:val="22"/>
          <w:szCs w:val="22"/>
        </w:rPr>
      </w:pPr>
      <w:r w:rsidRPr="006256CF">
        <w:rPr>
          <w:rFonts w:ascii="Arial" w:hAnsi="Arial" w:cs="Arial"/>
          <w:bCs/>
          <w:sz w:val="22"/>
          <w:szCs w:val="22"/>
        </w:rPr>
        <w:t xml:space="preserve">Secretário Municipal de </w:t>
      </w:r>
      <w:r w:rsidR="00063B45" w:rsidRPr="006256CF">
        <w:rPr>
          <w:rFonts w:ascii="Arial" w:hAnsi="Arial" w:cs="Arial"/>
          <w:bCs/>
          <w:sz w:val="22"/>
          <w:szCs w:val="22"/>
        </w:rPr>
        <w:t>Esportes,</w:t>
      </w:r>
    </w:p>
    <w:p w:rsidR="00777019" w:rsidRPr="006256CF" w:rsidRDefault="00063B45" w:rsidP="004903E1">
      <w:pPr>
        <w:spacing w:line="300" w:lineRule="exact"/>
        <w:jc w:val="center"/>
        <w:rPr>
          <w:rFonts w:ascii="Arial" w:hAnsi="Arial" w:cs="Arial"/>
          <w:bCs/>
          <w:sz w:val="22"/>
          <w:szCs w:val="22"/>
        </w:rPr>
      </w:pPr>
      <w:r w:rsidRPr="006256CF">
        <w:rPr>
          <w:rFonts w:ascii="Arial" w:hAnsi="Arial" w:cs="Arial"/>
          <w:bCs/>
          <w:sz w:val="22"/>
          <w:szCs w:val="22"/>
        </w:rPr>
        <w:t>Lazer e Recreação</w:t>
      </w:r>
      <w:r w:rsidR="00750047" w:rsidRPr="006256CF">
        <w:rPr>
          <w:rFonts w:ascii="Arial" w:hAnsi="Arial" w:cs="Arial"/>
          <w:bCs/>
          <w:sz w:val="22"/>
          <w:szCs w:val="22"/>
        </w:rPr>
        <w:t xml:space="preserve"> </w:t>
      </w:r>
    </w:p>
    <w:p w:rsidR="00BB417C" w:rsidRPr="006256CF" w:rsidRDefault="00063B45" w:rsidP="004903E1">
      <w:pPr>
        <w:spacing w:line="300" w:lineRule="exact"/>
        <w:jc w:val="center"/>
        <w:rPr>
          <w:rFonts w:ascii="Arial" w:hAnsi="Arial" w:cs="Arial"/>
          <w:sz w:val="22"/>
          <w:szCs w:val="22"/>
        </w:rPr>
      </w:pPr>
      <w:r w:rsidRPr="006256CF">
        <w:rPr>
          <w:rFonts w:ascii="Arial" w:hAnsi="Arial" w:cs="Arial"/>
          <w:sz w:val="22"/>
          <w:szCs w:val="22"/>
        </w:rPr>
        <w:t>SEME</w:t>
      </w:r>
    </w:p>
    <w:p w:rsidR="00FC702B" w:rsidRPr="006256CF" w:rsidRDefault="00FC702B" w:rsidP="004903E1">
      <w:pPr>
        <w:spacing w:line="300" w:lineRule="exact"/>
        <w:jc w:val="center"/>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FC702B"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______________________________</w:t>
      </w:r>
    </w:p>
    <w:p w:rsidR="00063B45" w:rsidRPr="006256CF" w:rsidRDefault="0024285E" w:rsidP="004903E1">
      <w:pPr>
        <w:spacing w:line="300" w:lineRule="exact"/>
        <w:jc w:val="center"/>
        <w:rPr>
          <w:rFonts w:ascii="Arial" w:hAnsi="Arial" w:cs="Arial"/>
          <w:b/>
          <w:sz w:val="22"/>
          <w:szCs w:val="22"/>
        </w:rPr>
      </w:pPr>
      <w:r w:rsidRPr="006256CF">
        <w:rPr>
          <w:rFonts w:ascii="Arial" w:hAnsi="Arial" w:cs="Arial"/>
          <w:b/>
          <w:sz w:val="22"/>
          <w:szCs w:val="22"/>
        </w:rPr>
        <w:t>CONVENENTE</w:t>
      </w:r>
    </w:p>
    <w:p w:rsidR="003E338A" w:rsidRPr="006256CF" w:rsidRDefault="003E338A" w:rsidP="004903E1">
      <w:pPr>
        <w:spacing w:line="300" w:lineRule="exact"/>
        <w:jc w:val="both"/>
        <w:rPr>
          <w:rFonts w:ascii="Arial" w:hAnsi="Arial" w:cs="Arial"/>
          <w:b/>
          <w:sz w:val="22"/>
          <w:szCs w:val="22"/>
        </w:rPr>
      </w:pPr>
    </w:p>
    <w:p w:rsidR="005A1AF1" w:rsidRPr="006256CF" w:rsidRDefault="005A1AF1" w:rsidP="004903E1">
      <w:pPr>
        <w:spacing w:line="300" w:lineRule="exact"/>
        <w:jc w:val="both"/>
        <w:rPr>
          <w:rFonts w:ascii="Arial" w:hAnsi="Arial" w:cs="Arial"/>
          <w:b/>
          <w:sz w:val="22"/>
          <w:szCs w:val="22"/>
        </w:rPr>
      </w:pPr>
    </w:p>
    <w:p w:rsidR="00BB417C" w:rsidRPr="006256CF" w:rsidRDefault="0015318C" w:rsidP="004903E1">
      <w:pPr>
        <w:spacing w:line="300" w:lineRule="exact"/>
        <w:jc w:val="both"/>
        <w:rPr>
          <w:rFonts w:ascii="Arial" w:hAnsi="Arial" w:cs="Arial"/>
          <w:b/>
          <w:sz w:val="22"/>
          <w:szCs w:val="22"/>
        </w:rPr>
      </w:pPr>
      <w:r w:rsidRPr="006256CF">
        <w:rPr>
          <w:rFonts w:ascii="Arial" w:hAnsi="Arial" w:cs="Arial"/>
          <w:sz w:val="22"/>
          <w:szCs w:val="22"/>
        </w:rPr>
        <w:t>TE</w:t>
      </w:r>
      <w:r w:rsidR="00BB417C" w:rsidRPr="006256CF">
        <w:rPr>
          <w:rFonts w:ascii="Arial" w:hAnsi="Arial" w:cs="Arial"/>
          <w:sz w:val="22"/>
          <w:szCs w:val="22"/>
        </w:rPr>
        <w:t>STEMUNHAS</w:t>
      </w:r>
      <w:r w:rsidR="00BB417C" w:rsidRPr="006256CF">
        <w:rPr>
          <w:rFonts w:ascii="Arial" w:hAnsi="Arial" w:cs="Arial"/>
          <w:b/>
          <w:sz w:val="22"/>
          <w:szCs w:val="22"/>
        </w:rPr>
        <w:t>:</w:t>
      </w:r>
    </w:p>
    <w:p w:rsidR="00BB417C" w:rsidRPr="006256CF" w:rsidRDefault="00BB417C"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DA6451" w:rsidP="004903E1">
      <w:pPr>
        <w:spacing w:line="300" w:lineRule="exact"/>
        <w:jc w:val="both"/>
        <w:rPr>
          <w:rFonts w:ascii="Arial" w:hAnsi="Arial" w:cs="Arial"/>
          <w:b/>
          <w:position w:val="-2"/>
          <w:sz w:val="22"/>
          <w:szCs w:val="22"/>
        </w:rPr>
      </w:pPr>
      <w:r w:rsidRPr="006256CF">
        <w:rPr>
          <w:rFonts w:ascii="Arial" w:hAnsi="Arial" w:cs="Arial"/>
          <w:b/>
          <w:position w:val="-2"/>
          <w:sz w:val="22"/>
          <w:szCs w:val="22"/>
        </w:rPr>
        <w:t>_____________________</w:t>
      </w:r>
      <w:r w:rsidR="006F48E5" w:rsidRPr="006256CF">
        <w:rPr>
          <w:rFonts w:ascii="Arial" w:hAnsi="Arial" w:cs="Arial"/>
          <w:b/>
          <w:position w:val="-2"/>
          <w:sz w:val="22"/>
          <w:szCs w:val="22"/>
        </w:rPr>
        <w:tab/>
      </w:r>
      <w:r w:rsidR="006F48E5" w:rsidRPr="006256CF">
        <w:rPr>
          <w:rFonts w:ascii="Arial" w:hAnsi="Arial" w:cs="Arial"/>
          <w:b/>
          <w:position w:val="-2"/>
          <w:sz w:val="22"/>
          <w:szCs w:val="22"/>
        </w:rPr>
        <w:tab/>
      </w:r>
      <w:r w:rsidRPr="006256CF">
        <w:rPr>
          <w:rFonts w:ascii="Arial" w:hAnsi="Arial" w:cs="Arial"/>
          <w:b/>
          <w:position w:val="-2"/>
          <w:sz w:val="22"/>
          <w:szCs w:val="22"/>
        </w:rPr>
        <w:t>__________________</w:t>
      </w:r>
    </w:p>
    <w:p w:rsidR="0037785B" w:rsidRPr="006256CF" w:rsidRDefault="006F48E5" w:rsidP="004903E1">
      <w:pPr>
        <w:spacing w:line="300" w:lineRule="exact"/>
        <w:jc w:val="both"/>
        <w:rPr>
          <w:rFonts w:ascii="Arial" w:hAnsi="Arial" w:cs="Arial"/>
          <w:sz w:val="22"/>
          <w:szCs w:val="22"/>
        </w:rPr>
      </w:pPr>
      <w:r w:rsidRPr="006256CF">
        <w:rPr>
          <w:rFonts w:ascii="Arial" w:hAnsi="Arial" w:cs="Arial"/>
          <w:sz w:val="22"/>
          <w:szCs w:val="22"/>
        </w:rPr>
        <w:t xml:space="preserve">RG. nº </w:t>
      </w:r>
      <w:r w:rsidR="00DA6451" w:rsidRPr="006256CF">
        <w:rPr>
          <w:rFonts w:ascii="Arial" w:hAnsi="Arial" w:cs="Arial"/>
          <w:sz w:val="22"/>
          <w:szCs w:val="22"/>
        </w:rPr>
        <w:t>_______________</w:t>
      </w:r>
      <w:r w:rsidR="00DA6451" w:rsidRPr="006256CF">
        <w:rPr>
          <w:rFonts w:ascii="Arial" w:hAnsi="Arial" w:cs="Arial"/>
          <w:sz w:val="22"/>
          <w:szCs w:val="22"/>
        </w:rPr>
        <w:tab/>
      </w:r>
      <w:r w:rsidR="00DA6451" w:rsidRPr="006256CF">
        <w:rPr>
          <w:rFonts w:ascii="Arial" w:hAnsi="Arial" w:cs="Arial"/>
          <w:sz w:val="22"/>
          <w:szCs w:val="22"/>
        </w:rPr>
        <w:tab/>
      </w:r>
      <w:r w:rsidRPr="006256CF">
        <w:rPr>
          <w:rFonts w:ascii="Arial" w:hAnsi="Arial" w:cs="Arial"/>
          <w:sz w:val="22"/>
          <w:szCs w:val="22"/>
        </w:rPr>
        <w:t xml:space="preserve">R.G. n° </w:t>
      </w:r>
      <w:r w:rsidR="00DA6451" w:rsidRPr="006256CF">
        <w:rPr>
          <w:rFonts w:ascii="Arial" w:hAnsi="Arial" w:cs="Arial"/>
          <w:sz w:val="22"/>
          <w:szCs w:val="22"/>
        </w:rPr>
        <w:t>____________</w:t>
      </w:r>
    </w:p>
    <w:sectPr w:rsidR="0037785B" w:rsidRPr="006256CF" w:rsidSect="0053135C">
      <w:headerReference w:type="even" r:id="rId8"/>
      <w:headerReference w:type="default" r:id="rId9"/>
      <w:footerReference w:type="even" r:id="rId10"/>
      <w:footerReference w:type="default" r:id="rId11"/>
      <w:pgSz w:w="11907" w:h="16840" w:code="9"/>
      <w:pgMar w:top="2528"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B5" w:rsidRDefault="00AF2FB5">
      <w:r>
        <w:separator/>
      </w:r>
    </w:p>
  </w:endnote>
  <w:endnote w:type="continuationSeparator" w:id="0">
    <w:p w:rsidR="00AF2FB5" w:rsidRDefault="00AF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Md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rsidP="00FA6D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201B">
      <w:rPr>
        <w:rStyle w:val="Nmerodepgina"/>
        <w:noProof/>
      </w:rPr>
      <w:t>1</w:t>
    </w:r>
    <w:r>
      <w:rPr>
        <w:rStyle w:val="Nmerodepgina"/>
      </w:rPr>
      <w:fldChar w:fldCharType="end"/>
    </w:r>
  </w:p>
  <w:p w:rsidR="00DC671F" w:rsidRPr="00D73BE5" w:rsidRDefault="00DC671F" w:rsidP="00FA6D90">
    <w:pPr>
      <w:pStyle w:val="Rodap"/>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B5" w:rsidRDefault="00AF2FB5">
      <w:r>
        <w:separator/>
      </w:r>
    </w:p>
  </w:footnote>
  <w:footnote w:type="continuationSeparator" w:id="0">
    <w:p w:rsidR="00AF2FB5" w:rsidRDefault="00AF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C" w:rsidRDefault="0092187C" w:rsidP="0053135C">
    <w:pPr>
      <w:pStyle w:val="Cabealho"/>
      <w:rPr>
        <w:rFonts w:ascii="Futura Md BT" w:hAnsi="Futura Md BT"/>
      </w:rPr>
    </w:pPr>
    <w:r>
      <w:rPr>
        <w:noProof/>
      </w:rPr>
      <mc:AlternateContent>
        <mc:Choice Requires="wps">
          <w:drawing>
            <wp:anchor distT="0" distB="0" distL="114298" distR="114298" simplePos="0" relativeHeight="251658752" behindDoc="0" locked="0" layoutInCell="1" allowOverlap="1">
              <wp:simplePos x="0" y="0"/>
              <wp:positionH relativeFrom="column">
                <wp:posOffset>1270634</wp:posOffset>
              </wp:positionH>
              <wp:positionV relativeFrom="paragraph">
                <wp:posOffset>125730</wp:posOffset>
              </wp:positionV>
              <wp:extent cx="0" cy="901700"/>
              <wp:effectExtent l="0" t="0" r="1905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9.9pt;width:0;height:71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cVHA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"/>
          </w:pict>
        </mc:Fallback>
      </mc:AlternateContent>
    </w:r>
    <w:r>
      <w:rPr>
        <w:noProof/>
      </w:rPr>
      <w:drawing>
        <wp:anchor distT="0" distB="0" distL="114300" distR="114300" simplePos="0" relativeHeight="251656704" behindDoc="0" locked="0" layoutInCell="1" allowOverlap="1">
          <wp:simplePos x="0" y="0"/>
          <wp:positionH relativeFrom="column">
            <wp:posOffset>26670</wp:posOffset>
          </wp:positionH>
          <wp:positionV relativeFrom="paragraph">
            <wp:posOffset>125730</wp:posOffset>
          </wp:positionV>
          <wp:extent cx="952500" cy="901700"/>
          <wp:effectExtent l="0" t="0" r="0" b="0"/>
          <wp:wrapNone/>
          <wp:docPr id="1"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869"/>
    <w:multiLevelType w:val="hybridMultilevel"/>
    <w:tmpl w:val="DC5C57C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9E5CC3"/>
    <w:multiLevelType w:val="multilevel"/>
    <w:tmpl w:val="D4BCDA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C8435F"/>
    <w:multiLevelType w:val="multilevel"/>
    <w:tmpl w:val="BFACD8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07804"/>
    <w:multiLevelType w:val="multilevel"/>
    <w:tmpl w:val="1624D3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1778A1"/>
    <w:multiLevelType w:val="singleLevel"/>
    <w:tmpl w:val="04989D7A"/>
    <w:lvl w:ilvl="0">
      <w:start w:val="1"/>
      <w:numFmt w:val="decimal"/>
      <w:lvlText w:val="%1)"/>
      <w:lvlJc w:val="left"/>
      <w:pPr>
        <w:tabs>
          <w:tab w:val="num" w:pos="1065"/>
        </w:tabs>
        <w:ind w:left="1065" w:hanging="360"/>
      </w:pPr>
      <w:rPr>
        <w:rFonts w:hint="default"/>
      </w:rPr>
    </w:lvl>
  </w:abstractNum>
  <w:abstractNum w:abstractNumId="5">
    <w:nsid w:val="208E1F0D"/>
    <w:multiLevelType w:val="multilevel"/>
    <w:tmpl w:val="C4A202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00F11EC"/>
    <w:multiLevelType w:val="multilevel"/>
    <w:tmpl w:val="8940E72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B7E141B"/>
    <w:multiLevelType w:val="multilevel"/>
    <w:tmpl w:val="42DC5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5B78B0"/>
    <w:multiLevelType w:val="multilevel"/>
    <w:tmpl w:val="74CE88FE"/>
    <w:lvl w:ilvl="0">
      <w:start w:val="2"/>
      <w:numFmt w:val="decimal"/>
      <w:lvlText w:val="%1"/>
      <w:lvlJc w:val="left"/>
      <w:pPr>
        <w:ind w:left="360" w:hanging="3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7A65477C"/>
    <w:multiLevelType w:val="hybridMultilevel"/>
    <w:tmpl w:val="6E622806"/>
    <w:lvl w:ilvl="0" w:tplc="FFFFFFFF">
      <w:start w:val="1"/>
      <w:numFmt w:val="lowerLetter"/>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7C"/>
    <w:rsid w:val="00001A5D"/>
    <w:rsid w:val="000059ED"/>
    <w:rsid w:val="00016B73"/>
    <w:rsid w:val="00030A87"/>
    <w:rsid w:val="000422B0"/>
    <w:rsid w:val="00061E9C"/>
    <w:rsid w:val="00063B45"/>
    <w:rsid w:val="00071167"/>
    <w:rsid w:val="00092144"/>
    <w:rsid w:val="000A055B"/>
    <w:rsid w:val="000A2B77"/>
    <w:rsid w:val="000D6935"/>
    <w:rsid w:val="000F2192"/>
    <w:rsid w:val="000F48B3"/>
    <w:rsid w:val="00127BCF"/>
    <w:rsid w:val="00130532"/>
    <w:rsid w:val="001418EB"/>
    <w:rsid w:val="00152854"/>
    <w:rsid w:val="0015318C"/>
    <w:rsid w:val="00181388"/>
    <w:rsid w:val="0018382C"/>
    <w:rsid w:val="001857AD"/>
    <w:rsid w:val="001B3237"/>
    <w:rsid w:val="001B3703"/>
    <w:rsid w:val="001B4765"/>
    <w:rsid w:val="001E28CA"/>
    <w:rsid w:val="001E62EE"/>
    <w:rsid w:val="002029D2"/>
    <w:rsid w:val="00221C06"/>
    <w:rsid w:val="00223976"/>
    <w:rsid w:val="0024285E"/>
    <w:rsid w:val="0024391B"/>
    <w:rsid w:val="00250AF3"/>
    <w:rsid w:val="002606BD"/>
    <w:rsid w:val="002668AC"/>
    <w:rsid w:val="0027273E"/>
    <w:rsid w:val="002810A2"/>
    <w:rsid w:val="00284B0C"/>
    <w:rsid w:val="002852D7"/>
    <w:rsid w:val="002C602D"/>
    <w:rsid w:val="002E3625"/>
    <w:rsid w:val="002E5B9F"/>
    <w:rsid w:val="002F17FD"/>
    <w:rsid w:val="002F4927"/>
    <w:rsid w:val="00317050"/>
    <w:rsid w:val="0032492D"/>
    <w:rsid w:val="00356783"/>
    <w:rsid w:val="00364BA9"/>
    <w:rsid w:val="0037785B"/>
    <w:rsid w:val="00381B65"/>
    <w:rsid w:val="003A413D"/>
    <w:rsid w:val="003B79C6"/>
    <w:rsid w:val="003E338A"/>
    <w:rsid w:val="004024CD"/>
    <w:rsid w:val="0041154A"/>
    <w:rsid w:val="00430071"/>
    <w:rsid w:val="00432D87"/>
    <w:rsid w:val="0043663D"/>
    <w:rsid w:val="004379FC"/>
    <w:rsid w:val="0045438F"/>
    <w:rsid w:val="004617A7"/>
    <w:rsid w:val="00467E04"/>
    <w:rsid w:val="004903E1"/>
    <w:rsid w:val="004A264C"/>
    <w:rsid w:val="004B1535"/>
    <w:rsid w:val="004C5985"/>
    <w:rsid w:val="004D6E34"/>
    <w:rsid w:val="004E7CE2"/>
    <w:rsid w:val="004F1F06"/>
    <w:rsid w:val="004F2B44"/>
    <w:rsid w:val="004F5257"/>
    <w:rsid w:val="00500F06"/>
    <w:rsid w:val="0053135C"/>
    <w:rsid w:val="00593720"/>
    <w:rsid w:val="00596767"/>
    <w:rsid w:val="005A1AF1"/>
    <w:rsid w:val="005A6099"/>
    <w:rsid w:val="005E59BA"/>
    <w:rsid w:val="005F1D51"/>
    <w:rsid w:val="005F2C11"/>
    <w:rsid w:val="00600029"/>
    <w:rsid w:val="006016BD"/>
    <w:rsid w:val="0061672A"/>
    <w:rsid w:val="006211F2"/>
    <w:rsid w:val="006256CF"/>
    <w:rsid w:val="006367BD"/>
    <w:rsid w:val="006571DB"/>
    <w:rsid w:val="00666ABF"/>
    <w:rsid w:val="00670702"/>
    <w:rsid w:val="006A24C6"/>
    <w:rsid w:val="006F48E5"/>
    <w:rsid w:val="007051CE"/>
    <w:rsid w:val="00706FB5"/>
    <w:rsid w:val="00707A34"/>
    <w:rsid w:val="007128F0"/>
    <w:rsid w:val="0072377B"/>
    <w:rsid w:val="007253E6"/>
    <w:rsid w:val="00726DCF"/>
    <w:rsid w:val="00750047"/>
    <w:rsid w:val="00777019"/>
    <w:rsid w:val="007944A5"/>
    <w:rsid w:val="007A7CE3"/>
    <w:rsid w:val="007B1457"/>
    <w:rsid w:val="007B6541"/>
    <w:rsid w:val="007C24E6"/>
    <w:rsid w:val="007D2869"/>
    <w:rsid w:val="0080201B"/>
    <w:rsid w:val="00804EDC"/>
    <w:rsid w:val="00811A59"/>
    <w:rsid w:val="008278D7"/>
    <w:rsid w:val="0085191A"/>
    <w:rsid w:val="0085742B"/>
    <w:rsid w:val="00873A79"/>
    <w:rsid w:val="008773EC"/>
    <w:rsid w:val="00880877"/>
    <w:rsid w:val="00896B99"/>
    <w:rsid w:val="008A3E53"/>
    <w:rsid w:val="008B2312"/>
    <w:rsid w:val="008E2C76"/>
    <w:rsid w:val="008F1246"/>
    <w:rsid w:val="0092135E"/>
    <w:rsid w:val="0092187C"/>
    <w:rsid w:val="00954BF2"/>
    <w:rsid w:val="009B371F"/>
    <w:rsid w:val="009B532C"/>
    <w:rsid w:val="009D2B68"/>
    <w:rsid w:val="009D6981"/>
    <w:rsid w:val="009E2F41"/>
    <w:rsid w:val="009E3C14"/>
    <w:rsid w:val="009E6A7F"/>
    <w:rsid w:val="00A146E9"/>
    <w:rsid w:val="00A15BC2"/>
    <w:rsid w:val="00A24408"/>
    <w:rsid w:val="00A3123B"/>
    <w:rsid w:val="00A468E8"/>
    <w:rsid w:val="00A47AD1"/>
    <w:rsid w:val="00A51A2B"/>
    <w:rsid w:val="00A52409"/>
    <w:rsid w:val="00A6721D"/>
    <w:rsid w:val="00AB6A27"/>
    <w:rsid w:val="00AC35E9"/>
    <w:rsid w:val="00AD109D"/>
    <w:rsid w:val="00AF2FB5"/>
    <w:rsid w:val="00B23515"/>
    <w:rsid w:val="00B346C8"/>
    <w:rsid w:val="00B5677C"/>
    <w:rsid w:val="00B77397"/>
    <w:rsid w:val="00B83823"/>
    <w:rsid w:val="00BA155F"/>
    <w:rsid w:val="00BA740C"/>
    <w:rsid w:val="00BB0AB8"/>
    <w:rsid w:val="00BB10D9"/>
    <w:rsid w:val="00BB3E69"/>
    <w:rsid w:val="00BB417C"/>
    <w:rsid w:val="00BC05F3"/>
    <w:rsid w:val="00BC4221"/>
    <w:rsid w:val="00C20054"/>
    <w:rsid w:val="00C24593"/>
    <w:rsid w:val="00C333E9"/>
    <w:rsid w:val="00C417D2"/>
    <w:rsid w:val="00C64A57"/>
    <w:rsid w:val="00C8513D"/>
    <w:rsid w:val="00CC1E9E"/>
    <w:rsid w:val="00CC4AD8"/>
    <w:rsid w:val="00CC794A"/>
    <w:rsid w:val="00CF0F48"/>
    <w:rsid w:val="00D123E4"/>
    <w:rsid w:val="00D172BB"/>
    <w:rsid w:val="00D32D84"/>
    <w:rsid w:val="00D528E2"/>
    <w:rsid w:val="00D53F5D"/>
    <w:rsid w:val="00D5473C"/>
    <w:rsid w:val="00D6635B"/>
    <w:rsid w:val="00D73BE5"/>
    <w:rsid w:val="00D779B2"/>
    <w:rsid w:val="00DA6451"/>
    <w:rsid w:val="00DA7EA9"/>
    <w:rsid w:val="00DB29B7"/>
    <w:rsid w:val="00DC22DE"/>
    <w:rsid w:val="00DC3765"/>
    <w:rsid w:val="00DC671F"/>
    <w:rsid w:val="00DD2A35"/>
    <w:rsid w:val="00DD766C"/>
    <w:rsid w:val="00DE1316"/>
    <w:rsid w:val="00DE76F0"/>
    <w:rsid w:val="00DF1D0D"/>
    <w:rsid w:val="00DF394E"/>
    <w:rsid w:val="00E0034E"/>
    <w:rsid w:val="00E12537"/>
    <w:rsid w:val="00E16FB0"/>
    <w:rsid w:val="00E24C60"/>
    <w:rsid w:val="00E32881"/>
    <w:rsid w:val="00E540B7"/>
    <w:rsid w:val="00E65788"/>
    <w:rsid w:val="00E73D41"/>
    <w:rsid w:val="00E8475D"/>
    <w:rsid w:val="00EA01A0"/>
    <w:rsid w:val="00EB270C"/>
    <w:rsid w:val="00EC400B"/>
    <w:rsid w:val="00EC42E0"/>
    <w:rsid w:val="00ED3395"/>
    <w:rsid w:val="00F11B2D"/>
    <w:rsid w:val="00F43BE7"/>
    <w:rsid w:val="00F5779E"/>
    <w:rsid w:val="00F63233"/>
    <w:rsid w:val="00F80C94"/>
    <w:rsid w:val="00F8684B"/>
    <w:rsid w:val="00F87EB9"/>
    <w:rsid w:val="00F97161"/>
    <w:rsid w:val="00FA43BA"/>
    <w:rsid w:val="00FA6D90"/>
    <w:rsid w:val="00FC1A79"/>
    <w:rsid w:val="00FC702B"/>
    <w:rsid w:val="00FD6477"/>
    <w:rsid w:val="00FD69EE"/>
    <w:rsid w:val="00FF1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389">
      <w:bodyDiv w:val="1"/>
      <w:marLeft w:val="0"/>
      <w:marRight w:val="0"/>
      <w:marTop w:val="0"/>
      <w:marBottom w:val="0"/>
      <w:divBdr>
        <w:top w:val="none" w:sz="0" w:space="0" w:color="auto"/>
        <w:left w:val="none" w:sz="0" w:space="0" w:color="auto"/>
        <w:bottom w:val="none" w:sz="0" w:space="0" w:color="auto"/>
        <w:right w:val="none" w:sz="0" w:space="0" w:color="auto"/>
      </w:divBdr>
    </w:div>
    <w:div w:id="45571993">
      <w:bodyDiv w:val="1"/>
      <w:marLeft w:val="0"/>
      <w:marRight w:val="0"/>
      <w:marTop w:val="0"/>
      <w:marBottom w:val="0"/>
      <w:divBdr>
        <w:top w:val="none" w:sz="0" w:space="0" w:color="auto"/>
        <w:left w:val="none" w:sz="0" w:space="0" w:color="auto"/>
        <w:bottom w:val="none" w:sz="0" w:space="0" w:color="auto"/>
        <w:right w:val="none" w:sz="0" w:space="0" w:color="auto"/>
      </w:divBdr>
    </w:div>
    <w:div w:id="50882580">
      <w:bodyDiv w:val="1"/>
      <w:marLeft w:val="0"/>
      <w:marRight w:val="0"/>
      <w:marTop w:val="0"/>
      <w:marBottom w:val="0"/>
      <w:divBdr>
        <w:top w:val="none" w:sz="0" w:space="0" w:color="auto"/>
        <w:left w:val="none" w:sz="0" w:space="0" w:color="auto"/>
        <w:bottom w:val="none" w:sz="0" w:space="0" w:color="auto"/>
        <w:right w:val="none" w:sz="0" w:space="0" w:color="auto"/>
      </w:divBdr>
    </w:div>
    <w:div w:id="139462994">
      <w:bodyDiv w:val="1"/>
      <w:marLeft w:val="0"/>
      <w:marRight w:val="0"/>
      <w:marTop w:val="0"/>
      <w:marBottom w:val="0"/>
      <w:divBdr>
        <w:top w:val="none" w:sz="0" w:space="0" w:color="auto"/>
        <w:left w:val="none" w:sz="0" w:space="0" w:color="auto"/>
        <w:bottom w:val="none" w:sz="0" w:space="0" w:color="auto"/>
        <w:right w:val="none" w:sz="0" w:space="0" w:color="auto"/>
      </w:divBdr>
    </w:div>
    <w:div w:id="479661857">
      <w:bodyDiv w:val="1"/>
      <w:marLeft w:val="0"/>
      <w:marRight w:val="0"/>
      <w:marTop w:val="0"/>
      <w:marBottom w:val="0"/>
      <w:divBdr>
        <w:top w:val="none" w:sz="0" w:space="0" w:color="auto"/>
        <w:left w:val="none" w:sz="0" w:space="0" w:color="auto"/>
        <w:bottom w:val="none" w:sz="0" w:space="0" w:color="auto"/>
        <w:right w:val="none" w:sz="0" w:space="0" w:color="auto"/>
      </w:divBdr>
    </w:div>
    <w:div w:id="1276131174">
      <w:bodyDiv w:val="1"/>
      <w:marLeft w:val="0"/>
      <w:marRight w:val="0"/>
      <w:marTop w:val="0"/>
      <w:marBottom w:val="0"/>
      <w:divBdr>
        <w:top w:val="none" w:sz="0" w:space="0" w:color="auto"/>
        <w:left w:val="none" w:sz="0" w:space="0" w:color="auto"/>
        <w:bottom w:val="none" w:sz="0" w:space="0" w:color="auto"/>
        <w:right w:val="none" w:sz="0" w:space="0" w:color="auto"/>
      </w:divBdr>
    </w:div>
    <w:div w:id="18827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2920</Words>
  <Characters>15772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PREFEITURA DO MUNICÍPIO DE SÃO PAULO</vt:lpstr>
    </vt:vector>
  </TitlesOfParts>
  <Company>prodam</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dc:title>
  <dc:creator>prodam</dc:creator>
  <cp:lastModifiedBy>Marco Antonio Fernandes Soares</cp:lastModifiedBy>
  <cp:revision>6</cp:revision>
  <cp:lastPrinted>2013-05-03T16:37:00Z</cp:lastPrinted>
  <dcterms:created xsi:type="dcterms:W3CDTF">2015-07-31T01:23:00Z</dcterms:created>
  <dcterms:modified xsi:type="dcterms:W3CDTF">2015-08-13T19:10:00Z</dcterms:modified>
</cp:coreProperties>
</file>