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A8" w:rsidRPr="00E5634B" w:rsidRDefault="000744A8" w:rsidP="000744A8">
      <w:pPr>
        <w:widowControl w:val="0"/>
        <w:shd w:val="clear" w:color="auto" w:fill="FFFFFF"/>
        <w:autoSpaceDE w:val="0"/>
        <w:autoSpaceDN w:val="0"/>
        <w:adjustRightInd w:val="0"/>
        <w:jc w:val="center"/>
        <w:rPr>
          <w:rFonts w:cs="Arial"/>
          <w:b/>
          <w:caps/>
        </w:rPr>
      </w:pPr>
      <w:r w:rsidRPr="00E5634B">
        <w:rPr>
          <w:rFonts w:cs="Arial"/>
          <w:b/>
          <w:caps/>
        </w:rPr>
        <w:t>EDITAL DE CHAMAMENTO PÚBLICO</w:t>
      </w:r>
    </w:p>
    <w:p w:rsidR="000744A8" w:rsidRPr="00E5634B" w:rsidRDefault="00655511" w:rsidP="000744A8">
      <w:pPr>
        <w:widowControl w:val="0"/>
        <w:shd w:val="clear" w:color="auto" w:fill="FFFFFF"/>
        <w:autoSpaceDE w:val="0"/>
        <w:autoSpaceDN w:val="0"/>
        <w:adjustRightInd w:val="0"/>
        <w:jc w:val="center"/>
        <w:rPr>
          <w:rFonts w:cs="Arial"/>
          <w:b/>
          <w:caps/>
        </w:rPr>
      </w:pPr>
      <w:r w:rsidRPr="00655511">
        <w:rPr>
          <w:rFonts w:cs="Arial"/>
          <w:b/>
          <w:caps/>
        </w:rPr>
        <w:t>N° 31</w:t>
      </w:r>
      <w:r w:rsidR="000744A8" w:rsidRPr="00655511">
        <w:rPr>
          <w:rFonts w:cs="Arial"/>
          <w:b/>
          <w:caps/>
        </w:rPr>
        <w:t>/SEME</w:t>
      </w:r>
      <w:r w:rsidR="000744A8">
        <w:rPr>
          <w:rFonts w:cs="Arial"/>
          <w:b/>
          <w:caps/>
        </w:rPr>
        <w:t>-GAB/2015</w:t>
      </w:r>
    </w:p>
    <w:p w:rsidR="000744A8" w:rsidRDefault="000744A8" w:rsidP="000744A8">
      <w:pPr>
        <w:widowControl w:val="0"/>
        <w:shd w:val="clear" w:color="auto" w:fill="FFFFFF"/>
        <w:autoSpaceDE w:val="0"/>
        <w:autoSpaceDN w:val="0"/>
        <w:adjustRightInd w:val="0"/>
        <w:jc w:val="center"/>
        <w:rPr>
          <w:rFonts w:cs="Arial"/>
          <w:b/>
        </w:rPr>
      </w:pPr>
      <w:r>
        <w:rPr>
          <w:rFonts w:cs="Arial"/>
          <w:b/>
        </w:rPr>
        <w:t>Clube Escola</w:t>
      </w:r>
    </w:p>
    <w:p w:rsidR="000744A8" w:rsidRDefault="000744A8" w:rsidP="000744A8">
      <w:pPr>
        <w:widowControl w:val="0"/>
        <w:shd w:val="clear" w:color="auto" w:fill="FFFFFF"/>
        <w:autoSpaceDE w:val="0"/>
        <w:autoSpaceDN w:val="0"/>
        <w:adjustRightInd w:val="0"/>
        <w:jc w:val="center"/>
        <w:rPr>
          <w:rFonts w:cs="Arial"/>
          <w:b/>
        </w:rPr>
      </w:pPr>
      <w:r>
        <w:rPr>
          <w:rFonts w:cs="Arial"/>
          <w:b/>
        </w:rPr>
        <w:t>Clubes da Comunidade – CDC’s</w:t>
      </w:r>
    </w:p>
    <w:p w:rsidR="000744A8" w:rsidRDefault="000744A8" w:rsidP="000744A8">
      <w:pPr>
        <w:widowControl w:val="0"/>
        <w:shd w:val="clear" w:color="auto" w:fill="FFFFFF"/>
        <w:autoSpaceDE w:val="0"/>
        <w:autoSpaceDN w:val="0"/>
        <w:adjustRightInd w:val="0"/>
        <w:jc w:val="center"/>
        <w:rPr>
          <w:rFonts w:cs="Arial"/>
          <w:b/>
        </w:rPr>
      </w:pPr>
      <w:r>
        <w:rPr>
          <w:rFonts w:cs="Arial"/>
          <w:b/>
        </w:rPr>
        <w:t>Entidades Esportivas, Culturais e Assistenciais para áreas públicas</w:t>
      </w:r>
    </w:p>
    <w:p w:rsidR="000744A8" w:rsidRPr="0054308D" w:rsidRDefault="000744A8" w:rsidP="000744A8">
      <w:pPr>
        <w:widowControl w:val="0"/>
        <w:shd w:val="clear" w:color="auto" w:fill="FFFFFF"/>
        <w:autoSpaceDE w:val="0"/>
        <w:autoSpaceDN w:val="0"/>
        <w:adjustRightInd w:val="0"/>
        <w:jc w:val="center"/>
        <w:rPr>
          <w:rFonts w:cs="Arial"/>
          <w:b/>
          <w:caps/>
        </w:rPr>
      </w:pPr>
    </w:p>
    <w:p w:rsidR="000744A8" w:rsidRDefault="000744A8" w:rsidP="000744A8">
      <w:pPr>
        <w:shd w:val="clear" w:color="auto" w:fill="FFFFFF"/>
        <w:tabs>
          <w:tab w:val="left" w:pos="360"/>
        </w:tabs>
        <w:spacing w:before="120"/>
        <w:rPr>
          <w:rFonts w:cs="Arial"/>
        </w:rPr>
      </w:pPr>
    </w:p>
    <w:p w:rsidR="000744A8" w:rsidRDefault="000744A8" w:rsidP="000744A8">
      <w:pPr>
        <w:rPr>
          <w:rFonts w:cs="Arial"/>
        </w:rPr>
      </w:pPr>
      <w:r>
        <w:rPr>
          <w:rFonts w:cs="Arial"/>
        </w:rPr>
        <w:tab/>
      </w:r>
      <w:r w:rsidRPr="00AD7321">
        <w:rPr>
          <w:rFonts w:cs="Arial"/>
        </w:rPr>
        <w:t xml:space="preserve">A Secretaria Municipal de Esportes, Lazer e Recreação – SEME comunica </w:t>
      </w:r>
      <w:r>
        <w:rPr>
          <w:rFonts w:cs="Arial"/>
        </w:rPr>
        <w:t>que estará aberto, no período</w:t>
      </w:r>
      <w:r w:rsidRPr="00AD7321">
        <w:rPr>
          <w:rFonts w:cs="Arial"/>
        </w:rPr>
        <w:t xml:space="preserve"> </w:t>
      </w:r>
      <w:r w:rsidRPr="006654F6">
        <w:rPr>
          <w:rFonts w:cs="Arial"/>
          <w:b/>
        </w:rPr>
        <w:t xml:space="preserve">de </w:t>
      </w:r>
      <w:r w:rsidR="004C3A61" w:rsidRPr="006654F6">
        <w:rPr>
          <w:rFonts w:cs="Arial"/>
          <w:b/>
        </w:rPr>
        <w:t xml:space="preserve">14 </w:t>
      </w:r>
      <w:r w:rsidR="00747674" w:rsidRPr="006654F6">
        <w:rPr>
          <w:rFonts w:cs="Arial"/>
          <w:b/>
        </w:rPr>
        <w:t>de dezembro de 2015</w:t>
      </w:r>
      <w:r w:rsidRPr="006654F6">
        <w:rPr>
          <w:rFonts w:cs="Arial"/>
          <w:b/>
        </w:rPr>
        <w:t xml:space="preserve"> a</w:t>
      </w:r>
      <w:r w:rsidR="004C3A61" w:rsidRPr="006654F6">
        <w:rPr>
          <w:rFonts w:cs="Arial"/>
          <w:b/>
        </w:rPr>
        <w:t xml:space="preserve"> </w:t>
      </w:r>
      <w:r w:rsidR="00D00DFD" w:rsidRPr="006654F6">
        <w:rPr>
          <w:rFonts w:cs="Arial"/>
          <w:b/>
        </w:rPr>
        <w:t>28</w:t>
      </w:r>
      <w:r w:rsidRPr="006654F6">
        <w:rPr>
          <w:rFonts w:cs="Arial"/>
          <w:b/>
        </w:rPr>
        <w:t xml:space="preserve"> de </w:t>
      </w:r>
      <w:r w:rsidR="00747674" w:rsidRPr="006654F6">
        <w:rPr>
          <w:rFonts w:cs="Arial"/>
          <w:b/>
        </w:rPr>
        <w:t>janeir</w:t>
      </w:r>
      <w:r w:rsidRPr="006654F6">
        <w:rPr>
          <w:rFonts w:cs="Arial"/>
          <w:b/>
        </w:rPr>
        <w:t>o de 201</w:t>
      </w:r>
      <w:r w:rsidR="00747674" w:rsidRPr="006654F6">
        <w:rPr>
          <w:rFonts w:cs="Arial"/>
          <w:b/>
        </w:rPr>
        <w:t>6</w:t>
      </w:r>
      <w:r w:rsidRPr="006654F6">
        <w:rPr>
          <w:rFonts w:cs="Arial"/>
        </w:rPr>
        <w:t>,</w:t>
      </w:r>
      <w:r w:rsidRPr="00AD7321">
        <w:rPr>
          <w:rFonts w:cs="Arial"/>
        </w:rPr>
        <w:t xml:space="preserve"> o prazo para as inscrições de propostas que pleiteiem parcerias nos termos do artigo 116 da Lei Federal n° 8.666/93, de acordo com as disposições deste edital e do Decreto Municipal n° 48.266/07, para o</w:t>
      </w:r>
      <w:r>
        <w:rPr>
          <w:rFonts w:cs="Arial"/>
        </w:rPr>
        <w:t xml:space="preserve"> Programa “CLUBE ESCOLA”,</w:t>
      </w:r>
      <w:r w:rsidRPr="00AD7321">
        <w:rPr>
          <w:rFonts w:cs="Arial"/>
        </w:rPr>
        <w:t xml:space="preserve"> a ser realizado</w:t>
      </w:r>
      <w:r>
        <w:rPr>
          <w:rFonts w:cs="Arial"/>
        </w:rPr>
        <w:t xml:space="preserve"> nos Clubes da Comunidade da Cidade de São Paulo e em Entidades Esportivas, Culturais e Assistenciais localizadas em áreas públicas.</w:t>
      </w:r>
    </w:p>
    <w:p w:rsidR="000744A8" w:rsidRDefault="000744A8" w:rsidP="000744A8">
      <w:pPr>
        <w:shd w:val="clear" w:color="auto" w:fill="FFFFFF"/>
        <w:tabs>
          <w:tab w:val="left" w:pos="360"/>
        </w:tabs>
        <w:spacing w:before="120"/>
        <w:rPr>
          <w:rFonts w:cs="Arial"/>
        </w:rPr>
      </w:pPr>
    </w:p>
    <w:p w:rsidR="0041788E" w:rsidRDefault="0041788E" w:rsidP="0041788E">
      <w:pPr>
        <w:ind w:firstLine="709"/>
        <w:rPr>
          <w:rFonts w:cs="Arial"/>
        </w:rPr>
      </w:pPr>
      <w:r w:rsidRPr="0085451C">
        <w:rPr>
          <w:rFonts w:cs="Arial"/>
        </w:rPr>
        <w:t>O Programa "CLUBE ESCOLA", instituído pelo Decreto Municipal n° 48.392, de 29 de maio de 2007, e reorganizado pelo Decreto Municipal nº 54.944, de 20 de março de 2014, tem como objetivo ampliar a oferta de oportunidades ao munícipe para participar de atividades esportivas, recreativas e de lazer, consubstanciadas em ações específicas direcionadas a facilitar a inclusão socioeducativa, promover a saúde e a qualidade de vida, contribuir para o desenvolvimento local (IDH), fomentar a prática esportiva, aprimorar a integração entre as diversas faixas etárias, descobrir novos talentos, além de possibilitar a reconstrução dos vínculos familiares e comunitários, com o envolvimento da família nesse processo</w:t>
      </w:r>
      <w:r>
        <w:rPr>
          <w:rFonts w:cs="Arial"/>
        </w:rPr>
        <w:t>.</w:t>
      </w:r>
      <w:r w:rsidRPr="009466A9">
        <w:rPr>
          <w:rFonts w:cs="Arial"/>
        </w:rPr>
        <w:t xml:space="preserve"> </w:t>
      </w:r>
    </w:p>
    <w:p w:rsidR="0041788E" w:rsidRDefault="0041788E" w:rsidP="000744A8">
      <w:pPr>
        <w:shd w:val="clear" w:color="auto" w:fill="FFFFFF"/>
        <w:tabs>
          <w:tab w:val="left" w:pos="360"/>
        </w:tabs>
        <w:spacing w:before="120"/>
        <w:rPr>
          <w:rFonts w:cs="Arial"/>
        </w:rPr>
      </w:pPr>
    </w:p>
    <w:p w:rsidR="000744A8" w:rsidRDefault="000744A8" w:rsidP="000744A8">
      <w:pPr>
        <w:rPr>
          <w:rFonts w:cs="Arial"/>
        </w:rPr>
      </w:pPr>
      <w:r>
        <w:rPr>
          <w:rFonts w:cs="Arial"/>
        </w:rPr>
        <w:tab/>
      </w:r>
      <w:r w:rsidRPr="009466A9">
        <w:rPr>
          <w:rFonts w:cs="Arial"/>
        </w:rPr>
        <w:t>Atualmente a Secretaria Municipal de Esportes, Lazer e Recreação (SEME) oferece atividades físicas e esportivas em 49 (quarenta e nove) Centros Esportivos administrados diretamente por esta pasta</w:t>
      </w:r>
      <w:r>
        <w:rPr>
          <w:rFonts w:cs="Arial"/>
        </w:rPr>
        <w:t>, inclusive</w:t>
      </w:r>
      <w:r w:rsidRPr="009466A9">
        <w:rPr>
          <w:rFonts w:cs="Arial"/>
        </w:rPr>
        <w:t xml:space="preserve"> através do Programa Clube Escola. </w:t>
      </w:r>
    </w:p>
    <w:p w:rsidR="000744A8" w:rsidRDefault="000744A8" w:rsidP="000744A8">
      <w:pPr>
        <w:rPr>
          <w:rFonts w:cs="Arial"/>
        </w:rPr>
      </w:pPr>
    </w:p>
    <w:p w:rsidR="000744A8" w:rsidRPr="009466A9" w:rsidRDefault="000744A8" w:rsidP="000744A8">
      <w:pPr>
        <w:rPr>
          <w:rFonts w:cs="Arial"/>
        </w:rPr>
      </w:pPr>
      <w:r>
        <w:rPr>
          <w:rFonts w:cs="Arial"/>
        </w:rPr>
        <w:tab/>
      </w:r>
      <w:r w:rsidRPr="009466A9">
        <w:rPr>
          <w:rFonts w:cs="Arial"/>
        </w:rPr>
        <w:t>Visando o aumento de modalidades esportivas e atividades físicas disponíveis na cidad</w:t>
      </w:r>
      <w:r>
        <w:rPr>
          <w:rFonts w:cs="Arial"/>
        </w:rPr>
        <w:t>e de São Paulo,</w:t>
      </w:r>
      <w:r w:rsidRPr="009466A9">
        <w:rPr>
          <w:rFonts w:cs="Arial"/>
        </w:rPr>
        <w:t xml:space="preserve"> propõe</w:t>
      </w:r>
      <w:r>
        <w:rPr>
          <w:rFonts w:cs="Arial"/>
        </w:rPr>
        <w:t>-se</w:t>
      </w:r>
      <w:r w:rsidRPr="009466A9">
        <w:rPr>
          <w:rFonts w:cs="Arial"/>
        </w:rPr>
        <w:t xml:space="preserve"> o desenvolvimento do Programa Clube Escola em 50 (cinquenta) equipamentos esportivos</w:t>
      </w:r>
      <w:r>
        <w:rPr>
          <w:rFonts w:cs="Arial"/>
        </w:rPr>
        <w:t>, tais</w:t>
      </w:r>
      <w:r w:rsidRPr="009466A9">
        <w:rPr>
          <w:rFonts w:cs="Arial"/>
        </w:rPr>
        <w:t xml:space="preserve"> como Clubes da Comunidade (CDC’s) e Entidades Esportivas, Culturais e Assistenciais que e</w:t>
      </w:r>
      <w:r>
        <w:rPr>
          <w:rFonts w:cs="Arial"/>
        </w:rPr>
        <w:t>stejam em á</w:t>
      </w:r>
      <w:r w:rsidRPr="009466A9">
        <w:rPr>
          <w:rFonts w:cs="Arial"/>
        </w:rPr>
        <w:t xml:space="preserve">reas </w:t>
      </w:r>
      <w:r>
        <w:rPr>
          <w:rFonts w:cs="Arial"/>
        </w:rPr>
        <w:t>pú</w:t>
      </w:r>
      <w:r w:rsidRPr="009466A9">
        <w:rPr>
          <w:rFonts w:cs="Arial"/>
        </w:rPr>
        <w:t>blicas</w:t>
      </w:r>
      <w:r>
        <w:rPr>
          <w:rFonts w:cs="Arial"/>
        </w:rPr>
        <w:t xml:space="preserve"> municipais ou que indiquem uma área pública municipal para realização das atividades na mesma Subprefeitura de sua sede,</w:t>
      </w:r>
      <w:r w:rsidRPr="009466A9">
        <w:rPr>
          <w:rFonts w:cs="Arial"/>
        </w:rPr>
        <w:t xml:space="preserve"> para munícipes a partir de 04 anos.</w:t>
      </w:r>
    </w:p>
    <w:p w:rsidR="000744A8" w:rsidRDefault="000744A8" w:rsidP="000744A8">
      <w:pPr>
        <w:rPr>
          <w:rFonts w:cs="Arial"/>
        </w:rPr>
      </w:pPr>
    </w:p>
    <w:p w:rsidR="000744A8" w:rsidRDefault="000744A8" w:rsidP="000744A8">
      <w:pPr>
        <w:rPr>
          <w:rFonts w:cs="Arial"/>
        </w:rPr>
      </w:pPr>
      <w:r>
        <w:rPr>
          <w:rFonts w:cs="Arial"/>
        </w:rPr>
        <w:lastRenderedPageBreak/>
        <w:tab/>
        <w:t>A</w:t>
      </w:r>
      <w:r w:rsidRPr="009466A9">
        <w:rPr>
          <w:rFonts w:cs="Arial"/>
        </w:rPr>
        <w:t xml:space="preserve"> oferta de modalidades olímpicas como basquete, futebol de campo, ginástica artística, ginástica rítmica, handebol, tênis e voleibol </w:t>
      </w:r>
      <w:r>
        <w:rPr>
          <w:rFonts w:cs="Arial"/>
        </w:rPr>
        <w:t>justifica-se pela</w:t>
      </w:r>
      <w:r w:rsidRPr="009466A9">
        <w:rPr>
          <w:rFonts w:cs="Arial"/>
        </w:rPr>
        <w:t xml:space="preserve"> realização dos Jogos Olímpicos no Rio de Janeiro em 2016, </w:t>
      </w:r>
      <w:r>
        <w:rPr>
          <w:rFonts w:cs="Arial"/>
        </w:rPr>
        <w:t>o que torna tais esportes mais visados pela</w:t>
      </w:r>
      <w:r w:rsidRPr="009466A9">
        <w:rPr>
          <w:rFonts w:cs="Arial"/>
        </w:rPr>
        <w:t xml:space="preserve"> população.</w:t>
      </w:r>
    </w:p>
    <w:p w:rsidR="000744A8" w:rsidRPr="009466A9" w:rsidRDefault="000744A8" w:rsidP="000744A8">
      <w:pPr>
        <w:rPr>
          <w:rFonts w:cs="Arial"/>
        </w:rPr>
      </w:pPr>
    </w:p>
    <w:p w:rsidR="000744A8" w:rsidRDefault="000744A8" w:rsidP="000744A8">
      <w:pPr>
        <w:rPr>
          <w:rFonts w:cs="Arial"/>
        </w:rPr>
      </w:pPr>
      <w:r>
        <w:rPr>
          <w:rFonts w:cs="Arial"/>
        </w:rPr>
        <w:tab/>
      </w:r>
      <w:r w:rsidRPr="009466A9">
        <w:rPr>
          <w:rFonts w:cs="Arial"/>
        </w:rPr>
        <w:t>Serão oferecidas também modalidades não olímpicas como futebol de areia e futsal, espor</w:t>
      </w:r>
      <w:r>
        <w:rPr>
          <w:rFonts w:cs="Arial"/>
        </w:rPr>
        <w:t xml:space="preserve">tes pelos quais </w:t>
      </w:r>
      <w:r w:rsidRPr="009466A9">
        <w:rPr>
          <w:rFonts w:cs="Arial"/>
        </w:rPr>
        <w:t>o Brasil é reconhecido mundialmente, bem como o futebol society, já praticado e</w:t>
      </w:r>
      <w:r>
        <w:rPr>
          <w:rFonts w:cs="Arial"/>
        </w:rPr>
        <w:t>m diversas quadras no M</w:t>
      </w:r>
      <w:r w:rsidRPr="009466A9">
        <w:rPr>
          <w:rFonts w:cs="Arial"/>
        </w:rPr>
        <w:t>unicípio.</w:t>
      </w:r>
      <w:r>
        <w:rPr>
          <w:rFonts w:cs="Arial"/>
        </w:rPr>
        <w:t xml:space="preserve"> </w:t>
      </w:r>
      <w:r w:rsidRPr="009466A9">
        <w:rPr>
          <w:rFonts w:cs="Arial"/>
        </w:rPr>
        <w:t>Também estão inseridas a ginástica</w:t>
      </w:r>
      <w:r>
        <w:rPr>
          <w:rFonts w:cs="Arial"/>
        </w:rPr>
        <w:t>, a qual</w:t>
      </w:r>
      <w:r w:rsidRPr="009466A9">
        <w:rPr>
          <w:rFonts w:cs="Arial"/>
        </w:rPr>
        <w:t xml:space="preserve"> visa à melhora no condicionamento físico</w:t>
      </w:r>
      <w:r>
        <w:rPr>
          <w:rFonts w:cs="Arial"/>
        </w:rPr>
        <w:t>,</w:t>
      </w:r>
      <w:r w:rsidRPr="009466A9">
        <w:rPr>
          <w:rFonts w:cs="Arial"/>
        </w:rPr>
        <w:t xml:space="preserve"> e a capoeira, que além de ser uma atividade física, agrega valores culturais e sociais.</w:t>
      </w:r>
    </w:p>
    <w:p w:rsidR="00966E19" w:rsidRDefault="00966E19" w:rsidP="000744A8">
      <w:pPr>
        <w:rPr>
          <w:rFonts w:cs="Arial"/>
        </w:rPr>
      </w:pPr>
    </w:p>
    <w:p w:rsidR="00966E19" w:rsidRDefault="00966E19" w:rsidP="000744A8">
      <w:pPr>
        <w:rPr>
          <w:rFonts w:cs="Arial"/>
        </w:rPr>
      </w:pPr>
    </w:p>
    <w:p w:rsidR="000744A8" w:rsidRPr="0054308D" w:rsidRDefault="000744A8" w:rsidP="000744A8">
      <w:pPr>
        <w:ind w:left="360"/>
        <w:jc w:val="center"/>
        <w:rPr>
          <w:rFonts w:cs="Arial"/>
          <w:b/>
        </w:rPr>
      </w:pPr>
      <w:r w:rsidRPr="0054308D">
        <w:rPr>
          <w:rFonts w:cs="Arial"/>
          <w:b/>
        </w:rPr>
        <w:t>I – OBJETO E DIRETRIZES DAS ATIVIDADES</w:t>
      </w:r>
    </w:p>
    <w:p w:rsidR="000744A8" w:rsidRPr="0054308D" w:rsidRDefault="000744A8" w:rsidP="000744A8">
      <w:pPr>
        <w:ind w:left="360"/>
        <w:rPr>
          <w:rFonts w:cs="Arial"/>
          <w:b/>
        </w:rPr>
      </w:pPr>
    </w:p>
    <w:p w:rsidR="000744A8" w:rsidRPr="0054308D" w:rsidRDefault="000744A8" w:rsidP="000744A8">
      <w:pPr>
        <w:rPr>
          <w:rFonts w:cs="Arial"/>
          <w:b/>
        </w:rPr>
      </w:pPr>
      <w:r w:rsidRPr="0054308D">
        <w:rPr>
          <w:rFonts w:cs="Arial"/>
          <w:b/>
        </w:rPr>
        <w:t>1.1</w:t>
      </w:r>
      <w:r>
        <w:rPr>
          <w:rFonts w:cs="Arial"/>
          <w:b/>
        </w:rPr>
        <w:t xml:space="preserve">. </w:t>
      </w:r>
      <w:r w:rsidRPr="0054308D">
        <w:rPr>
          <w:rFonts w:cs="Arial"/>
          <w:b/>
        </w:rPr>
        <w:t>Do objeto</w:t>
      </w:r>
    </w:p>
    <w:p w:rsidR="000744A8" w:rsidRPr="0054308D" w:rsidRDefault="000744A8" w:rsidP="000744A8">
      <w:pPr>
        <w:rPr>
          <w:rFonts w:cs="Arial"/>
          <w:b/>
        </w:rPr>
      </w:pPr>
    </w:p>
    <w:p w:rsidR="000744A8" w:rsidRDefault="000744A8" w:rsidP="000744A8">
      <w:pPr>
        <w:rPr>
          <w:rFonts w:cs="Arial"/>
        </w:rPr>
      </w:pPr>
      <w:r w:rsidRPr="0054308D">
        <w:rPr>
          <w:rFonts w:cs="Arial"/>
        </w:rPr>
        <w:t>Com base neste Chamamento Público, o Programa Clube Escola será</w:t>
      </w:r>
      <w:r w:rsidRPr="0054308D">
        <w:rPr>
          <w:rFonts w:cs="Arial"/>
          <w:b/>
        </w:rPr>
        <w:t xml:space="preserve"> </w:t>
      </w:r>
      <w:r w:rsidRPr="008C5D0D">
        <w:rPr>
          <w:rFonts w:cs="Arial"/>
        </w:rPr>
        <w:t>realizado</w:t>
      </w:r>
      <w:r>
        <w:rPr>
          <w:rFonts w:cs="Arial"/>
          <w:b/>
        </w:rPr>
        <w:t xml:space="preserve"> </w:t>
      </w:r>
      <w:r w:rsidRPr="0054308D">
        <w:rPr>
          <w:rFonts w:cs="Arial"/>
        </w:rPr>
        <w:t>mediante a celebração de Convênios firmados entre a Secretaria Municipal de Es</w:t>
      </w:r>
      <w:r>
        <w:rPr>
          <w:rFonts w:cs="Arial"/>
        </w:rPr>
        <w:t>portes, Lazer e Recreação e os</w:t>
      </w:r>
      <w:r w:rsidRPr="0054308D">
        <w:rPr>
          <w:rFonts w:cs="Arial"/>
        </w:rPr>
        <w:t xml:space="preserve"> </w:t>
      </w:r>
      <w:r>
        <w:rPr>
          <w:rFonts w:cs="Arial"/>
        </w:rPr>
        <w:t xml:space="preserve">Clubes da Comunidade – CDC’s ou Entidades Esportivas, Culturais e Assistenciais localizadas em áreas públicas para o desenvolvimento das modalidades de </w:t>
      </w:r>
      <w:r w:rsidRPr="00D41823">
        <w:rPr>
          <w:rFonts w:cs="Arial"/>
        </w:rPr>
        <w:t>basquete,</w:t>
      </w:r>
      <w:r>
        <w:rPr>
          <w:rFonts w:cs="Arial"/>
        </w:rPr>
        <w:t xml:space="preserve"> </w:t>
      </w:r>
      <w:r w:rsidRPr="00755553">
        <w:rPr>
          <w:rFonts w:cs="Arial"/>
        </w:rPr>
        <w:t>capoeira</w:t>
      </w:r>
      <w:r>
        <w:rPr>
          <w:rFonts w:cs="Arial"/>
        </w:rPr>
        <w:t xml:space="preserve">, </w:t>
      </w:r>
      <w:r w:rsidRPr="00D41823">
        <w:rPr>
          <w:rFonts w:cs="Arial"/>
        </w:rPr>
        <w:t>futebol de areia, futebol de campo, futebol society, futsal, ginástica, ginástica artística, ginástica rítmica, handebol, tênis e voleibol</w:t>
      </w:r>
      <w:r>
        <w:rPr>
          <w:rFonts w:cs="Arial"/>
        </w:rPr>
        <w:t>.</w:t>
      </w:r>
    </w:p>
    <w:p w:rsidR="000744A8" w:rsidRPr="0054308D" w:rsidRDefault="000744A8" w:rsidP="000744A8">
      <w:pPr>
        <w:rPr>
          <w:rFonts w:cs="Arial"/>
        </w:rPr>
      </w:pPr>
    </w:p>
    <w:p w:rsidR="000744A8" w:rsidRPr="0054308D" w:rsidRDefault="000744A8" w:rsidP="000744A8">
      <w:pPr>
        <w:shd w:val="clear" w:color="auto" w:fill="FFFFFF"/>
        <w:tabs>
          <w:tab w:val="left" w:pos="360"/>
        </w:tabs>
        <w:spacing w:before="120"/>
        <w:rPr>
          <w:rFonts w:cs="Arial"/>
        </w:rPr>
      </w:pPr>
      <w:r w:rsidRPr="0054308D">
        <w:rPr>
          <w:rFonts w:cs="Arial"/>
        </w:rPr>
        <w:t>O Programa “</w:t>
      </w:r>
      <w:r>
        <w:rPr>
          <w:rFonts w:cs="Arial"/>
        </w:rPr>
        <w:t>CLUBE ESCOLA” será desenvolvido em até 50 (cinquenta) Equipamentos Esportivos, tais como os</w:t>
      </w:r>
      <w:r w:rsidRPr="0054308D">
        <w:rPr>
          <w:rFonts w:cs="Arial"/>
        </w:rPr>
        <w:t xml:space="preserve"> </w:t>
      </w:r>
      <w:r>
        <w:rPr>
          <w:rFonts w:cs="Arial"/>
        </w:rPr>
        <w:t>Clubes da Comunidade – CDCs e as Entidades Esportivas, Culturais e Assistenciais localizadas em áreas públicas municipais,</w:t>
      </w:r>
      <w:r w:rsidRPr="0054308D">
        <w:rPr>
          <w:rFonts w:cs="Arial"/>
        </w:rPr>
        <w:t xml:space="preserve"> com fundamento no artigo 116 da Lei Federal 8.666/93 e suas alterações posteriores e na legislação municipal em vigor.</w:t>
      </w:r>
    </w:p>
    <w:p w:rsidR="000744A8" w:rsidRPr="0054308D" w:rsidRDefault="000744A8" w:rsidP="000744A8">
      <w:pPr>
        <w:rPr>
          <w:rFonts w:cs="Arial"/>
        </w:rPr>
      </w:pPr>
    </w:p>
    <w:p w:rsidR="000744A8" w:rsidRPr="0054308D" w:rsidRDefault="000744A8" w:rsidP="000744A8">
      <w:pPr>
        <w:rPr>
          <w:rFonts w:cs="Arial"/>
        </w:rPr>
      </w:pPr>
      <w:r w:rsidRPr="008E37AC">
        <w:rPr>
          <w:rFonts w:cs="Arial"/>
        </w:rPr>
        <w:t xml:space="preserve">Além do serviço técnico especificado, </w:t>
      </w:r>
      <w:r w:rsidRPr="00940FC4">
        <w:rPr>
          <w:rFonts w:cs="Arial"/>
          <w:b/>
        </w:rPr>
        <w:t>os i</w:t>
      </w:r>
      <w:r>
        <w:rPr>
          <w:rFonts w:cs="Arial"/>
          <w:b/>
        </w:rPr>
        <w:t xml:space="preserve">nteressados em celebrar convênio </w:t>
      </w:r>
      <w:r w:rsidRPr="008E37AC">
        <w:rPr>
          <w:rFonts w:cs="Arial"/>
        </w:rPr>
        <w:t>deverão fornecer também todo material e serviço de apoio necessário ao desenvolvimento do programa, conforme detalhamento a seguir:</w:t>
      </w:r>
      <w:r w:rsidRPr="0054308D">
        <w:rPr>
          <w:rFonts w:cs="Arial"/>
        </w:rPr>
        <w:t xml:space="preserve"> </w:t>
      </w:r>
    </w:p>
    <w:p w:rsidR="000744A8" w:rsidRDefault="000744A8" w:rsidP="000744A8">
      <w:pPr>
        <w:shd w:val="clear" w:color="auto" w:fill="FFFFFF"/>
        <w:spacing w:before="120"/>
        <w:rPr>
          <w:rFonts w:cs="Arial"/>
          <w:b/>
        </w:rPr>
      </w:pPr>
    </w:p>
    <w:p w:rsidR="000744A8" w:rsidRPr="00623B9A" w:rsidRDefault="000744A8" w:rsidP="000744A8">
      <w:pPr>
        <w:shd w:val="clear" w:color="auto" w:fill="FFFFFF"/>
        <w:spacing w:before="120"/>
        <w:rPr>
          <w:rFonts w:cs="Arial"/>
          <w:b/>
        </w:rPr>
      </w:pPr>
      <w:r>
        <w:rPr>
          <w:rFonts w:cs="Arial"/>
          <w:b/>
        </w:rPr>
        <w:t xml:space="preserve">1.2. </w:t>
      </w:r>
      <w:r w:rsidRPr="00623B9A">
        <w:rPr>
          <w:rFonts w:cs="Arial"/>
          <w:b/>
        </w:rPr>
        <w:t>Condições de participação</w:t>
      </w:r>
    </w:p>
    <w:p w:rsidR="000744A8" w:rsidRPr="00E5634B" w:rsidRDefault="000744A8" w:rsidP="000744A8">
      <w:pPr>
        <w:shd w:val="clear" w:color="auto" w:fill="FFFFFF"/>
        <w:spacing w:before="120"/>
        <w:ind w:left="-360"/>
        <w:rPr>
          <w:rFonts w:cs="Arial"/>
          <w:b/>
        </w:rPr>
      </w:pPr>
    </w:p>
    <w:p w:rsidR="000744A8" w:rsidRPr="002C37B4" w:rsidRDefault="000744A8" w:rsidP="000744A8">
      <w:pPr>
        <w:shd w:val="clear" w:color="auto" w:fill="FFFFFF"/>
        <w:spacing w:before="120"/>
        <w:ind w:left="720"/>
        <w:rPr>
          <w:rFonts w:cs="Arial"/>
        </w:rPr>
      </w:pPr>
      <w:r w:rsidRPr="002C37B4">
        <w:rPr>
          <w:rFonts w:cs="Arial"/>
          <w:b/>
        </w:rPr>
        <w:lastRenderedPageBreak/>
        <w:t xml:space="preserve">1.2.1. </w:t>
      </w:r>
      <w:r w:rsidRPr="00297635">
        <w:rPr>
          <w:rFonts w:cs="Arial"/>
          <w:b/>
        </w:rPr>
        <w:t>Poderão participar</w:t>
      </w:r>
      <w:r w:rsidRPr="002C37B4">
        <w:rPr>
          <w:rFonts w:cs="Arial"/>
        </w:rPr>
        <w:t xml:space="preserve"> desta seleção os Clubes da Comunidade, instituídos na forma da Lei Municipal nº 13.718/2004 e do Decreto Municipal nº 46.425/2005</w:t>
      </w:r>
      <w:r>
        <w:rPr>
          <w:rFonts w:cs="Arial"/>
        </w:rPr>
        <w:t xml:space="preserve"> e </w:t>
      </w:r>
      <w:r w:rsidRPr="002C37B4">
        <w:rPr>
          <w:rFonts w:cs="Arial"/>
        </w:rPr>
        <w:t xml:space="preserve">Entidades </w:t>
      </w:r>
      <w:r w:rsidRPr="008E37AC">
        <w:rPr>
          <w:rFonts w:cs="Arial"/>
        </w:rPr>
        <w:t>Esportivas, Culturais e Assistenciais localizadas em áreas públicas</w:t>
      </w:r>
      <w:r w:rsidRPr="002C37B4">
        <w:rPr>
          <w:rFonts w:cs="Arial"/>
        </w:rPr>
        <w:t xml:space="preserve"> que:</w:t>
      </w:r>
    </w:p>
    <w:p w:rsidR="000744A8" w:rsidRPr="002C37B4" w:rsidRDefault="000744A8" w:rsidP="000744A8">
      <w:pPr>
        <w:shd w:val="clear" w:color="auto" w:fill="FFFFFF"/>
        <w:spacing w:before="120"/>
        <w:ind w:left="720"/>
        <w:rPr>
          <w:rFonts w:cs="Arial"/>
        </w:rPr>
      </w:pPr>
      <w:r w:rsidRPr="002C37B4">
        <w:rPr>
          <w:rFonts w:cs="Arial"/>
        </w:rPr>
        <w:t>a) possuam Diretoria Gestora e Conselho Fiscal com mandato vigente;</w:t>
      </w:r>
    </w:p>
    <w:p w:rsidR="000744A8" w:rsidRPr="002C37B4" w:rsidRDefault="000744A8" w:rsidP="000744A8">
      <w:pPr>
        <w:shd w:val="clear" w:color="auto" w:fill="FFFFFF"/>
        <w:spacing w:before="120"/>
        <w:ind w:left="720"/>
        <w:rPr>
          <w:rFonts w:cs="Arial"/>
        </w:rPr>
      </w:pPr>
      <w:r w:rsidRPr="002C37B4">
        <w:rPr>
          <w:rFonts w:cs="Arial"/>
        </w:rPr>
        <w:t>b) esteja devidamente regularizado perante a SEME;</w:t>
      </w:r>
    </w:p>
    <w:p w:rsidR="000744A8" w:rsidRPr="002C37B4" w:rsidRDefault="000744A8" w:rsidP="000744A8">
      <w:pPr>
        <w:shd w:val="clear" w:color="auto" w:fill="FFFFFF"/>
        <w:spacing w:before="120"/>
        <w:ind w:left="720"/>
        <w:rPr>
          <w:rFonts w:cs="Arial"/>
        </w:rPr>
      </w:pPr>
      <w:r w:rsidRPr="002C37B4">
        <w:rPr>
          <w:rFonts w:cs="Arial"/>
        </w:rPr>
        <w:t>c) atendam a todas as exigências do edital, inclusive quanto à documentação deste instrumento e de seus anexos;</w:t>
      </w:r>
    </w:p>
    <w:p w:rsidR="000744A8" w:rsidRPr="002C37B4" w:rsidRDefault="000744A8" w:rsidP="000744A8">
      <w:pPr>
        <w:shd w:val="clear" w:color="auto" w:fill="FFFFFF"/>
        <w:spacing w:before="120"/>
        <w:ind w:left="720"/>
        <w:rPr>
          <w:rFonts w:cs="Arial"/>
        </w:rPr>
      </w:pPr>
      <w:r w:rsidRPr="002C37B4">
        <w:rPr>
          <w:rFonts w:cs="Arial"/>
        </w:rPr>
        <w:t>d) sejam diretamente responsáveis pela promoção e execução de projeto objeto da parceria, e responderão legalmente perante a Administração Pública pela fiel execução da parceria e pelas prestações de contas.</w:t>
      </w:r>
    </w:p>
    <w:p w:rsidR="000744A8" w:rsidRPr="002C37B4" w:rsidRDefault="000744A8" w:rsidP="000744A8">
      <w:pPr>
        <w:numPr>
          <w:ilvl w:val="2"/>
          <w:numId w:val="6"/>
        </w:numPr>
        <w:shd w:val="clear" w:color="auto" w:fill="FFFFFF"/>
        <w:spacing w:before="120"/>
        <w:ind w:left="720" w:firstLine="0"/>
        <w:rPr>
          <w:rFonts w:cs="Arial"/>
        </w:rPr>
      </w:pPr>
      <w:r w:rsidRPr="00297635">
        <w:rPr>
          <w:rFonts w:cs="Arial"/>
          <w:b/>
        </w:rPr>
        <w:t>Não poderão ser proponentes</w:t>
      </w:r>
      <w:r w:rsidRPr="002C37B4">
        <w:rPr>
          <w:rFonts w:cs="Arial"/>
        </w:rPr>
        <w:t xml:space="preserve"> os Clubes da Comunidade e as Entidades que:</w:t>
      </w:r>
    </w:p>
    <w:p w:rsidR="000744A8" w:rsidRPr="002C37B4" w:rsidRDefault="000744A8" w:rsidP="000744A8">
      <w:pPr>
        <w:shd w:val="clear" w:color="auto" w:fill="FFFFFF"/>
        <w:spacing w:before="120"/>
        <w:ind w:left="720"/>
        <w:rPr>
          <w:rFonts w:cs="Arial"/>
        </w:rPr>
      </w:pPr>
      <w:r w:rsidRPr="002C37B4">
        <w:rPr>
          <w:rFonts w:cs="Arial"/>
        </w:rPr>
        <w:t>a) tenham em seus quadros (dirigentes, associados ou funcionários) servidores públicos do Município de São Paulo ou seus agentes políticos;</w:t>
      </w:r>
    </w:p>
    <w:p w:rsidR="000744A8" w:rsidRPr="002C37B4" w:rsidRDefault="000744A8" w:rsidP="000744A8">
      <w:pPr>
        <w:shd w:val="clear" w:color="auto" w:fill="FFFFFF"/>
        <w:spacing w:before="120"/>
        <w:ind w:left="720"/>
        <w:rPr>
          <w:rFonts w:cs="Arial"/>
        </w:rPr>
      </w:pPr>
      <w:r w:rsidRPr="002C37B4">
        <w:rPr>
          <w:rFonts w:cs="Arial"/>
        </w:rPr>
        <w:t xml:space="preserve">b) tenham em seus quadros (dirigentes, associados ou funcionários) membros </w:t>
      </w:r>
      <w:r w:rsidRPr="002C37B4">
        <w:rPr>
          <w:rFonts w:cs="Arial"/>
          <w:bCs/>
        </w:rPr>
        <w:t>da Comissão de Avaliação deste Chamamento</w:t>
      </w:r>
      <w:r w:rsidRPr="002C37B4">
        <w:rPr>
          <w:rFonts w:cs="Arial"/>
        </w:rPr>
        <w:t>;</w:t>
      </w:r>
    </w:p>
    <w:p w:rsidR="000744A8" w:rsidRPr="002C37B4" w:rsidRDefault="000744A8" w:rsidP="000744A8">
      <w:pPr>
        <w:shd w:val="clear" w:color="auto" w:fill="FFFFFF"/>
        <w:spacing w:before="120"/>
        <w:ind w:left="720"/>
        <w:rPr>
          <w:rFonts w:cs="Arial"/>
        </w:rPr>
      </w:pPr>
      <w:r w:rsidRPr="002C37B4">
        <w:rPr>
          <w:rFonts w:cs="Arial"/>
        </w:rPr>
        <w:t>c) tenham como dirigentes membros dos Poderes Executivo, Legislativo, Judiciário, do Ministério Público, do Tribunal de Contas, de qualquer esfera de governo e de servidores públicos municipais, bem como seus respectivos cônjuges, companheiros, ascendentes ou descendentes, até 3° grau;</w:t>
      </w:r>
    </w:p>
    <w:p w:rsidR="000744A8" w:rsidRDefault="000744A8" w:rsidP="000744A8">
      <w:pPr>
        <w:shd w:val="clear" w:color="auto" w:fill="FFFFFF"/>
        <w:spacing w:before="120"/>
        <w:ind w:left="720"/>
        <w:rPr>
          <w:rFonts w:cs="Arial"/>
        </w:rPr>
      </w:pPr>
      <w:r w:rsidRPr="002C37B4">
        <w:rPr>
          <w:rFonts w:cs="Arial"/>
        </w:rPr>
        <w:t>d) estejam em mora, inclusive com relação à prestação de contas, inadimplente em outro convênio ou que não esteja em situação de regularidade para com o Município de São Paulo ou com entidade da Administração Pública Municipal Indireta;</w:t>
      </w:r>
      <w:r w:rsidRPr="002A24DD">
        <w:rPr>
          <w:rFonts w:cs="Arial"/>
        </w:rPr>
        <w:t xml:space="preserve"> </w:t>
      </w:r>
    </w:p>
    <w:p w:rsidR="000744A8" w:rsidRDefault="000744A8" w:rsidP="000744A8">
      <w:pPr>
        <w:shd w:val="clear" w:color="auto" w:fill="FFFFFF"/>
        <w:spacing w:before="120"/>
        <w:ind w:left="720"/>
        <w:rPr>
          <w:rFonts w:cs="Arial"/>
        </w:rPr>
      </w:pPr>
      <w:r>
        <w:rPr>
          <w:rFonts w:cs="Arial"/>
        </w:rPr>
        <w:t>e) já tenham em vigor convênio celebrado com a SEME para implementação do Programa Clube Escola, nos termos dos Chamamentos Públicos nºs 03/SEME-GAB/2013 e 02/SEME-GAB/2014;</w:t>
      </w:r>
    </w:p>
    <w:p w:rsidR="000744A8" w:rsidRDefault="000744A8" w:rsidP="000744A8">
      <w:pPr>
        <w:shd w:val="clear" w:color="auto" w:fill="FFFFFF"/>
        <w:spacing w:before="120"/>
        <w:ind w:left="720"/>
        <w:rPr>
          <w:rFonts w:cs="Arial"/>
        </w:rPr>
      </w:pPr>
      <w:r>
        <w:rPr>
          <w:rFonts w:cs="Arial"/>
        </w:rPr>
        <w:t>f) sejam clubes sociais em área pública com entrada restrita aos seus associados.</w:t>
      </w:r>
    </w:p>
    <w:p w:rsidR="000744A8" w:rsidRDefault="000744A8" w:rsidP="000744A8">
      <w:pPr>
        <w:shd w:val="clear" w:color="auto" w:fill="FFFFFF"/>
        <w:spacing w:before="120"/>
        <w:ind w:left="720"/>
        <w:rPr>
          <w:rFonts w:cs="Arial"/>
        </w:rPr>
      </w:pPr>
      <w:r w:rsidRPr="009C35D4">
        <w:rPr>
          <w:rFonts w:cs="Arial"/>
          <w:b/>
        </w:rPr>
        <w:t>1.2.3</w:t>
      </w:r>
      <w:r>
        <w:rPr>
          <w:rFonts w:cs="Arial"/>
        </w:rPr>
        <w:tab/>
      </w:r>
      <w:r w:rsidRPr="009C35D4">
        <w:rPr>
          <w:rFonts w:cs="Arial"/>
        </w:rPr>
        <w:t xml:space="preserve">Somente poderão celebrar convênios com a SEME as entidades com </w:t>
      </w:r>
      <w:r w:rsidRPr="009C35D4">
        <w:rPr>
          <w:rFonts w:cs="Arial"/>
          <w:b/>
          <w:bCs/>
        </w:rPr>
        <w:t xml:space="preserve">no mínimo 3 (três) anos de existência </w:t>
      </w:r>
      <w:r w:rsidRPr="009C35D4">
        <w:rPr>
          <w:rFonts w:cs="Arial"/>
        </w:rPr>
        <w:t>da data da apresentação da proposta, com experiência e expertise comprovadas</w:t>
      </w:r>
      <w:r>
        <w:rPr>
          <w:rFonts w:cs="Arial"/>
        </w:rPr>
        <w:t>, exceto os CDCs.</w:t>
      </w:r>
    </w:p>
    <w:p w:rsidR="000744A8" w:rsidRDefault="000744A8" w:rsidP="000744A8">
      <w:pPr>
        <w:shd w:val="clear" w:color="auto" w:fill="FFFFFF"/>
        <w:spacing w:before="120"/>
        <w:ind w:left="720"/>
        <w:rPr>
          <w:rFonts w:cs="Arial"/>
        </w:rPr>
      </w:pPr>
      <w:r>
        <w:rPr>
          <w:rFonts w:cs="Arial"/>
          <w:b/>
        </w:rPr>
        <w:lastRenderedPageBreak/>
        <w:t>1.2.4</w:t>
      </w:r>
      <w:r>
        <w:rPr>
          <w:rFonts w:cs="Arial"/>
          <w:b/>
        </w:rPr>
        <w:tab/>
      </w:r>
      <w:r w:rsidRPr="003065BC">
        <w:rPr>
          <w:rFonts w:cs="Arial"/>
        </w:rPr>
        <w:t>As</w:t>
      </w:r>
      <w:r>
        <w:rPr>
          <w:rFonts w:cs="Arial"/>
          <w:b/>
        </w:rPr>
        <w:t xml:space="preserve"> </w:t>
      </w:r>
      <w:r w:rsidRPr="003065BC">
        <w:rPr>
          <w:rFonts w:cs="Arial"/>
        </w:rPr>
        <w:t>entidades</w:t>
      </w:r>
      <w:r>
        <w:rPr>
          <w:rFonts w:cs="Arial"/>
          <w:b/>
        </w:rPr>
        <w:t xml:space="preserve"> </w:t>
      </w:r>
      <w:r w:rsidRPr="008E37AC">
        <w:rPr>
          <w:rFonts w:cs="Arial"/>
        </w:rPr>
        <w:t>Esportivas, Culturais e Assistenciais</w:t>
      </w:r>
      <w:r>
        <w:rPr>
          <w:rFonts w:cs="Arial"/>
        </w:rPr>
        <w:t xml:space="preserve"> poderão indicar um CDC como o local para as atividades do Programa, desde que localizado no mesma Subprefeitura de sua sede, com a expressa anuência do CDC e que ainda não possua o Programa implementado.</w:t>
      </w:r>
    </w:p>
    <w:p w:rsidR="000744A8" w:rsidRPr="006642D5" w:rsidRDefault="000744A8" w:rsidP="000744A8">
      <w:pPr>
        <w:shd w:val="clear" w:color="auto" w:fill="FFFFFF"/>
        <w:spacing w:before="120"/>
        <w:ind w:left="720"/>
        <w:rPr>
          <w:rFonts w:cs="Arial"/>
        </w:rPr>
      </w:pPr>
      <w:r w:rsidRPr="006642D5">
        <w:rPr>
          <w:rFonts w:cs="Arial"/>
          <w:b/>
        </w:rPr>
        <w:t>1.2.5</w:t>
      </w:r>
      <w:r w:rsidRPr="006642D5">
        <w:rPr>
          <w:rFonts w:cs="Arial"/>
          <w:b/>
        </w:rPr>
        <w:tab/>
      </w:r>
      <w:r w:rsidRPr="006642D5">
        <w:rPr>
          <w:rFonts w:cs="Arial"/>
        </w:rPr>
        <w:t>Cada proponente poderá</w:t>
      </w:r>
      <w:r>
        <w:rPr>
          <w:rFonts w:cs="Arial"/>
        </w:rPr>
        <w:t xml:space="preserve"> celebrar </w:t>
      </w:r>
      <w:r w:rsidRPr="006642D5">
        <w:rPr>
          <w:rFonts w:cs="Arial"/>
        </w:rPr>
        <w:t xml:space="preserve">somente um </w:t>
      </w:r>
      <w:r>
        <w:rPr>
          <w:rFonts w:cs="Arial"/>
        </w:rPr>
        <w:t xml:space="preserve">convênio </w:t>
      </w:r>
      <w:r w:rsidRPr="006642D5">
        <w:rPr>
          <w:rFonts w:cs="Arial"/>
        </w:rPr>
        <w:t>para execução do Programa</w:t>
      </w:r>
      <w:r>
        <w:rPr>
          <w:rFonts w:cs="Arial"/>
        </w:rPr>
        <w:t>, em apenas um equipamento esportivo</w:t>
      </w:r>
      <w:r w:rsidRPr="006642D5">
        <w:rPr>
          <w:rFonts w:cs="Arial"/>
        </w:rPr>
        <w:t>.</w:t>
      </w:r>
    </w:p>
    <w:p w:rsidR="000744A8" w:rsidRPr="001C64BF" w:rsidRDefault="000744A8" w:rsidP="000744A8">
      <w:pPr>
        <w:shd w:val="clear" w:color="auto" w:fill="FFFFFF"/>
        <w:spacing w:before="120"/>
        <w:ind w:left="720"/>
        <w:rPr>
          <w:rFonts w:cs="Arial"/>
        </w:rPr>
      </w:pPr>
    </w:p>
    <w:p w:rsidR="000744A8" w:rsidRDefault="000744A8" w:rsidP="000744A8">
      <w:pPr>
        <w:rPr>
          <w:rFonts w:cs="Arial"/>
          <w:b/>
        </w:rPr>
      </w:pPr>
      <w:r w:rsidRPr="0054308D">
        <w:rPr>
          <w:rFonts w:cs="Arial"/>
          <w:b/>
        </w:rPr>
        <w:t>1.</w:t>
      </w:r>
      <w:r>
        <w:rPr>
          <w:rFonts w:cs="Arial"/>
          <w:b/>
        </w:rPr>
        <w:t>3.</w:t>
      </w:r>
      <w:r w:rsidRPr="0054308D">
        <w:rPr>
          <w:rFonts w:cs="Arial"/>
          <w:b/>
        </w:rPr>
        <w:t xml:space="preserve"> </w:t>
      </w:r>
      <w:r w:rsidRPr="004E271C">
        <w:rPr>
          <w:rFonts w:cs="Arial"/>
          <w:b/>
        </w:rPr>
        <w:t>Objetivo</w:t>
      </w:r>
      <w:r w:rsidRPr="0054308D">
        <w:rPr>
          <w:rFonts w:cs="Arial"/>
          <w:b/>
        </w:rPr>
        <w:t xml:space="preserve"> Específico</w:t>
      </w:r>
    </w:p>
    <w:p w:rsidR="000744A8" w:rsidRPr="0054308D" w:rsidRDefault="000744A8" w:rsidP="000744A8">
      <w:pPr>
        <w:shd w:val="clear" w:color="auto" w:fill="FFFFFF"/>
        <w:spacing w:before="120"/>
        <w:rPr>
          <w:rFonts w:cs="Arial"/>
          <w:b/>
        </w:rPr>
      </w:pPr>
    </w:p>
    <w:p w:rsidR="000744A8" w:rsidRPr="0054308D" w:rsidRDefault="000744A8" w:rsidP="000744A8">
      <w:pPr>
        <w:shd w:val="clear" w:color="auto" w:fill="FFFFFF"/>
        <w:spacing w:before="120"/>
        <w:rPr>
          <w:rFonts w:cs="Arial"/>
        </w:rPr>
      </w:pPr>
      <w:r w:rsidRPr="0054308D">
        <w:rPr>
          <w:rFonts w:cs="Arial"/>
        </w:rPr>
        <w:t>Desenvolver as modalidades</w:t>
      </w:r>
      <w:r w:rsidRPr="0054308D">
        <w:rPr>
          <w:rFonts w:cs="Arial"/>
          <w:b/>
        </w:rPr>
        <w:t>:</w:t>
      </w:r>
      <w:r w:rsidRPr="002E49FE">
        <w:rPr>
          <w:rFonts w:cs="Arial"/>
        </w:rPr>
        <w:t xml:space="preserve"> </w:t>
      </w:r>
      <w:r w:rsidR="00B21BFC">
        <w:rPr>
          <w:rFonts w:cs="Arial"/>
          <w:b/>
        </w:rPr>
        <w:t>basquete</w:t>
      </w:r>
      <w:r w:rsidRPr="002E49FE">
        <w:rPr>
          <w:rFonts w:cs="Arial"/>
          <w:b/>
        </w:rPr>
        <w:t xml:space="preserve">, </w:t>
      </w:r>
      <w:r w:rsidR="00637D3B">
        <w:rPr>
          <w:rFonts w:cs="Arial"/>
          <w:b/>
        </w:rPr>
        <w:t xml:space="preserve">capoeira, </w:t>
      </w:r>
      <w:r w:rsidRPr="002E49FE">
        <w:rPr>
          <w:rFonts w:cs="Arial"/>
          <w:b/>
        </w:rPr>
        <w:t>futebol de areia, futebol de campo, futebol society, futsal, ginástica, ginástica artística, ginástica rítmica, handebol, tênis e voleibol</w:t>
      </w:r>
      <w:r>
        <w:rPr>
          <w:rFonts w:cs="Arial"/>
          <w:b/>
        </w:rPr>
        <w:t>,</w:t>
      </w:r>
      <w:r w:rsidRPr="002968A1">
        <w:rPr>
          <w:rFonts w:cs="Arial"/>
        </w:rPr>
        <w:t xml:space="preserve"> sendo </w:t>
      </w:r>
      <w:r>
        <w:rPr>
          <w:rFonts w:cs="Arial"/>
        </w:rPr>
        <w:t xml:space="preserve">que somente poderá ser oferecida </w:t>
      </w:r>
      <w:r w:rsidRPr="002E49FE">
        <w:rPr>
          <w:rFonts w:cs="Arial"/>
          <w:b/>
          <w:u w:val="single"/>
        </w:rPr>
        <w:t>uma modalidade</w:t>
      </w:r>
      <w:r>
        <w:rPr>
          <w:rFonts w:cs="Arial"/>
          <w:b/>
          <w:u w:val="single"/>
        </w:rPr>
        <w:t xml:space="preserve"> em cada Equipamento Esportivo</w:t>
      </w:r>
      <w:r w:rsidRPr="002968A1">
        <w:rPr>
          <w:rFonts w:cs="Arial"/>
        </w:rPr>
        <w:t>,</w:t>
      </w:r>
      <w:r w:rsidRPr="0054308D">
        <w:rPr>
          <w:rFonts w:cs="Arial"/>
        </w:rPr>
        <w:t xml:space="preserve"> através de atividades esportivas e recreativas de caráter socioeducativo. </w:t>
      </w:r>
    </w:p>
    <w:p w:rsidR="000744A8" w:rsidRPr="0054308D" w:rsidRDefault="000744A8" w:rsidP="000744A8">
      <w:pPr>
        <w:rPr>
          <w:rFonts w:cs="Arial"/>
        </w:rPr>
      </w:pPr>
    </w:p>
    <w:p w:rsidR="000744A8" w:rsidRDefault="000744A8" w:rsidP="000744A8">
      <w:pPr>
        <w:shd w:val="clear" w:color="auto" w:fill="FFFFFF"/>
        <w:spacing w:before="120"/>
        <w:rPr>
          <w:rFonts w:cs="Arial"/>
          <w:b/>
        </w:rPr>
      </w:pPr>
      <w:r>
        <w:rPr>
          <w:rFonts w:cs="Arial"/>
          <w:b/>
        </w:rPr>
        <w:t>1.4.</w:t>
      </w:r>
      <w:r w:rsidRPr="0054308D">
        <w:rPr>
          <w:rFonts w:cs="Arial"/>
          <w:b/>
        </w:rPr>
        <w:t xml:space="preserve"> Público Alvo </w:t>
      </w:r>
    </w:p>
    <w:p w:rsidR="000744A8" w:rsidRPr="0054308D" w:rsidRDefault="000744A8" w:rsidP="000744A8">
      <w:pPr>
        <w:shd w:val="clear" w:color="auto" w:fill="FFFFFF"/>
        <w:spacing w:before="120"/>
        <w:rPr>
          <w:rFonts w:cs="Arial"/>
        </w:rPr>
      </w:pPr>
    </w:p>
    <w:p w:rsidR="000744A8" w:rsidRDefault="000744A8" w:rsidP="000744A8">
      <w:pPr>
        <w:rPr>
          <w:rFonts w:cs="Arial"/>
        </w:rPr>
      </w:pPr>
      <w:r>
        <w:rPr>
          <w:rFonts w:cs="Arial"/>
        </w:rPr>
        <w:t>Todos os munícipes, devendo ser consideradas as seguintes faixas etárias para a composição das turmas:</w:t>
      </w:r>
    </w:p>
    <w:p w:rsidR="000744A8" w:rsidRPr="0054308D" w:rsidRDefault="000744A8" w:rsidP="000744A8">
      <w:pPr>
        <w:rPr>
          <w:rFonts w:cs="Arial"/>
        </w:rPr>
      </w:pPr>
    </w:p>
    <w:p w:rsidR="000744A8" w:rsidRPr="0054308D" w:rsidRDefault="000744A8" w:rsidP="000744A8">
      <w:r w:rsidRPr="0054308D">
        <w:t xml:space="preserve">I – </w:t>
      </w:r>
      <w:smartTag w:uri="urn:schemas-microsoft-com:office:smarttags" w:element="metricconverter">
        <w:smartTagPr>
          <w:attr w:name="ProductID" w:val="04 a"/>
        </w:smartTagPr>
        <w:r w:rsidRPr="0054308D">
          <w:t>04 a</w:t>
        </w:r>
      </w:smartTag>
      <w:r w:rsidRPr="0054308D">
        <w:t xml:space="preserve"> 06 anos</w:t>
      </w:r>
    </w:p>
    <w:p w:rsidR="000744A8" w:rsidRPr="0054308D" w:rsidRDefault="000744A8" w:rsidP="000744A8">
      <w:r w:rsidRPr="0054308D">
        <w:t xml:space="preserve">II – </w:t>
      </w:r>
      <w:smartTag w:uri="urn:schemas-microsoft-com:office:smarttags" w:element="metricconverter">
        <w:smartTagPr>
          <w:attr w:name="ProductID" w:val="07 a"/>
        </w:smartTagPr>
        <w:r w:rsidRPr="0054308D">
          <w:t>07 a</w:t>
        </w:r>
      </w:smartTag>
      <w:r w:rsidRPr="0054308D">
        <w:t xml:space="preserve"> 09 anos</w:t>
      </w:r>
    </w:p>
    <w:p w:rsidR="000744A8" w:rsidRDefault="000744A8" w:rsidP="000744A8">
      <w:r w:rsidRPr="0054308D">
        <w:t xml:space="preserve">III – </w:t>
      </w:r>
      <w:smartTag w:uri="urn:schemas-microsoft-com:office:smarttags" w:element="metricconverter">
        <w:smartTagPr>
          <w:attr w:name="ProductID" w:val="10 a"/>
        </w:smartTagPr>
        <w:r w:rsidRPr="0054308D">
          <w:t>10 a</w:t>
        </w:r>
      </w:smartTag>
      <w:r w:rsidRPr="0054308D">
        <w:t xml:space="preserve"> 12 anos</w:t>
      </w:r>
    </w:p>
    <w:p w:rsidR="000744A8" w:rsidRPr="0054308D" w:rsidRDefault="000744A8" w:rsidP="000744A8">
      <w:r w:rsidRPr="0054308D">
        <w:t xml:space="preserve">IV – </w:t>
      </w:r>
      <w:smartTag w:uri="urn:schemas-microsoft-com:office:smarttags" w:element="metricconverter">
        <w:smartTagPr>
          <w:attr w:name="ProductID" w:val="13 a"/>
        </w:smartTagPr>
        <w:r w:rsidRPr="0054308D">
          <w:t>13 a</w:t>
        </w:r>
      </w:smartTag>
      <w:r w:rsidRPr="0054308D">
        <w:t xml:space="preserve"> 16 anos</w:t>
      </w:r>
    </w:p>
    <w:p w:rsidR="000744A8" w:rsidRDefault="00515501" w:rsidP="000744A8">
      <w:r>
        <w:t>V – acima de 17 anos</w:t>
      </w:r>
    </w:p>
    <w:p w:rsidR="000744A8" w:rsidRPr="0054308D" w:rsidRDefault="000744A8" w:rsidP="000744A8">
      <w:pPr>
        <w:rPr>
          <w:rFonts w:cs="Arial"/>
        </w:rPr>
      </w:pPr>
    </w:p>
    <w:p w:rsidR="000744A8" w:rsidRPr="008015F6" w:rsidRDefault="000744A8" w:rsidP="000744A8">
      <w:pPr>
        <w:rPr>
          <w:rFonts w:cs="Arial"/>
          <w:b/>
        </w:rPr>
      </w:pPr>
      <w:r w:rsidRPr="008015F6">
        <w:rPr>
          <w:rFonts w:cs="Arial"/>
          <w:b/>
        </w:rPr>
        <w:t xml:space="preserve">1.5. Princípios Metodológicos </w:t>
      </w:r>
    </w:p>
    <w:p w:rsidR="000744A8" w:rsidRPr="005B5E71" w:rsidRDefault="000744A8" w:rsidP="000744A8">
      <w:pPr>
        <w:rPr>
          <w:rFonts w:cs="Arial"/>
          <w:b/>
          <w:highlight w:val="yellow"/>
        </w:rPr>
      </w:pPr>
    </w:p>
    <w:p w:rsidR="000744A8" w:rsidRPr="008015F6" w:rsidRDefault="000744A8" w:rsidP="000744A8">
      <w:pPr>
        <w:ind w:left="708"/>
        <w:rPr>
          <w:rFonts w:cs="Arial"/>
        </w:rPr>
      </w:pPr>
      <w:r w:rsidRPr="008015F6">
        <w:rPr>
          <w:rFonts w:cs="Arial"/>
          <w:b/>
        </w:rPr>
        <w:t xml:space="preserve">1.5.1. </w:t>
      </w:r>
      <w:r w:rsidRPr="008015F6">
        <w:rPr>
          <w:rFonts w:cs="Arial"/>
        </w:rPr>
        <w:t xml:space="preserve">A Linha de Trabalho a ser planejada poderá comportar </w:t>
      </w:r>
      <w:r w:rsidR="000E652D">
        <w:rPr>
          <w:rFonts w:cs="Arial"/>
          <w:bCs/>
        </w:rPr>
        <w:t>atividades</w:t>
      </w:r>
      <w:r w:rsidRPr="008015F6">
        <w:rPr>
          <w:rFonts w:cs="Arial"/>
          <w:bCs/>
        </w:rPr>
        <w:t xml:space="preserve"> esportivas e recreativas</w:t>
      </w:r>
      <w:r w:rsidRPr="008015F6">
        <w:rPr>
          <w:rFonts w:cs="Arial"/>
        </w:rPr>
        <w:t xml:space="preserve"> com ca</w:t>
      </w:r>
      <w:r>
        <w:rPr>
          <w:rFonts w:cs="Arial"/>
        </w:rPr>
        <w:t>ráter sócio</w:t>
      </w:r>
      <w:r w:rsidRPr="008015F6">
        <w:rPr>
          <w:rFonts w:cs="Arial"/>
        </w:rPr>
        <w:t xml:space="preserve"> educativo.</w:t>
      </w:r>
    </w:p>
    <w:p w:rsidR="000744A8" w:rsidRPr="0054308D" w:rsidRDefault="000744A8" w:rsidP="000744A8">
      <w:pPr>
        <w:ind w:left="708"/>
        <w:rPr>
          <w:rFonts w:cs="Arial"/>
        </w:rPr>
      </w:pPr>
      <w:r w:rsidRPr="008015F6">
        <w:rPr>
          <w:rFonts w:cs="Arial"/>
          <w:b/>
        </w:rPr>
        <w:t>1.5.2.</w:t>
      </w:r>
      <w:r w:rsidRPr="008015F6">
        <w:rPr>
          <w:rFonts w:cs="Arial"/>
        </w:rPr>
        <w:t xml:space="preserve"> As turmas deverão participar de festivais, torneios e campeonatos esportivos e sócio-recreativos organizados pela Coordenadoria do Programa.</w:t>
      </w:r>
    </w:p>
    <w:p w:rsidR="000744A8" w:rsidRPr="0054308D" w:rsidRDefault="000744A8" w:rsidP="000744A8">
      <w:pPr>
        <w:rPr>
          <w:rFonts w:cs="Arial"/>
        </w:rPr>
      </w:pPr>
    </w:p>
    <w:p w:rsidR="000744A8" w:rsidRDefault="000744A8" w:rsidP="000744A8">
      <w:pPr>
        <w:rPr>
          <w:rFonts w:cs="Arial"/>
          <w:b/>
        </w:rPr>
      </w:pPr>
      <w:r>
        <w:rPr>
          <w:rFonts w:cs="Arial"/>
          <w:b/>
        </w:rPr>
        <w:t>1.6. Execução do Projeto</w:t>
      </w:r>
    </w:p>
    <w:p w:rsidR="000744A8" w:rsidRPr="0054308D" w:rsidRDefault="000744A8" w:rsidP="000744A8">
      <w:pPr>
        <w:rPr>
          <w:rFonts w:cs="Arial"/>
          <w:b/>
        </w:rPr>
      </w:pPr>
    </w:p>
    <w:p w:rsidR="000744A8" w:rsidRDefault="000744A8" w:rsidP="000744A8">
      <w:pPr>
        <w:ind w:firstLine="709"/>
        <w:rPr>
          <w:rFonts w:cs="Arial"/>
        </w:rPr>
      </w:pPr>
      <w:r w:rsidRPr="00DB7F95">
        <w:rPr>
          <w:rFonts w:cs="Arial"/>
          <w:b/>
        </w:rPr>
        <w:t>1.6.1.</w:t>
      </w:r>
      <w:r>
        <w:rPr>
          <w:rFonts w:cs="Arial"/>
        </w:rPr>
        <w:t xml:space="preserve"> Oferecer </w:t>
      </w:r>
      <w:r>
        <w:rPr>
          <w:rFonts w:cs="Arial"/>
          <w:b/>
        </w:rPr>
        <w:t xml:space="preserve">uma modalidade </w:t>
      </w:r>
      <w:r>
        <w:rPr>
          <w:rFonts w:cs="Arial"/>
        </w:rPr>
        <w:t xml:space="preserve">dentre as seguintes: </w:t>
      </w:r>
    </w:p>
    <w:p w:rsidR="000744A8" w:rsidRDefault="000744A8" w:rsidP="000744A8">
      <w:pPr>
        <w:ind w:firstLine="1134"/>
        <w:rPr>
          <w:rFonts w:cs="Arial"/>
        </w:rPr>
      </w:pPr>
      <w:r w:rsidRPr="00DB7F95">
        <w:rPr>
          <w:rFonts w:cs="Arial"/>
          <w:b/>
        </w:rPr>
        <w:lastRenderedPageBreak/>
        <w:t>1.6.1.1.</w:t>
      </w:r>
      <w:r>
        <w:rPr>
          <w:rFonts w:cs="Arial"/>
        </w:rPr>
        <w:t xml:space="preserve"> Basquete</w:t>
      </w:r>
    </w:p>
    <w:p w:rsidR="000744A8" w:rsidRDefault="000744A8" w:rsidP="000744A8">
      <w:pPr>
        <w:ind w:firstLine="1134"/>
        <w:rPr>
          <w:rFonts w:cs="Arial"/>
        </w:rPr>
      </w:pPr>
      <w:r w:rsidRPr="0047527B">
        <w:rPr>
          <w:rFonts w:cs="Arial"/>
          <w:b/>
        </w:rPr>
        <w:t>1.6.1.2.</w:t>
      </w:r>
      <w:r w:rsidRPr="0047527B">
        <w:rPr>
          <w:rFonts w:cs="Arial"/>
        </w:rPr>
        <w:t xml:space="preserve"> Capoeira</w:t>
      </w:r>
    </w:p>
    <w:p w:rsidR="000744A8" w:rsidRDefault="000744A8" w:rsidP="000744A8">
      <w:pPr>
        <w:ind w:firstLine="1134"/>
        <w:rPr>
          <w:rFonts w:cs="Arial"/>
        </w:rPr>
      </w:pPr>
      <w:r w:rsidRPr="00DB7F95">
        <w:rPr>
          <w:rFonts w:cs="Arial"/>
          <w:b/>
        </w:rPr>
        <w:t>1.6.1.3.</w:t>
      </w:r>
      <w:r>
        <w:rPr>
          <w:rFonts w:cs="Arial"/>
        </w:rPr>
        <w:t xml:space="preserve"> Futebol de Areia</w:t>
      </w:r>
    </w:p>
    <w:p w:rsidR="000744A8" w:rsidRDefault="000744A8" w:rsidP="000744A8">
      <w:pPr>
        <w:ind w:firstLine="1134"/>
        <w:rPr>
          <w:rFonts w:cs="Arial"/>
        </w:rPr>
      </w:pPr>
      <w:r w:rsidRPr="00DB7F95">
        <w:rPr>
          <w:rFonts w:cs="Arial"/>
          <w:b/>
        </w:rPr>
        <w:t>1.6.1.4.</w:t>
      </w:r>
      <w:r>
        <w:rPr>
          <w:rFonts w:cs="Arial"/>
        </w:rPr>
        <w:t xml:space="preserve"> Futebol de Campo</w:t>
      </w:r>
    </w:p>
    <w:p w:rsidR="000744A8" w:rsidRPr="00834921" w:rsidRDefault="000744A8" w:rsidP="000744A8">
      <w:pPr>
        <w:ind w:firstLine="1134"/>
        <w:rPr>
          <w:rFonts w:cs="Arial"/>
        </w:rPr>
      </w:pPr>
      <w:r w:rsidRPr="00834921">
        <w:rPr>
          <w:rFonts w:cs="Arial"/>
          <w:b/>
        </w:rPr>
        <w:t>1.6.1.5.</w:t>
      </w:r>
      <w:r w:rsidRPr="00834921">
        <w:rPr>
          <w:rFonts w:cs="Arial"/>
        </w:rPr>
        <w:t xml:space="preserve"> Futebol Society</w:t>
      </w:r>
    </w:p>
    <w:p w:rsidR="000744A8" w:rsidRPr="00834921" w:rsidRDefault="000744A8" w:rsidP="000744A8">
      <w:pPr>
        <w:ind w:firstLine="1134"/>
        <w:rPr>
          <w:rFonts w:cs="Arial"/>
        </w:rPr>
      </w:pPr>
      <w:r w:rsidRPr="00834921">
        <w:rPr>
          <w:rFonts w:cs="Arial"/>
          <w:b/>
        </w:rPr>
        <w:t>1.6.1.6.</w:t>
      </w:r>
      <w:r w:rsidRPr="00834921">
        <w:rPr>
          <w:rFonts w:cs="Arial"/>
        </w:rPr>
        <w:t xml:space="preserve"> Futsal</w:t>
      </w:r>
    </w:p>
    <w:p w:rsidR="000744A8" w:rsidRPr="00834921" w:rsidRDefault="000744A8" w:rsidP="000744A8">
      <w:pPr>
        <w:ind w:firstLine="1134"/>
        <w:rPr>
          <w:rFonts w:cs="Arial"/>
        </w:rPr>
      </w:pPr>
      <w:r w:rsidRPr="00834921">
        <w:rPr>
          <w:rFonts w:cs="Arial"/>
          <w:b/>
        </w:rPr>
        <w:t>1.6.1.7.</w:t>
      </w:r>
      <w:r w:rsidRPr="00834921">
        <w:rPr>
          <w:rFonts w:cs="Arial"/>
        </w:rPr>
        <w:t xml:space="preserve"> Ginástica</w:t>
      </w:r>
    </w:p>
    <w:p w:rsidR="000744A8" w:rsidRPr="00B10370" w:rsidRDefault="000744A8" w:rsidP="000744A8">
      <w:pPr>
        <w:ind w:firstLine="1134"/>
        <w:rPr>
          <w:rFonts w:cs="Arial"/>
        </w:rPr>
      </w:pPr>
      <w:r w:rsidRPr="00834921">
        <w:rPr>
          <w:rFonts w:cs="Arial"/>
          <w:b/>
        </w:rPr>
        <w:t>1.6.1.8.</w:t>
      </w:r>
      <w:r w:rsidRPr="00834921">
        <w:rPr>
          <w:rFonts w:cs="Arial"/>
        </w:rPr>
        <w:t xml:space="preserve"> </w:t>
      </w:r>
      <w:r w:rsidRPr="00B10370">
        <w:rPr>
          <w:rFonts w:cs="Arial"/>
        </w:rPr>
        <w:t>Ginástica Artística</w:t>
      </w:r>
    </w:p>
    <w:p w:rsidR="000744A8" w:rsidRDefault="000744A8" w:rsidP="000744A8">
      <w:pPr>
        <w:ind w:firstLine="1134"/>
        <w:rPr>
          <w:rFonts w:cs="Arial"/>
        </w:rPr>
      </w:pPr>
      <w:r w:rsidRPr="00DB7F95">
        <w:rPr>
          <w:rFonts w:cs="Arial"/>
          <w:b/>
        </w:rPr>
        <w:t>1.6.1.9.</w:t>
      </w:r>
      <w:r>
        <w:rPr>
          <w:rFonts w:cs="Arial"/>
        </w:rPr>
        <w:t xml:space="preserve"> Ginástica Rítmica</w:t>
      </w:r>
    </w:p>
    <w:p w:rsidR="000744A8" w:rsidRDefault="000744A8" w:rsidP="000744A8">
      <w:pPr>
        <w:ind w:firstLine="1134"/>
        <w:rPr>
          <w:rFonts w:cs="Arial"/>
        </w:rPr>
      </w:pPr>
      <w:r w:rsidRPr="00D3312F">
        <w:rPr>
          <w:rFonts w:cs="Arial"/>
          <w:b/>
        </w:rPr>
        <w:t>1.6.1.10.</w:t>
      </w:r>
      <w:r>
        <w:rPr>
          <w:rFonts w:cs="Arial"/>
        </w:rPr>
        <w:t xml:space="preserve"> Handebol</w:t>
      </w:r>
    </w:p>
    <w:p w:rsidR="000744A8" w:rsidRDefault="000744A8" w:rsidP="000744A8">
      <w:pPr>
        <w:ind w:firstLine="1134"/>
        <w:rPr>
          <w:rFonts w:cs="Arial"/>
        </w:rPr>
      </w:pPr>
      <w:r w:rsidRPr="00D3312F">
        <w:rPr>
          <w:rFonts w:cs="Arial"/>
          <w:b/>
        </w:rPr>
        <w:t>1.6.1.11.</w:t>
      </w:r>
      <w:r>
        <w:rPr>
          <w:rFonts w:cs="Arial"/>
        </w:rPr>
        <w:t xml:space="preserve"> Tênis</w:t>
      </w:r>
    </w:p>
    <w:p w:rsidR="000744A8" w:rsidRDefault="000744A8" w:rsidP="000744A8">
      <w:pPr>
        <w:ind w:firstLine="1134"/>
        <w:rPr>
          <w:rFonts w:cs="Arial"/>
        </w:rPr>
      </w:pPr>
      <w:r w:rsidRPr="00D3312F">
        <w:rPr>
          <w:rFonts w:cs="Arial"/>
          <w:b/>
        </w:rPr>
        <w:t>1.6.1.12.</w:t>
      </w:r>
      <w:r>
        <w:rPr>
          <w:rFonts w:cs="Arial"/>
        </w:rPr>
        <w:t xml:space="preserve"> Voleibol</w:t>
      </w:r>
    </w:p>
    <w:p w:rsidR="000744A8" w:rsidRDefault="000744A8" w:rsidP="000744A8">
      <w:pPr>
        <w:rPr>
          <w:rFonts w:cs="Arial"/>
        </w:rPr>
      </w:pPr>
    </w:p>
    <w:p w:rsidR="000744A8" w:rsidRDefault="000744A8" w:rsidP="000744A8">
      <w:pPr>
        <w:ind w:left="709"/>
        <w:rPr>
          <w:rFonts w:cs="Arial"/>
        </w:rPr>
      </w:pPr>
      <w:r w:rsidRPr="00DB7F95">
        <w:rPr>
          <w:rFonts w:cs="Arial"/>
          <w:b/>
        </w:rPr>
        <w:t>1.6.2.</w:t>
      </w:r>
      <w:r>
        <w:rPr>
          <w:rFonts w:cs="Arial"/>
        </w:rPr>
        <w:t xml:space="preserve"> Mínimo de 20 (vinte) alunos por turma para modalidades coletivas e 15 (quinze) alunos para modalidades individuais.</w:t>
      </w:r>
    </w:p>
    <w:p w:rsidR="000744A8" w:rsidRDefault="000744A8" w:rsidP="000744A8">
      <w:pPr>
        <w:ind w:left="709"/>
        <w:rPr>
          <w:rFonts w:cs="Arial"/>
        </w:rPr>
      </w:pPr>
    </w:p>
    <w:p w:rsidR="000744A8" w:rsidRDefault="000744A8" w:rsidP="000744A8">
      <w:pPr>
        <w:ind w:left="709"/>
        <w:rPr>
          <w:rFonts w:cs="Arial"/>
        </w:rPr>
      </w:pPr>
      <w:r w:rsidRPr="00DB7F95">
        <w:rPr>
          <w:rFonts w:cs="Arial"/>
          <w:b/>
        </w:rPr>
        <w:t>1.6.3.</w:t>
      </w:r>
      <w:r>
        <w:rPr>
          <w:rFonts w:cs="Arial"/>
        </w:rPr>
        <w:t xml:space="preserve"> Cada local poderá ter no mínimo 03 (três) e no máximo 06 (seis) turmas de uma mesma modalidade.</w:t>
      </w:r>
    </w:p>
    <w:p w:rsidR="000744A8" w:rsidRDefault="000744A8" w:rsidP="000744A8">
      <w:pPr>
        <w:ind w:left="709"/>
        <w:rPr>
          <w:rFonts w:cs="Arial"/>
        </w:rPr>
      </w:pPr>
    </w:p>
    <w:p w:rsidR="000744A8" w:rsidRDefault="000744A8" w:rsidP="000744A8">
      <w:pPr>
        <w:ind w:left="709"/>
        <w:rPr>
          <w:rFonts w:cs="Arial"/>
        </w:rPr>
      </w:pPr>
      <w:r w:rsidRPr="00DB7F95">
        <w:rPr>
          <w:rFonts w:cs="Arial"/>
          <w:b/>
        </w:rPr>
        <w:t>1.6.4.</w:t>
      </w:r>
      <w:r>
        <w:rPr>
          <w:rFonts w:cs="Arial"/>
        </w:rPr>
        <w:t xml:space="preserve"> A duração das aulas será de 01 (uma) hora, com frequência de 02 (duas) vezes por semana, obrigatoriamente, em dias alternados.</w:t>
      </w:r>
    </w:p>
    <w:p w:rsidR="000744A8" w:rsidRDefault="000744A8" w:rsidP="000744A8">
      <w:pPr>
        <w:ind w:left="709"/>
        <w:rPr>
          <w:rFonts w:cs="Arial"/>
        </w:rPr>
      </w:pPr>
    </w:p>
    <w:p w:rsidR="000744A8" w:rsidRDefault="000744A8" w:rsidP="000744A8">
      <w:pPr>
        <w:ind w:left="709"/>
        <w:rPr>
          <w:rFonts w:cs="Arial"/>
        </w:rPr>
      </w:pPr>
      <w:r w:rsidRPr="00DB7F95">
        <w:rPr>
          <w:rFonts w:cs="Arial"/>
          <w:b/>
        </w:rPr>
        <w:t>1.6.5.</w:t>
      </w:r>
      <w:r>
        <w:rPr>
          <w:rFonts w:cs="Arial"/>
        </w:rPr>
        <w:t xml:space="preserve"> As atividades deverão acontecer das 08h00 às 11h00</w:t>
      </w:r>
      <w:r w:rsidR="000B10F4">
        <w:rPr>
          <w:rFonts w:cs="Arial"/>
        </w:rPr>
        <w:t xml:space="preserve"> e das 14h00 às 17h00, de terç</w:t>
      </w:r>
      <w:r>
        <w:rPr>
          <w:rFonts w:cs="Arial"/>
        </w:rPr>
        <w:t xml:space="preserve">a a sexta-feira, podendo esse horário ser alterado de acordo com a necessidade do local, devendo, nesse caso, haver prévia anuência da COORDENAÇÃO. </w:t>
      </w:r>
    </w:p>
    <w:p w:rsidR="000744A8" w:rsidRPr="00DB7F95" w:rsidRDefault="000744A8" w:rsidP="000744A8">
      <w:pPr>
        <w:ind w:left="709"/>
        <w:rPr>
          <w:rFonts w:cs="Arial"/>
          <w:b/>
        </w:rPr>
      </w:pPr>
      <w:r>
        <w:rPr>
          <w:rFonts w:cs="Arial"/>
        </w:rPr>
        <w:t xml:space="preserve"> </w:t>
      </w:r>
    </w:p>
    <w:p w:rsidR="000744A8" w:rsidRDefault="000744A8" w:rsidP="000744A8">
      <w:pPr>
        <w:ind w:left="709"/>
        <w:rPr>
          <w:rFonts w:cs="Arial"/>
        </w:rPr>
      </w:pPr>
      <w:r w:rsidRPr="00DB7F95">
        <w:rPr>
          <w:rFonts w:cs="Arial"/>
          <w:b/>
        </w:rPr>
        <w:t>1.6.6.</w:t>
      </w:r>
      <w:r>
        <w:rPr>
          <w:rFonts w:cs="Arial"/>
        </w:rPr>
        <w:t xml:space="preserve"> Durante os meses de Janeiro e Julho, poderão ser programadas aos alunos e familiares atividades diferenciadas com o objetivo de promover ações no período de férias escolares, podendo, inclusive, ser prevista a participação de alunos em período superior ao normal, desde que o valor gasto a maior seja assumido como contrapartida. Vale ressaltar que essa programação diferenciada deverá constar no plano de trabalho. Caso as atividades de férias não estejam previstas no plano de trabalho, a Convenente deverá manter a grade regular de atividades. Não obstante, as atividades serão suspensas </w:t>
      </w:r>
      <w:r w:rsidR="00DB7942">
        <w:rPr>
          <w:rFonts w:cs="Arial"/>
        </w:rPr>
        <w:t>no período de 23/12 a 02/01, bem como em</w:t>
      </w:r>
      <w:r>
        <w:rPr>
          <w:rFonts w:cs="Arial"/>
        </w:rPr>
        <w:t xml:space="preserve"> feriados e pontos facultativos</w:t>
      </w:r>
      <w:r w:rsidR="00E063E6">
        <w:rPr>
          <w:rFonts w:cs="Arial"/>
        </w:rPr>
        <w:t>,</w:t>
      </w:r>
      <w:r>
        <w:rPr>
          <w:rFonts w:cs="Arial"/>
        </w:rPr>
        <w:t xml:space="preserve"> sem prejuízo do repasse financeiro à Convenente.</w:t>
      </w:r>
    </w:p>
    <w:p w:rsidR="000744A8" w:rsidRPr="0054308D" w:rsidRDefault="000744A8" w:rsidP="000744A8">
      <w:pPr>
        <w:ind w:left="709"/>
        <w:rPr>
          <w:rFonts w:cs="Arial"/>
        </w:rPr>
      </w:pPr>
      <w:r w:rsidRPr="0054308D">
        <w:rPr>
          <w:rFonts w:cs="Arial"/>
        </w:rPr>
        <w:t xml:space="preserve"> </w:t>
      </w:r>
    </w:p>
    <w:p w:rsidR="000744A8" w:rsidRPr="00E54920" w:rsidRDefault="000744A8" w:rsidP="000744A8">
      <w:pPr>
        <w:ind w:left="708" w:hanging="708"/>
        <w:rPr>
          <w:rFonts w:cs="Arial"/>
          <w:b/>
        </w:rPr>
      </w:pPr>
      <w:r w:rsidRPr="00E54920">
        <w:rPr>
          <w:rFonts w:cs="Arial"/>
          <w:b/>
        </w:rPr>
        <w:t>1.7. Meta</w:t>
      </w:r>
    </w:p>
    <w:p w:rsidR="000744A8" w:rsidRPr="00E54920" w:rsidRDefault="000744A8" w:rsidP="000744A8">
      <w:pPr>
        <w:rPr>
          <w:rFonts w:cs="Arial"/>
        </w:rPr>
      </w:pPr>
    </w:p>
    <w:p w:rsidR="000744A8" w:rsidRPr="00E54920" w:rsidRDefault="000744A8" w:rsidP="000744A8">
      <w:pPr>
        <w:tabs>
          <w:tab w:val="left" w:pos="0"/>
        </w:tabs>
        <w:ind w:left="708"/>
        <w:rPr>
          <w:rFonts w:cs="Arial"/>
        </w:rPr>
      </w:pPr>
      <w:r w:rsidRPr="00E54920">
        <w:rPr>
          <w:rFonts w:cs="Arial"/>
          <w:b/>
        </w:rPr>
        <w:t xml:space="preserve">1.7.1. </w:t>
      </w:r>
      <w:r w:rsidRPr="00E54920">
        <w:rPr>
          <w:rFonts w:cs="Arial"/>
        </w:rPr>
        <w:t>Garantir o preenchimento regular de 80% (oitenta por cento) das vagas/inscrições estipuladas (matrículas) por turma, obrigatoriamente a partir do 4º mês, conforme cronograma de funcionamento das turmas, a saber:</w:t>
      </w:r>
    </w:p>
    <w:p w:rsidR="000744A8" w:rsidRPr="00E54920" w:rsidRDefault="000744A8" w:rsidP="000744A8">
      <w:pPr>
        <w:ind w:left="708"/>
        <w:rPr>
          <w:rFonts w:cs="Arial"/>
        </w:rPr>
      </w:pPr>
      <w:r w:rsidRPr="00E54920">
        <w:rPr>
          <w:rFonts w:cs="Arial"/>
        </w:rPr>
        <w:t>a) 1º mês – divulgação, inscrição e início das atividades;</w:t>
      </w:r>
    </w:p>
    <w:p w:rsidR="000744A8" w:rsidRPr="00E54920" w:rsidRDefault="000744A8" w:rsidP="000744A8">
      <w:pPr>
        <w:ind w:left="708"/>
        <w:rPr>
          <w:rFonts w:cs="Arial"/>
        </w:rPr>
      </w:pPr>
      <w:r w:rsidRPr="00E54920">
        <w:rPr>
          <w:rFonts w:cs="Arial"/>
        </w:rPr>
        <w:t>b) 2º mês - complementação das inscrições e preenchimento de</w:t>
      </w:r>
      <w:r>
        <w:rPr>
          <w:rFonts w:cs="Arial"/>
        </w:rPr>
        <w:t>,</w:t>
      </w:r>
      <w:r w:rsidRPr="00E54920">
        <w:rPr>
          <w:rFonts w:cs="Arial"/>
        </w:rPr>
        <w:t xml:space="preserve"> no mínimo, </w:t>
      </w:r>
      <w:r w:rsidRPr="0036202A">
        <w:rPr>
          <w:rFonts w:cs="Arial"/>
          <w:b/>
        </w:rPr>
        <w:t>40% (quarenta por cento)</w:t>
      </w:r>
      <w:r w:rsidRPr="00E54920">
        <w:rPr>
          <w:rFonts w:cs="Arial"/>
        </w:rPr>
        <w:t xml:space="preserve"> das vagas estipuladas por turma; </w:t>
      </w:r>
    </w:p>
    <w:p w:rsidR="000744A8" w:rsidRPr="00E54920" w:rsidRDefault="000744A8" w:rsidP="000744A8">
      <w:pPr>
        <w:ind w:left="708"/>
        <w:rPr>
          <w:rFonts w:cs="Arial"/>
        </w:rPr>
      </w:pPr>
      <w:r w:rsidRPr="00E54920">
        <w:rPr>
          <w:rFonts w:cs="Arial"/>
        </w:rPr>
        <w:t>c) 4º mês - consolidação das turmas com preenchimento de 80% (oitenta por cento) das vagas estipuladas por turma.</w:t>
      </w:r>
    </w:p>
    <w:p w:rsidR="000744A8" w:rsidRPr="00E54920" w:rsidRDefault="000744A8" w:rsidP="000744A8">
      <w:pPr>
        <w:ind w:left="1416" w:firstLine="708"/>
        <w:rPr>
          <w:rFonts w:cs="Arial"/>
        </w:rPr>
      </w:pPr>
    </w:p>
    <w:p w:rsidR="000744A8" w:rsidRPr="0054308D" w:rsidRDefault="000744A8" w:rsidP="000744A8">
      <w:pPr>
        <w:ind w:left="708"/>
        <w:rPr>
          <w:rFonts w:cs="Arial"/>
        </w:rPr>
      </w:pPr>
      <w:r w:rsidRPr="00E54920">
        <w:rPr>
          <w:rFonts w:cs="Arial"/>
          <w:b/>
        </w:rPr>
        <w:t>1.7</w:t>
      </w:r>
      <w:r>
        <w:rPr>
          <w:rFonts w:cs="Arial"/>
          <w:b/>
        </w:rPr>
        <w:t>.2</w:t>
      </w:r>
      <w:r w:rsidRPr="00E54920">
        <w:rPr>
          <w:rFonts w:cs="Arial"/>
          <w:b/>
        </w:rPr>
        <w:t xml:space="preserve">. </w:t>
      </w:r>
      <w:r w:rsidRPr="00E54920">
        <w:rPr>
          <w:rFonts w:cs="Arial"/>
        </w:rPr>
        <w:t>A frequência mensal de</w:t>
      </w:r>
      <w:r>
        <w:rPr>
          <w:rFonts w:cs="Arial"/>
        </w:rPr>
        <w:t xml:space="preserve"> cada aluno de</w:t>
      </w:r>
      <w:r w:rsidRPr="00E54920">
        <w:rPr>
          <w:rFonts w:cs="Arial"/>
        </w:rPr>
        <w:t>verá ser de, no mínimo, 75% (setenta e cinco por cento) das aulas previstas no mês, para que o mesmo seja computado na meta de atendimento.</w:t>
      </w:r>
    </w:p>
    <w:p w:rsidR="000744A8" w:rsidRPr="0054308D" w:rsidRDefault="000744A8" w:rsidP="000744A8">
      <w:pPr>
        <w:jc w:val="center"/>
        <w:rPr>
          <w:rFonts w:cs="Arial"/>
          <w:b/>
        </w:rPr>
      </w:pPr>
    </w:p>
    <w:p w:rsidR="000744A8" w:rsidRPr="0054308D" w:rsidRDefault="000744A8" w:rsidP="000744A8">
      <w:pPr>
        <w:shd w:val="clear" w:color="auto" w:fill="FFFFFF"/>
        <w:spacing w:before="120"/>
        <w:jc w:val="center"/>
        <w:rPr>
          <w:rFonts w:cs="Arial"/>
          <w:b/>
        </w:rPr>
      </w:pPr>
      <w:r>
        <w:rPr>
          <w:rFonts w:cs="Arial"/>
          <w:b/>
        </w:rPr>
        <w:t>I</w:t>
      </w:r>
      <w:r w:rsidRPr="0054308D">
        <w:rPr>
          <w:rFonts w:cs="Arial"/>
          <w:b/>
        </w:rPr>
        <w:t>I – LISTA DE ITENS APOIADOS E QUANTIDADES DE REFERÊNCIA</w:t>
      </w:r>
    </w:p>
    <w:p w:rsidR="000744A8" w:rsidRPr="0054308D" w:rsidRDefault="000744A8" w:rsidP="000744A8">
      <w:pPr>
        <w:shd w:val="clear" w:color="auto" w:fill="FFFFFF"/>
        <w:spacing w:before="120"/>
        <w:jc w:val="center"/>
        <w:rPr>
          <w:rFonts w:cs="Arial"/>
          <w:b/>
        </w:rPr>
      </w:pPr>
    </w:p>
    <w:p w:rsidR="000744A8" w:rsidRPr="0054308D" w:rsidRDefault="000744A8" w:rsidP="000744A8">
      <w:pPr>
        <w:shd w:val="clear" w:color="auto" w:fill="FFFFFF"/>
        <w:spacing w:before="120"/>
        <w:rPr>
          <w:rFonts w:cs="Arial"/>
        </w:rPr>
      </w:pPr>
      <w:r>
        <w:rPr>
          <w:rFonts w:cs="Arial"/>
          <w:b/>
        </w:rPr>
        <w:t>2</w:t>
      </w:r>
      <w:r w:rsidRPr="0054308D">
        <w:rPr>
          <w:rFonts w:cs="Arial"/>
          <w:b/>
        </w:rPr>
        <w:t>.1</w:t>
      </w:r>
      <w:r>
        <w:rPr>
          <w:rFonts w:cs="Arial"/>
          <w:b/>
        </w:rPr>
        <w:t xml:space="preserve">. </w:t>
      </w:r>
      <w:r w:rsidRPr="0054308D">
        <w:rPr>
          <w:rFonts w:cs="Arial"/>
        </w:rPr>
        <w:t>Para realização das atividades, a SEME custeará, com base nos valores de mercado e quantidades de referência indicados, os itens de custeio relacionados abaixo.</w:t>
      </w:r>
    </w:p>
    <w:p w:rsidR="000744A8" w:rsidRPr="0054308D" w:rsidRDefault="000744A8" w:rsidP="000744A8">
      <w:pPr>
        <w:ind w:left="1416" w:firstLine="708"/>
        <w:rPr>
          <w:rFonts w:cs="Arial"/>
        </w:rPr>
      </w:pPr>
    </w:p>
    <w:p w:rsidR="000744A8" w:rsidRPr="0054308D" w:rsidRDefault="000744A8" w:rsidP="000744A8">
      <w:pPr>
        <w:shd w:val="clear" w:color="auto" w:fill="FFFFFF"/>
        <w:spacing w:before="120"/>
        <w:rPr>
          <w:rFonts w:cs="Arial"/>
        </w:rPr>
      </w:pPr>
      <w:r>
        <w:rPr>
          <w:rFonts w:cs="Arial"/>
          <w:b/>
        </w:rPr>
        <w:t>2</w:t>
      </w:r>
      <w:r w:rsidRPr="0054308D">
        <w:rPr>
          <w:rFonts w:cs="Arial"/>
          <w:b/>
        </w:rPr>
        <w:t>.2</w:t>
      </w:r>
      <w:r>
        <w:rPr>
          <w:rFonts w:cs="Arial"/>
          <w:b/>
        </w:rPr>
        <w:t xml:space="preserve">. </w:t>
      </w:r>
      <w:r w:rsidRPr="0054308D">
        <w:rPr>
          <w:rFonts w:cs="Arial"/>
          <w:b/>
          <w:bCs/>
        </w:rPr>
        <w:t>Recursos Humanos</w:t>
      </w:r>
      <w:r>
        <w:rPr>
          <w:rFonts w:cs="Arial"/>
          <w:b/>
          <w:bCs/>
        </w:rPr>
        <w:t xml:space="preserve"> - </w:t>
      </w:r>
      <w:r w:rsidRPr="00240552">
        <w:rPr>
          <w:rFonts w:cs="Arial"/>
          <w:bCs/>
        </w:rPr>
        <w:t>a</w:t>
      </w:r>
      <w:r w:rsidRPr="0054308D">
        <w:rPr>
          <w:rFonts w:cs="Arial"/>
        </w:rPr>
        <w:t xml:space="preserve"> Convenente deverá contar com uma equipe técnica composta de: </w:t>
      </w:r>
    </w:p>
    <w:p w:rsidR="000744A8" w:rsidRPr="0054308D" w:rsidRDefault="000744A8" w:rsidP="000744A8">
      <w:pPr>
        <w:ind w:left="1416" w:firstLine="708"/>
        <w:rPr>
          <w:rFonts w:cs="Arial"/>
        </w:rPr>
      </w:pPr>
    </w:p>
    <w:p w:rsidR="000744A8" w:rsidRPr="0066384C" w:rsidRDefault="000744A8" w:rsidP="000744A8">
      <w:pPr>
        <w:shd w:val="clear" w:color="auto" w:fill="FFFFFF"/>
        <w:spacing w:before="120"/>
        <w:ind w:left="720"/>
        <w:rPr>
          <w:rFonts w:cs="Arial"/>
        </w:rPr>
      </w:pPr>
      <w:r>
        <w:rPr>
          <w:rFonts w:cs="Arial"/>
          <w:b/>
        </w:rPr>
        <w:t>2</w:t>
      </w:r>
      <w:r w:rsidRPr="0054308D">
        <w:rPr>
          <w:rFonts w:cs="Arial"/>
          <w:b/>
        </w:rPr>
        <w:t>.2.1</w:t>
      </w:r>
      <w:r>
        <w:rPr>
          <w:rFonts w:cs="Arial"/>
          <w:b/>
        </w:rPr>
        <w:t xml:space="preserve">. </w:t>
      </w:r>
      <w:r w:rsidRPr="00C46AB4">
        <w:rPr>
          <w:rFonts w:cs="Arial"/>
          <w:b/>
        </w:rPr>
        <w:t xml:space="preserve">01 (um) coordenador por </w:t>
      </w:r>
      <w:r>
        <w:rPr>
          <w:rFonts w:cs="Arial"/>
          <w:b/>
        </w:rPr>
        <w:t>local</w:t>
      </w:r>
      <w:r>
        <w:rPr>
          <w:rFonts w:cs="Arial"/>
        </w:rPr>
        <w:t>, sendo obrigatoriamente profissional de Educação Física Graduado, registrado e em situação regular no CREF4/SP, com carga horária de 20 horas semanais a serem cumpridas no CDC ou na entidade localizada em área pública, tendo como função o acompanhamento da parte pedagógica e administrativa do convênio, respondendo sobre ele perante a COORDENAÇÃO</w:t>
      </w:r>
      <w:r w:rsidRPr="0066384C">
        <w:rPr>
          <w:rFonts w:cs="Arial"/>
        </w:rPr>
        <w:t>, para os convenentes optantes pelas modalidades de basquete, futebol de areia, futebol de campo, futebol society, futsal, ginástica, ginástica artística, ginástica rítmica, handebol, tênis e voleibol.</w:t>
      </w:r>
    </w:p>
    <w:p w:rsidR="000744A8" w:rsidRDefault="000744A8" w:rsidP="000744A8">
      <w:pPr>
        <w:shd w:val="clear" w:color="auto" w:fill="FFFFFF"/>
        <w:spacing w:before="120"/>
        <w:ind w:left="1134"/>
        <w:rPr>
          <w:rFonts w:cs="Arial"/>
        </w:rPr>
      </w:pPr>
      <w:r w:rsidRPr="0066384C">
        <w:rPr>
          <w:rFonts w:cs="Arial"/>
          <w:b/>
        </w:rPr>
        <w:t>2.2.1.1.</w:t>
      </w:r>
      <w:r w:rsidRPr="0066384C">
        <w:rPr>
          <w:rFonts w:cs="Arial"/>
        </w:rPr>
        <w:t xml:space="preserve"> O coordenador da modalidade capoeira deverá ser preferencialmente um Profissional de Educação Física Graduado, registrado e em situação regular no CREF4/SP, com carga horária de 20 horas semanais a serem cumpridas no Equipamento Esportivo, tendo </w:t>
      </w:r>
      <w:r w:rsidRPr="0066384C">
        <w:rPr>
          <w:rFonts w:cs="Arial"/>
        </w:rPr>
        <w:lastRenderedPageBreak/>
        <w:t>como função o acompanhamento da parte pedagógica e administrativa do convênio, respondendo sobre ele perante a COORDENAÇÃO.</w:t>
      </w:r>
    </w:p>
    <w:p w:rsidR="000744A8" w:rsidRPr="0054308D" w:rsidRDefault="000744A8" w:rsidP="000744A8">
      <w:pPr>
        <w:tabs>
          <w:tab w:val="left" w:pos="5235"/>
        </w:tabs>
        <w:ind w:left="709"/>
        <w:rPr>
          <w:rFonts w:cs="Arial"/>
        </w:rPr>
      </w:pPr>
    </w:p>
    <w:p w:rsidR="000744A8" w:rsidRPr="009C7A2A" w:rsidRDefault="000744A8" w:rsidP="000744A8">
      <w:pPr>
        <w:shd w:val="clear" w:color="auto" w:fill="FFFFFF"/>
        <w:spacing w:before="120"/>
        <w:ind w:left="720"/>
        <w:rPr>
          <w:rFonts w:cs="Arial"/>
          <w:bCs/>
        </w:rPr>
      </w:pPr>
      <w:r>
        <w:rPr>
          <w:rFonts w:cs="Arial"/>
          <w:b/>
          <w:bCs/>
        </w:rPr>
        <w:t>2</w:t>
      </w:r>
      <w:r w:rsidRPr="0054308D">
        <w:rPr>
          <w:rFonts w:cs="Arial"/>
          <w:b/>
          <w:bCs/>
        </w:rPr>
        <w:t>.2.2</w:t>
      </w:r>
      <w:r>
        <w:rPr>
          <w:rFonts w:cs="Arial"/>
        </w:rPr>
        <w:t xml:space="preserve">. </w:t>
      </w:r>
      <w:r w:rsidRPr="0054308D">
        <w:rPr>
          <w:rFonts w:cs="Arial"/>
          <w:b/>
        </w:rPr>
        <w:t>Profissionais de Educação Física</w:t>
      </w:r>
      <w:r>
        <w:rPr>
          <w:rFonts w:cs="Arial"/>
        </w:rPr>
        <w:t xml:space="preserve"> (Graduado/Provisionado na modalidade escolhida), registrado no CREF4/SP, com jornada, máxima, de 12 horas semanais, responsáveis pelas atividades.</w:t>
      </w:r>
    </w:p>
    <w:p w:rsidR="000744A8" w:rsidRDefault="000744A8" w:rsidP="000744A8">
      <w:pPr>
        <w:tabs>
          <w:tab w:val="left" w:pos="5235"/>
        </w:tabs>
        <w:rPr>
          <w:rFonts w:cs="Arial"/>
          <w:b/>
          <w:bCs/>
        </w:rPr>
      </w:pPr>
    </w:p>
    <w:p w:rsidR="000744A8" w:rsidRDefault="000744A8" w:rsidP="000744A8">
      <w:pPr>
        <w:tabs>
          <w:tab w:val="left" w:pos="5235"/>
        </w:tabs>
        <w:ind w:left="709"/>
        <w:rPr>
          <w:rFonts w:cs="Arial"/>
        </w:rPr>
      </w:pPr>
      <w:r>
        <w:rPr>
          <w:rFonts w:cs="Arial"/>
          <w:b/>
          <w:bCs/>
        </w:rPr>
        <w:t xml:space="preserve">2.2.3. </w:t>
      </w:r>
      <w:r w:rsidRPr="00435EEF">
        <w:rPr>
          <w:rFonts w:cs="Arial"/>
          <w:b/>
        </w:rPr>
        <w:t>Auxiliar administrativo</w:t>
      </w:r>
      <w:r>
        <w:rPr>
          <w:rFonts w:cs="Arial"/>
        </w:rPr>
        <w:t>, com jornada de 30 horas semanais, responsável pelas inscrições dos alunos, pelo arquivamento de documentos e demais procedimentos administrativos referentes ao convênio.</w:t>
      </w:r>
    </w:p>
    <w:p w:rsidR="000744A8" w:rsidRDefault="000744A8" w:rsidP="000744A8">
      <w:pPr>
        <w:tabs>
          <w:tab w:val="left" w:pos="5235"/>
        </w:tabs>
        <w:ind w:left="709"/>
        <w:rPr>
          <w:rFonts w:cs="Arial"/>
        </w:rPr>
      </w:pPr>
    </w:p>
    <w:p w:rsidR="000744A8" w:rsidRDefault="000744A8" w:rsidP="000744A8">
      <w:pPr>
        <w:tabs>
          <w:tab w:val="left" w:pos="5235"/>
        </w:tabs>
        <w:ind w:left="709"/>
        <w:rPr>
          <w:rFonts w:cs="Arial"/>
        </w:rPr>
      </w:pPr>
      <w:r w:rsidRPr="0066384C">
        <w:rPr>
          <w:rFonts w:cs="Arial"/>
          <w:b/>
        </w:rPr>
        <w:t>2.2.4.</w:t>
      </w:r>
      <w:r w:rsidRPr="0066384C">
        <w:rPr>
          <w:rFonts w:cs="Arial"/>
        </w:rPr>
        <w:t xml:space="preserve"> </w:t>
      </w:r>
      <w:r w:rsidRPr="0066384C">
        <w:rPr>
          <w:rFonts w:cs="Arial"/>
          <w:b/>
        </w:rPr>
        <w:t>Profissionais de Capoeira</w:t>
      </w:r>
      <w:r w:rsidRPr="0066384C">
        <w:rPr>
          <w:rFonts w:cs="Arial"/>
        </w:rPr>
        <w:t>, com formação comprovada na modalidade, preferencialmente profissionais de educação física (Graduado/Provisionado na modalidade), registrado no CREF4/SP, com jornada, máxima, de 12 horas semanais, responsáveis pelas atividades.</w:t>
      </w:r>
    </w:p>
    <w:p w:rsidR="000744A8" w:rsidRPr="009C7A2A" w:rsidRDefault="000744A8" w:rsidP="000744A8">
      <w:pPr>
        <w:tabs>
          <w:tab w:val="left" w:pos="5235"/>
        </w:tabs>
        <w:ind w:left="709"/>
        <w:rPr>
          <w:rFonts w:cs="Arial"/>
        </w:rPr>
      </w:pPr>
    </w:p>
    <w:p w:rsidR="000744A8" w:rsidRPr="007206AB" w:rsidRDefault="000744A8" w:rsidP="000744A8">
      <w:pPr>
        <w:shd w:val="clear" w:color="auto" w:fill="FFFFFF"/>
        <w:spacing w:before="120"/>
        <w:rPr>
          <w:rFonts w:cs="Arial"/>
          <w:b/>
        </w:rPr>
      </w:pPr>
      <w:r w:rsidRPr="007206AB">
        <w:rPr>
          <w:rFonts w:cs="Arial"/>
          <w:b/>
          <w:bCs/>
        </w:rPr>
        <w:t>2.3</w:t>
      </w:r>
      <w:r w:rsidRPr="007206AB">
        <w:rPr>
          <w:rFonts w:cs="Arial"/>
          <w:b/>
        </w:rPr>
        <w:t xml:space="preserve"> – Atribuições</w:t>
      </w:r>
    </w:p>
    <w:p w:rsidR="000744A8" w:rsidRPr="0054308D" w:rsidRDefault="000744A8" w:rsidP="000744A8">
      <w:pPr>
        <w:shd w:val="clear" w:color="auto" w:fill="FFFFFF"/>
        <w:spacing w:before="12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3"/>
        <w:gridCol w:w="7029"/>
      </w:tblGrid>
      <w:tr w:rsidR="000744A8" w:rsidRPr="0054308D" w:rsidTr="000744A8">
        <w:trPr>
          <w:trHeight w:val="1507"/>
        </w:trPr>
        <w:tc>
          <w:tcPr>
            <w:tcW w:w="2240" w:type="dxa"/>
          </w:tcPr>
          <w:p w:rsidR="000744A8" w:rsidRPr="0054308D" w:rsidRDefault="000744A8" w:rsidP="000744A8">
            <w:pPr>
              <w:shd w:val="clear" w:color="auto" w:fill="FFFFFF"/>
              <w:rPr>
                <w:rFonts w:cs="Arial"/>
                <w:b/>
              </w:rPr>
            </w:pPr>
          </w:p>
          <w:p w:rsidR="000744A8" w:rsidRPr="0054308D" w:rsidRDefault="000744A8" w:rsidP="000744A8">
            <w:pPr>
              <w:shd w:val="clear" w:color="auto" w:fill="FFFFFF"/>
              <w:rPr>
                <w:rFonts w:cs="Arial"/>
                <w:b/>
              </w:rPr>
            </w:pPr>
          </w:p>
          <w:p w:rsidR="000744A8" w:rsidRPr="0054308D" w:rsidRDefault="000744A8" w:rsidP="000744A8">
            <w:pPr>
              <w:shd w:val="clear" w:color="auto" w:fill="FFFFFF"/>
              <w:jc w:val="left"/>
              <w:rPr>
                <w:rFonts w:cs="Arial"/>
                <w:b/>
              </w:rPr>
            </w:pPr>
            <w:r w:rsidRPr="0054308D">
              <w:rPr>
                <w:rFonts w:cs="Arial"/>
                <w:b/>
              </w:rPr>
              <w:t>Atribuições do Coordenador</w:t>
            </w:r>
          </w:p>
          <w:p w:rsidR="000744A8" w:rsidRPr="0054308D" w:rsidRDefault="000744A8" w:rsidP="000744A8">
            <w:pPr>
              <w:shd w:val="clear" w:color="auto" w:fill="FFFFFF"/>
              <w:rPr>
                <w:rFonts w:cs="Arial"/>
              </w:rPr>
            </w:pPr>
          </w:p>
        </w:tc>
        <w:tc>
          <w:tcPr>
            <w:tcW w:w="7258" w:type="dxa"/>
          </w:tcPr>
          <w:p w:rsidR="000744A8" w:rsidRPr="0054308D" w:rsidRDefault="000744A8" w:rsidP="000744A8">
            <w:pPr>
              <w:numPr>
                <w:ilvl w:val="0"/>
                <w:numId w:val="1"/>
              </w:numPr>
              <w:tabs>
                <w:tab w:val="left" w:pos="360"/>
              </w:tabs>
              <w:rPr>
                <w:rFonts w:cs="Arial"/>
              </w:rPr>
            </w:pPr>
            <w:r w:rsidRPr="0054308D">
              <w:rPr>
                <w:rFonts w:cs="Arial"/>
              </w:rPr>
              <w:t>Elaborar o Planejamen</w:t>
            </w:r>
            <w:r>
              <w:rPr>
                <w:rFonts w:cs="Arial"/>
              </w:rPr>
              <w:t>to Geral das atividades do equipamento esportivo</w:t>
            </w:r>
            <w:r w:rsidRPr="0054308D">
              <w:rPr>
                <w:rFonts w:cs="Arial"/>
              </w:rPr>
              <w:t xml:space="preserve"> em conjunto </w:t>
            </w:r>
            <w:r>
              <w:rPr>
                <w:rFonts w:cs="Arial"/>
              </w:rPr>
              <w:t>com os outros membros da equipe.</w:t>
            </w:r>
          </w:p>
          <w:p w:rsidR="000744A8" w:rsidRPr="0054308D" w:rsidRDefault="000744A8" w:rsidP="000744A8">
            <w:pPr>
              <w:numPr>
                <w:ilvl w:val="0"/>
                <w:numId w:val="1"/>
              </w:numPr>
              <w:shd w:val="clear" w:color="auto" w:fill="FFFFFF"/>
              <w:rPr>
                <w:rFonts w:cs="Arial"/>
              </w:rPr>
            </w:pPr>
            <w:r w:rsidRPr="0054308D">
              <w:rPr>
                <w:rFonts w:cs="Arial"/>
              </w:rPr>
              <w:t>Promover interlocução entre parceiros e comunidade.</w:t>
            </w:r>
          </w:p>
          <w:p w:rsidR="000744A8" w:rsidRPr="0054308D" w:rsidRDefault="000744A8" w:rsidP="000744A8">
            <w:pPr>
              <w:numPr>
                <w:ilvl w:val="0"/>
                <w:numId w:val="1"/>
              </w:numPr>
              <w:shd w:val="clear" w:color="auto" w:fill="FFFFFF"/>
              <w:rPr>
                <w:rFonts w:cs="Arial"/>
              </w:rPr>
            </w:pPr>
            <w:r w:rsidRPr="0054308D">
              <w:rPr>
                <w:rFonts w:cs="Arial"/>
              </w:rPr>
              <w:t xml:space="preserve">Organizar área </w:t>
            </w:r>
            <w:r>
              <w:rPr>
                <w:rFonts w:cs="Arial"/>
              </w:rPr>
              <w:t>t</w:t>
            </w:r>
            <w:r w:rsidRPr="0054308D">
              <w:rPr>
                <w:rFonts w:cs="Arial"/>
              </w:rPr>
              <w:t>écnica.</w:t>
            </w:r>
          </w:p>
          <w:p w:rsidR="000744A8" w:rsidRPr="0054308D" w:rsidRDefault="000744A8" w:rsidP="000744A8">
            <w:pPr>
              <w:numPr>
                <w:ilvl w:val="0"/>
                <w:numId w:val="1"/>
              </w:numPr>
              <w:shd w:val="clear" w:color="auto" w:fill="FFFFFF"/>
              <w:rPr>
                <w:rFonts w:cs="Arial"/>
              </w:rPr>
            </w:pPr>
            <w:r w:rsidRPr="0054308D">
              <w:rPr>
                <w:rFonts w:cs="Arial"/>
              </w:rPr>
              <w:t>Elaborar relatório circunstanciado mensalmente.</w:t>
            </w:r>
          </w:p>
          <w:p w:rsidR="000744A8" w:rsidRPr="0054308D" w:rsidRDefault="000744A8" w:rsidP="000744A8">
            <w:pPr>
              <w:numPr>
                <w:ilvl w:val="0"/>
                <w:numId w:val="1"/>
              </w:numPr>
              <w:shd w:val="clear" w:color="auto" w:fill="FFFFFF"/>
              <w:rPr>
                <w:rFonts w:cs="Arial"/>
              </w:rPr>
            </w:pPr>
            <w:r w:rsidRPr="0054308D">
              <w:rPr>
                <w:rFonts w:cs="Arial"/>
              </w:rPr>
              <w:t xml:space="preserve">Monitorar a quantidade de crianças e jovens participantes das atividades.           </w:t>
            </w:r>
          </w:p>
          <w:p w:rsidR="000744A8" w:rsidRPr="0054308D" w:rsidRDefault="000744A8" w:rsidP="000744A8">
            <w:pPr>
              <w:numPr>
                <w:ilvl w:val="0"/>
                <w:numId w:val="2"/>
              </w:numPr>
              <w:shd w:val="clear" w:color="auto" w:fill="FFFFFF"/>
              <w:rPr>
                <w:rFonts w:cs="Arial"/>
              </w:rPr>
            </w:pPr>
            <w:r w:rsidRPr="0054308D">
              <w:rPr>
                <w:rFonts w:cs="Arial"/>
              </w:rPr>
              <w:t>Organizar ações desenvolvidas.</w:t>
            </w:r>
          </w:p>
          <w:p w:rsidR="000744A8" w:rsidRPr="0054308D" w:rsidRDefault="000744A8" w:rsidP="000744A8">
            <w:pPr>
              <w:numPr>
                <w:ilvl w:val="0"/>
                <w:numId w:val="2"/>
              </w:numPr>
              <w:tabs>
                <w:tab w:val="left" w:pos="0"/>
              </w:tabs>
              <w:rPr>
                <w:rFonts w:cs="Arial"/>
              </w:rPr>
            </w:pPr>
            <w:r w:rsidRPr="0054308D">
              <w:rPr>
                <w:rFonts w:cs="Arial"/>
              </w:rPr>
              <w:t>Avaliar o programa, as atividades, sua equipe e, sempre que necessário, buscar auxílio na Coordenação Geral do programa (SEME - CGPE).</w:t>
            </w:r>
          </w:p>
          <w:p w:rsidR="000744A8" w:rsidRPr="0054308D" w:rsidRDefault="000744A8" w:rsidP="000744A8">
            <w:pPr>
              <w:numPr>
                <w:ilvl w:val="0"/>
                <w:numId w:val="2"/>
              </w:numPr>
              <w:tabs>
                <w:tab w:val="left" w:pos="0"/>
              </w:tabs>
              <w:rPr>
                <w:rFonts w:cs="Arial"/>
              </w:rPr>
            </w:pPr>
            <w:r w:rsidRPr="0054308D">
              <w:rPr>
                <w:rFonts w:cs="Arial"/>
              </w:rPr>
              <w:t>Buscar parcerias para contribuir para melhoria do projeto.</w:t>
            </w:r>
          </w:p>
          <w:p w:rsidR="000744A8" w:rsidRPr="0054308D" w:rsidRDefault="000744A8" w:rsidP="000744A8">
            <w:pPr>
              <w:numPr>
                <w:ilvl w:val="0"/>
                <w:numId w:val="2"/>
              </w:numPr>
              <w:shd w:val="clear" w:color="auto" w:fill="FFFFFF"/>
              <w:rPr>
                <w:rFonts w:cs="Arial"/>
              </w:rPr>
            </w:pPr>
            <w:r w:rsidRPr="0054308D">
              <w:rPr>
                <w:rFonts w:cs="Arial"/>
              </w:rPr>
              <w:t>Participar de reuniões junto a COORDENAÇÃO quando solicitado.</w:t>
            </w:r>
          </w:p>
          <w:p w:rsidR="000744A8" w:rsidRDefault="000744A8" w:rsidP="000744A8">
            <w:pPr>
              <w:numPr>
                <w:ilvl w:val="0"/>
                <w:numId w:val="2"/>
              </w:numPr>
              <w:rPr>
                <w:rFonts w:cs="Arial"/>
              </w:rPr>
            </w:pPr>
            <w:r>
              <w:rPr>
                <w:rFonts w:cs="Arial"/>
              </w:rPr>
              <w:t xml:space="preserve">Manter no CDC/entidade um registro individual e atualizado dos alunos, contendo a autorização dos pais e/ou responsáveis, endereço/telefone do aluno, escola </w:t>
            </w:r>
            <w:r>
              <w:rPr>
                <w:rFonts w:cs="Arial"/>
              </w:rPr>
              <w:lastRenderedPageBreak/>
              <w:t>onde está matriculado, série/ano e período em que estuda.</w:t>
            </w:r>
          </w:p>
          <w:p w:rsidR="000744A8" w:rsidRPr="0015555B" w:rsidRDefault="000744A8" w:rsidP="000744A8">
            <w:pPr>
              <w:numPr>
                <w:ilvl w:val="0"/>
                <w:numId w:val="2"/>
              </w:numPr>
              <w:rPr>
                <w:rFonts w:cs="Arial"/>
              </w:rPr>
            </w:pPr>
            <w:r w:rsidRPr="0054308D">
              <w:rPr>
                <w:rFonts w:cs="Arial"/>
              </w:rPr>
              <w:t>Providenciar a imediata substituição do professor em caso de ausência do mesmo, para que não haja prejuízo no desenvolvimento das turmas.</w:t>
            </w:r>
          </w:p>
          <w:p w:rsidR="000744A8" w:rsidRPr="0054308D" w:rsidRDefault="000744A8" w:rsidP="000744A8">
            <w:pPr>
              <w:numPr>
                <w:ilvl w:val="0"/>
                <w:numId w:val="2"/>
              </w:numPr>
              <w:rPr>
                <w:rFonts w:cs="Arial"/>
              </w:rPr>
            </w:pPr>
            <w:r w:rsidRPr="0054308D">
              <w:rPr>
                <w:rFonts w:cs="Arial"/>
              </w:rPr>
              <w:t>Encaminhar para análise e autorização prévia da COORDENAÇÃO do programa todas as alterações no Plano de Trabalho.</w:t>
            </w:r>
          </w:p>
          <w:p w:rsidR="000744A8" w:rsidRPr="0015555B" w:rsidRDefault="000744A8" w:rsidP="000744A8">
            <w:pPr>
              <w:numPr>
                <w:ilvl w:val="0"/>
                <w:numId w:val="2"/>
              </w:numPr>
              <w:tabs>
                <w:tab w:val="left" w:pos="0"/>
              </w:tabs>
              <w:rPr>
                <w:rFonts w:cs="Arial"/>
              </w:rPr>
            </w:pPr>
            <w:r w:rsidRPr="0054308D">
              <w:rPr>
                <w:rFonts w:cs="Arial"/>
              </w:rPr>
              <w:t xml:space="preserve">Controlar, distribuir e orientar o preenchimento dos formulários e demais itens necessários para a coleta das </w:t>
            </w:r>
            <w:r>
              <w:rPr>
                <w:rFonts w:cs="Arial"/>
              </w:rPr>
              <w:t>informações e dados no CDC/entidade</w:t>
            </w:r>
            <w:r w:rsidRPr="0054308D">
              <w:rPr>
                <w:rFonts w:cs="Arial"/>
              </w:rPr>
              <w:t xml:space="preserve"> seguindo programação estabelecida pela SEME – CGPE em formulários específicos; </w:t>
            </w:r>
          </w:p>
        </w:tc>
      </w:tr>
      <w:tr w:rsidR="000744A8" w:rsidRPr="0054308D" w:rsidTr="000744A8">
        <w:trPr>
          <w:trHeight w:val="451"/>
        </w:trPr>
        <w:tc>
          <w:tcPr>
            <w:tcW w:w="2240" w:type="dxa"/>
          </w:tcPr>
          <w:p w:rsidR="000744A8" w:rsidRPr="0054308D" w:rsidRDefault="000744A8" w:rsidP="000744A8">
            <w:pPr>
              <w:shd w:val="clear" w:color="auto" w:fill="FFFFFF"/>
              <w:rPr>
                <w:rFonts w:cs="Arial"/>
                <w:b/>
              </w:rPr>
            </w:pPr>
          </w:p>
          <w:p w:rsidR="000744A8" w:rsidRPr="0054308D" w:rsidRDefault="000744A8" w:rsidP="000744A8">
            <w:pPr>
              <w:shd w:val="clear" w:color="auto" w:fill="FFFFFF"/>
              <w:rPr>
                <w:rFonts w:cs="Arial"/>
                <w:b/>
              </w:rPr>
            </w:pPr>
          </w:p>
          <w:p w:rsidR="000744A8" w:rsidRPr="0054308D" w:rsidRDefault="000744A8" w:rsidP="000744A8">
            <w:pPr>
              <w:shd w:val="clear" w:color="auto" w:fill="FFFFFF"/>
              <w:rPr>
                <w:rFonts w:cs="Arial"/>
                <w:b/>
              </w:rPr>
            </w:pPr>
          </w:p>
          <w:p w:rsidR="000744A8" w:rsidRPr="0054308D" w:rsidRDefault="000744A8" w:rsidP="000744A8">
            <w:pPr>
              <w:shd w:val="clear" w:color="auto" w:fill="FFFFFF"/>
              <w:rPr>
                <w:rFonts w:cs="Arial"/>
              </w:rPr>
            </w:pPr>
            <w:r>
              <w:rPr>
                <w:rFonts w:cs="Arial"/>
                <w:b/>
              </w:rPr>
              <w:t xml:space="preserve">Atribuições do Profissional de Educação Física </w:t>
            </w:r>
            <w:r w:rsidRPr="0066384C">
              <w:rPr>
                <w:rFonts w:cs="Arial"/>
                <w:b/>
              </w:rPr>
              <w:t>e da Capoeira</w:t>
            </w:r>
          </w:p>
        </w:tc>
        <w:tc>
          <w:tcPr>
            <w:tcW w:w="7258" w:type="dxa"/>
          </w:tcPr>
          <w:p w:rsidR="000744A8" w:rsidRPr="0054308D" w:rsidRDefault="000744A8" w:rsidP="000744A8">
            <w:pPr>
              <w:numPr>
                <w:ilvl w:val="0"/>
                <w:numId w:val="3"/>
              </w:numPr>
              <w:tabs>
                <w:tab w:val="left" w:pos="360"/>
              </w:tabs>
              <w:rPr>
                <w:rFonts w:cs="Arial"/>
              </w:rPr>
            </w:pPr>
            <w:r w:rsidRPr="00AA445D">
              <w:rPr>
                <w:rFonts w:cs="Arial"/>
              </w:rPr>
              <w:t>Elab</w:t>
            </w:r>
            <w:r w:rsidRPr="0054308D">
              <w:rPr>
                <w:rFonts w:cs="Arial"/>
              </w:rPr>
              <w:t>orar o plan</w:t>
            </w:r>
            <w:r>
              <w:rPr>
                <w:rFonts w:cs="Arial"/>
              </w:rPr>
              <w:t>o diário das atividades do equipamento esportivo</w:t>
            </w:r>
            <w:r w:rsidRPr="0054308D">
              <w:rPr>
                <w:rFonts w:cs="Arial"/>
              </w:rPr>
              <w:t xml:space="preserve"> em conjunto com os outros membros da equipe.</w:t>
            </w:r>
          </w:p>
          <w:p w:rsidR="000744A8" w:rsidRPr="0054308D" w:rsidRDefault="000744A8" w:rsidP="000744A8">
            <w:pPr>
              <w:numPr>
                <w:ilvl w:val="0"/>
                <w:numId w:val="3"/>
              </w:numPr>
              <w:tabs>
                <w:tab w:val="left" w:pos="0"/>
              </w:tabs>
              <w:rPr>
                <w:rFonts w:cs="Arial"/>
              </w:rPr>
            </w:pPr>
            <w:r w:rsidRPr="0054308D">
              <w:rPr>
                <w:rFonts w:cs="Arial"/>
              </w:rPr>
              <w:t xml:space="preserve">Informar eventuais situações ou ocorrências relevantes, registrando-as e reportando as ao coordenador da organização.  </w:t>
            </w:r>
          </w:p>
          <w:p w:rsidR="000744A8" w:rsidRPr="0054308D" w:rsidRDefault="000744A8" w:rsidP="000744A8">
            <w:pPr>
              <w:numPr>
                <w:ilvl w:val="0"/>
                <w:numId w:val="3"/>
              </w:numPr>
              <w:tabs>
                <w:tab w:val="left" w:pos="0"/>
              </w:tabs>
              <w:rPr>
                <w:rFonts w:cs="Arial"/>
              </w:rPr>
            </w:pPr>
            <w:r w:rsidRPr="0054308D">
              <w:rPr>
                <w:rFonts w:cs="Arial"/>
              </w:rPr>
              <w:t xml:space="preserve">Colaborar com </w:t>
            </w:r>
            <w:r>
              <w:rPr>
                <w:rFonts w:cs="Arial"/>
              </w:rPr>
              <w:t>a diretoria do CDC/entidade</w:t>
            </w:r>
            <w:r w:rsidRPr="0054308D">
              <w:rPr>
                <w:rFonts w:cs="Arial"/>
              </w:rPr>
              <w:t>, gestores técnicos bem como todos os colaboradores da unidade para o bom funcionamento do programa.</w:t>
            </w:r>
          </w:p>
          <w:p w:rsidR="000744A8" w:rsidRPr="0054308D" w:rsidRDefault="000744A8" w:rsidP="000744A8">
            <w:pPr>
              <w:numPr>
                <w:ilvl w:val="0"/>
                <w:numId w:val="3"/>
              </w:numPr>
              <w:tabs>
                <w:tab w:val="left" w:pos="0"/>
              </w:tabs>
              <w:rPr>
                <w:rFonts w:cs="Arial"/>
              </w:rPr>
            </w:pPr>
            <w:r w:rsidRPr="0054308D">
              <w:rPr>
                <w:rFonts w:cs="Arial"/>
              </w:rPr>
              <w:t>Adequar os objetivos e metas do projeto às suas capacidades pessoais, atuando com profissionalism</w:t>
            </w:r>
            <w:r>
              <w:rPr>
                <w:rFonts w:cs="Arial"/>
              </w:rPr>
              <w:t>o, ética e criatividade.</w:t>
            </w:r>
          </w:p>
          <w:p w:rsidR="000744A8" w:rsidRPr="0054308D" w:rsidRDefault="000744A8" w:rsidP="000744A8">
            <w:pPr>
              <w:numPr>
                <w:ilvl w:val="0"/>
                <w:numId w:val="3"/>
              </w:numPr>
              <w:tabs>
                <w:tab w:val="left" w:pos="0"/>
              </w:tabs>
              <w:rPr>
                <w:rFonts w:cs="Arial"/>
              </w:rPr>
            </w:pPr>
            <w:r w:rsidRPr="0054308D">
              <w:rPr>
                <w:rFonts w:cs="Arial"/>
              </w:rPr>
              <w:t>Monitorar a quantidade de crianças e jovens participantes das atividades e organizar as ações desenvolvidas.</w:t>
            </w:r>
          </w:p>
          <w:p w:rsidR="000744A8" w:rsidRPr="0054308D" w:rsidRDefault="000744A8" w:rsidP="000744A8">
            <w:pPr>
              <w:numPr>
                <w:ilvl w:val="0"/>
                <w:numId w:val="4"/>
              </w:numPr>
              <w:rPr>
                <w:rFonts w:cs="Arial"/>
              </w:rPr>
            </w:pPr>
            <w:r w:rsidRPr="0054308D">
              <w:rPr>
                <w:rFonts w:cs="Arial"/>
              </w:rPr>
              <w:t>Controlar diariamente a frequência dos alunos através de lista de presença. O modelo desse documento será fornecido pela Coordenação e deverá estar à disposição na unidade para consulta da Coordenação do Programa a qualquer tempo.</w:t>
            </w:r>
          </w:p>
        </w:tc>
      </w:tr>
      <w:tr w:rsidR="000744A8" w:rsidRPr="0054308D" w:rsidTr="000744A8">
        <w:trPr>
          <w:trHeight w:val="687"/>
        </w:trPr>
        <w:tc>
          <w:tcPr>
            <w:tcW w:w="2240" w:type="dxa"/>
          </w:tcPr>
          <w:p w:rsidR="000744A8" w:rsidRPr="0059548B" w:rsidRDefault="000744A8" w:rsidP="000744A8">
            <w:pPr>
              <w:shd w:val="clear" w:color="auto" w:fill="FFFFFF"/>
              <w:rPr>
                <w:rFonts w:cs="Arial"/>
                <w:b/>
              </w:rPr>
            </w:pPr>
            <w:r w:rsidRPr="0059548B">
              <w:rPr>
                <w:rFonts w:cs="Arial"/>
                <w:b/>
              </w:rPr>
              <w:t>Auxiliar</w:t>
            </w:r>
          </w:p>
          <w:p w:rsidR="000744A8" w:rsidRPr="0059548B" w:rsidRDefault="000744A8" w:rsidP="000744A8">
            <w:pPr>
              <w:shd w:val="clear" w:color="auto" w:fill="FFFFFF"/>
              <w:rPr>
                <w:rFonts w:cs="Arial"/>
                <w:b/>
              </w:rPr>
            </w:pPr>
            <w:r w:rsidRPr="0059548B">
              <w:rPr>
                <w:rFonts w:cs="Arial"/>
                <w:b/>
              </w:rPr>
              <w:t>Administrativo</w:t>
            </w:r>
          </w:p>
          <w:p w:rsidR="000744A8" w:rsidRPr="0059548B" w:rsidRDefault="000744A8" w:rsidP="000744A8">
            <w:pPr>
              <w:shd w:val="clear" w:color="auto" w:fill="FFFFFF"/>
              <w:rPr>
                <w:rFonts w:cs="Arial"/>
                <w:b/>
                <w:color w:val="0000FF"/>
              </w:rPr>
            </w:pPr>
          </w:p>
        </w:tc>
        <w:tc>
          <w:tcPr>
            <w:tcW w:w="7258" w:type="dxa"/>
          </w:tcPr>
          <w:p w:rsidR="000744A8" w:rsidRPr="0059548B" w:rsidRDefault="000744A8" w:rsidP="000744A8">
            <w:pPr>
              <w:pStyle w:val="PargrafodaLista"/>
              <w:numPr>
                <w:ilvl w:val="0"/>
                <w:numId w:val="4"/>
              </w:numPr>
              <w:tabs>
                <w:tab w:val="left" w:pos="360"/>
              </w:tabs>
              <w:rPr>
                <w:rFonts w:ascii="Arial" w:hAnsi="Arial" w:cs="Arial"/>
                <w:sz w:val="24"/>
                <w:szCs w:val="24"/>
              </w:rPr>
            </w:pPr>
            <w:r w:rsidRPr="0059548B">
              <w:rPr>
                <w:rFonts w:ascii="Arial" w:hAnsi="Arial" w:cs="Arial"/>
                <w:bCs/>
                <w:sz w:val="24"/>
                <w:szCs w:val="24"/>
              </w:rPr>
              <w:t>Realizar as tarefas e rotinas administrativas, referentes ao convênio.</w:t>
            </w:r>
          </w:p>
        </w:tc>
      </w:tr>
    </w:tbl>
    <w:p w:rsidR="000744A8" w:rsidRPr="0054308D" w:rsidRDefault="000744A8" w:rsidP="000744A8">
      <w:pPr>
        <w:rPr>
          <w:rFonts w:cs="Arial"/>
          <w:b/>
        </w:rPr>
      </w:pPr>
    </w:p>
    <w:p w:rsidR="000744A8" w:rsidRPr="0054308D" w:rsidRDefault="000744A8" w:rsidP="000744A8">
      <w:pPr>
        <w:jc w:val="center"/>
        <w:rPr>
          <w:rFonts w:cs="Arial"/>
          <w:b/>
        </w:rPr>
      </w:pPr>
      <w:r w:rsidRPr="0054308D">
        <w:rPr>
          <w:rFonts w:cs="Arial"/>
          <w:b/>
        </w:rPr>
        <w:t>I</w:t>
      </w:r>
      <w:r>
        <w:rPr>
          <w:rFonts w:cs="Arial"/>
          <w:b/>
        </w:rPr>
        <w:t>II – DA COMPOSIÇÃO DE CUSTOS</w:t>
      </w:r>
    </w:p>
    <w:p w:rsidR="000744A8" w:rsidRPr="0054308D" w:rsidRDefault="000744A8" w:rsidP="000744A8">
      <w:pPr>
        <w:jc w:val="center"/>
        <w:rPr>
          <w:rFonts w:cs="Arial"/>
          <w:b/>
        </w:rPr>
      </w:pPr>
    </w:p>
    <w:p w:rsidR="000744A8" w:rsidRDefault="000744A8" w:rsidP="000744A8">
      <w:pPr>
        <w:jc w:val="left"/>
        <w:rPr>
          <w:rFonts w:cs="Arial"/>
        </w:rPr>
      </w:pPr>
      <w:r w:rsidRPr="00DB7F95">
        <w:rPr>
          <w:rFonts w:cs="Arial"/>
          <w:b/>
        </w:rPr>
        <w:t>3.1.</w:t>
      </w:r>
      <w:r>
        <w:rPr>
          <w:rFonts w:cs="Arial"/>
        </w:rPr>
        <w:t xml:space="preserve"> Valores </w:t>
      </w:r>
      <w:r w:rsidRPr="006642D5">
        <w:rPr>
          <w:rFonts w:cs="Arial"/>
          <w:b/>
          <w:u w:val="single"/>
        </w:rPr>
        <w:t>teto</w:t>
      </w:r>
      <w:r>
        <w:rPr>
          <w:rFonts w:cs="Arial"/>
        </w:rPr>
        <w:t xml:space="preserve"> para repasse aos profissionais contratados:</w:t>
      </w:r>
    </w:p>
    <w:p w:rsidR="000744A8" w:rsidRPr="00D41823" w:rsidRDefault="000744A8" w:rsidP="000744A8">
      <w:pPr>
        <w:ind w:left="709"/>
        <w:rPr>
          <w:rFonts w:cs="Arial"/>
        </w:rPr>
      </w:pPr>
      <w:r w:rsidRPr="00DB7F95">
        <w:rPr>
          <w:rFonts w:cs="Arial"/>
          <w:b/>
        </w:rPr>
        <w:t>3.1.1.</w:t>
      </w:r>
      <w:r>
        <w:rPr>
          <w:rFonts w:cs="Arial"/>
        </w:rPr>
        <w:t xml:space="preserve"> </w:t>
      </w:r>
      <w:r w:rsidRPr="00D41823">
        <w:rPr>
          <w:rFonts w:cs="Arial"/>
        </w:rPr>
        <w:t>Coordenador – até R$ 1.900,00 (mil e novecentos reais) por mês, mais encargos patronais e benefícios.</w:t>
      </w:r>
    </w:p>
    <w:p w:rsidR="000744A8" w:rsidRPr="00D41823" w:rsidRDefault="000744A8" w:rsidP="000744A8">
      <w:pPr>
        <w:ind w:firstLine="709"/>
        <w:rPr>
          <w:rFonts w:cs="Arial"/>
        </w:rPr>
      </w:pPr>
      <w:r w:rsidRPr="00DB7F95">
        <w:rPr>
          <w:rFonts w:cs="Arial"/>
          <w:b/>
        </w:rPr>
        <w:t>3.1.2.</w:t>
      </w:r>
      <w:r>
        <w:rPr>
          <w:rFonts w:cs="Arial"/>
        </w:rPr>
        <w:t xml:space="preserve"> </w:t>
      </w:r>
      <w:r w:rsidRPr="00D41823">
        <w:rPr>
          <w:rFonts w:cs="Arial"/>
        </w:rPr>
        <w:t>Profissional de Educação Física de acordo com a carga horária:</w:t>
      </w:r>
    </w:p>
    <w:p w:rsidR="000744A8" w:rsidRPr="00D41823" w:rsidRDefault="000744A8" w:rsidP="000744A8">
      <w:pPr>
        <w:ind w:firstLine="1134"/>
        <w:rPr>
          <w:rFonts w:cs="Arial"/>
        </w:rPr>
      </w:pPr>
      <w:r>
        <w:rPr>
          <w:rFonts w:cs="Arial"/>
        </w:rPr>
        <w:t>3</w:t>
      </w:r>
      <w:r w:rsidRPr="00D41823">
        <w:rPr>
          <w:rFonts w:cs="Arial"/>
        </w:rPr>
        <w:t>.1.2.1 – 06 horas/semanais: R$ 570,00 (quinhentos e setenta reais)</w:t>
      </w:r>
    </w:p>
    <w:p w:rsidR="000744A8" w:rsidRPr="00D41823" w:rsidRDefault="000744A8" w:rsidP="000744A8">
      <w:pPr>
        <w:ind w:firstLine="1134"/>
        <w:rPr>
          <w:rFonts w:cs="Arial"/>
        </w:rPr>
      </w:pPr>
      <w:r>
        <w:rPr>
          <w:rFonts w:cs="Arial"/>
        </w:rPr>
        <w:t>3</w:t>
      </w:r>
      <w:r w:rsidRPr="00D41823">
        <w:rPr>
          <w:rFonts w:cs="Arial"/>
        </w:rPr>
        <w:t>.1.2.2 – 08 horas/semanais: R$ 760,00 (setecentos e sessenta reais)</w:t>
      </w:r>
    </w:p>
    <w:p w:rsidR="000744A8" w:rsidRPr="00D41823" w:rsidRDefault="000744A8" w:rsidP="000744A8">
      <w:pPr>
        <w:ind w:firstLine="1134"/>
        <w:rPr>
          <w:rFonts w:cs="Arial"/>
        </w:rPr>
      </w:pPr>
      <w:r>
        <w:rPr>
          <w:rFonts w:cs="Arial"/>
        </w:rPr>
        <w:t>3</w:t>
      </w:r>
      <w:r w:rsidRPr="00D41823">
        <w:rPr>
          <w:rFonts w:cs="Arial"/>
        </w:rPr>
        <w:t>.1.2.3 – 10 horas/semanais: R$ 950,00 (novecentos e cinquenta reais)</w:t>
      </w:r>
    </w:p>
    <w:p w:rsidR="000744A8" w:rsidRDefault="000744A8" w:rsidP="000744A8">
      <w:pPr>
        <w:ind w:firstLine="1134"/>
        <w:rPr>
          <w:rFonts w:cs="Arial"/>
        </w:rPr>
      </w:pPr>
      <w:r>
        <w:rPr>
          <w:rFonts w:cs="Arial"/>
        </w:rPr>
        <w:t>3</w:t>
      </w:r>
      <w:r w:rsidRPr="00D41823">
        <w:rPr>
          <w:rFonts w:cs="Arial"/>
        </w:rPr>
        <w:t xml:space="preserve">.1.2.4 – 12 horas/semanais: R$ 1.140,00 (mil cento e quarenta reais) </w:t>
      </w:r>
    </w:p>
    <w:p w:rsidR="000744A8" w:rsidRPr="00D41823" w:rsidRDefault="000744A8" w:rsidP="000744A8">
      <w:pPr>
        <w:ind w:left="709"/>
        <w:rPr>
          <w:rFonts w:cs="Arial"/>
        </w:rPr>
      </w:pPr>
      <w:r w:rsidRPr="001B3BC5">
        <w:rPr>
          <w:rFonts w:cs="Arial"/>
          <w:b/>
        </w:rPr>
        <w:t>3.1.3</w:t>
      </w:r>
      <w:r>
        <w:rPr>
          <w:rFonts w:cs="Arial"/>
          <w:b/>
        </w:rPr>
        <w:t>.</w:t>
      </w:r>
      <w:r>
        <w:rPr>
          <w:rFonts w:cs="Arial"/>
        </w:rPr>
        <w:t xml:space="preserve"> </w:t>
      </w:r>
      <w:r w:rsidRPr="00D41823">
        <w:rPr>
          <w:rFonts w:cs="Arial"/>
        </w:rPr>
        <w:t xml:space="preserve">Auxiliar Administrativo – até R$ 900,00 (novecentos reais) por mês, mais encargos patronais e benefícios. </w:t>
      </w:r>
    </w:p>
    <w:p w:rsidR="000744A8" w:rsidRPr="00D41823" w:rsidRDefault="000744A8" w:rsidP="000744A8">
      <w:pPr>
        <w:ind w:left="709"/>
        <w:rPr>
          <w:rFonts w:cs="Arial"/>
        </w:rPr>
      </w:pPr>
      <w:r w:rsidRPr="001B3BC5">
        <w:rPr>
          <w:rFonts w:cs="Arial"/>
          <w:b/>
        </w:rPr>
        <w:t>3.1.4</w:t>
      </w:r>
      <w:r>
        <w:rPr>
          <w:rFonts w:cs="Arial"/>
          <w:b/>
        </w:rPr>
        <w:t>.</w:t>
      </w:r>
      <w:r w:rsidRPr="00D41823">
        <w:rPr>
          <w:rFonts w:cs="Arial"/>
        </w:rPr>
        <w:t xml:space="preserve"> Contador – até</w:t>
      </w:r>
      <w:r>
        <w:rPr>
          <w:rFonts w:cs="Arial"/>
        </w:rPr>
        <w:t xml:space="preserve"> um salário mínimo paulista</w:t>
      </w:r>
      <w:r w:rsidRPr="0096091B">
        <w:rPr>
          <w:rFonts w:cs="Arial"/>
        </w:rPr>
        <w:t xml:space="preserve"> por mês, </w:t>
      </w:r>
      <w:r w:rsidRPr="00991F6C">
        <w:rPr>
          <w:rFonts w:cs="Arial"/>
          <w:b/>
        </w:rPr>
        <w:t>R$ 920,00 (novecentos e vinte reais)</w:t>
      </w:r>
      <w:r>
        <w:rPr>
          <w:rFonts w:cs="Arial"/>
          <w:b/>
        </w:rPr>
        <w:t xml:space="preserve"> -</w:t>
      </w:r>
      <w:r w:rsidRPr="00991F6C">
        <w:rPr>
          <w:rFonts w:cs="Arial"/>
        </w:rPr>
        <w:t xml:space="preserve"> </w:t>
      </w:r>
      <w:r w:rsidRPr="001B3BC5">
        <w:rPr>
          <w:rFonts w:cs="Arial"/>
          <w:b/>
        </w:rPr>
        <w:t>referência 2015</w:t>
      </w:r>
      <w:r>
        <w:rPr>
          <w:rFonts w:cs="Arial"/>
        </w:rPr>
        <w:t>.</w:t>
      </w:r>
      <w:r w:rsidRPr="00D41823">
        <w:rPr>
          <w:rFonts w:cs="Arial"/>
        </w:rPr>
        <w:t xml:space="preserve"> </w:t>
      </w:r>
    </w:p>
    <w:p w:rsidR="000744A8" w:rsidRDefault="000744A8" w:rsidP="000744A8">
      <w:pPr>
        <w:rPr>
          <w:rFonts w:cs="Arial"/>
        </w:rPr>
      </w:pPr>
    </w:p>
    <w:p w:rsidR="000744A8" w:rsidRDefault="000744A8" w:rsidP="000744A8">
      <w:pPr>
        <w:rPr>
          <w:rFonts w:cs="Arial"/>
        </w:rPr>
      </w:pPr>
      <w:r>
        <w:rPr>
          <w:rFonts w:cs="Arial"/>
          <w:b/>
        </w:rPr>
        <w:t>3.2</w:t>
      </w:r>
      <w:r w:rsidRPr="00DB7F95">
        <w:rPr>
          <w:rFonts w:cs="Arial"/>
          <w:b/>
        </w:rPr>
        <w:t>.</w:t>
      </w:r>
      <w:r>
        <w:rPr>
          <w:rFonts w:cs="Arial"/>
        </w:rPr>
        <w:t xml:space="preserve"> Manutenção </w:t>
      </w:r>
    </w:p>
    <w:p w:rsidR="000744A8" w:rsidRDefault="000744A8" w:rsidP="000744A8">
      <w:pPr>
        <w:ind w:left="709"/>
        <w:rPr>
          <w:rFonts w:cs="Arial"/>
        </w:rPr>
      </w:pPr>
      <w:r w:rsidRPr="00DB7F95">
        <w:rPr>
          <w:rFonts w:cs="Arial"/>
          <w:b/>
        </w:rPr>
        <w:t>3.</w:t>
      </w:r>
      <w:r>
        <w:rPr>
          <w:rFonts w:cs="Arial"/>
          <w:b/>
        </w:rPr>
        <w:t>2</w:t>
      </w:r>
      <w:r w:rsidRPr="00DB7F95">
        <w:rPr>
          <w:rFonts w:cs="Arial"/>
          <w:b/>
        </w:rPr>
        <w:t>.1.</w:t>
      </w:r>
      <w:r>
        <w:rPr>
          <w:rFonts w:cs="Arial"/>
        </w:rPr>
        <w:t xml:space="preserve"> Valores teto para repasse para concessionárias e pequenos reparos:</w:t>
      </w:r>
    </w:p>
    <w:p w:rsidR="000744A8" w:rsidRDefault="000744A8" w:rsidP="000744A8">
      <w:pPr>
        <w:ind w:left="709"/>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3"/>
        <w:gridCol w:w="1458"/>
        <w:gridCol w:w="1497"/>
        <w:gridCol w:w="1634"/>
      </w:tblGrid>
      <w:tr w:rsidR="000744A8" w:rsidTr="000744A8">
        <w:tc>
          <w:tcPr>
            <w:tcW w:w="5580" w:type="dxa"/>
            <w:tcBorders>
              <w:top w:val="single" w:sz="4" w:space="0" w:color="auto"/>
              <w:left w:val="single" w:sz="4" w:space="0" w:color="auto"/>
              <w:bottom w:val="single" w:sz="4" w:space="0" w:color="auto"/>
              <w:right w:val="single" w:sz="4" w:space="0" w:color="auto"/>
            </w:tcBorders>
            <w:hideMark/>
          </w:tcPr>
          <w:p w:rsidR="000744A8" w:rsidRDefault="000744A8" w:rsidP="000744A8">
            <w:pPr>
              <w:jc w:val="center"/>
              <w:rPr>
                <w:rFonts w:cs="Arial"/>
                <w:b/>
              </w:rPr>
            </w:pPr>
            <w:r>
              <w:rPr>
                <w:rFonts w:cs="Arial"/>
                <w:b/>
              </w:rPr>
              <w:t>Descrição</w:t>
            </w:r>
          </w:p>
        </w:tc>
        <w:tc>
          <w:tcPr>
            <w:tcW w:w="1563" w:type="dxa"/>
            <w:tcBorders>
              <w:top w:val="single" w:sz="4" w:space="0" w:color="auto"/>
              <w:left w:val="single" w:sz="4" w:space="0" w:color="auto"/>
              <w:bottom w:val="single" w:sz="4" w:space="0" w:color="auto"/>
              <w:right w:val="single" w:sz="4" w:space="0" w:color="auto"/>
            </w:tcBorders>
            <w:hideMark/>
          </w:tcPr>
          <w:p w:rsidR="000744A8" w:rsidRDefault="000744A8" w:rsidP="000744A8">
            <w:pPr>
              <w:jc w:val="center"/>
              <w:rPr>
                <w:rFonts w:cs="Arial"/>
                <w:b/>
              </w:rPr>
            </w:pPr>
            <w:r>
              <w:rPr>
                <w:rFonts w:cs="Arial"/>
                <w:b/>
              </w:rPr>
              <w:t>Tipo</w:t>
            </w:r>
          </w:p>
        </w:tc>
        <w:tc>
          <w:tcPr>
            <w:tcW w:w="1497" w:type="dxa"/>
            <w:tcBorders>
              <w:top w:val="single" w:sz="4" w:space="0" w:color="auto"/>
              <w:left w:val="single" w:sz="4" w:space="0" w:color="auto"/>
              <w:bottom w:val="single" w:sz="4" w:space="0" w:color="auto"/>
              <w:right w:val="single" w:sz="4" w:space="0" w:color="auto"/>
            </w:tcBorders>
            <w:hideMark/>
          </w:tcPr>
          <w:p w:rsidR="000744A8" w:rsidRDefault="000744A8" w:rsidP="000744A8">
            <w:pPr>
              <w:jc w:val="center"/>
              <w:rPr>
                <w:rFonts w:cs="Arial"/>
                <w:b/>
              </w:rPr>
            </w:pPr>
            <w:r>
              <w:rPr>
                <w:rFonts w:cs="Arial"/>
                <w:b/>
              </w:rPr>
              <w:t>Frequência</w:t>
            </w:r>
          </w:p>
        </w:tc>
        <w:tc>
          <w:tcPr>
            <w:tcW w:w="1800" w:type="dxa"/>
            <w:tcBorders>
              <w:top w:val="single" w:sz="4" w:space="0" w:color="auto"/>
              <w:left w:val="single" w:sz="4" w:space="0" w:color="auto"/>
              <w:bottom w:val="single" w:sz="4" w:space="0" w:color="auto"/>
              <w:right w:val="single" w:sz="4" w:space="0" w:color="auto"/>
            </w:tcBorders>
            <w:hideMark/>
          </w:tcPr>
          <w:p w:rsidR="000744A8" w:rsidRDefault="000744A8" w:rsidP="000744A8">
            <w:pPr>
              <w:jc w:val="center"/>
              <w:rPr>
                <w:rFonts w:cs="Arial"/>
                <w:b/>
              </w:rPr>
            </w:pPr>
            <w:r>
              <w:rPr>
                <w:rFonts w:cs="Arial"/>
                <w:b/>
              </w:rPr>
              <w:t>Valores</w:t>
            </w:r>
          </w:p>
        </w:tc>
      </w:tr>
      <w:tr w:rsidR="000744A8" w:rsidTr="000744A8">
        <w:tc>
          <w:tcPr>
            <w:tcW w:w="5580" w:type="dxa"/>
            <w:vMerge w:val="restart"/>
            <w:tcBorders>
              <w:top w:val="single" w:sz="4" w:space="0" w:color="auto"/>
              <w:left w:val="single" w:sz="4" w:space="0" w:color="auto"/>
              <w:bottom w:val="single" w:sz="4" w:space="0" w:color="auto"/>
              <w:right w:val="single" w:sz="4" w:space="0" w:color="auto"/>
            </w:tcBorders>
            <w:vAlign w:val="center"/>
            <w:hideMark/>
          </w:tcPr>
          <w:p w:rsidR="000744A8" w:rsidRDefault="000744A8" w:rsidP="000744A8">
            <w:pPr>
              <w:rPr>
                <w:rFonts w:cs="Arial"/>
              </w:rPr>
            </w:pPr>
            <w:r>
              <w:rPr>
                <w:rFonts w:cs="Arial"/>
              </w:rPr>
              <w:t>Concessionárias</w:t>
            </w:r>
          </w:p>
        </w:tc>
        <w:tc>
          <w:tcPr>
            <w:tcW w:w="1563" w:type="dxa"/>
            <w:tcBorders>
              <w:top w:val="single" w:sz="4" w:space="0" w:color="auto"/>
              <w:left w:val="single" w:sz="4" w:space="0" w:color="auto"/>
              <w:bottom w:val="single" w:sz="4" w:space="0" w:color="auto"/>
              <w:right w:val="single" w:sz="4" w:space="0" w:color="auto"/>
            </w:tcBorders>
            <w:hideMark/>
          </w:tcPr>
          <w:p w:rsidR="000744A8" w:rsidRDefault="000744A8" w:rsidP="000744A8">
            <w:pPr>
              <w:jc w:val="center"/>
              <w:rPr>
                <w:rFonts w:cs="Arial"/>
              </w:rPr>
            </w:pPr>
            <w:r>
              <w:rPr>
                <w:rFonts w:cs="Arial"/>
              </w:rPr>
              <w:t>Água</w:t>
            </w:r>
          </w:p>
        </w:tc>
        <w:tc>
          <w:tcPr>
            <w:tcW w:w="1497" w:type="dxa"/>
            <w:tcBorders>
              <w:top w:val="single" w:sz="4" w:space="0" w:color="auto"/>
              <w:left w:val="single" w:sz="4" w:space="0" w:color="auto"/>
              <w:bottom w:val="single" w:sz="4" w:space="0" w:color="auto"/>
              <w:right w:val="single" w:sz="4" w:space="0" w:color="auto"/>
            </w:tcBorders>
            <w:hideMark/>
          </w:tcPr>
          <w:p w:rsidR="000744A8" w:rsidRDefault="000744A8" w:rsidP="000744A8">
            <w:pPr>
              <w:jc w:val="center"/>
              <w:rPr>
                <w:rFonts w:cs="Arial"/>
              </w:rPr>
            </w:pPr>
            <w:r>
              <w:rPr>
                <w:rFonts w:cs="Arial"/>
              </w:rPr>
              <w:t>Mensal</w:t>
            </w:r>
          </w:p>
        </w:tc>
        <w:tc>
          <w:tcPr>
            <w:tcW w:w="1800" w:type="dxa"/>
            <w:tcBorders>
              <w:top w:val="single" w:sz="4" w:space="0" w:color="auto"/>
              <w:left w:val="single" w:sz="4" w:space="0" w:color="auto"/>
              <w:bottom w:val="single" w:sz="4" w:space="0" w:color="auto"/>
              <w:right w:val="single" w:sz="4" w:space="0" w:color="auto"/>
            </w:tcBorders>
            <w:hideMark/>
          </w:tcPr>
          <w:p w:rsidR="000744A8" w:rsidRDefault="000744A8" w:rsidP="000744A8">
            <w:pPr>
              <w:rPr>
                <w:rFonts w:cs="Arial"/>
              </w:rPr>
            </w:pPr>
            <w:r>
              <w:rPr>
                <w:rFonts w:cs="Arial"/>
              </w:rPr>
              <w:t>R$ 300,00</w:t>
            </w:r>
          </w:p>
        </w:tc>
      </w:tr>
      <w:tr w:rsidR="000744A8" w:rsidTr="000744A8">
        <w:tc>
          <w:tcPr>
            <w:tcW w:w="0" w:type="auto"/>
            <w:vMerge/>
            <w:tcBorders>
              <w:top w:val="single" w:sz="4" w:space="0" w:color="auto"/>
              <w:left w:val="single" w:sz="4" w:space="0" w:color="auto"/>
              <w:bottom w:val="single" w:sz="4" w:space="0" w:color="auto"/>
              <w:right w:val="single" w:sz="4" w:space="0" w:color="auto"/>
            </w:tcBorders>
            <w:vAlign w:val="center"/>
            <w:hideMark/>
          </w:tcPr>
          <w:p w:rsidR="000744A8" w:rsidRDefault="000744A8" w:rsidP="000744A8">
            <w:pPr>
              <w:rPr>
                <w:rFonts w:cs="Arial"/>
              </w:rPr>
            </w:pPr>
          </w:p>
        </w:tc>
        <w:tc>
          <w:tcPr>
            <w:tcW w:w="1563" w:type="dxa"/>
            <w:tcBorders>
              <w:top w:val="single" w:sz="4" w:space="0" w:color="auto"/>
              <w:left w:val="single" w:sz="4" w:space="0" w:color="auto"/>
              <w:bottom w:val="single" w:sz="4" w:space="0" w:color="auto"/>
              <w:right w:val="single" w:sz="4" w:space="0" w:color="auto"/>
            </w:tcBorders>
            <w:hideMark/>
          </w:tcPr>
          <w:p w:rsidR="000744A8" w:rsidRDefault="000744A8" w:rsidP="000744A8">
            <w:pPr>
              <w:jc w:val="center"/>
              <w:rPr>
                <w:rFonts w:cs="Arial"/>
              </w:rPr>
            </w:pPr>
            <w:r>
              <w:rPr>
                <w:rFonts w:cs="Arial"/>
              </w:rPr>
              <w:t>Luz</w:t>
            </w:r>
          </w:p>
        </w:tc>
        <w:tc>
          <w:tcPr>
            <w:tcW w:w="1497" w:type="dxa"/>
            <w:tcBorders>
              <w:top w:val="single" w:sz="4" w:space="0" w:color="auto"/>
              <w:left w:val="single" w:sz="4" w:space="0" w:color="auto"/>
              <w:bottom w:val="single" w:sz="4" w:space="0" w:color="auto"/>
              <w:right w:val="single" w:sz="4" w:space="0" w:color="auto"/>
            </w:tcBorders>
            <w:hideMark/>
          </w:tcPr>
          <w:p w:rsidR="000744A8" w:rsidRDefault="000744A8" w:rsidP="000744A8">
            <w:pPr>
              <w:jc w:val="center"/>
              <w:rPr>
                <w:rFonts w:cs="Arial"/>
              </w:rPr>
            </w:pPr>
            <w:r>
              <w:rPr>
                <w:rFonts w:cs="Arial"/>
              </w:rPr>
              <w:t>Mensal</w:t>
            </w:r>
          </w:p>
        </w:tc>
        <w:tc>
          <w:tcPr>
            <w:tcW w:w="1800" w:type="dxa"/>
            <w:tcBorders>
              <w:top w:val="single" w:sz="4" w:space="0" w:color="auto"/>
              <w:left w:val="single" w:sz="4" w:space="0" w:color="auto"/>
              <w:bottom w:val="single" w:sz="4" w:space="0" w:color="auto"/>
              <w:right w:val="single" w:sz="4" w:space="0" w:color="auto"/>
            </w:tcBorders>
            <w:hideMark/>
          </w:tcPr>
          <w:p w:rsidR="000744A8" w:rsidRDefault="000744A8" w:rsidP="000744A8">
            <w:pPr>
              <w:rPr>
                <w:rFonts w:cs="Arial"/>
              </w:rPr>
            </w:pPr>
            <w:r>
              <w:rPr>
                <w:rFonts w:cs="Arial"/>
              </w:rPr>
              <w:t>R$ 300,00</w:t>
            </w:r>
          </w:p>
        </w:tc>
      </w:tr>
      <w:tr w:rsidR="000744A8" w:rsidTr="000744A8">
        <w:tc>
          <w:tcPr>
            <w:tcW w:w="0" w:type="auto"/>
            <w:vMerge/>
            <w:tcBorders>
              <w:top w:val="single" w:sz="4" w:space="0" w:color="auto"/>
              <w:left w:val="single" w:sz="4" w:space="0" w:color="auto"/>
              <w:bottom w:val="single" w:sz="4" w:space="0" w:color="auto"/>
              <w:right w:val="single" w:sz="4" w:space="0" w:color="auto"/>
            </w:tcBorders>
            <w:vAlign w:val="center"/>
            <w:hideMark/>
          </w:tcPr>
          <w:p w:rsidR="000744A8" w:rsidRDefault="000744A8" w:rsidP="000744A8">
            <w:pPr>
              <w:rPr>
                <w:rFonts w:cs="Arial"/>
              </w:rPr>
            </w:pPr>
          </w:p>
        </w:tc>
        <w:tc>
          <w:tcPr>
            <w:tcW w:w="1563" w:type="dxa"/>
            <w:tcBorders>
              <w:top w:val="single" w:sz="4" w:space="0" w:color="auto"/>
              <w:left w:val="single" w:sz="4" w:space="0" w:color="auto"/>
              <w:bottom w:val="single" w:sz="4" w:space="0" w:color="auto"/>
              <w:right w:val="single" w:sz="4" w:space="0" w:color="auto"/>
            </w:tcBorders>
            <w:hideMark/>
          </w:tcPr>
          <w:p w:rsidR="000744A8" w:rsidRDefault="000744A8" w:rsidP="000744A8">
            <w:pPr>
              <w:jc w:val="center"/>
              <w:rPr>
                <w:rFonts w:cs="Arial"/>
              </w:rPr>
            </w:pPr>
            <w:r>
              <w:rPr>
                <w:rFonts w:cs="Arial"/>
              </w:rPr>
              <w:t>Telefone</w:t>
            </w:r>
          </w:p>
        </w:tc>
        <w:tc>
          <w:tcPr>
            <w:tcW w:w="1497" w:type="dxa"/>
            <w:tcBorders>
              <w:top w:val="single" w:sz="4" w:space="0" w:color="auto"/>
              <w:left w:val="single" w:sz="4" w:space="0" w:color="auto"/>
              <w:bottom w:val="single" w:sz="4" w:space="0" w:color="auto"/>
              <w:right w:val="single" w:sz="4" w:space="0" w:color="auto"/>
            </w:tcBorders>
            <w:hideMark/>
          </w:tcPr>
          <w:p w:rsidR="000744A8" w:rsidRDefault="000744A8" w:rsidP="000744A8">
            <w:pPr>
              <w:jc w:val="center"/>
              <w:rPr>
                <w:rFonts w:cs="Arial"/>
              </w:rPr>
            </w:pPr>
            <w:r>
              <w:rPr>
                <w:rFonts w:cs="Arial"/>
              </w:rPr>
              <w:t>Mensal</w:t>
            </w:r>
          </w:p>
        </w:tc>
        <w:tc>
          <w:tcPr>
            <w:tcW w:w="1800" w:type="dxa"/>
            <w:tcBorders>
              <w:top w:val="single" w:sz="4" w:space="0" w:color="auto"/>
              <w:left w:val="single" w:sz="4" w:space="0" w:color="auto"/>
              <w:bottom w:val="single" w:sz="4" w:space="0" w:color="auto"/>
              <w:right w:val="single" w:sz="4" w:space="0" w:color="auto"/>
            </w:tcBorders>
            <w:hideMark/>
          </w:tcPr>
          <w:p w:rsidR="000744A8" w:rsidRDefault="000744A8" w:rsidP="000744A8">
            <w:pPr>
              <w:rPr>
                <w:rFonts w:cs="Arial"/>
              </w:rPr>
            </w:pPr>
            <w:r>
              <w:rPr>
                <w:rFonts w:cs="Arial"/>
              </w:rPr>
              <w:t>R$ 100,00</w:t>
            </w:r>
          </w:p>
        </w:tc>
      </w:tr>
      <w:tr w:rsidR="000744A8" w:rsidTr="000744A8">
        <w:tc>
          <w:tcPr>
            <w:tcW w:w="5580" w:type="dxa"/>
            <w:tcBorders>
              <w:top w:val="single" w:sz="4" w:space="0" w:color="auto"/>
              <w:left w:val="single" w:sz="4" w:space="0" w:color="auto"/>
              <w:bottom w:val="single" w:sz="4" w:space="0" w:color="auto"/>
              <w:right w:val="single" w:sz="4" w:space="0" w:color="auto"/>
            </w:tcBorders>
            <w:hideMark/>
          </w:tcPr>
          <w:p w:rsidR="000744A8" w:rsidRDefault="000744A8" w:rsidP="000744A8">
            <w:pPr>
              <w:rPr>
                <w:rFonts w:cs="Arial"/>
              </w:rPr>
            </w:pPr>
            <w:r>
              <w:rPr>
                <w:rFonts w:cs="Arial"/>
              </w:rPr>
              <w:t>Material para pequenos reparos</w:t>
            </w:r>
          </w:p>
        </w:tc>
        <w:tc>
          <w:tcPr>
            <w:tcW w:w="1563" w:type="dxa"/>
            <w:tcBorders>
              <w:top w:val="single" w:sz="4" w:space="0" w:color="auto"/>
              <w:left w:val="single" w:sz="4" w:space="0" w:color="auto"/>
              <w:bottom w:val="single" w:sz="4" w:space="0" w:color="auto"/>
              <w:right w:val="single" w:sz="4" w:space="0" w:color="auto"/>
            </w:tcBorders>
            <w:shd w:val="clear" w:color="auto" w:fill="B3B3B3"/>
          </w:tcPr>
          <w:p w:rsidR="000744A8" w:rsidRDefault="000744A8" w:rsidP="000744A8">
            <w:pPr>
              <w:rPr>
                <w:rFonts w:cs="Arial"/>
              </w:rPr>
            </w:pPr>
          </w:p>
        </w:tc>
        <w:tc>
          <w:tcPr>
            <w:tcW w:w="1497" w:type="dxa"/>
            <w:tcBorders>
              <w:top w:val="single" w:sz="4" w:space="0" w:color="auto"/>
              <w:left w:val="single" w:sz="4" w:space="0" w:color="auto"/>
              <w:bottom w:val="single" w:sz="4" w:space="0" w:color="auto"/>
              <w:right w:val="single" w:sz="4" w:space="0" w:color="auto"/>
            </w:tcBorders>
            <w:hideMark/>
          </w:tcPr>
          <w:p w:rsidR="000744A8" w:rsidRDefault="000744A8" w:rsidP="000744A8">
            <w:pPr>
              <w:jc w:val="center"/>
              <w:rPr>
                <w:rFonts w:cs="Arial"/>
              </w:rPr>
            </w:pPr>
            <w:r>
              <w:rPr>
                <w:rFonts w:cs="Arial"/>
              </w:rPr>
              <w:t>Mensal</w:t>
            </w:r>
          </w:p>
        </w:tc>
        <w:tc>
          <w:tcPr>
            <w:tcW w:w="1800" w:type="dxa"/>
            <w:tcBorders>
              <w:top w:val="single" w:sz="4" w:space="0" w:color="auto"/>
              <w:left w:val="single" w:sz="4" w:space="0" w:color="auto"/>
              <w:bottom w:val="single" w:sz="4" w:space="0" w:color="auto"/>
              <w:right w:val="single" w:sz="4" w:space="0" w:color="auto"/>
            </w:tcBorders>
            <w:hideMark/>
          </w:tcPr>
          <w:p w:rsidR="000744A8" w:rsidRDefault="000744A8" w:rsidP="000744A8">
            <w:pPr>
              <w:rPr>
                <w:rFonts w:cs="Arial"/>
              </w:rPr>
            </w:pPr>
            <w:r>
              <w:rPr>
                <w:rFonts w:cs="Arial"/>
              </w:rPr>
              <w:t>R$ 300,00</w:t>
            </w:r>
          </w:p>
        </w:tc>
      </w:tr>
      <w:tr w:rsidR="000744A8" w:rsidTr="000744A8">
        <w:tc>
          <w:tcPr>
            <w:tcW w:w="5580" w:type="dxa"/>
            <w:tcBorders>
              <w:top w:val="single" w:sz="4" w:space="0" w:color="auto"/>
              <w:left w:val="single" w:sz="4" w:space="0" w:color="auto"/>
              <w:bottom w:val="single" w:sz="4" w:space="0" w:color="auto"/>
              <w:right w:val="single" w:sz="4" w:space="0" w:color="auto"/>
            </w:tcBorders>
            <w:shd w:val="clear" w:color="auto" w:fill="B3B3B3"/>
          </w:tcPr>
          <w:p w:rsidR="000744A8" w:rsidRDefault="000744A8" w:rsidP="000744A8">
            <w:pPr>
              <w:rPr>
                <w:rFonts w:cs="Arial"/>
              </w:rPr>
            </w:pPr>
          </w:p>
        </w:tc>
        <w:tc>
          <w:tcPr>
            <w:tcW w:w="1563" w:type="dxa"/>
            <w:tcBorders>
              <w:top w:val="single" w:sz="4" w:space="0" w:color="auto"/>
              <w:left w:val="single" w:sz="4" w:space="0" w:color="auto"/>
              <w:bottom w:val="single" w:sz="4" w:space="0" w:color="auto"/>
              <w:right w:val="single" w:sz="4" w:space="0" w:color="auto"/>
            </w:tcBorders>
            <w:hideMark/>
          </w:tcPr>
          <w:p w:rsidR="000744A8" w:rsidRDefault="000744A8" w:rsidP="000744A8">
            <w:pPr>
              <w:rPr>
                <w:rFonts w:cs="Arial"/>
                <w:b/>
              </w:rPr>
            </w:pPr>
            <w:r>
              <w:rPr>
                <w:rFonts w:cs="Arial"/>
                <w:b/>
              </w:rPr>
              <w:t>TOTAL</w:t>
            </w:r>
          </w:p>
        </w:tc>
        <w:tc>
          <w:tcPr>
            <w:tcW w:w="1497" w:type="dxa"/>
            <w:tcBorders>
              <w:top w:val="single" w:sz="4" w:space="0" w:color="auto"/>
              <w:left w:val="single" w:sz="4" w:space="0" w:color="auto"/>
              <w:bottom w:val="single" w:sz="4" w:space="0" w:color="auto"/>
              <w:right w:val="single" w:sz="4" w:space="0" w:color="auto"/>
            </w:tcBorders>
            <w:hideMark/>
          </w:tcPr>
          <w:p w:rsidR="000744A8" w:rsidRDefault="000744A8" w:rsidP="000744A8">
            <w:pPr>
              <w:jc w:val="center"/>
              <w:rPr>
                <w:rFonts w:cs="Arial"/>
              </w:rPr>
            </w:pPr>
            <w:r>
              <w:rPr>
                <w:rFonts w:cs="Arial"/>
              </w:rPr>
              <w:t>Mensal</w:t>
            </w:r>
          </w:p>
        </w:tc>
        <w:tc>
          <w:tcPr>
            <w:tcW w:w="1800" w:type="dxa"/>
            <w:tcBorders>
              <w:top w:val="single" w:sz="4" w:space="0" w:color="auto"/>
              <w:left w:val="single" w:sz="4" w:space="0" w:color="auto"/>
              <w:bottom w:val="single" w:sz="4" w:space="0" w:color="auto"/>
              <w:right w:val="single" w:sz="4" w:space="0" w:color="auto"/>
            </w:tcBorders>
            <w:hideMark/>
          </w:tcPr>
          <w:p w:rsidR="000744A8" w:rsidRDefault="000744A8" w:rsidP="000744A8">
            <w:pPr>
              <w:rPr>
                <w:rFonts w:cs="Arial"/>
              </w:rPr>
            </w:pPr>
            <w:r>
              <w:rPr>
                <w:rFonts w:cs="Arial"/>
              </w:rPr>
              <w:t>R$ 1.000,00</w:t>
            </w:r>
          </w:p>
        </w:tc>
      </w:tr>
    </w:tbl>
    <w:p w:rsidR="000744A8" w:rsidRDefault="000744A8" w:rsidP="000744A8">
      <w:pPr>
        <w:rPr>
          <w:rFonts w:cs="Arial"/>
        </w:rPr>
      </w:pPr>
    </w:p>
    <w:p w:rsidR="000744A8" w:rsidRDefault="000744A8" w:rsidP="000744A8">
      <w:pPr>
        <w:rPr>
          <w:rFonts w:cs="Arial"/>
        </w:rPr>
      </w:pPr>
      <w:r w:rsidRPr="00A040D6">
        <w:rPr>
          <w:rFonts w:cs="Arial"/>
          <w:b/>
        </w:rPr>
        <w:t>3.3.</w:t>
      </w:r>
      <w:r>
        <w:rPr>
          <w:rFonts w:cs="Arial"/>
        </w:rPr>
        <w:t xml:space="preserve"> </w:t>
      </w:r>
      <w:r w:rsidRPr="00297635">
        <w:rPr>
          <w:rFonts w:cs="Arial"/>
          <w:b/>
        </w:rPr>
        <w:t>O repasse da SEME será feito em 5 parcelas, sendo as três primeiras trimestrais, a quarta bimestral e a quinta mensal, sendo que a prestação de contas será sempre mensal</w:t>
      </w:r>
      <w:r>
        <w:rPr>
          <w:rFonts w:cs="Arial"/>
        </w:rPr>
        <w:t>.</w:t>
      </w:r>
    </w:p>
    <w:p w:rsidR="000744A8" w:rsidRDefault="000744A8" w:rsidP="000744A8">
      <w:pPr>
        <w:rPr>
          <w:rFonts w:cs="Arial"/>
        </w:rPr>
      </w:pPr>
    </w:p>
    <w:p w:rsidR="000744A8" w:rsidRDefault="000744A8" w:rsidP="000744A8">
      <w:pPr>
        <w:jc w:val="center"/>
        <w:rPr>
          <w:rFonts w:cs="Arial"/>
          <w:b/>
        </w:rPr>
      </w:pPr>
      <w:r>
        <w:rPr>
          <w:rFonts w:cs="Arial"/>
          <w:b/>
        </w:rPr>
        <w:t>IV - LOCAIS DE EXECUÇÃO</w:t>
      </w:r>
    </w:p>
    <w:p w:rsidR="000744A8" w:rsidRDefault="000744A8" w:rsidP="000744A8">
      <w:pPr>
        <w:jc w:val="center"/>
        <w:rPr>
          <w:rFonts w:cs="Arial"/>
          <w:b/>
        </w:rPr>
      </w:pPr>
    </w:p>
    <w:p w:rsidR="000744A8" w:rsidRDefault="000744A8" w:rsidP="000744A8">
      <w:pPr>
        <w:rPr>
          <w:rFonts w:cs="Arial"/>
        </w:rPr>
      </w:pPr>
      <w:r w:rsidRPr="00597047">
        <w:rPr>
          <w:rFonts w:cs="Arial"/>
          <w:b/>
        </w:rPr>
        <w:t>4.1.</w:t>
      </w:r>
      <w:r w:rsidRPr="00597047">
        <w:rPr>
          <w:rFonts w:cs="Arial"/>
        </w:rPr>
        <w:t xml:space="preserve"> </w:t>
      </w:r>
      <w:r w:rsidR="00667146" w:rsidRPr="00300FDF">
        <w:rPr>
          <w:rFonts w:cs="Arial"/>
        </w:rPr>
        <w:t>2</w:t>
      </w:r>
      <w:r w:rsidRPr="00300FDF">
        <w:rPr>
          <w:rFonts w:cs="Arial"/>
        </w:rPr>
        <w:t>0 (</w:t>
      </w:r>
      <w:r w:rsidR="00667146" w:rsidRPr="00300FDF">
        <w:rPr>
          <w:rFonts w:cs="Arial"/>
        </w:rPr>
        <w:t>vinte</w:t>
      </w:r>
      <w:r w:rsidRPr="00300FDF">
        <w:rPr>
          <w:rFonts w:cs="Arial"/>
        </w:rPr>
        <w:t>)</w:t>
      </w:r>
      <w:r w:rsidRPr="009466A9">
        <w:rPr>
          <w:rFonts w:cs="Arial"/>
        </w:rPr>
        <w:t xml:space="preserve"> equipamentos esportivos</w:t>
      </w:r>
      <w:r>
        <w:rPr>
          <w:rFonts w:cs="Arial"/>
        </w:rPr>
        <w:t>, tais</w:t>
      </w:r>
      <w:r w:rsidRPr="009466A9">
        <w:rPr>
          <w:rFonts w:cs="Arial"/>
        </w:rPr>
        <w:t xml:space="preserve"> como Clubes da Comunidade (CDC’s)</w:t>
      </w:r>
      <w:r>
        <w:rPr>
          <w:rFonts w:cs="Arial"/>
        </w:rPr>
        <w:t>, regularizados junto a Secretaria de Esportes, Lazer e Recreação,</w:t>
      </w:r>
      <w:r w:rsidRPr="009466A9">
        <w:rPr>
          <w:rFonts w:cs="Arial"/>
        </w:rPr>
        <w:t xml:space="preserve"> e Entidades Esportivas, Culturais e Assistenciais que estejam em Áreas Públicas</w:t>
      </w:r>
      <w:r>
        <w:rPr>
          <w:rFonts w:cs="Arial"/>
        </w:rPr>
        <w:t xml:space="preserve">, com anuência para uso do espaço e que possuam condições apropriadas para implantação da modalidade escolhida. </w:t>
      </w:r>
      <w:r w:rsidR="00667146">
        <w:rPr>
          <w:rFonts w:cs="Arial"/>
        </w:rPr>
        <w:t>A aprovação final do Plano de Trabalho está sujeita a vistoria técnica do local indicado para a execução do convênio.</w:t>
      </w:r>
    </w:p>
    <w:p w:rsidR="000744A8" w:rsidRDefault="000744A8" w:rsidP="000744A8">
      <w:pPr>
        <w:rPr>
          <w:rFonts w:cs="Arial"/>
        </w:rPr>
      </w:pPr>
    </w:p>
    <w:p w:rsidR="000744A8" w:rsidRPr="00EE3A12" w:rsidRDefault="000744A8" w:rsidP="000744A8">
      <w:pPr>
        <w:rPr>
          <w:rFonts w:cs="Arial"/>
          <w:b/>
        </w:rPr>
      </w:pPr>
      <w:r w:rsidRPr="00EE3A12">
        <w:rPr>
          <w:rFonts w:cs="Arial"/>
          <w:b/>
        </w:rPr>
        <w:t xml:space="preserve">4.2. </w:t>
      </w:r>
      <w:r>
        <w:rPr>
          <w:rFonts w:cs="Arial"/>
        </w:rPr>
        <w:t>Fica vedada a implantação em equipamentos da administração direta municipal como Centro Esportivo, Parque, Escola, Centro Educacional Unificado - CEU.</w:t>
      </w:r>
    </w:p>
    <w:p w:rsidR="000744A8" w:rsidRDefault="000744A8" w:rsidP="000744A8">
      <w:pPr>
        <w:rPr>
          <w:rFonts w:cs="Arial"/>
        </w:rPr>
      </w:pPr>
    </w:p>
    <w:p w:rsidR="000744A8" w:rsidRDefault="000744A8" w:rsidP="000744A8">
      <w:pPr>
        <w:jc w:val="center"/>
        <w:rPr>
          <w:rFonts w:cs="Arial"/>
          <w:b/>
        </w:rPr>
      </w:pPr>
      <w:r>
        <w:rPr>
          <w:rFonts w:cs="Arial"/>
          <w:b/>
        </w:rPr>
        <w:t>V – VIGÊNCIA</w:t>
      </w:r>
    </w:p>
    <w:p w:rsidR="000744A8" w:rsidRDefault="000744A8" w:rsidP="000744A8">
      <w:pPr>
        <w:jc w:val="center"/>
        <w:rPr>
          <w:rFonts w:cs="Arial"/>
          <w:b/>
        </w:rPr>
      </w:pPr>
    </w:p>
    <w:p w:rsidR="000744A8" w:rsidRDefault="000744A8" w:rsidP="000744A8">
      <w:pPr>
        <w:rPr>
          <w:rFonts w:cs="Arial"/>
        </w:rPr>
      </w:pPr>
      <w:r w:rsidRPr="000C4423">
        <w:rPr>
          <w:rFonts w:cs="Arial"/>
          <w:b/>
        </w:rPr>
        <w:t>5.1.</w:t>
      </w:r>
      <w:r>
        <w:rPr>
          <w:rFonts w:cs="Arial"/>
        </w:rPr>
        <w:t xml:space="preserve"> 12 (doze) meses a partir da Ordem de Início, podendo ser prorrogado.</w:t>
      </w:r>
    </w:p>
    <w:p w:rsidR="000744A8" w:rsidRDefault="000744A8" w:rsidP="000744A8">
      <w:pPr>
        <w:rPr>
          <w:rFonts w:cs="Arial"/>
          <w:b/>
        </w:rPr>
      </w:pPr>
    </w:p>
    <w:p w:rsidR="000744A8" w:rsidRDefault="000744A8" w:rsidP="000744A8">
      <w:pPr>
        <w:jc w:val="center"/>
        <w:rPr>
          <w:rFonts w:cs="Arial"/>
          <w:b/>
        </w:rPr>
      </w:pPr>
      <w:r>
        <w:rPr>
          <w:rFonts w:cs="Arial"/>
          <w:b/>
        </w:rPr>
        <w:t>VI – FORMALIZAÇÃO</w:t>
      </w:r>
    </w:p>
    <w:p w:rsidR="000744A8" w:rsidRDefault="000744A8" w:rsidP="000744A8">
      <w:pPr>
        <w:jc w:val="center"/>
        <w:rPr>
          <w:rFonts w:cs="Arial"/>
          <w:b/>
        </w:rPr>
      </w:pPr>
    </w:p>
    <w:p w:rsidR="000744A8" w:rsidRDefault="000744A8" w:rsidP="000744A8">
      <w:pPr>
        <w:rPr>
          <w:rFonts w:cs="Arial"/>
        </w:rPr>
      </w:pPr>
      <w:r w:rsidRPr="002E518D">
        <w:rPr>
          <w:rFonts w:cs="Arial"/>
          <w:b/>
        </w:rPr>
        <w:t>6.1.</w:t>
      </w:r>
      <w:r>
        <w:rPr>
          <w:rFonts w:cs="Arial"/>
        </w:rPr>
        <w:t xml:space="preserve"> Celebração de convênio nos termos deste Edital e do MANUAL DE CONVÊNIOS E PRESTAÇÃO DE CONTAS DA SEME, instituído pela Portaria 26/SEME/2014 e alterações posteriores.</w:t>
      </w:r>
    </w:p>
    <w:p w:rsidR="000744A8" w:rsidRPr="0054308D" w:rsidRDefault="000744A8" w:rsidP="000744A8">
      <w:pPr>
        <w:tabs>
          <w:tab w:val="left" w:pos="567"/>
        </w:tabs>
        <w:rPr>
          <w:rFonts w:cs="Arial"/>
        </w:rPr>
      </w:pPr>
    </w:p>
    <w:p w:rsidR="000744A8" w:rsidRPr="0054308D" w:rsidRDefault="000744A8" w:rsidP="000744A8">
      <w:pPr>
        <w:jc w:val="center"/>
        <w:rPr>
          <w:rFonts w:cs="Arial"/>
          <w:b/>
        </w:rPr>
      </w:pPr>
      <w:r>
        <w:rPr>
          <w:rFonts w:cs="Arial"/>
          <w:b/>
        </w:rPr>
        <w:t>VII</w:t>
      </w:r>
      <w:r w:rsidRPr="0054308D">
        <w:rPr>
          <w:rFonts w:cs="Arial"/>
          <w:b/>
        </w:rPr>
        <w:t xml:space="preserve"> –</w:t>
      </w:r>
      <w:r>
        <w:rPr>
          <w:rFonts w:cs="Arial"/>
          <w:b/>
        </w:rPr>
        <w:t xml:space="preserve"> DAS RESPONSABILIDADES DAS PARTÍ</w:t>
      </w:r>
      <w:r w:rsidRPr="0054308D">
        <w:rPr>
          <w:rFonts w:cs="Arial"/>
          <w:b/>
        </w:rPr>
        <w:t>CIPES</w:t>
      </w:r>
    </w:p>
    <w:p w:rsidR="000744A8" w:rsidRPr="0054308D" w:rsidRDefault="000744A8" w:rsidP="000744A8">
      <w:pPr>
        <w:jc w:val="center"/>
        <w:rPr>
          <w:rFonts w:cs="Arial"/>
          <w:b/>
        </w:rPr>
      </w:pPr>
    </w:p>
    <w:p w:rsidR="000744A8" w:rsidRPr="0054308D" w:rsidRDefault="000744A8" w:rsidP="000744A8">
      <w:pPr>
        <w:rPr>
          <w:rFonts w:cs="Arial"/>
          <w:b/>
        </w:rPr>
      </w:pPr>
      <w:r>
        <w:rPr>
          <w:rFonts w:cs="Arial"/>
          <w:b/>
        </w:rPr>
        <w:t>7</w:t>
      </w:r>
      <w:r w:rsidRPr="0054308D">
        <w:rPr>
          <w:rFonts w:cs="Arial"/>
          <w:b/>
        </w:rPr>
        <w:t>.1</w:t>
      </w:r>
      <w:r>
        <w:rPr>
          <w:rFonts w:cs="Arial"/>
          <w:b/>
        </w:rPr>
        <w:t>. Caberá ao CONVENENTE</w:t>
      </w:r>
      <w:r w:rsidRPr="0054308D">
        <w:rPr>
          <w:rFonts w:cs="Arial"/>
          <w:b/>
        </w:rPr>
        <w:t xml:space="preserve">: </w:t>
      </w:r>
    </w:p>
    <w:p w:rsidR="000744A8" w:rsidRPr="0054308D" w:rsidRDefault="000744A8" w:rsidP="000744A8">
      <w:pPr>
        <w:rPr>
          <w:rFonts w:cs="Arial"/>
        </w:rPr>
      </w:pPr>
    </w:p>
    <w:p w:rsidR="000744A8" w:rsidRPr="0054308D" w:rsidRDefault="000744A8" w:rsidP="000744A8">
      <w:pPr>
        <w:ind w:left="708"/>
        <w:rPr>
          <w:rFonts w:cs="Arial"/>
        </w:rPr>
      </w:pPr>
      <w:r>
        <w:rPr>
          <w:rFonts w:cs="Arial"/>
          <w:b/>
        </w:rPr>
        <w:t>7</w:t>
      </w:r>
      <w:r w:rsidRPr="0054308D">
        <w:rPr>
          <w:rFonts w:cs="Arial"/>
          <w:b/>
        </w:rPr>
        <w:t>.1.1</w:t>
      </w:r>
      <w:r>
        <w:rPr>
          <w:rFonts w:cs="Arial"/>
          <w:b/>
        </w:rPr>
        <w:t xml:space="preserve">. </w:t>
      </w:r>
      <w:r w:rsidRPr="0054308D">
        <w:rPr>
          <w:rFonts w:cs="Arial"/>
        </w:rPr>
        <w:t xml:space="preserve">Contratar profissionais com experiência comprovada na área de atuação para ministrarem as aulas, apresentando </w:t>
      </w:r>
      <w:r w:rsidRPr="0054308D">
        <w:rPr>
          <w:rFonts w:cs="Arial"/>
          <w:i/>
        </w:rPr>
        <w:t xml:space="preserve">Curriculum Vitae, </w:t>
      </w:r>
      <w:r w:rsidRPr="0054308D">
        <w:rPr>
          <w:rFonts w:cs="Arial"/>
        </w:rPr>
        <w:t>respectivos certificados na contratação, bem como CREF</w:t>
      </w:r>
      <w:r>
        <w:rPr>
          <w:rFonts w:cs="Arial"/>
        </w:rPr>
        <w:t xml:space="preserve"> ou registro profissional (DRT)</w:t>
      </w:r>
      <w:r w:rsidRPr="0054308D">
        <w:rPr>
          <w:rFonts w:cs="Arial"/>
        </w:rPr>
        <w:t>, salvo exceções previstas pelo próprio Conselho.</w:t>
      </w:r>
    </w:p>
    <w:p w:rsidR="000744A8" w:rsidRPr="0054308D" w:rsidRDefault="000744A8" w:rsidP="000744A8">
      <w:pPr>
        <w:rPr>
          <w:rFonts w:cs="Arial"/>
        </w:rPr>
      </w:pPr>
    </w:p>
    <w:p w:rsidR="000744A8" w:rsidRPr="0054308D" w:rsidRDefault="000744A8" w:rsidP="000744A8">
      <w:pPr>
        <w:ind w:left="708"/>
        <w:rPr>
          <w:rFonts w:cs="Arial"/>
        </w:rPr>
      </w:pPr>
      <w:r>
        <w:rPr>
          <w:rFonts w:cs="Arial"/>
          <w:b/>
        </w:rPr>
        <w:t>7</w:t>
      </w:r>
      <w:r w:rsidRPr="0054308D">
        <w:rPr>
          <w:rFonts w:cs="Arial"/>
          <w:b/>
        </w:rPr>
        <w:t>.1.2</w:t>
      </w:r>
      <w:r>
        <w:rPr>
          <w:rFonts w:cs="Arial"/>
        </w:rPr>
        <w:t xml:space="preserve">. </w:t>
      </w:r>
      <w:r w:rsidRPr="0054308D">
        <w:rPr>
          <w:rFonts w:cs="Arial"/>
        </w:rPr>
        <w:t>Controlar diariamente a frequência dos alunos através de lista de presença. O modelo desse documento será fornecido pela Coordenação e deverá estar à disposição na unidade para consulta da Coordenação do Programa a qualquer tempo.</w:t>
      </w:r>
    </w:p>
    <w:p w:rsidR="000744A8" w:rsidRPr="0054308D" w:rsidRDefault="000744A8" w:rsidP="000744A8">
      <w:pPr>
        <w:rPr>
          <w:rFonts w:cs="Arial"/>
        </w:rPr>
      </w:pPr>
    </w:p>
    <w:p w:rsidR="000744A8" w:rsidRPr="0054308D" w:rsidRDefault="000744A8" w:rsidP="000744A8">
      <w:pPr>
        <w:ind w:left="708"/>
        <w:rPr>
          <w:rFonts w:cs="Arial"/>
        </w:rPr>
      </w:pPr>
      <w:r>
        <w:rPr>
          <w:rFonts w:cs="Arial"/>
          <w:b/>
        </w:rPr>
        <w:t>7</w:t>
      </w:r>
      <w:r w:rsidRPr="0054308D">
        <w:rPr>
          <w:rFonts w:cs="Arial"/>
          <w:b/>
        </w:rPr>
        <w:t>.1.3</w:t>
      </w:r>
      <w:r>
        <w:rPr>
          <w:rFonts w:cs="Arial"/>
          <w:b/>
        </w:rPr>
        <w:t xml:space="preserve">. </w:t>
      </w:r>
      <w:r>
        <w:rPr>
          <w:rFonts w:cs="Arial"/>
        </w:rPr>
        <w:t>Participar de reuniões junto à</w:t>
      </w:r>
      <w:r w:rsidRPr="0054308D">
        <w:rPr>
          <w:rFonts w:cs="Arial"/>
        </w:rPr>
        <w:t xml:space="preserve"> COORDENAÇÃO quando solicitado; </w:t>
      </w:r>
    </w:p>
    <w:p w:rsidR="000744A8" w:rsidRPr="0054308D" w:rsidRDefault="000744A8" w:rsidP="000744A8">
      <w:pPr>
        <w:rPr>
          <w:rFonts w:cs="Arial"/>
        </w:rPr>
      </w:pPr>
    </w:p>
    <w:p w:rsidR="000744A8" w:rsidRDefault="000744A8" w:rsidP="000744A8">
      <w:pPr>
        <w:ind w:left="708"/>
        <w:rPr>
          <w:rFonts w:cs="Arial"/>
        </w:rPr>
      </w:pPr>
      <w:r>
        <w:rPr>
          <w:rFonts w:cs="Arial"/>
          <w:b/>
        </w:rPr>
        <w:t>7</w:t>
      </w:r>
      <w:r w:rsidRPr="0054308D">
        <w:rPr>
          <w:rFonts w:cs="Arial"/>
          <w:b/>
        </w:rPr>
        <w:t>.1.4</w:t>
      </w:r>
      <w:r>
        <w:rPr>
          <w:rFonts w:cs="Arial"/>
          <w:b/>
        </w:rPr>
        <w:t xml:space="preserve">. </w:t>
      </w:r>
      <w:r w:rsidRPr="0054308D">
        <w:rPr>
          <w:rFonts w:cs="Arial"/>
        </w:rPr>
        <w:t>Manter</w:t>
      </w:r>
      <w:r>
        <w:rPr>
          <w:rFonts w:cs="Arial"/>
        </w:rPr>
        <w:t xml:space="preserve"> no local</w:t>
      </w:r>
      <w:r w:rsidRPr="0054308D">
        <w:rPr>
          <w:rFonts w:cs="Arial"/>
        </w:rPr>
        <w:t xml:space="preserve"> um registro individual e atualizado dos alunos, contendo a autorização dos p</w:t>
      </w:r>
      <w:r>
        <w:rPr>
          <w:rFonts w:cs="Arial"/>
        </w:rPr>
        <w:t>ais e/ou responsáveis, endereço e tele</w:t>
      </w:r>
      <w:r w:rsidRPr="0054308D">
        <w:rPr>
          <w:rFonts w:cs="Arial"/>
        </w:rPr>
        <w:t xml:space="preserve">fone do aluno, escola onde está matriculado, série/ano e período </w:t>
      </w:r>
      <w:r>
        <w:rPr>
          <w:rFonts w:cs="Arial"/>
        </w:rPr>
        <w:t xml:space="preserve">em </w:t>
      </w:r>
      <w:r w:rsidRPr="0054308D">
        <w:rPr>
          <w:rFonts w:cs="Arial"/>
        </w:rPr>
        <w:t>que estuda.</w:t>
      </w:r>
    </w:p>
    <w:p w:rsidR="000744A8" w:rsidRPr="0054308D" w:rsidRDefault="000744A8" w:rsidP="000744A8">
      <w:pPr>
        <w:ind w:left="708"/>
        <w:rPr>
          <w:rFonts w:cs="Arial"/>
        </w:rPr>
      </w:pPr>
    </w:p>
    <w:p w:rsidR="000744A8" w:rsidRPr="0054308D" w:rsidRDefault="000744A8" w:rsidP="000744A8">
      <w:pPr>
        <w:ind w:left="708"/>
        <w:rPr>
          <w:rFonts w:cs="Arial"/>
        </w:rPr>
      </w:pPr>
      <w:r>
        <w:rPr>
          <w:rFonts w:cs="Arial"/>
          <w:b/>
        </w:rPr>
        <w:t>7</w:t>
      </w:r>
      <w:r w:rsidRPr="0054308D">
        <w:rPr>
          <w:rFonts w:cs="Arial"/>
          <w:b/>
        </w:rPr>
        <w:t>.1.5</w:t>
      </w:r>
      <w:r>
        <w:rPr>
          <w:rFonts w:cs="Arial"/>
          <w:b/>
        </w:rPr>
        <w:t xml:space="preserve">. </w:t>
      </w:r>
      <w:r w:rsidRPr="0054308D">
        <w:rPr>
          <w:rFonts w:cs="Arial"/>
        </w:rPr>
        <w:t>Providen</w:t>
      </w:r>
      <w:r>
        <w:rPr>
          <w:rFonts w:cs="Arial"/>
        </w:rPr>
        <w:t>ciar a imediata substituição do Profissional e</w:t>
      </w:r>
      <w:r w:rsidRPr="0054308D">
        <w:rPr>
          <w:rFonts w:cs="Arial"/>
        </w:rPr>
        <w:t>m caso de ausência do mesmo, para que não haja prejuízo no desenvolvimento das turmas.</w:t>
      </w:r>
    </w:p>
    <w:p w:rsidR="000744A8" w:rsidRPr="0054308D" w:rsidRDefault="000744A8" w:rsidP="000744A8">
      <w:pPr>
        <w:rPr>
          <w:rFonts w:cs="Arial"/>
        </w:rPr>
      </w:pPr>
    </w:p>
    <w:p w:rsidR="000744A8" w:rsidRPr="0054308D" w:rsidRDefault="000744A8" w:rsidP="000744A8">
      <w:pPr>
        <w:tabs>
          <w:tab w:val="left" w:pos="120"/>
        </w:tabs>
        <w:ind w:left="708"/>
        <w:rPr>
          <w:rFonts w:cs="Arial"/>
        </w:rPr>
      </w:pPr>
      <w:r>
        <w:rPr>
          <w:rFonts w:cs="Arial"/>
          <w:b/>
        </w:rPr>
        <w:t>7</w:t>
      </w:r>
      <w:r w:rsidRPr="0054308D">
        <w:rPr>
          <w:rFonts w:cs="Arial"/>
          <w:b/>
        </w:rPr>
        <w:t>.1.6</w:t>
      </w:r>
      <w:r>
        <w:rPr>
          <w:rFonts w:cs="Arial"/>
          <w:b/>
        </w:rPr>
        <w:t xml:space="preserve">. </w:t>
      </w:r>
      <w:r w:rsidRPr="0054308D">
        <w:rPr>
          <w:rFonts w:cs="Arial"/>
        </w:rPr>
        <w:t>Garanti</w:t>
      </w:r>
      <w:r>
        <w:rPr>
          <w:rFonts w:cs="Arial"/>
        </w:rPr>
        <w:t>r o preenchimento regular de 80% (oitenta</w:t>
      </w:r>
      <w:r w:rsidRPr="0054308D">
        <w:rPr>
          <w:rFonts w:cs="Arial"/>
        </w:rPr>
        <w:t xml:space="preserve"> por cento) das vagas</w:t>
      </w:r>
      <w:r>
        <w:rPr>
          <w:rFonts w:cs="Arial"/>
        </w:rPr>
        <w:t>/inscrições</w:t>
      </w:r>
      <w:r w:rsidRPr="0054308D">
        <w:rPr>
          <w:rFonts w:cs="Arial"/>
        </w:rPr>
        <w:t xml:space="preserve"> estipuladas (matrículas)</w:t>
      </w:r>
      <w:r>
        <w:rPr>
          <w:rFonts w:cs="Arial"/>
        </w:rPr>
        <w:t>, obrigatoriamente a partir do 4</w:t>
      </w:r>
      <w:r w:rsidRPr="0054308D">
        <w:rPr>
          <w:rFonts w:cs="Arial"/>
        </w:rPr>
        <w:t>º mês, conforme cronograma de funcionamento das turmas. A saber:</w:t>
      </w:r>
    </w:p>
    <w:p w:rsidR="000744A8" w:rsidRPr="0054308D" w:rsidRDefault="000744A8" w:rsidP="000744A8">
      <w:pPr>
        <w:ind w:left="708" w:firstLine="708"/>
        <w:rPr>
          <w:rFonts w:cs="Arial"/>
        </w:rPr>
      </w:pPr>
    </w:p>
    <w:p w:rsidR="000744A8" w:rsidRPr="0054308D" w:rsidRDefault="000744A8" w:rsidP="000744A8">
      <w:pPr>
        <w:ind w:left="1416" w:firstLine="708"/>
        <w:rPr>
          <w:rFonts w:cs="Arial"/>
        </w:rPr>
      </w:pPr>
      <w:r w:rsidRPr="0054308D">
        <w:rPr>
          <w:rFonts w:cs="Arial"/>
        </w:rPr>
        <w:lastRenderedPageBreak/>
        <w:t>a) 1º mês – divulgação, inscrição e início das atividades;</w:t>
      </w:r>
    </w:p>
    <w:p w:rsidR="000744A8" w:rsidRDefault="000744A8" w:rsidP="000744A8">
      <w:pPr>
        <w:ind w:left="2124"/>
        <w:rPr>
          <w:rFonts w:cs="Arial"/>
        </w:rPr>
      </w:pPr>
      <w:r w:rsidRPr="0054308D">
        <w:rPr>
          <w:rFonts w:cs="Arial"/>
        </w:rPr>
        <w:t>b) 2º mês - complementação das inscriçõe</w:t>
      </w:r>
      <w:r>
        <w:rPr>
          <w:rFonts w:cs="Arial"/>
        </w:rPr>
        <w:t>s e preenchimento de no mínimo 40% (quarenta</w:t>
      </w:r>
      <w:r w:rsidRPr="0054308D">
        <w:rPr>
          <w:rFonts w:cs="Arial"/>
        </w:rPr>
        <w:t xml:space="preserve"> po</w:t>
      </w:r>
      <w:r>
        <w:rPr>
          <w:rFonts w:cs="Arial"/>
        </w:rPr>
        <w:t>r cento) das vagas estipuladas por turma;</w:t>
      </w:r>
    </w:p>
    <w:p w:rsidR="00ED15D8" w:rsidRPr="0054308D" w:rsidRDefault="00ED15D8" w:rsidP="00ED15D8">
      <w:pPr>
        <w:ind w:left="2127"/>
        <w:rPr>
          <w:rFonts w:cs="Arial"/>
        </w:rPr>
      </w:pPr>
      <w:r>
        <w:rPr>
          <w:rFonts w:cs="Arial"/>
        </w:rPr>
        <w:t xml:space="preserve">c) </w:t>
      </w:r>
      <w:r w:rsidR="00815B5F">
        <w:rPr>
          <w:rFonts w:cs="Arial"/>
        </w:rPr>
        <w:t xml:space="preserve">3º mês - </w:t>
      </w:r>
      <w:r w:rsidRPr="00C43C8C">
        <w:rPr>
          <w:rFonts w:cs="Arial"/>
        </w:rPr>
        <w:t xml:space="preserve">complementação das inscrições e preenchimento de, no mínimo, </w:t>
      </w:r>
      <w:r>
        <w:rPr>
          <w:rFonts w:cs="Arial"/>
        </w:rPr>
        <w:t>6</w:t>
      </w:r>
      <w:r w:rsidRPr="00C43C8C">
        <w:rPr>
          <w:rFonts w:cs="Arial"/>
        </w:rPr>
        <w:t>0% (</w:t>
      </w:r>
      <w:r>
        <w:rPr>
          <w:rFonts w:cs="Arial"/>
        </w:rPr>
        <w:t xml:space="preserve">sessenta </w:t>
      </w:r>
      <w:r w:rsidRPr="00C43C8C">
        <w:rPr>
          <w:rFonts w:cs="Arial"/>
        </w:rPr>
        <w:t>por cento) das vagas estipuladas por turma;</w:t>
      </w:r>
    </w:p>
    <w:p w:rsidR="000744A8" w:rsidRPr="0054308D" w:rsidRDefault="00ED15D8" w:rsidP="000744A8">
      <w:pPr>
        <w:ind w:left="2124"/>
        <w:rPr>
          <w:rFonts w:cs="Arial"/>
        </w:rPr>
      </w:pPr>
      <w:r>
        <w:rPr>
          <w:rFonts w:cs="Arial"/>
        </w:rPr>
        <w:t>d</w:t>
      </w:r>
      <w:r w:rsidR="000744A8">
        <w:rPr>
          <w:rFonts w:cs="Arial"/>
        </w:rPr>
        <w:t>) 4</w:t>
      </w:r>
      <w:r w:rsidR="000744A8" w:rsidRPr="0054308D">
        <w:rPr>
          <w:rFonts w:cs="Arial"/>
        </w:rPr>
        <w:t>º mês - consolidação das turmas com pree</w:t>
      </w:r>
      <w:r w:rsidR="000744A8">
        <w:rPr>
          <w:rFonts w:cs="Arial"/>
        </w:rPr>
        <w:t>nchimento de 8</w:t>
      </w:r>
      <w:r w:rsidR="000744A8" w:rsidRPr="0054308D">
        <w:rPr>
          <w:rFonts w:cs="Arial"/>
        </w:rPr>
        <w:t xml:space="preserve">0% </w:t>
      </w:r>
      <w:r w:rsidR="000744A8">
        <w:rPr>
          <w:rFonts w:cs="Arial"/>
        </w:rPr>
        <w:t>(oitenta</w:t>
      </w:r>
      <w:r w:rsidR="000744A8" w:rsidRPr="0054308D">
        <w:rPr>
          <w:rFonts w:cs="Arial"/>
        </w:rPr>
        <w:t xml:space="preserve"> p</w:t>
      </w:r>
      <w:r w:rsidR="000744A8">
        <w:rPr>
          <w:rFonts w:cs="Arial"/>
        </w:rPr>
        <w:t>or cento) das vagas estipuladas por turma.</w:t>
      </w:r>
    </w:p>
    <w:p w:rsidR="000744A8" w:rsidRPr="0054308D" w:rsidRDefault="000744A8" w:rsidP="000744A8">
      <w:pPr>
        <w:rPr>
          <w:rFonts w:cs="Arial"/>
        </w:rPr>
      </w:pPr>
    </w:p>
    <w:p w:rsidR="000744A8" w:rsidRDefault="000744A8" w:rsidP="000744A8">
      <w:pPr>
        <w:ind w:left="708"/>
        <w:rPr>
          <w:rFonts w:cs="Arial"/>
        </w:rPr>
      </w:pPr>
      <w:r>
        <w:rPr>
          <w:rFonts w:cs="Arial"/>
          <w:b/>
        </w:rPr>
        <w:t>7</w:t>
      </w:r>
      <w:r w:rsidRPr="0054308D">
        <w:rPr>
          <w:rFonts w:cs="Arial"/>
          <w:b/>
        </w:rPr>
        <w:t>.1.7</w:t>
      </w:r>
      <w:r>
        <w:rPr>
          <w:rFonts w:cs="Arial"/>
          <w:b/>
        </w:rPr>
        <w:t xml:space="preserve">. </w:t>
      </w:r>
      <w:r w:rsidRPr="0054308D">
        <w:rPr>
          <w:rFonts w:cs="Arial"/>
        </w:rPr>
        <w:t>A frequência mensal deverá</w:t>
      </w:r>
      <w:r>
        <w:rPr>
          <w:rFonts w:cs="Arial"/>
        </w:rPr>
        <w:t xml:space="preserve"> ser de, no mínimo, 75</w:t>
      </w:r>
      <w:r w:rsidRPr="0054308D">
        <w:rPr>
          <w:rFonts w:cs="Arial"/>
        </w:rPr>
        <w:t>%</w:t>
      </w:r>
      <w:r>
        <w:rPr>
          <w:rFonts w:cs="Arial"/>
        </w:rPr>
        <w:t xml:space="preserve"> (setenta e cinco por cento)</w:t>
      </w:r>
      <w:r w:rsidRPr="0054308D">
        <w:rPr>
          <w:rFonts w:cs="Arial"/>
        </w:rPr>
        <w:t xml:space="preserve"> </w:t>
      </w:r>
      <w:r>
        <w:rPr>
          <w:rFonts w:cs="Arial"/>
        </w:rPr>
        <w:t>das aulas previstas no mês para que o mesmo seja computado na meta de atendimento</w:t>
      </w:r>
      <w:r w:rsidRPr="0054308D">
        <w:rPr>
          <w:rFonts w:cs="Arial"/>
        </w:rPr>
        <w:t>.</w:t>
      </w:r>
    </w:p>
    <w:p w:rsidR="000744A8" w:rsidRDefault="000744A8" w:rsidP="000744A8">
      <w:pPr>
        <w:ind w:left="708"/>
        <w:rPr>
          <w:rFonts w:cs="Arial"/>
        </w:rPr>
      </w:pPr>
    </w:p>
    <w:p w:rsidR="000744A8" w:rsidRDefault="000744A8" w:rsidP="000744A8">
      <w:pPr>
        <w:ind w:firstLine="708"/>
        <w:rPr>
          <w:rFonts w:cs="Arial"/>
        </w:rPr>
      </w:pPr>
      <w:r>
        <w:rPr>
          <w:rFonts w:cs="Arial"/>
          <w:b/>
        </w:rPr>
        <w:t xml:space="preserve">7.1.8. </w:t>
      </w:r>
      <w:r>
        <w:rPr>
          <w:rFonts w:cs="Arial"/>
        </w:rPr>
        <w:t>Utilizar a unidade nas condições físicas em que se encontram.</w:t>
      </w:r>
    </w:p>
    <w:p w:rsidR="000744A8" w:rsidRDefault="000744A8" w:rsidP="000744A8">
      <w:pPr>
        <w:ind w:firstLine="708"/>
        <w:rPr>
          <w:rFonts w:cs="Arial"/>
        </w:rPr>
      </w:pPr>
    </w:p>
    <w:p w:rsidR="000744A8" w:rsidRPr="00546D6C" w:rsidRDefault="000744A8" w:rsidP="000744A8">
      <w:pPr>
        <w:ind w:left="709"/>
        <w:rPr>
          <w:rFonts w:cs="Arial"/>
        </w:rPr>
      </w:pPr>
      <w:r>
        <w:rPr>
          <w:rFonts w:cs="Arial"/>
          <w:b/>
        </w:rPr>
        <w:t xml:space="preserve">7.1.9. </w:t>
      </w:r>
      <w:r>
        <w:rPr>
          <w:rFonts w:cs="Arial"/>
        </w:rPr>
        <w:t>Encaminhar para análise e autorização prévia da COORDENAÇÃO do programa todas as alterações no Plano de Trabalho.</w:t>
      </w:r>
    </w:p>
    <w:p w:rsidR="000744A8" w:rsidRPr="0054308D" w:rsidRDefault="000744A8" w:rsidP="000744A8">
      <w:pPr>
        <w:rPr>
          <w:rFonts w:cs="Arial"/>
        </w:rPr>
      </w:pPr>
    </w:p>
    <w:p w:rsidR="000744A8" w:rsidRDefault="000744A8" w:rsidP="000744A8">
      <w:pPr>
        <w:ind w:firstLine="708"/>
        <w:rPr>
          <w:rFonts w:cs="Arial"/>
        </w:rPr>
      </w:pPr>
      <w:r>
        <w:rPr>
          <w:rFonts w:cs="Arial"/>
          <w:b/>
        </w:rPr>
        <w:t xml:space="preserve">7.1.10. </w:t>
      </w:r>
      <w:r>
        <w:rPr>
          <w:rFonts w:cs="Arial"/>
        </w:rPr>
        <w:t>Realizar a manutenção e limpeza do equipamento esportivo.</w:t>
      </w:r>
    </w:p>
    <w:p w:rsidR="000744A8" w:rsidRPr="0054308D" w:rsidRDefault="000744A8" w:rsidP="000744A8">
      <w:pPr>
        <w:rPr>
          <w:rFonts w:cs="Arial"/>
        </w:rPr>
      </w:pPr>
    </w:p>
    <w:p w:rsidR="000744A8" w:rsidRPr="0054308D" w:rsidRDefault="000744A8" w:rsidP="000744A8">
      <w:pPr>
        <w:ind w:left="708"/>
        <w:rPr>
          <w:rFonts w:cs="Arial"/>
        </w:rPr>
      </w:pPr>
      <w:r>
        <w:rPr>
          <w:rFonts w:cs="Arial"/>
          <w:b/>
        </w:rPr>
        <w:t xml:space="preserve">7.1.11. </w:t>
      </w:r>
      <w:r w:rsidRPr="0054308D">
        <w:rPr>
          <w:rFonts w:cs="Arial"/>
        </w:rPr>
        <w:t xml:space="preserve">Cabe </w:t>
      </w:r>
      <w:r>
        <w:rPr>
          <w:rFonts w:cs="Arial"/>
        </w:rPr>
        <w:t>à</w:t>
      </w:r>
      <w:r w:rsidRPr="0054308D">
        <w:rPr>
          <w:rFonts w:cs="Arial"/>
        </w:rPr>
        <w:t xml:space="preserve"> convenente assegurar que todo aluno pertencente ao projeto possua: </w:t>
      </w:r>
    </w:p>
    <w:p w:rsidR="000744A8" w:rsidRPr="0054308D" w:rsidRDefault="000744A8" w:rsidP="000744A8">
      <w:pPr>
        <w:ind w:left="708"/>
        <w:rPr>
          <w:rFonts w:cs="Arial"/>
        </w:rPr>
      </w:pPr>
      <w:r w:rsidRPr="0054308D">
        <w:rPr>
          <w:rFonts w:cs="Arial"/>
        </w:rPr>
        <w:t xml:space="preserve">   a) Ficha de inscrição devidamente preenchida;</w:t>
      </w:r>
    </w:p>
    <w:p w:rsidR="000744A8" w:rsidRPr="0054308D" w:rsidRDefault="000744A8" w:rsidP="000744A8">
      <w:pPr>
        <w:ind w:left="720" w:hanging="720"/>
        <w:rPr>
          <w:rFonts w:cs="Arial"/>
        </w:rPr>
      </w:pPr>
      <w:r w:rsidRPr="0054308D">
        <w:rPr>
          <w:rFonts w:cs="Arial"/>
        </w:rPr>
        <w:t xml:space="preserve"> </w:t>
      </w:r>
      <w:r>
        <w:rPr>
          <w:rFonts w:cs="Arial"/>
        </w:rPr>
        <w:tab/>
      </w:r>
      <w:r w:rsidRPr="0054308D">
        <w:rPr>
          <w:rFonts w:cs="Arial"/>
        </w:rPr>
        <w:t xml:space="preserve">   b) Termo de autorização e responsabilidade assinado</w:t>
      </w:r>
      <w:r>
        <w:rPr>
          <w:rFonts w:cs="Arial"/>
        </w:rPr>
        <w:t>s</w:t>
      </w:r>
      <w:r w:rsidRPr="0054308D">
        <w:rPr>
          <w:rFonts w:cs="Arial"/>
        </w:rPr>
        <w:t xml:space="preserve"> pelos pais ou </w:t>
      </w:r>
      <w:r>
        <w:rPr>
          <w:rFonts w:cs="Arial"/>
        </w:rPr>
        <w:t>responsáveis, no caso de menores de idade.</w:t>
      </w:r>
    </w:p>
    <w:p w:rsidR="000744A8" w:rsidRPr="0054308D" w:rsidRDefault="000744A8" w:rsidP="000744A8">
      <w:pPr>
        <w:ind w:firstLine="708"/>
        <w:rPr>
          <w:rFonts w:cs="Arial"/>
        </w:rPr>
      </w:pPr>
    </w:p>
    <w:p w:rsidR="000744A8" w:rsidRPr="0054308D" w:rsidRDefault="000744A8" w:rsidP="000744A8">
      <w:pPr>
        <w:ind w:left="708"/>
        <w:rPr>
          <w:rFonts w:cs="Arial"/>
        </w:rPr>
      </w:pPr>
      <w:r>
        <w:rPr>
          <w:rFonts w:cs="Arial"/>
          <w:b/>
        </w:rPr>
        <w:t xml:space="preserve">7.1.12. </w:t>
      </w:r>
      <w:r w:rsidRPr="0054308D">
        <w:rPr>
          <w:rFonts w:cs="Arial"/>
        </w:rPr>
        <w:t xml:space="preserve">É de responsabilidade da convenente o preenchimento, atualização e entrega dos documentos, </w:t>
      </w:r>
      <w:r>
        <w:rPr>
          <w:rFonts w:cs="Arial"/>
        </w:rPr>
        <w:t>à CGPE</w:t>
      </w:r>
      <w:r w:rsidRPr="0054308D">
        <w:rPr>
          <w:rFonts w:cs="Arial"/>
        </w:rPr>
        <w:t>, bem como sua disponibilização a qualquer tempo.</w:t>
      </w:r>
    </w:p>
    <w:p w:rsidR="000744A8" w:rsidRPr="0054308D" w:rsidRDefault="000744A8" w:rsidP="000744A8">
      <w:pPr>
        <w:ind w:left="708" w:firstLine="708"/>
        <w:rPr>
          <w:rFonts w:cs="Arial"/>
          <w:b/>
        </w:rPr>
      </w:pPr>
    </w:p>
    <w:p w:rsidR="000744A8" w:rsidRPr="0054308D" w:rsidRDefault="000744A8" w:rsidP="000744A8">
      <w:pPr>
        <w:ind w:left="708"/>
        <w:rPr>
          <w:rFonts w:cs="Arial"/>
        </w:rPr>
      </w:pPr>
      <w:r>
        <w:rPr>
          <w:rFonts w:cs="Arial"/>
          <w:b/>
        </w:rPr>
        <w:t xml:space="preserve">7.1.13. </w:t>
      </w:r>
      <w:r w:rsidRPr="0054308D">
        <w:rPr>
          <w:rFonts w:cs="Arial"/>
        </w:rPr>
        <w:t xml:space="preserve">As férias dos </w:t>
      </w:r>
      <w:r>
        <w:rPr>
          <w:rFonts w:cs="Arial"/>
        </w:rPr>
        <w:t>profissionais</w:t>
      </w:r>
      <w:r w:rsidRPr="0054308D">
        <w:rPr>
          <w:rFonts w:cs="Arial"/>
        </w:rPr>
        <w:t xml:space="preserve"> deverão ocorrer conforme previsto em lei e, preferencialmente, nos meses de Dezembro, Janeiro e Julho, em esquema de rodízio visando à manutenção das atividades, atendendo ao item 1.</w:t>
      </w:r>
      <w:r>
        <w:rPr>
          <w:rFonts w:cs="Arial"/>
        </w:rPr>
        <w:t>6.6.</w:t>
      </w:r>
    </w:p>
    <w:p w:rsidR="000744A8" w:rsidRPr="0054308D" w:rsidRDefault="000744A8" w:rsidP="000744A8">
      <w:pPr>
        <w:rPr>
          <w:rFonts w:cs="Arial"/>
        </w:rPr>
      </w:pPr>
    </w:p>
    <w:p w:rsidR="000744A8" w:rsidRDefault="000744A8" w:rsidP="000744A8">
      <w:pPr>
        <w:tabs>
          <w:tab w:val="left" w:pos="0"/>
        </w:tabs>
        <w:ind w:left="708"/>
        <w:rPr>
          <w:rFonts w:cs="Arial"/>
        </w:rPr>
      </w:pPr>
      <w:r>
        <w:rPr>
          <w:rFonts w:cs="Arial"/>
          <w:b/>
        </w:rPr>
        <w:t>7</w:t>
      </w:r>
      <w:r w:rsidRPr="0054308D">
        <w:rPr>
          <w:rFonts w:cs="Arial"/>
          <w:b/>
        </w:rPr>
        <w:t>.1.1</w:t>
      </w:r>
      <w:r>
        <w:rPr>
          <w:rFonts w:cs="Arial"/>
          <w:b/>
        </w:rPr>
        <w:t>4</w:t>
      </w:r>
      <w:r>
        <w:rPr>
          <w:rFonts w:cs="Arial"/>
        </w:rPr>
        <w:t xml:space="preserve">. </w:t>
      </w:r>
      <w:r w:rsidRPr="0054308D">
        <w:rPr>
          <w:rFonts w:cs="Arial"/>
        </w:rPr>
        <w:t>A convenente deverá entregar na coordenação do programa (CGPE), até o dia 5</w:t>
      </w:r>
      <w:r>
        <w:rPr>
          <w:rFonts w:cs="Arial"/>
        </w:rPr>
        <w:t xml:space="preserve"> (cinco)</w:t>
      </w:r>
      <w:r w:rsidRPr="0054308D">
        <w:rPr>
          <w:rFonts w:cs="Arial"/>
        </w:rPr>
        <w:t xml:space="preserve"> de cada mês, o relatório circunstanciado de cada </w:t>
      </w:r>
      <w:r>
        <w:rPr>
          <w:rFonts w:cs="Arial"/>
        </w:rPr>
        <w:t>unidade, conforme modelo que será fornecido pela Coordenação do Programa</w:t>
      </w:r>
      <w:r w:rsidRPr="0054308D">
        <w:rPr>
          <w:rFonts w:cs="Arial"/>
        </w:rPr>
        <w:t xml:space="preserve">, </w:t>
      </w:r>
      <w:r w:rsidRPr="0054308D">
        <w:rPr>
          <w:rFonts w:cs="Arial"/>
        </w:rPr>
        <w:lastRenderedPageBreak/>
        <w:t>devidamente preenchido, bem como as fichas de frequência</w:t>
      </w:r>
      <w:r>
        <w:rPr>
          <w:rFonts w:cs="Arial"/>
        </w:rPr>
        <w:t xml:space="preserve"> dos alunos </w:t>
      </w:r>
      <w:r w:rsidRPr="0054308D">
        <w:rPr>
          <w:rFonts w:cs="Arial"/>
        </w:rPr>
        <w:t>do mês anterior.</w:t>
      </w:r>
    </w:p>
    <w:p w:rsidR="000744A8" w:rsidRDefault="000744A8" w:rsidP="000744A8">
      <w:pPr>
        <w:tabs>
          <w:tab w:val="left" w:pos="0"/>
        </w:tabs>
        <w:ind w:left="708"/>
        <w:rPr>
          <w:rFonts w:cs="Arial"/>
        </w:rPr>
      </w:pPr>
    </w:p>
    <w:p w:rsidR="000744A8" w:rsidRPr="00E97A3D" w:rsidRDefault="000744A8" w:rsidP="000744A8">
      <w:pPr>
        <w:tabs>
          <w:tab w:val="left" w:pos="0"/>
        </w:tabs>
        <w:ind w:left="708"/>
        <w:rPr>
          <w:rFonts w:cs="Arial"/>
          <w:b/>
        </w:rPr>
      </w:pPr>
      <w:r>
        <w:rPr>
          <w:rFonts w:cs="Arial"/>
          <w:b/>
        </w:rPr>
        <w:t xml:space="preserve">7.1.15. </w:t>
      </w:r>
      <w:r>
        <w:rPr>
          <w:rFonts w:cs="Arial"/>
        </w:rPr>
        <w:t>Promover a guarda e o zelo dos materiais usados pela Convenente, facilitando o transporte e utilização dos mesmos.</w:t>
      </w:r>
    </w:p>
    <w:p w:rsidR="000744A8" w:rsidRDefault="000744A8" w:rsidP="000744A8">
      <w:pPr>
        <w:tabs>
          <w:tab w:val="left" w:pos="0"/>
        </w:tabs>
        <w:ind w:left="708"/>
        <w:rPr>
          <w:rFonts w:cs="Arial"/>
        </w:rPr>
      </w:pPr>
    </w:p>
    <w:p w:rsidR="000744A8" w:rsidRDefault="000744A8" w:rsidP="000744A8">
      <w:pPr>
        <w:ind w:left="709" w:hanging="1"/>
        <w:rPr>
          <w:rFonts w:cs="Arial"/>
        </w:rPr>
      </w:pPr>
      <w:r>
        <w:rPr>
          <w:rFonts w:cs="Arial"/>
          <w:b/>
        </w:rPr>
        <w:t>7</w:t>
      </w:r>
      <w:r w:rsidRPr="00E97A3D">
        <w:rPr>
          <w:rFonts w:cs="Arial"/>
          <w:b/>
        </w:rPr>
        <w:t>.1.16</w:t>
      </w:r>
      <w:r>
        <w:rPr>
          <w:rFonts w:cs="Arial"/>
          <w:b/>
        </w:rPr>
        <w:t>.</w:t>
      </w:r>
      <w:r>
        <w:rPr>
          <w:rFonts w:cs="Arial"/>
        </w:rPr>
        <w:t xml:space="preserve"> Facilitar o acesso dos munícipes às informações sobre as atividades oferecidas, fomentando e promovendo a divulgação das mesmas.</w:t>
      </w:r>
    </w:p>
    <w:p w:rsidR="000744A8" w:rsidRDefault="000744A8" w:rsidP="000744A8">
      <w:pPr>
        <w:ind w:left="709" w:hanging="1"/>
        <w:rPr>
          <w:rFonts w:cs="Arial"/>
        </w:rPr>
      </w:pPr>
    </w:p>
    <w:p w:rsidR="000744A8" w:rsidRDefault="000744A8" w:rsidP="000744A8">
      <w:pPr>
        <w:ind w:left="709" w:hanging="1"/>
        <w:rPr>
          <w:rFonts w:cs="Arial"/>
        </w:rPr>
      </w:pPr>
      <w:r>
        <w:rPr>
          <w:rFonts w:cs="Arial"/>
          <w:b/>
        </w:rPr>
        <w:t>7</w:t>
      </w:r>
      <w:r w:rsidRPr="00E97A3D">
        <w:rPr>
          <w:rFonts w:cs="Arial"/>
          <w:b/>
        </w:rPr>
        <w:t>.1.17.</w:t>
      </w:r>
      <w:r>
        <w:rPr>
          <w:rFonts w:cs="Arial"/>
        </w:rPr>
        <w:t xml:space="preserve"> A título de contrapartida, a convenente alocará a esse convênio a prestação de serviços mensuráveis</w:t>
      </w:r>
      <w:r w:rsidR="00B705BC">
        <w:rPr>
          <w:rFonts w:cs="Arial"/>
        </w:rPr>
        <w:t>,</w:t>
      </w:r>
      <w:r w:rsidR="00B705BC" w:rsidRPr="00B705BC">
        <w:rPr>
          <w:rFonts w:cs="Arial"/>
        </w:rPr>
        <w:t xml:space="preserve"> </w:t>
      </w:r>
      <w:r w:rsidR="00B705BC" w:rsidRPr="00C43C8C">
        <w:rPr>
          <w:rFonts w:cs="Arial"/>
        </w:rPr>
        <w:t>de acordo com as Portarias vigentes</w:t>
      </w:r>
      <w:r w:rsidR="00B705BC">
        <w:rPr>
          <w:rFonts w:cs="Arial"/>
        </w:rPr>
        <w:t>,</w:t>
      </w:r>
      <w:r w:rsidR="00B705BC" w:rsidRPr="00C43C8C">
        <w:rPr>
          <w:rFonts w:cs="Arial"/>
        </w:rPr>
        <w:t xml:space="preserve"> correspondentes a no mínimo </w:t>
      </w:r>
      <w:r w:rsidR="00B705BC" w:rsidRPr="00C43C8C">
        <w:rPr>
          <w:rFonts w:cs="Arial"/>
          <w:bCs/>
        </w:rPr>
        <w:t>2</w:t>
      </w:r>
      <w:r w:rsidR="00B705BC" w:rsidRPr="00C43C8C">
        <w:rPr>
          <w:rFonts w:cs="Arial"/>
        </w:rPr>
        <w:t>% (</w:t>
      </w:r>
      <w:r w:rsidR="00B705BC" w:rsidRPr="00C43C8C">
        <w:rPr>
          <w:rFonts w:cs="Arial"/>
          <w:bCs/>
        </w:rPr>
        <w:t>dois</w:t>
      </w:r>
      <w:r w:rsidR="00B705BC" w:rsidRPr="00C43C8C">
        <w:rPr>
          <w:rFonts w:cs="Arial"/>
        </w:rPr>
        <w:t xml:space="preserve"> por cento) do valor total do repasse, devendo ser incluída as despesas com material de divulgação, material de escritório e material de limpeza</w:t>
      </w:r>
      <w:r w:rsidR="00B705BC">
        <w:rPr>
          <w:rFonts w:cs="Arial"/>
        </w:rPr>
        <w:t>.</w:t>
      </w:r>
      <w:r>
        <w:rPr>
          <w:rFonts w:cs="Arial"/>
        </w:rPr>
        <w:t xml:space="preserve"> A contrapartida deverá estar discriminada no Plano de Trabalho (Anexo III) conforme Quadro 12.</w:t>
      </w:r>
    </w:p>
    <w:p w:rsidR="000744A8" w:rsidRDefault="000744A8" w:rsidP="000744A8">
      <w:pPr>
        <w:ind w:left="709" w:hanging="1"/>
        <w:rPr>
          <w:rFonts w:cs="Arial"/>
        </w:rPr>
      </w:pPr>
      <w:r>
        <w:rPr>
          <w:rFonts w:cs="Arial"/>
        </w:rPr>
        <w:tab/>
      </w:r>
    </w:p>
    <w:p w:rsidR="000744A8" w:rsidRDefault="000744A8" w:rsidP="000744A8">
      <w:pPr>
        <w:ind w:left="1134"/>
        <w:rPr>
          <w:rFonts w:cs="Arial"/>
        </w:rPr>
      </w:pPr>
      <w:r>
        <w:rPr>
          <w:rFonts w:cs="Arial"/>
          <w:b/>
        </w:rPr>
        <w:t>7</w:t>
      </w:r>
      <w:r w:rsidRPr="00E97A3D">
        <w:rPr>
          <w:rFonts w:cs="Arial"/>
          <w:b/>
        </w:rPr>
        <w:t>.1.17.</w:t>
      </w:r>
      <w:r>
        <w:rPr>
          <w:rFonts w:cs="Arial"/>
          <w:b/>
        </w:rPr>
        <w:t xml:space="preserve">1. </w:t>
      </w:r>
      <w:r>
        <w:rPr>
          <w:rFonts w:cs="Arial"/>
        </w:rPr>
        <w:t>Será considerado como material de escritório tudo o que for necessário para o atendimento, bem como papel A4, canetas, cópias reprográficas e afins, cuja validação dar-se-á mediante comprovação com notas fiscais e documentos legais, constante no relatório de contrapartida.</w:t>
      </w:r>
    </w:p>
    <w:p w:rsidR="000744A8" w:rsidRDefault="000744A8" w:rsidP="000744A8">
      <w:pPr>
        <w:ind w:left="709" w:hanging="1"/>
        <w:rPr>
          <w:rFonts w:cs="Arial"/>
        </w:rPr>
      </w:pPr>
    </w:p>
    <w:p w:rsidR="000744A8" w:rsidRDefault="000744A8" w:rsidP="000744A8">
      <w:pPr>
        <w:ind w:left="709" w:hanging="1"/>
        <w:rPr>
          <w:rFonts w:cs="Arial"/>
        </w:rPr>
      </w:pPr>
      <w:r>
        <w:rPr>
          <w:rFonts w:cs="Arial"/>
          <w:b/>
        </w:rPr>
        <w:t>7</w:t>
      </w:r>
      <w:r w:rsidRPr="00E97A3D">
        <w:rPr>
          <w:rFonts w:cs="Arial"/>
          <w:b/>
        </w:rPr>
        <w:t>.1.18.</w:t>
      </w:r>
      <w:r>
        <w:rPr>
          <w:rFonts w:cs="Arial"/>
        </w:rPr>
        <w:t xml:space="preserve"> A contrapartida deverá ser apresentada em planilha aberta.</w:t>
      </w:r>
    </w:p>
    <w:p w:rsidR="000744A8" w:rsidRPr="0054308D" w:rsidRDefault="000744A8" w:rsidP="000744A8">
      <w:pPr>
        <w:rPr>
          <w:rFonts w:cs="Arial"/>
        </w:rPr>
      </w:pPr>
    </w:p>
    <w:p w:rsidR="000744A8" w:rsidRPr="0054308D" w:rsidRDefault="000744A8" w:rsidP="000744A8">
      <w:pPr>
        <w:tabs>
          <w:tab w:val="left" w:pos="0"/>
        </w:tabs>
        <w:suppressAutoHyphens/>
        <w:rPr>
          <w:rFonts w:cs="Arial"/>
          <w:b/>
        </w:rPr>
      </w:pPr>
      <w:r>
        <w:rPr>
          <w:rFonts w:cs="Arial"/>
          <w:b/>
        </w:rPr>
        <w:t>7</w:t>
      </w:r>
      <w:r w:rsidRPr="0054308D">
        <w:rPr>
          <w:rFonts w:cs="Arial"/>
          <w:b/>
        </w:rPr>
        <w:t>.2</w:t>
      </w:r>
      <w:r>
        <w:rPr>
          <w:rFonts w:cs="Arial"/>
          <w:b/>
        </w:rPr>
        <w:t xml:space="preserve">. </w:t>
      </w:r>
      <w:r w:rsidRPr="0054308D">
        <w:rPr>
          <w:rFonts w:cs="Arial"/>
          <w:b/>
        </w:rPr>
        <w:t>Caberá à SEME, por intermédio da Coordenação do Programa Clube Escola:</w:t>
      </w:r>
    </w:p>
    <w:p w:rsidR="000744A8" w:rsidRPr="0054308D" w:rsidRDefault="000744A8" w:rsidP="000744A8">
      <w:pPr>
        <w:suppressAutoHyphens/>
        <w:rPr>
          <w:rFonts w:cs="Arial"/>
        </w:rPr>
      </w:pPr>
    </w:p>
    <w:p w:rsidR="000744A8" w:rsidRDefault="000744A8" w:rsidP="000744A8">
      <w:pPr>
        <w:ind w:left="709"/>
        <w:rPr>
          <w:rFonts w:cs="Arial"/>
        </w:rPr>
      </w:pPr>
      <w:r>
        <w:rPr>
          <w:rFonts w:cs="Arial"/>
          <w:b/>
        </w:rPr>
        <w:t>7</w:t>
      </w:r>
      <w:r w:rsidRPr="00E97A3D">
        <w:rPr>
          <w:rFonts w:cs="Arial"/>
          <w:b/>
        </w:rPr>
        <w:t>.2.1</w:t>
      </w:r>
      <w:r>
        <w:rPr>
          <w:rFonts w:cs="Arial"/>
        </w:rPr>
        <w:t xml:space="preserve">. Será responsabilidade do Gestor Local acompanhar e avaliar as atividades realizadas pela Convenente na unidade. </w:t>
      </w:r>
    </w:p>
    <w:p w:rsidR="000744A8" w:rsidRDefault="000744A8" w:rsidP="000744A8">
      <w:pPr>
        <w:ind w:left="709"/>
        <w:rPr>
          <w:rFonts w:cs="Arial"/>
        </w:rPr>
      </w:pPr>
    </w:p>
    <w:p w:rsidR="000744A8" w:rsidRDefault="000744A8" w:rsidP="000744A8">
      <w:pPr>
        <w:ind w:left="709"/>
        <w:rPr>
          <w:rFonts w:cs="Arial"/>
        </w:rPr>
      </w:pPr>
      <w:r>
        <w:rPr>
          <w:rFonts w:cs="Arial"/>
          <w:b/>
        </w:rPr>
        <w:t>7.</w:t>
      </w:r>
      <w:r w:rsidRPr="00E97A3D">
        <w:rPr>
          <w:rFonts w:cs="Arial"/>
          <w:b/>
        </w:rPr>
        <w:t>2.2.</w:t>
      </w:r>
      <w:r>
        <w:rPr>
          <w:rFonts w:cs="Arial"/>
        </w:rPr>
        <w:t xml:space="preserve"> Advertir, por escrito, quando não atingido, após o 2° (segundo) mês, o atendimento mínimo de 40% (quarenta por cento) determinado à Convenente, que terá o prazo de 30 (trinta) dias para sanar o problema.</w:t>
      </w:r>
    </w:p>
    <w:p w:rsidR="000744A8" w:rsidRDefault="000744A8" w:rsidP="000744A8">
      <w:pPr>
        <w:ind w:left="709"/>
        <w:rPr>
          <w:rFonts w:cs="Arial"/>
        </w:rPr>
      </w:pPr>
    </w:p>
    <w:p w:rsidR="000744A8" w:rsidRDefault="000744A8" w:rsidP="000744A8">
      <w:pPr>
        <w:ind w:left="709"/>
        <w:rPr>
          <w:rFonts w:cs="Arial"/>
        </w:rPr>
      </w:pPr>
      <w:r>
        <w:rPr>
          <w:rFonts w:cs="Arial"/>
          <w:b/>
        </w:rPr>
        <w:t>7</w:t>
      </w:r>
      <w:r w:rsidRPr="00E97A3D">
        <w:rPr>
          <w:rFonts w:cs="Arial"/>
          <w:b/>
        </w:rPr>
        <w:t>.2.3.</w:t>
      </w:r>
      <w:r>
        <w:rPr>
          <w:rFonts w:cs="Arial"/>
        </w:rPr>
        <w:t xml:space="preserve"> Advertir, por escrito, quando não atingido, após o 4° (quarto) mês, o atendimento mínimo de 80% (sessenta por cento) determinado à Convenente, que terá o prazo de 30 (trinta) dias para sanar o problema, ficando sujeita à redução de turmas e readequação do plano de trabalho.  </w:t>
      </w:r>
    </w:p>
    <w:p w:rsidR="000744A8" w:rsidRDefault="000744A8" w:rsidP="000744A8">
      <w:pPr>
        <w:tabs>
          <w:tab w:val="left" w:pos="2460"/>
        </w:tabs>
        <w:ind w:left="709"/>
        <w:rPr>
          <w:rFonts w:cs="Arial"/>
        </w:rPr>
      </w:pPr>
    </w:p>
    <w:p w:rsidR="000744A8" w:rsidRDefault="000744A8" w:rsidP="000744A8">
      <w:pPr>
        <w:ind w:left="709"/>
        <w:rPr>
          <w:rFonts w:cs="Arial"/>
        </w:rPr>
      </w:pPr>
      <w:r>
        <w:rPr>
          <w:rFonts w:cs="Arial"/>
          <w:b/>
        </w:rPr>
        <w:lastRenderedPageBreak/>
        <w:t>7</w:t>
      </w:r>
      <w:r w:rsidRPr="00E97A3D">
        <w:rPr>
          <w:rFonts w:cs="Arial"/>
          <w:b/>
        </w:rPr>
        <w:t>.2.4.</w:t>
      </w:r>
      <w:r>
        <w:rPr>
          <w:rFonts w:cs="Arial"/>
        </w:rPr>
        <w:t xml:space="preserve"> Repassar </w:t>
      </w:r>
      <w:r w:rsidR="00873FE7">
        <w:rPr>
          <w:rFonts w:cs="Arial"/>
        </w:rPr>
        <w:t xml:space="preserve">mensalmente </w:t>
      </w:r>
      <w:r>
        <w:rPr>
          <w:rFonts w:cs="Arial"/>
        </w:rPr>
        <w:t>os valores de acordo com o plano de trabalho e manual de prestação de contas vigente.</w:t>
      </w:r>
    </w:p>
    <w:p w:rsidR="000744A8" w:rsidRDefault="000744A8" w:rsidP="000744A8">
      <w:pPr>
        <w:ind w:left="709"/>
        <w:rPr>
          <w:rFonts w:cs="Arial"/>
        </w:rPr>
      </w:pPr>
    </w:p>
    <w:p w:rsidR="000744A8" w:rsidRDefault="000744A8" w:rsidP="000744A8">
      <w:pPr>
        <w:ind w:left="709"/>
        <w:rPr>
          <w:rFonts w:cs="Arial"/>
        </w:rPr>
      </w:pPr>
      <w:r>
        <w:rPr>
          <w:rFonts w:cs="Arial"/>
          <w:b/>
        </w:rPr>
        <w:t>7</w:t>
      </w:r>
      <w:r w:rsidRPr="00E97A3D">
        <w:rPr>
          <w:rFonts w:cs="Arial"/>
          <w:b/>
        </w:rPr>
        <w:t>.2.5.</w:t>
      </w:r>
      <w:r>
        <w:rPr>
          <w:rFonts w:cs="Arial"/>
        </w:rPr>
        <w:t xml:space="preserve"> Garantir o cumprimento das metas do Programa Clube Escola.</w:t>
      </w:r>
    </w:p>
    <w:p w:rsidR="000744A8" w:rsidRDefault="000744A8" w:rsidP="000744A8">
      <w:pPr>
        <w:ind w:left="709"/>
        <w:rPr>
          <w:rFonts w:cs="Arial"/>
        </w:rPr>
      </w:pPr>
    </w:p>
    <w:p w:rsidR="000744A8" w:rsidRDefault="000744A8" w:rsidP="000744A8">
      <w:pPr>
        <w:ind w:left="709"/>
        <w:rPr>
          <w:rFonts w:cs="Arial"/>
        </w:rPr>
      </w:pPr>
      <w:r>
        <w:rPr>
          <w:rFonts w:cs="Arial"/>
          <w:b/>
        </w:rPr>
        <w:t>7</w:t>
      </w:r>
      <w:r w:rsidRPr="00E97A3D">
        <w:rPr>
          <w:rFonts w:cs="Arial"/>
          <w:b/>
        </w:rPr>
        <w:t>.2.6.</w:t>
      </w:r>
      <w:r>
        <w:rPr>
          <w:rFonts w:cs="Arial"/>
        </w:rPr>
        <w:t xml:space="preserve"> Solicitar a substituição de qualquer profissional, se entender que o mesmo não está cumprindo as metas estipuladas ou não cumpre com as diretrizes didático-pedagógicas estabelecidas. O prazo para o atendimento da substituição será de 05 (cinco) dias, após notificação à Convenente.</w:t>
      </w:r>
    </w:p>
    <w:p w:rsidR="000744A8" w:rsidRPr="0054308D" w:rsidRDefault="000744A8" w:rsidP="000744A8">
      <w:pPr>
        <w:tabs>
          <w:tab w:val="num" w:pos="1320"/>
        </w:tabs>
        <w:ind w:left="720"/>
        <w:rPr>
          <w:rFonts w:cs="Arial"/>
        </w:rPr>
      </w:pPr>
    </w:p>
    <w:p w:rsidR="000744A8" w:rsidRPr="0054308D" w:rsidRDefault="000744A8" w:rsidP="000744A8">
      <w:pPr>
        <w:suppressAutoHyphens/>
        <w:rPr>
          <w:rFonts w:cs="Arial"/>
          <w:b/>
          <w:dstrike/>
        </w:rPr>
      </w:pPr>
      <w:r>
        <w:rPr>
          <w:rFonts w:cs="Arial"/>
          <w:b/>
          <w:bCs/>
        </w:rPr>
        <w:t>7</w:t>
      </w:r>
      <w:r w:rsidRPr="0054308D">
        <w:rPr>
          <w:rFonts w:cs="Arial"/>
          <w:b/>
          <w:bCs/>
        </w:rPr>
        <w:t>.3</w:t>
      </w:r>
      <w:r>
        <w:rPr>
          <w:rFonts w:cs="Arial"/>
          <w:b/>
          <w:bCs/>
        </w:rPr>
        <w:t>.</w:t>
      </w:r>
      <w:r w:rsidRPr="0054308D">
        <w:rPr>
          <w:rFonts w:cs="Arial"/>
        </w:rPr>
        <w:t xml:space="preserve"> </w:t>
      </w:r>
      <w:r w:rsidRPr="0054308D">
        <w:rPr>
          <w:rFonts w:cs="Arial"/>
          <w:b/>
        </w:rPr>
        <w:t xml:space="preserve">Caberá à </w:t>
      </w:r>
      <w:r>
        <w:rPr>
          <w:rFonts w:cs="Arial"/>
          <w:b/>
        </w:rPr>
        <w:t>SEME e ao Convenente:</w:t>
      </w:r>
    </w:p>
    <w:p w:rsidR="000744A8" w:rsidRPr="0054308D" w:rsidRDefault="000744A8" w:rsidP="000744A8">
      <w:pPr>
        <w:suppressAutoHyphens/>
        <w:ind w:left="708"/>
        <w:rPr>
          <w:rFonts w:cs="Arial"/>
          <w:b/>
        </w:rPr>
      </w:pPr>
    </w:p>
    <w:p w:rsidR="000744A8" w:rsidRPr="0054308D" w:rsidRDefault="000744A8" w:rsidP="000744A8">
      <w:pPr>
        <w:ind w:left="708"/>
        <w:rPr>
          <w:rFonts w:cs="Arial"/>
        </w:rPr>
      </w:pPr>
      <w:r>
        <w:rPr>
          <w:rFonts w:cs="Arial"/>
          <w:b/>
        </w:rPr>
        <w:t>7.3</w:t>
      </w:r>
      <w:r w:rsidRPr="0054308D">
        <w:rPr>
          <w:rFonts w:cs="Arial"/>
          <w:b/>
        </w:rPr>
        <w:t>.1</w:t>
      </w:r>
      <w:r>
        <w:rPr>
          <w:rFonts w:cs="Arial"/>
          <w:b/>
        </w:rPr>
        <w:t xml:space="preserve">. </w:t>
      </w:r>
      <w:r w:rsidRPr="0054308D">
        <w:rPr>
          <w:rFonts w:cs="Arial"/>
        </w:rPr>
        <w:t>Articular a Comunidade Local e representante de escolas públicas estaduais e municipais do entorno, visando dar visibilidade às ações a serem d</w:t>
      </w:r>
      <w:r>
        <w:rPr>
          <w:rFonts w:cs="Arial"/>
        </w:rPr>
        <w:t>esenvolvidas nas unidades esportivas</w:t>
      </w:r>
      <w:r w:rsidRPr="0054308D">
        <w:rPr>
          <w:rFonts w:cs="Arial"/>
        </w:rPr>
        <w:t>;</w:t>
      </w:r>
    </w:p>
    <w:p w:rsidR="000744A8" w:rsidRPr="0054308D" w:rsidRDefault="000744A8" w:rsidP="000744A8">
      <w:pPr>
        <w:rPr>
          <w:rFonts w:cs="Arial"/>
        </w:rPr>
      </w:pPr>
    </w:p>
    <w:p w:rsidR="000744A8" w:rsidRPr="0054308D" w:rsidRDefault="000744A8" w:rsidP="000744A8">
      <w:pPr>
        <w:ind w:left="708"/>
        <w:rPr>
          <w:rFonts w:cs="Arial"/>
          <w:b/>
        </w:rPr>
      </w:pPr>
      <w:r>
        <w:rPr>
          <w:rFonts w:cs="Arial"/>
          <w:b/>
        </w:rPr>
        <w:t>7.3</w:t>
      </w:r>
      <w:r w:rsidRPr="0054308D">
        <w:rPr>
          <w:rFonts w:cs="Arial"/>
          <w:b/>
        </w:rPr>
        <w:t>.2</w:t>
      </w:r>
      <w:r>
        <w:rPr>
          <w:rFonts w:cs="Arial"/>
          <w:b/>
        </w:rPr>
        <w:t xml:space="preserve">. </w:t>
      </w:r>
      <w:r w:rsidRPr="0054308D">
        <w:rPr>
          <w:rFonts w:cs="Arial"/>
        </w:rPr>
        <w:t xml:space="preserve">Promover a divulgação do Programa Clube Escola e captar alunos para as atividades; </w:t>
      </w:r>
    </w:p>
    <w:p w:rsidR="000744A8" w:rsidRPr="0054308D" w:rsidRDefault="000744A8" w:rsidP="000744A8">
      <w:pPr>
        <w:rPr>
          <w:rFonts w:cs="Arial"/>
        </w:rPr>
      </w:pPr>
    </w:p>
    <w:p w:rsidR="000744A8" w:rsidRDefault="000744A8" w:rsidP="000744A8">
      <w:pPr>
        <w:tabs>
          <w:tab w:val="left" w:pos="720"/>
        </w:tabs>
        <w:ind w:left="708"/>
        <w:rPr>
          <w:rFonts w:cs="Arial"/>
        </w:rPr>
      </w:pPr>
      <w:r w:rsidRPr="0054308D">
        <w:rPr>
          <w:rFonts w:cs="Arial"/>
          <w:b/>
        </w:rPr>
        <w:tab/>
      </w:r>
      <w:r>
        <w:rPr>
          <w:rFonts w:cs="Arial"/>
          <w:b/>
        </w:rPr>
        <w:t>7.3</w:t>
      </w:r>
      <w:r w:rsidRPr="0054308D">
        <w:rPr>
          <w:rFonts w:cs="Arial"/>
          <w:b/>
        </w:rPr>
        <w:t>.3</w:t>
      </w:r>
      <w:r>
        <w:rPr>
          <w:rFonts w:cs="Arial"/>
          <w:b/>
        </w:rPr>
        <w:t xml:space="preserve">. </w:t>
      </w:r>
      <w:r w:rsidRPr="0054308D">
        <w:rPr>
          <w:rFonts w:cs="Arial"/>
        </w:rPr>
        <w:t>Garantir que não haja qualquer cobrança dos usuários nos equipamentos em que as atividades forem desenvolvidas.</w:t>
      </w:r>
    </w:p>
    <w:p w:rsidR="000744A8" w:rsidRDefault="000744A8" w:rsidP="000744A8">
      <w:pPr>
        <w:spacing w:line="320" w:lineRule="exact"/>
        <w:rPr>
          <w:b/>
        </w:rPr>
      </w:pPr>
    </w:p>
    <w:p w:rsidR="000744A8" w:rsidRPr="00A33AA9" w:rsidRDefault="000744A8" w:rsidP="000744A8">
      <w:pPr>
        <w:spacing w:line="320" w:lineRule="exact"/>
        <w:jc w:val="center"/>
        <w:rPr>
          <w:b/>
        </w:rPr>
      </w:pPr>
      <w:r>
        <w:rPr>
          <w:b/>
        </w:rPr>
        <w:t>VIII</w:t>
      </w:r>
      <w:r w:rsidRPr="00A33AA9">
        <w:rPr>
          <w:b/>
        </w:rPr>
        <w:t xml:space="preserve"> - PROCESSO SELETIVO</w:t>
      </w:r>
    </w:p>
    <w:p w:rsidR="000744A8" w:rsidRPr="00E54920" w:rsidRDefault="000744A8" w:rsidP="000744A8">
      <w:pPr>
        <w:spacing w:line="320" w:lineRule="exact"/>
        <w:jc w:val="center"/>
        <w:rPr>
          <w:b/>
          <w:highlight w:val="yellow"/>
        </w:rPr>
      </w:pPr>
    </w:p>
    <w:p w:rsidR="000744A8" w:rsidRPr="00C015D6" w:rsidRDefault="000744A8" w:rsidP="000744A8">
      <w:pPr>
        <w:spacing w:line="280" w:lineRule="exact"/>
        <w:rPr>
          <w:rFonts w:cs="Arial"/>
        </w:rPr>
      </w:pPr>
      <w:r w:rsidRPr="00D65A04">
        <w:rPr>
          <w:b/>
        </w:rPr>
        <w:t xml:space="preserve">8.1. </w:t>
      </w:r>
      <w:r w:rsidRPr="004913E8">
        <w:t xml:space="preserve"> </w:t>
      </w:r>
      <w:r w:rsidRPr="00C015D6">
        <w:rPr>
          <w:rFonts w:cs="Arial"/>
        </w:rPr>
        <w:t>A seleção dentre os interessados para celebração do convênio será feita pelas Coordenadorias da SEME, sendo que CGPO será responsável pela análise da documentação, CGPE pelas propostas de acordo com os anexos do edital e NOF-CEPC pelas planilhas financeiras, não necessariamente nessa ordem.</w:t>
      </w:r>
    </w:p>
    <w:p w:rsidR="000744A8" w:rsidRPr="00C015D6" w:rsidRDefault="000744A8" w:rsidP="000744A8">
      <w:pPr>
        <w:spacing w:line="280" w:lineRule="exact"/>
        <w:rPr>
          <w:rFonts w:cs="Arial"/>
        </w:rPr>
      </w:pPr>
    </w:p>
    <w:p w:rsidR="000744A8" w:rsidRPr="00C015D6" w:rsidRDefault="000744A8" w:rsidP="000744A8">
      <w:pPr>
        <w:spacing w:line="280" w:lineRule="exact"/>
        <w:rPr>
          <w:rFonts w:cs="Arial"/>
        </w:rPr>
      </w:pPr>
      <w:r>
        <w:rPr>
          <w:rFonts w:cs="Arial"/>
          <w:b/>
        </w:rPr>
        <w:t>8</w:t>
      </w:r>
      <w:r w:rsidRPr="00C015D6">
        <w:rPr>
          <w:rFonts w:cs="Arial"/>
          <w:b/>
        </w:rPr>
        <w:t>.2.</w:t>
      </w:r>
      <w:r w:rsidRPr="00C015D6">
        <w:rPr>
          <w:rFonts w:cs="Arial"/>
        </w:rPr>
        <w:t xml:space="preserve"> Caso alguma das Coordenadorias detecte falhas na documentação, poderá abrir prazo para o interessado sanar as irregularidades, a fim de possibilitar o prosseguimento com a celebração do convênio.</w:t>
      </w:r>
    </w:p>
    <w:p w:rsidR="000744A8" w:rsidRPr="00C015D6" w:rsidRDefault="000744A8" w:rsidP="000744A8">
      <w:pPr>
        <w:spacing w:line="280" w:lineRule="exact"/>
        <w:rPr>
          <w:rFonts w:cs="Arial"/>
        </w:rPr>
      </w:pPr>
    </w:p>
    <w:p w:rsidR="000744A8" w:rsidRPr="00C015D6" w:rsidRDefault="000744A8" w:rsidP="000744A8">
      <w:pPr>
        <w:spacing w:line="280" w:lineRule="exact"/>
        <w:rPr>
          <w:rFonts w:cs="Arial"/>
        </w:rPr>
      </w:pPr>
      <w:r>
        <w:rPr>
          <w:rFonts w:cs="Arial"/>
          <w:b/>
        </w:rPr>
        <w:t>8</w:t>
      </w:r>
      <w:r w:rsidRPr="00C015D6">
        <w:rPr>
          <w:rFonts w:cs="Arial"/>
          <w:b/>
        </w:rPr>
        <w:t xml:space="preserve">.3. </w:t>
      </w:r>
      <w:r w:rsidRPr="00C015D6">
        <w:rPr>
          <w:rFonts w:cs="Arial"/>
        </w:rPr>
        <w:t>O resultado da análise das propostas será enviado ao Secretário para homologação, mediante publicação no Diário Oficial e na página da SEME na internet.</w:t>
      </w:r>
    </w:p>
    <w:p w:rsidR="000744A8" w:rsidRPr="00C015D6" w:rsidRDefault="000744A8" w:rsidP="000744A8">
      <w:pPr>
        <w:spacing w:line="280" w:lineRule="exact"/>
        <w:rPr>
          <w:rFonts w:cs="Arial"/>
        </w:rPr>
      </w:pPr>
    </w:p>
    <w:p w:rsidR="000744A8" w:rsidRPr="00C015D6" w:rsidRDefault="000744A8" w:rsidP="000744A8">
      <w:pPr>
        <w:spacing w:line="280" w:lineRule="exact"/>
        <w:ind w:left="708"/>
        <w:rPr>
          <w:rFonts w:cs="Arial"/>
          <w:b/>
        </w:rPr>
      </w:pPr>
      <w:r>
        <w:rPr>
          <w:rFonts w:cs="Arial"/>
          <w:b/>
        </w:rPr>
        <w:lastRenderedPageBreak/>
        <w:t>8</w:t>
      </w:r>
      <w:r w:rsidRPr="00C015D6">
        <w:rPr>
          <w:rFonts w:cs="Arial"/>
          <w:b/>
        </w:rPr>
        <w:t>.3.1.</w:t>
      </w:r>
      <w:r w:rsidRPr="00C015D6">
        <w:rPr>
          <w:rFonts w:cs="Arial"/>
        </w:rPr>
        <w:t xml:space="preserve"> Caso não tenha havido a total análise das propostas, em razão de eventual regularização d</w:t>
      </w:r>
      <w:r>
        <w:rPr>
          <w:rFonts w:cs="Arial"/>
        </w:rPr>
        <w:t>e documentos por parte de algum</w:t>
      </w:r>
      <w:r w:rsidRPr="00C015D6">
        <w:rPr>
          <w:rFonts w:cs="Arial"/>
        </w:rPr>
        <w:t xml:space="preserve"> </w:t>
      </w:r>
      <w:r>
        <w:rPr>
          <w:rFonts w:cs="Arial"/>
        </w:rPr>
        <w:t>proponente</w:t>
      </w:r>
      <w:r w:rsidRPr="00C015D6">
        <w:rPr>
          <w:rFonts w:cs="Arial"/>
        </w:rPr>
        <w:t>, poderá a SEME homologar parcialmente os projetos já aprovados, visando a celebração dos primeiros ajustes.</w:t>
      </w:r>
    </w:p>
    <w:p w:rsidR="000744A8" w:rsidRPr="0054308D" w:rsidRDefault="000744A8" w:rsidP="000744A8">
      <w:pPr>
        <w:jc w:val="center"/>
        <w:rPr>
          <w:rFonts w:cs="Arial"/>
          <w:b/>
        </w:rPr>
      </w:pPr>
    </w:p>
    <w:p w:rsidR="000744A8" w:rsidRDefault="000744A8" w:rsidP="000744A8">
      <w:pPr>
        <w:ind w:firstLine="708"/>
        <w:jc w:val="center"/>
        <w:rPr>
          <w:rFonts w:cs="Arial"/>
          <w:b/>
          <w:bCs/>
        </w:rPr>
      </w:pPr>
      <w:r>
        <w:rPr>
          <w:rFonts w:cs="Arial"/>
          <w:b/>
          <w:bCs/>
        </w:rPr>
        <w:t>IX</w:t>
      </w:r>
      <w:r w:rsidRPr="0054308D">
        <w:rPr>
          <w:rFonts w:cs="Arial"/>
          <w:b/>
          <w:bCs/>
        </w:rPr>
        <w:t xml:space="preserve"> – CRITÉRIOS PARA ANÁLISE E SELEÇÃO DOS PROJETOS</w:t>
      </w:r>
    </w:p>
    <w:p w:rsidR="000744A8" w:rsidRPr="0054308D" w:rsidRDefault="000744A8" w:rsidP="000744A8">
      <w:pPr>
        <w:ind w:firstLine="708"/>
        <w:jc w:val="center"/>
        <w:rPr>
          <w:rFonts w:cs="Arial"/>
          <w:b/>
          <w:bCs/>
        </w:rPr>
      </w:pPr>
    </w:p>
    <w:p w:rsidR="000744A8" w:rsidRDefault="000744A8" w:rsidP="000744A8">
      <w:pPr>
        <w:rPr>
          <w:rFonts w:cs="Arial"/>
        </w:rPr>
      </w:pPr>
      <w:r>
        <w:rPr>
          <w:rFonts w:cs="Arial"/>
          <w:b/>
        </w:rPr>
        <w:t>9</w:t>
      </w:r>
      <w:r w:rsidRPr="0054308D">
        <w:rPr>
          <w:rFonts w:cs="Arial"/>
          <w:b/>
        </w:rPr>
        <w:t>.1</w:t>
      </w:r>
      <w:r>
        <w:rPr>
          <w:rFonts w:cs="Arial"/>
          <w:b/>
        </w:rPr>
        <w:t xml:space="preserve">. </w:t>
      </w:r>
      <w:r>
        <w:rPr>
          <w:rFonts w:cs="Arial"/>
        </w:rPr>
        <w:t>A análise do</w:t>
      </w:r>
      <w:r w:rsidRPr="0054308D">
        <w:rPr>
          <w:rFonts w:cs="Arial"/>
        </w:rPr>
        <w:t xml:space="preserve"> projeto será feita de forma transparente e clara</w:t>
      </w:r>
      <w:r>
        <w:rPr>
          <w:rFonts w:cs="Arial"/>
        </w:rPr>
        <w:t>,</w:t>
      </w:r>
      <w:r w:rsidRPr="0054308D">
        <w:rPr>
          <w:rFonts w:cs="Arial"/>
        </w:rPr>
        <w:t xml:space="preserve"> considerando sua ade</w:t>
      </w:r>
      <w:r>
        <w:rPr>
          <w:rFonts w:cs="Arial"/>
        </w:rPr>
        <w:t>quação aos critérios abaixo:</w:t>
      </w:r>
    </w:p>
    <w:p w:rsidR="000744A8" w:rsidRPr="0054308D" w:rsidRDefault="000744A8" w:rsidP="000744A8">
      <w:pPr>
        <w:rPr>
          <w:rFonts w:cs="Arial"/>
        </w:rPr>
      </w:pPr>
    </w:p>
    <w:p w:rsidR="000744A8" w:rsidRDefault="000744A8" w:rsidP="000744A8">
      <w:pPr>
        <w:ind w:left="720"/>
        <w:rPr>
          <w:rFonts w:cs="Arial"/>
          <w:bCs/>
          <w:iCs/>
        </w:rPr>
      </w:pPr>
      <w:r>
        <w:rPr>
          <w:rFonts w:cs="Arial"/>
          <w:b/>
          <w:bCs/>
          <w:iCs/>
        </w:rPr>
        <w:t>9</w:t>
      </w:r>
      <w:r w:rsidRPr="0054308D">
        <w:rPr>
          <w:rFonts w:cs="Arial"/>
          <w:b/>
          <w:bCs/>
          <w:iCs/>
        </w:rPr>
        <w:t>.1.1 –</w:t>
      </w:r>
      <w:r w:rsidRPr="0054308D">
        <w:rPr>
          <w:rFonts w:cs="Arial"/>
          <w:bCs/>
          <w:iCs/>
        </w:rPr>
        <w:t xml:space="preserve"> Histórico da entidade, onde deverão constar os trabalhos realizados na área de esportes e </w:t>
      </w:r>
      <w:r>
        <w:rPr>
          <w:rFonts w:cs="Arial"/>
          <w:bCs/>
          <w:iCs/>
        </w:rPr>
        <w:t xml:space="preserve">atividade física e </w:t>
      </w:r>
      <w:r w:rsidRPr="0054308D">
        <w:rPr>
          <w:rFonts w:cs="Arial"/>
          <w:bCs/>
          <w:iCs/>
        </w:rPr>
        <w:t xml:space="preserve">sua compatibilidade com o </w:t>
      </w:r>
      <w:r>
        <w:rPr>
          <w:rFonts w:cs="Arial"/>
          <w:bCs/>
          <w:iCs/>
        </w:rPr>
        <w:t>objeto a ser</w:t>
      </w:r>
      <w:r w:rsidRPr="0054308D">
        <w:rPr>
          <w:rFonts w:cs="Arial"/>
          <w:bCs/>
          <w:iCs/>
        </w:rPr>
        <w:t xml:space="preserve"> executado à luz do currículo de experiências na área de </w:t>
      </w:r>
      <w:r>
        <w:rPr>
          <w:rFonts w:cs="Arial"/>
          <w:bCs/>
          <w:iCs/>
        </w:rPr>
        <w:t>ensino de esportes e reconhecimento de suas práticas;</w:t>
      </w:r>
    </w:p>
    <w:p w:rsidR="000744A8" w:rsidRPr="0054308D" w:rsidRDefault="000744A8" w:rsidP="000744A8">
      <w:pPr>
        <w:ind w:left="720"/>
        <w:rPr>
          <w:rFonts w:cs="Arial"/>
          <w:bCs/>
          <w:iCs/>
        </w:rPr>
      </w:pPr>
    </w:p>
    <w:p w:rsidR="000744A8" w:rsidRDefault="000744A8" w:rsidP="000744A8">
      <w:pPr>
        <w:ind w:left="720"/>
        <w:rPr>
          <w:rFonts w:cs="Arial"/>
          <w:bCs/>
          <w:iCs/>
        </w:rPr>
      </w:pPr>
      <w:r>
        <w:rPr>
          <w:rFonts w:cs="Arial"/>
          <w:b/>
          <w:bCs/>
          <w:iCs/>
        </w:rPr>
        <w:t>9</w:t>
      </w:r>
      <w:r w:rsidRPr="0054308D">
        <w:rPr>
          <w:rFonts w:cs="Arial"/>
          <w:b/>
          <w:bCs/>
          <w:iCs/>
        </w:rPr>
        <w:t>.1.2</w:t>
      </w:r>
      <w:r w:rsidRPr="0054308D">
        <w:rPr>
          <w:rFonts w:cs="Arial"/>
          <w:bCs/>
          <w:iCs/>
        </w:rPr>
        <w:t xml:space="preserve"> – Qualidade da proposta de trabalho no que diz respeito ao conteúdo de atividades programadas com base nas Diretr</w:t>
      </w:r>
      <w:r>
        <w:rPr>
          <w:rFonts w:cs="Arial"/>
          <w:bCs/>
          <w:iCs/>
        </w:rPr>
        <w:t>izes do Programa Clube Escola;</w:t>
      </w:r>
    </w:p>
    <w:p w:rsidR="000744A8" w:rsidRPr="0054308D" w:rsidRDefault="000744A8" w:rsidP="000744A8">
      <w:pPr>
        <w:ind w:left="720"/>
        <w:rPr>
          <w:rFonts w:cs="Arial"/>
          <w:b/>
          <w:bCs/>
          <w:iCs/>
        </w:rPr>
      </w:pPr>
    </w:p>
    <w:p w:rsidR="000744A8" w:rsidRDefault="000744A8" w:rsidP="000744A8">
      <w:pPr>
        <w:ind w:left="720"/>
        <w:rPr>
          <w:rFonts w:cs="Arial"/>
        </w:rPr>
      </w:pPr>
      <w:r>
        <w:rPr>
          <w:rFonts w:cs="Arial"/>
          <w:b/>
          <w:bCs/>
          <w:iCs/>
        </w:rPr>
        <w:t>9</w:t>
      </w:r>
      <w:r w:rsidRPr="0054308D">
        <w:rPr>
          <w:rFonts w:cs="Arial"/>
          <w:b/>
          <w:bCs/>
          <w:iCs/>
        </w:rPr>
        <w:t>.1.3</w:t>
      </w:r>
      <w:r>
        <w:rPr>
          <w:rFonts w:cs="Arial"/>
          <w:b/>
          <w:bCs/>
          <w:iCs/>
        </w:rPr>
        <w:t xml:space="preserve">. </w:t>
      </w:r>
      <w:r w:rsidRPr="0054308D">
        <w:rPr>
          <w:rFonts w:cs="Arial"/>
          <w:bCs/>
          <w:iCs/>
        </w:rPr>
        <w:t xml:space="preserve">Clareza de objetivos e metas: </w:t>
      </w:r>
      <w:r w:rsidRPr="0054308D">
        <w:rPr>
          <w:rFonts w:cs="Arial"/>
        </w:rPr>
        <w:t>projetos que possam ser men</w:t>
      </w:r>
      <w:r>
        <w:rPr>
          <w:rFonts w:cs="Arial"/>
        </w:rPr>
        <w:t>surados em aspectos tangíveis;</w:t>
      </w:r>
    </w:p>
    <w:p w:rsidR="000744A8" w:rsidRPr="0054308D" w:rsidRDefault="000744A8" w:rsidP="000744A8">
      <w:pPr>
        <w:ind w:left="720"/>
        <w:rPr>
          <w:rFonts w:cs="Arial"/>
        </w:rPr>
      </w:pPr>
    </w:p>
    <w:p w:rsidR="000744A8" w:rsidRDefault="000744A8" w:rsidP="000744A8">
      <w:pPr>
        <w:ind w:left="720"/>
        <w:rPr>
          <w:rFonts w:cs="Arial"/>
        </w:rPr>
      </w:pPr>
      <w:r>
        <w:rPr>
          <w:rFonts w:cs="Arial"/>
          <w:b/>
          <w:bCs/>
          <w:iCs/>
        </w:rPr>
        <w:t>9</w:t>
      </w:r>
      <w:r w:rsidRPr="0054308D">
        <w:rPr>
          <w:rFonts w:cs="Arial"/>
          <w:b/>
          <w:bCs/>
          <w:iCs/>
        </w:rPr>
        <w:t>.1.4</w:t>
      </w:r>
      <w:r>
        <w:rPr>
          <w:rFonts w:cs="Arial"/>
          <w:b/>
          <w:bCs/>
          <w:iCs/>
        </w:rPr>
        <w:t>.</w:t>
      </w:r>
      <w:r w:rsidRPr="0054308D">
        <w:rPr>
          <w:rFonts w:cs="Arial"/>
          <w:b/>
          <w:bCs/>
          <w:iCs/>
        </w:rPr>
        <w:t xml:space="preserve"> </w:t>
      </w:r>
      <w:r w:rsidRPr="0054308D">
        <w:rPr>
          <w:rFonts w:cs="Arial"/>
        </w:rPr>
        <w:t>Compatibilidade entre custos e benefícios: custos compatíveis com a proposta e apresentado</w:t>
      </w:r>
      <w:r>
        <w:rPr>
          <w:rFonts w:cs="Arial"/>
        </w:rPr>
        <w:t>s de forma aberta e detalhada;</w:t>
      </w:r>
    </w:p>
    <w:p w:rsidR="000744A8" w:rsidRDefault="000744A8" w:rsidP="000744A8">
      <w:pPr>
        <w:ind w:left="720"/>
        <w:rPr>
          <w:rFonts w:cs="Arial"/>
        </w:rPr>
      </w:pPr>
    </w:p>
    <w:p w:rsidR="000744A8" w:rsidRDefault="000744A8" w:rsidP="000744A8">
      <w:pPr>
        <w:ind w:left="709"/>
        <w:rPr>
          <w:rFonts w:cs="Arial"/>
        </w:rPr>
      </w:pPr>
      <w:r>
        <w:rPr>
          <w:rFonts w:cs="Arial"/>
          <w:b/>
          <w:bCs/>
          <w:iCs/>
        </w:rPr>
        <w:t>9</w:t>
      </w:r>
      <w:r w:rsidRPr="009924CD">
        <w:rPr>
          <w:rFonts w:cs="Arial"/>
          <w:b/>
          <w:bCs/>
          <w:iCs/>
        </w:rPr>
        <w:t>.1.5.</w:t>
      </w:r>
      <w:r>
        <w:rPr>
          <w:rFonts w:cs="Arial"/>
          <w:b/>
          <w:bCs/>
          <w:iCs/>
        </w:rPr>
        <w:t xml:space="preserve"> </w:t>
      </w:r>
      <w:r>
        <w:rPr>
          <w:rFonts w:cs="Arial"/>
        </w:rPr>
        <w:t xml:space="preserve">As entidades participantes deverão apresentar a devida justificativa dos valores unitários constantes de suas propostas, inclusive da contrapartida, o que poderá ser feito mediante pesquisas de mercado (pelo menos três orçamentos) ou utilização de tabelas oficiais utilizadas por órgãos e entidades responsáveis por acompanhamento de preços. Para a análise desses valores, a Comissão de Avaliação também levará em consideração àqueles praticados nos convênios em vigência, comparando-os com os apresentados pelas demais proponentes e com aqueles normalmente praticados pela própria SEME, na realização de outros eventos ou programas.   </w:t>
      </w:r>
    </w:p>
    <w:p w:rsidR="000744A8" w:rsidRDefault="000744A8" w:rsidP="000744A8">
      <w:pPr>
        <w:ind w:left="709"/>
        <w:rPr>
          <w:rFonts w:cs="Arial"/>
        </w:rPr>
      </w:pPr>
    </w:p>
    <w:p w:rsidR="000744A8" w:rsidRDefault="000744A8" w:rsidP="000744A8">
      <w:pPr>
        <w:ind w:left="709"/>
        <w:rPr>
          <w:rFonts w:cs="Arial"/>
        </w:rPr>
      </w:pPr>
      <w:r>
        <w:rPr>
          <w:rFonts w:cs="Arial"/>
          <w:b/>
        </w:rPr>
        <w:t>9</w:t>
      </w:r>
      <w:r w:rsidRPr="009924CD">
        <w:rPr>
          <w:rFonts w:cs="Arial"/>
          <w:b/>
        </w:rPr>
        <w:t>.1.6.</w:t>
      </w:r>
      <w:r>
        <w:rPr>
          <w:rFonts w:cs="Arial"/>
        </w:rPr>
        <w:t xml:space="preserve"> Os Projetos/Planos de Trabalho serão analisados em função de sua exequibilidade técnica, pertinência legal e economicidade à Secretaria Municipal de Esportes, Lazer e Recreação – SEME.</w:t>
      </w:r>
    </w:p>
    <w:p w:rsidR="000744A8" w:rsidRDefault="000744A8" w:rsidP="000744A8">
      <w:pPr>
        <w:ind w:left="709"/>
        <w:rPr>
          <w:rFonts w:cs="Arial"/>
          <w:b/>
        </w:rPr>
      </w:pPr>
    </w:p>
    <w:p w:rsidR="000744A8" w:rsidRDefault="000744A8" w:rsidP="000744A8">
      <w:pPr>
        <w:rPr>
          <w:rFonts w:cs="Arial"/>
        </w:rPr>
      </w:pPr>
      <w:r w:rsidRPr="00DD7C9C">
        <w:rPr>
          <w:rFonts w:cs="Arial"/>
          <w:b/>
        </w:rPr>
        <w:t>9.2</w:t>
      </w:r>
      <w:r w:rsidRPr="00DD7C9C">
        <w:rPr>
          <w:rFonts w:cs="Arial"/>
        </w:rPr>
        <w:t xml:space="preserve"> – Em caráter eliminatório:</w:t>
      </w:r>
    </w:p>
    <w:p w:rsidR="000744A8" w:rsidRPr="00DD7C9C" w:rsidRDefault="000744A8" w:rsidP="000744A8">
      <w:pPr>
        <w:rPr>
          <w:rFonts w:cs="Arial"/>
        </w:rPr>
      </w:pPr>
    </w:p>
    <w:p w:rsidR="000744A8" w:rsidRDefault="000744A8" w:rsidP="000744A8">
      <w:pPr>
        <w:ind w:left="708"/>
        <w:rPr>
          <w:rFonts w:cs="Arial"/>
        </w:rPr>
      </w:pPr>
      <w:r w:rsidRPr="00DD7C9C">
        <w:rPr>
          <w:rFonts w:cs="Arial"/>
          <w:b/>
        </w:rPr>
        <w:t>9.2.1</w:t>
      </w:r>
      <w:r w:rsidRPr="00DD7C9C">
        <w:rPr>
          <w:rFonts w:cs="Arial"/>
        </w:rPr>
        <w:t xml:space="preserve"> – Caso a entidade tenha sido conveniada com a SEME, deverá apresentar as respectivas Certidões e os Atestados que comprovem o histórico de “satisfatoriedade” da Entidade Proponente emitidos pelo setor de Prestação de Contas e pela Coordenação do Programa.</w:t>
      </w:r>
    </w:p>
    <w:p w:rsidR="000744A8" w:rsidRPr="00DD7C9C" w:rsidRDefault="000744A8" w:rsidP="000744A8">
      <w:pPr>
        <w:ind w:left="708"/>
        <w:rPr>
          <w:rFonts w:cs="Arial"/>
        </w:rPr>
      </w:pPr>
    </w:p>
    <w:p w:rsidR="000744A8" w:rsidRDefault="000744A8" w:rsidP="000744A8">
      <w:pPr>
        <w:ind w:left="708"/>
        <w:rPr>
          <w:rFonts w:cs="Arial"/>
        </w:rPr>
      </w:pPr>
      <w:r w:rsidRPr="00DD7C9C">
        <w:rPr>
          <w:rFonts w:cs="Arial"/>
          <w:b/>
        </w:rPr>
        <w:t>9.2.2</w:t>
      </w:r>
      <w:r w:rsidRPr="00DD7C9C">
        <w:rPr>
          <w:rFonts w:cs="Arial"/>
        </w:rPr>
        <w:t xml:space="preserve"> – As entidades participantes deverão apresentar a devida justificativa dos valores unitários constantes de suas propostas, o que poderá ser feito mediante pesquisas de mercado (pelo menos três orçamentos) ou utilização de tabelas oficiais utilizadas por órgão e entidades responsáveis por acompanhamento de preços. Para a análise desses valores, a Comissão de avaliação também levará em consideração àqueles praticados nos convênios em vigência, comparando-os com os apresentados pelas demais proponentes e com aqueles normalmente praticados pela própria SEME, na realização de outros eventos ou programas.</w:t>
      </w:r>
      <w:r w:rsidRPr="0054308D">
        <w:rPr>
          <w:rFonts w:cs="Arial"/>
        </w:rPr>
        <w:t xml:space="preserve">  </w:t>
      </w:r>
    </w:p>
    <w:p w:rsidR="000744A8" w:rsidRPr="00A05C14" w:rsidRDefault="000744A8" w:rsidP="000744A8">
      <w:pPr>
        <w:ind w:left="708"/>
        <w:rPr>
          <w:rFonts w:cs="Arial"/>
        </w:rPr>
      </w:pPr>
    </w:p>
    <w:p w:rsidR="000744A8" w:rsidRDefault="000744A8" w:rsidP="000744A8">
      <w:pPr>
        <w:ind w:left="709"/>
        <w:jc w:val="center"/>
        <w:rPr>
          <w:rFonts w:cs="Arial"/>
          <w:b/>
        </w:rPr>
      </w:pPr>
      <w:r>
        <w:rPr>
          <w:rFonts w:cs="Arial"/>
          <w:b/>
        </w:rPr>
        <w:t>X -</w:t>
      </w:r>
      <w:r w:rsidRPr="009924CD">
        <w:rPr>
          <w:rFonts w:cs="Arial"/>
          <w:b/>
        </w:rPr>
        <w:t xml:space="preserve"> CRITÉRIOS PARA ESCOLHA DOS </w:t>
      </w:r>
      <w:r>
        <w:rPr>
          <w:rFonts w:cs="Arial"/>
          <w:b/>
        </w:rPr>
        <w:t>INTERESSADOS</w:t>
      </w:r>
    </w:p>
    <w:p w:rsidR="000744A8" w:rsidRDefault="000744A8" w:rsidP="000744A8">
      <w:pPr>
        <w:ind w:left="709"/>
        <w:jc w:val="center"/>
        <w:rPr>
          <w:rFonts w:cs="Arial"/>
          <w:b/>
        </w:rPr>
      </w:pPr>
    </w:p>
    <w:p w:rsidR="000744A8" w:rsidRDefault="000744A8" w:rsidP="000744A8">
      <w:pPr>
        <w:rPr>
          <w:rFonts w:cs="Arial"/>
        </w:rPr>
      </w:pPr>
      <w:r w:rsidRPr="00132255">
        <w:rPr>
          <w:rFonts w:cs="Arial"/>
          <w:b/>
        </w:rPr>
        <w:t>1</w:t>
      </w:r>
      <w:r>
        <w:rPr>
          <w:rFonts w:cs="Arial"/>
          <w:b/>
        </w:rPr>
        <w:t>0</w:t>
      </w:r>
      <w:r w:rsidRPr="00132255">
        <w:rPr>
          <w:rFonts w:cs="Arial"/>
          <w:b/>
        </w:rPr>
        <w:t>.1.</w:t>
      </w:r>
      <w:r>
        <w:rPr>
          <w:rFonts w:cs="Arial"/>
          <w:b/>
        </w:rPr>
        <w:t xml:space="preserve"> </w:t>
      </w:r>
      <w:r>
        <w:rPr>
          <w:rFonts w:cs="Arial"/>
        </w:rPr>
        <w:t>Qualidade da proposta de trabalho;</w:t>
      </w:r>
    </w:p>
    <w:p w:rsidR="000744A8" w:rsidRDefault="000744A8" w:rsidP="000744A8">
      <w:pPr>
        <w:rPr>
          <w:rFonts w:cs="Arial"/>
        </w:rPr>
      </w:pPr>
      <w:r w:rsidRPr="00132255">
        <w:rPr>
          <w:rFonts w:cs="Arial"/>
          <w:b/>
        </w:rPr>
        <w:t>1</w:t>
      </w:r>
      <w:r>
        <w:rPr>
          <w:rFonts w:cs="Arial"/>
          <w:b/>
        </w:rPr>
        <w:t>0</w:t>
      </w:r>
      <w:r w:rsidRPr="00132255">
        <w:rPr>
          <w:rFonts w:cs="Arial"/>
          <w:b/>
        </w:rPr>
        <w:t>.2.</w:t>
      </w:r>
      <w:r>
        <w:rPr>
          <w:rFonts w:cs="Arial"/>
        </w:rPr>
        <w:t xml:space="preserve"> Experiência na área esportiva; </w:t>
      </w:r>
    </w:p>
    <w:p w:rsidR="000744A8" w:rsidRDefault="000744A8" w:rsidP="000744A8">
      <w:pPr>
        <w:rPr>
          <w:rFonts w:cs="Arial"/>
        </w:rPr>
      </w:pPr>
      <w:r w:rsidRPr="00132255">
        <w:rPr>
          <w:rFonts w:cs="Arial"/>
          <w:b/>
        </w:rPr>
        <w:t>1</w:t>
      </w:r>
      <w:r>
        <w:rPr>
          <w:rFonts w:cs="Arial"/>
          <w:b/>
        </w:rPr>
        <w:t>0</w:t>
      </w:r>
      <w:r w:rsidRPr="00132255">
        <w:rPr>
          <w:rFonts w:cs="Arial"/>
          <w:b/>
        </w:rPr>
        <w:t>.3.</w:t>
      </w:r>
      <w:r>
        <w:rPr>
          <w:rFonts w:cs="Arial"/>
        </w:rPr>
        <w:t xml:space="preserve"> Contrapartida além do previsto no item 7.1.17.</w:t>
      </w:r>
    </w:p>
    <w:p w:rsidR="000744A8" w:rsidRDefault="000744A8" w:rsidP="000744A8">
      <w:pPr>
        <w:ind w:left="708" w:hanging="708"/>
        <w:jc w:val="center"/>
        <w:rPr>
          <w:rFonts w:cs="Arial"/>
          <w:b/>
        </w:rPr>
      </w:pPr>
    </w:p>
    <w:p w:rsidR="000744A8" w:rsidRPr="00DD7C9C" w:rsidRDefault="000744A8" w:rsidP="000744A8">
      <w:pPr>
        <w:ind w:left="708" w:hanging="708"/>
        <w:jc w:val="center"/>
        <w:rPr>
          <w:rFonts w:cs="Arial"/>
          <w:b/>
        </w:rPr>
      </w:pPr>
      <w:r w:rsidRPr="00DD7C9C">
        <w:rPr>
          <w:rFonts w:cs="Arial"/>
          <w:b/>
        </w:rPr>
        <w:t>XI - DO PRAZO E FORMA DE APRESENTAÇÃO DOS PROJETOS/PLANOS DE TRABALHO</w:t>
      </w:r>
    </w:p>
    <w:p w:rsidR="000744A8" w:rsidRPr="00E15AFF" w:rsidRDefault="000744A8" w:rsidP="000744A8">
      <w:pPr>
        <w:rPr>
          <w:rFonts w:cs="Arial"/>
          <w:highlight w:val="yellow"/>
        </w:rPr>
      </w:pPr>
    </w:p>
    <w:p w:rsidR="000744A8" w:rsidRPr="00DD7C9C" w:rsidRDefault="000744A8" w:rsidP="000744A8">
      <w:pPr>
        <w:rPr>
          <w:rFonts w:cs="Arial"/>
        </w:rPr>
      </w:pPr>
      <w:r w:rsidRPr="00DD7C9C">
        <w:rPr>
          <w:rFonts w:cs="Arial"/>
        </w:rPr>
        <w:t>As propostas/projetos deverão ser protocolados,</w:t>
      </w:r>
      <w:r w:rsidRPr="00DD7C9C">
        <w:rPr>
          <w:rFonts w:cs="Arial"/>
          <w:b/>
        </w:rPr>
        <w:t xml:space="preserve"> durante o período de </w:t>
      </w:r>
      <w:r w:rsidR="004C3A61" w:rsidRPr="006654F6">
        <w:rPr>
          <w:rFonts w:cs="Arial"/>
          <w:b/>
        </w:rPr>
        <w:t>14</w:t>
      </w:r>
      <w:r w:rsidR="006D00EA" w:rsidRPr="006654F6">
        <w:rPr>
          <w:rFonts w:cs="Arial"/>
          <w:b/>
        </w:rPr>
        <w:t xml:space="preserve"> de dezembr</w:t>
      </w:r>
      <w:r w:rsidRPr="006654F6">
        <w:rPr>
          <w:rFonts w:cs="Arial"/>
          <w:b/>
        </w:rPr>
        <w:t xml:space="preserve">o </w:t>
      </w:r>
      <w:r w:rsidR="006D00EA" w:rsidRPr="006654F6">
        <w:rPr>
          <w:rFonts w:cs="Arial"/>
          <w:b/>
        </w:rPr>
        <w:t xml:space="preserve">de 2015 </w:t>
      </w:r>
      <w:r w:rsidRPr="006654F6">
        <w:rPr>
          <w:rFonts w:cs="Arial"/>
          <w:b/>
        </w:rPr>
        <w:t xml:space="preserve">a </w:t>
      </w:r>
      <w:r w:rsidR="006654F6">
        <w:rPr>
          <w:rFonts w:cs="Arial"/>
          <w:b/>
        </w:rPr>
        <w:t>28</w:t>
      </w:r>
      <w:r w:rsidRPr="006654F6">
        <w:rPr>
          <w:rFonts w:cs="Arial"/>
          <w:b/>
        </w:rPr>
        <w:t xml:space="preserve"> de j</w:t>
      </w:r>
      <w:r w:rsidR="006D00EA" w:rsidRPr="006654F6">
        <w:rPr>
          <w:rFonts w:cs="Arial"/>
          <w:b/>
        </w:rPr>
        <w:t>aneiro</w:t>
      </w:r>
      <w:r w:rsidRPr="006654F6">
        <w:rPr>
          <w:rFonts w:cs="Arial"/>
          <w:b/>
        </w:rPr>
        <w:t xml:space="preserve"> de 201</w:t>
      </w:r>
      <w:r w:rsidR="006D00EA" w:rsidRPr="006654F6">
        <w:rPr>
          <w:rFonts w:cs="Arial"/>
          <w:b/>
        </w:rPr>
        <w:t>6</w:t>
      </w:r>
      <w:r w:rsidRPr="00DD7C9C">
        <w:rPr>
          <w:rFonts w:cs="Arial"/>
          <w:b/>
        </w:rPr>
        <w:t xml:space="preserve">, no horário das </w:t>
      </w:r>
      <w:r>
        <w:rPr>
          <w:rFonts w:cs="Arial"/>
          <w:b/>
        </w:rPr>
        <w:t>10:00</w:t>
      </w:r>
      <w:r w:rsidRPr="00DD7C9C">
        <w:rPr>
          <w:rFonts w:cs="Arial"/>
          <w:b/>
        </w:rPr>
        <w:t xml:space="preserve"> às </w:t>
      </w:r>
      <w:r>
        <w:rPr>
          <w:rFonts w:cs="Arial"/>
          <w:b/>
        </w:rPr>
        <w:t>17:00 horas</w:t>
      </w:r>
      <w:r w:rsidRPr="00DD7C9C">
        <w:rPr>
          <w:rFonts w:cs="Arial"/>
          <w:b/>
        </w:rPr>
        <w:t xml:space="preserve">, </w:t>
      </w:r>
      <w:r>
        <w:rPr>
          <w:rFonts w:cs="Arial"/>
          <w:b/>
        </w:rPr>
        <w:t>no Setor de Protocolo da Secreta</w:t>
      </w:r>
      <w:r w:rsidRPr="00DD7C9C">
        <w:rPr>
          <w:rFonts w:cs="Arial"/>
          <w:b/>
        </w:rPr>
        <w:t>ria Municipal de Esportes, Lazer e Recreação - SEME</w:t>
      </w:r>
      <w:r w:rsidRPr="00DD7C9C">
        <w:rPr>
          <w:rFonts w:cs="Arial"/>
        </w:rPr>
        <w:t>, sito à Rua Pedro de Toledo, 1591 – Térreo.</w:t>
      </w:r>
    </w:p>
    <w:p w:rsidR="000744A8" w:rsidRPr="00E15AFF" w:rsidRDefault="000744A8" w:rsidP="000744A8">
      <w:pPr>
        <w:rPr>
          <w:rFonts w:cs="Arial"/>
          <w:highlight w:val="yellow"/>
        </w:rPr>
      </w:pPr>
    </w:p>
    <w:p w:rsidR="000744A8" w:rsidRPr="00DD322C" w:rsidRDefault="000744A8" w:rsidP="000744A8">
      <w:pPr>
        <w:rPr>
          <w:rFonts w:cs="Arial"/>
        </w:rPr>
      </w:pPr>
      <w:r w:rsidRPr="00DD322C">
        <w:rPr>
          <w:rFonts w:cs="Arial"/>
        </w:rPr>
        <w:t xml:space="preserve">Cada proponente deverá apresentar, na mesma oportunidade, 01 (um) único </w:t>
      </w:r>
      <w:r w:rsidRPr="00DD322C">
        <w:rPr>
          <w:rFonts w:cs="Arial"/>
          <w:b/>
        </w:rPr>
        <w:t xml:space="preserve">Envelope, </w:t>
      </w:r>
      <w:r w:rsidRPr="00DD322C">
        <w:rPr>
          <w:rFonts w:cs="Arial"/>
        </w:rPr>
        <w:t xml:space="preserve">contendo a “Proposta de Trabalho e Planilha de Custos” (Anexo </w:t>
      </w:r>
      <w:r>
        <w:rPr>
          <w:rFonts w:cs="Arial"/>
        </w:rPr>
        <w:t>II</w:t>
      </w:r>
      <w:r w:rsidRPr="00DD322C">
        <w:rPr>
          <w:rFonts w:cs="Arial"/>
        </w:rPr>
        <w:t>I) para a modalidade em que esteja participando.</w:t>
      </w:r>
    </w:p>
    <w:p w:rsidR="000744A8" w:rsidRPr="00DD322C" w:rsidRDefault="000744A8" w:rsidP="000744A8">
      <w:pPr>
        <w:rPr>
          <w:rFonts w:cs="Arial"/>
        </w:rPr>
      </w:pPr>
    </w:p>
    <w:p w:rsidR="000744A8" w:rsidRPr="00DD322C" w:rsidRDefault="000744A8" w:rsidP="000744A8">
      <w:pPr>
        <w:rPr>
          <w:rFonts w:cs="Arial"/>
          <w:b/>
        </w:rPr>
      </w:pPr>
      <w:r w:rsidRPr="00DD322C">
        <w:rPr>
          <w:rFonts w:cs="Arial"/>
          <w:b/>
        </w:rPr>
        <w:t>11.1.</w:t>
      </w:r>
      <w:r w:rsidRPr="00DD322C">
        <w:rPr>
          <w:rFonts w:cs="Arial"/>
        </w:rPr>
        <w:t xml:space="preserve"> </w:t>
      </w:r>
      <w:r w:rsidRPr="00DD322C">
        <w:rPr>
          <w:rFonts w:cs="Arial"/>
        </w:rPr>
        <w:tab/>
      </w:r>
      <w:r w:rsidRPr="00DD322C">
        <w:rPr>
          <w:rFonts w:cs="Arial"/>
          <w:b/>
        </w:rPr>
        <w:t>Conteúdo e forma de apresentação:</w:t>
      </w:r>
    </w:p>
    <w:p w:rsidR="000744A8" w:rsidRPr="00DD322C" w:rsidRDefault="000744A8" w:rsidP="000744A8">
      <w:pPr>
        <w:rPr>
          <w:rFonts w:cs="Arial"/>
          <w:b/>
        </w:rPr>
      </w:pPr>
    </w:p>
    <w:p w:rsidR="000744A8" w:rsidRPr="00DD322C" w:rsidRDefault="000744A8" w:rsidP="000744A8">
      <w:pPr>
        <w:rPr>
          <w:rFonts w:cs="Arial"/>
        </w:rPr>
      </w:pPr>
      <w:r w:rsidRPr="00DD322C">
        <w:rPr>
          <w:rFonts w:cs="Arial"/>
        </w:rPr>
        <w:t xml:space="preserve">O projeto deverá ser apresentado </w:t>
      </w:r>
      <w:smartTag w:uri="urn:schemas-microsoft-com:office:smarttags" w:element="PersonName">
        <w:smartTagPr>
          <w:attr w:name="ProductID" w:val="em papel A"/>
        </w:smartTagPr>
        <w:r w:rsidRPr="00DD322C">
          <w:rPr>
            <w:rFonts w:cs="Arial"/>
          </w:rPr>
          <w:t>em papel A</w:t>
        </w:r>
      </w:smartTag>
      <w:r w:rsidRPr="00DD322C">
        <w:rPr>
          <w:rFonts w:cs="Arial"/>
        </w:rPr>
        <w:t>4, encadernado, com páginas numeradas e contendo, nesta ordem:</w:t>
      </w:r>
    </w:p>
    <w:p w:rsidR="000744A8" w:rsidRPr="00E15AFF" w:rsidRDefault="000744A8" w:rsidP="000744A8">
      <w:pPr>
        <w:rPr>
          <w:rFonts w:cs="Arial"/>
          <w:highlight w:val="yellow"/>
        </w:rPr>
      </w:pPr>
    </w:p>
    <w:p w:rsidR="000744A8" w:rsidRPr="00641F62" w:rsidRDefault="000744A8" w:rsidP="000744A8">
      <w:pPr>
        <w:ind w:left="720"/>
        <w:rPr>
          <w:rFonts w:cs="Arial"/>
        </w:rPr>
      </w:pPr>
      <w:r w:rsidRPr="00641F62">
        <w:rPr>
          <w:rFonts w:cs="Arial"/>
          <w:b/>
        </w:rPr>
        <w:lastRenderedPageBreak/>
        <w:t xml:space="preserve">11.1.1. </w:t>
      </w:r>
      <w:r w:rsidRPr="00641F62">
        <w:rPr>
          <w:rFonts w:cs="Arial"/>
        </w:rPr>
        <w:t xml:space="preserve">requerimento de inscrição, obrigatoriamente conforme modelo do </w:t>
      </w:r>
      <w:r w:rsidRPr="00641F62">
        <w:rPr>
          <w:rFonts w:cs="Arial"/>
          <w:b/>
        </w:rPr>
        <w:t>Anexo IV</w:t>
      </w:r>
      <w:r w:rsidRPr="00641F62">
        <w:rPr>
          <w:rFonts w:cs="Arial"/>
        </w:rPr>
        <w:t xml:space="preserve"> deste Edital, firmado pelo representante legal do </w:t>
      </w:r>
      <w:r w:rsidRPr="00641F62">
        <w:rPr>
          <w:rFonts w:cs="Arial"/>
          <w:b/>
        </w:rPr>
        <w:t>proponente</w:t>
      </w:r>
      <w:r w:rsidRPr="00641F62">
        <w:rPr>
          <w:rFonts w:cs="Arial"/>
        </w:rPr>
        <w:t xml:space="preserve"> ou com a apresentação da respectiva procuração com poderes específicos para tal fim;</w:t>
      </w:r>
    </w:p>
    <w:p w:rsidR="000744A8" w:rsidRPr="00641F62" w:rsidRDefault="000744A8" w:rsidP="000744A8">
      <w:pPr>
        <w:ind w:left="720"/>
        <w:rPr>
          <w:rFonts w:cs="Arial"/>
        </w:rPr>
      </w:pPr>
      <w:r w:rsidRPr="00641F62">
        <w:rPr>
          <w:rFonts w:cs="Arial"/>
          <w:b/>
        </w:rPr>
        <w:t xml:space="preserve">11.1.2. </w:t>
      </w:r>
      <w:r w:rsidRPr="00641F62">
        <w:rPr>
          <w:rFonts w:cs="Arial"/>
        </w:rPr>
        <w:t xml:space="preserve">dados do projeto e de seu </w:t>
      </w:r>
      <w:r w:rsidRPr="00641F62">
        <w:rPr>
          <w:rFonts w:cs="Arial"/>
          <w:b/>
        </w:rPr>
        <w:t>proponente</w:t>
      </w:r>
      <w:r w:rsidRPr="00641F62">
        <w:rPr>
          <w:rFonts w:cs="Arial"/>
        </w:rPr>
        <w:t xml:space="preserve">, apresentados obrigatoriamente conforme modelo constante do </w:t>
      </w:r>
      <w:r w:rsidRPr="00641F62">
        <w:rPr>
          <w:rFonts w:cs="Arial"/>
          <w:b/>
        </w:rPr>
        <w:t>Anexo III</w:t>
      </w:r>
      <w:r w:rsidRPr="00641F62">
        <w:rPr>
          <w:rFonts w:cs="Arial"/>
        </w:rPr>
        <w:t xml:space="preserve"> deste Edital;</w:t>
      </w:r>
    </w:p>
    <w:p w:rsidR="000744A8" w:rsidRPr="00641F62" w:rsidRDefault="000744A8" w:rsidP="000744A8">
      <w:pPr>
        <w:ind w:left="720"/>
        <w:rPr>
          <w:rFonts w:cs="Arial"/>
        </w:rPr>
      </w:pPr>
      <w:r w:rsidRPr="00641F62">
        <w:rPr>
          <w:rFonts w:cs="Arial"/>
          <w:b/>
        </w:rPr>
        <w:t>11.1.3.</w:t>
      </w:r>
      <w:r w:rsidRPr="00641F62">
        <w:rPr>
          <w:rFonts w:cs="Arial"/>
        </w:rPr>
        <w:t xml:space="preserve"> documentos pertinentes ao projeto, exigidos neste Edital;</w:t>
      </w:r>
    </w:p>
    <w:p w:rsidR="000744A8" w:rsidRPr="00641F62" w:rsidRDefault="000744A8" w:rsidP="000744A8">
      <w:pPr>
        <w:ind w:left="720"/>
        <w:rPr>
          <w:rFonts w:cs="Arial"/>
        </w:rPr>
      </w:pPr>
      <w:r w:rsidRPr="00641F62">
        <w:rPr>
          <w:rFonts w:cs="Arial"/>
          <w:b/>
        </w:rPr>
        <w:t>11.1.4.</w:t>
      </w:r>
      <w:r w:rsidRPr="00641F62">
        <w:rPr>
          <w:rFonts w:cs="Arial"/>
        </w:rPr>
        <w:t xml:space="preserve"> outros documentos ou informações pertinentes ou necessários, exigidos ao longo deste Edital, especialmente:</w:t>
      </w:r>
    </w:p>
    <w:p w:rsidR="000744A8" w:rsidRPr="00641F62" w:rsidRDefault="000744A8" w:rsidP="000744A8">
      <w:pPr>
        <w:ind w:left="720"/>
        <w:rPr>
          <w:rFonts w:cs="Arial"/>
        </w:rPr>
      </w:pPr>
      <w:r w:rsidRPr="00641F62">
        <w:rPr>
          <w:rFonts w:cs="Arial"/>
        </w:rPr>
        <w:t>a) histórico da proponente, descrevendo data e forma de criação, programas e projetos já desenvolvidos pela entidade, destacando experiências anteriores em eventos e convênios já celebrados com a SEME ou outros órgãos públicos;</w:t>
      </w:r>
    </w:p>
    <w:p w:rsidR="000744A8" w:rsidRPr="00641F62" w:rsidRDefault="000744A8" w:rsidP="000744A8">
      <w:pPr>
        <w:ind w:left="720"/>
        <w:rPr>
          <w:rFonts w:cs="Arial"/>
        </w:rPr>
      </w:pPr>
      <w:r w:rsidRPr="00641F62">
        <w:rPr>
          <w:rFonts w:cs="Arial"/>
        </w:rPr>
        <w:t>b) currículos da equipe técnica envolvida no projeto, destacando o responsável técnico pelo projeto;</w:t>
      </w:r>
    </w:p>
    <w:p w:rsidR="000744A8" w:rsidRPr="00641F62" w:rsidRDefault="000744A8" w:rsidP="000744A8">
      <w:pPr>
        <w:ind w:left="720"/>
        <w:rPr>
          <w:rFonts w:cs="Arial"/>
        </w:rPr>
      </w:pPr>
      <w:r w:rsidRPr="00641F62">
        <w:rPr>
          <w:rFonts w:cs="Arial"/>
        </w:rPr>
        <w:t>c) declaração dos integrantes da equipe técnica de que conhecem o projeto e que dele participarão (a apresentação do currículo não supre esta declaração);</w:t>
      </w:r>
    </w:p>
    <w:p w:rsidR="000744A8" w:rsidRPr="00641F62" w:rsidRDefault="000744A8" w:rsidP="000744A8">
      <w:pPr>
        <w:ind w:left="720"/>
        <w:rPr>
          <w:rFonts w:cs="Arial"/>
        </w:rPr>
      </w:pPr>
      <w:r w:rsidRPr="00641F62">
        <w:rPr>
          <w:rFonts w:cs="Arial"/>
        </w:rPr>
        <w:t>d) outros documentos ou informações que, a juízo da proponente, permitam explicar cabalmente o projeto;</w:t>
      </w:r>
    </w:p>
    <w:p w:rsidR="000744A8" w:rsidRPr="00641F62" w:rsidRDefault="000744A8" w:rsidP="000744A8">
      <w:pPr>
        <w:ind w:left="720"/>
        <w:rPr>
          <w:rFonts w:cs="Arial"/>
          <w:b/>
        </w:rPr>
      </w:pPr>
      <w:r w:rsidRPr="00641F62">
        <w:rPr>
          <w:rFonts w:cs="Arial"/>
          <w:b/>
        </w:rPr>
        <w:t xml:space="preserve">11.1.5. </w:t>
      </w:r>
      <w:r w:rsidRPr="00641F62">
        <w:rPr>
          <w:rFonts w:cs="Arial"/>
        </w:rPr>
        <w:t>declaração de ciência e anuência com o projeto dos eventuais detentores do direito autoral ou de qualquer bem envolvido no projeto cuja execução demande direito autoral ou patrimonial.</w:t>
      </w:r>
    </w:p>
    <w:p w:rsidR="000744A8" w:rsidRPr="00E15AFF" w:rsidRDefault="000744A8" w:rsidP="000744A8">
      <w:pPr>
        <w:rPr>
          <w:rFonts w:cs="Arial"/>
          <w:highlight w:val="yellow"/>
        </w:rPr>
      </w:pPr>
    </w:p>
    <w:p w:rsidR="000744A8" w:rsidRPr="00641F62" w:rsidRDefault="000744A8" w:rsidP="000744A8">
      <w:pPr>
        <w:rPr>
          <w:rFonts w:cs="Arial"/>
          <w:b/>
        </w:rPr>
      </w:pPr>
      <w:r w:rsidRPr="00641F62">
        <w:rPr>
          <w:rFonts w:cs="Arial"/>
          <w:b/>
        </w:rPr>
        <w:t>11.2. Regularidade Jurídica, Fiscal e Trabalhista:</w:t>
      </w:r>
    </w:p>
    <w:p w:rsidR="000744A8" w:rsidRPr="00641F62" w:rsidRDefault="000744A8" w:rsidP="000744A8">
      <w:pPr>
        <w:pStyle w:val="NormalWeb"/>
        <w:spacing w:before="0" w:beforeAutospacing="0" w:after="0" w:afterAutospacing="0" w:line="360" w:lineRule="auto"/>
        <w:ind w:left="708"/>
        <w:jc w:val="both"/>
        <w:rPr>
          <w:rFonts w:ascii="Arial" w:hAnsi="Arial" w:cs="Arial"/>
          <w:b/>
        </w:rPr>
      </w:pPr>
    </w:p>
    <w:p w:rsidR="000744A8" w:rsidRPr="00641F62" w:rsidRDefault="000744A8" w:rsidP="000744A8">
      <w:pPr>
        <w:pStyle w:val="NormalWeb"/>
        <w:spacing w:before="0" w:beforeAutospacing="0" w:after="0" w:afterAutospacing="0"/>
        <w:ind w:left="709"/>
        <w:jc w:val="both"/>
        <w:rPr>
          <w:rFonts w:ascii="Arial" w:hAnsi="Arial" w:cs="Arial"/>
        </w:rPr>
      </w:pPr>
      <w:r w:rsidRPr="00641F62">
        <w:rPr>
          <w:rFonts w:ascii="Arial" w:hAnsi="Arial" w:cs="Arial"/>
          <w:b/>
        </w:rPr>
        <w:t>11.2.1.</w:t>
      </w:r>
      <w:r w:rsidRPr="00641F62">
        <w:rPr>
          <w:rFonts w:ascii="Arial" w:hAnsi="Arial" w:cs="Arial"/>
        </w:rPr>
        <w:t xml:space="preserve"> Após a junção, conforme a natureza do projeto, dos documentos elencados no item 9.1.1 e seus subitens, deverá ser juntada a seguinte “Documentação de Habilitação”, dentro do prazo de validade:</w:t>
      </w:r>
    </w:p>
    <w:p w:rsidR="000744A8" w:rsidRPr="00E15AFF" w:rsidRDefault="000744A8" w:rsidP="000744A8">
      <w:pPr>
        <w:rPr>
          <w:rFonts w:cs="Arial"/>
          <w:b/>
          <w:highlight w:val="yellow"/>
        </w:rPr>
      </w:pPr>
    </w:p>
    <w:p w:rsidR="000744A8" w:rsidRPr="00641F62" w:rsidRDefault="000744A8" w:rsidP="000744A8">
      <w:pPr>
        <w:ind w:left="709" w:firstLine="11"/>
        <w:rPr>
          <w:rFonts w:cs="Arial"/>
        </w:rPr>
      </w:pPr>
      <w:r w:rsidRPr="00641F62">
        <w:rPr>
          <w:rFonts w:cs="Arial"/>
        </w:rPr>
        <w:t>a) Cópia da ata da assembleia da eleição e posse da Diretoria Gestora e do Conselho Fiscal em exercício, registrada no Cartório de registro Civil de Pessoa Jurídica;</w:t>
      </w:r>
    </w:p>
    <w:p w:rsidR="000744A8" w:rsidRPr="00641F62" w:rsidRDefault="000744A8" w:rsidP="000744A8">
      <w:pPr>
        <w:ind w:left="709" w:firstLine="11"/>
        <w:rPr>
          <w:rFonts w:cs="Arial"/>
        </w:rPr>
      </w:pPr>
      <w:r w:rsidRPr="00641F62">
        <w:rPr>
          <w:rFonts w:cs="Arial"/>
        </w:rPr>
        <w:t xml:space="preserve">b) Cópia do Estatuto Social atualizado e registrado no Cartório Civil competente; </w:t>
      </w:r>
    </w:p>
    <w:p w:rsidR="000744A8" w:rsidRPr="00641F62" w:rsidRDefault="000744A8" w:rsidP="000744A8">
      <w:pPr>
        <w:ind w:left="709" w:firstLine="11"/>
        <w:rPr>
          <w:rFonts w:cs="Arial"/>
        </w:rPr>
      </w:pPr>
      <w:r w:rsidRPr="00641F62">
        <w:rPr>
          <w:rFonts w:cs="Arial"/>
        </w:rPr>
        <w:t xml:space="preserve">c) Cópia atualizada da inscrição no Cadastro Nacional de Pessoas Jurídicas – CNPJ; </w:t>
      </w:r>
    </w:p>
    <w:p w:rsidR="000744A8" w:rsidRPr="00641F62" w:rsidRDefault="000744A8" w:rsidP="000744A8">
      <w:pPr>
        <w:ind w:left="709" w:firstLine="11"/>
        <w:rPr>
          <w:rFonts w:cs="Arial"/>
        </w:rPr>
      </w:pPr>
      <w:r w:rsidRPr="00641F62">
        <w:rPr>
          <w:rFonts w:cs="Arial"/>
        </w:rPr>
        <w:t>d) cédula de identidade do representante legal que firmou o formulário de inscrição;</w:t>
      </w:r>
    </w:p>
    <w:p w:rsidR="000744A8" w:rsidRPr="00641F62" w:rsidRDefault="000744A8" w:rsidP="000744A8">
      <w:pPr>
        <w:ind w:left="709" w:firstLine="11"/>
        <w:rPr>
          <w:rFonts w:cs="Arial"/>
        </w:rPr>
      </w:pPr>
      <w:r w:rsidRPr="00641F62">
        <w:rPr>
          <w:rFonts w:cs="Arial"/>
        </w:rPr>
        <w:lastRenderedPageBreak/>
        <w:t xml:space="preserve">e) Cópia da certidão negativa de débito (CND) junto ao Instituto Nacional de Seguridade Social – INSS, com prazo de validade em vigência; </w:t>
      </w:r>
    </w:p>
    <w:p w:rsidR="000744A8" w:rsidRPr="00641F62" w:rsidRDefault="000744A8" w:rsidP="000744A8">
      <w:pPr>
        <w:ind w:left="709" w:firstLine="11"/>
        <w:rPr>
          <w:rFonts w:cs="Arial"/>
        </w:rPr>
      </w:pPr>
      <w:r w:rsidRPr="00641F62">
        <w:rPr>
          <w:rFonts w:cs="Arial"/>
        </w:rPr>
        <w:t xml:space="preserve">f) Cópia de Certidão Conjunta de Débitos Relativos a Tributos Federais e à Dívida Ativa da União, com prazo de validade em vigência; </w:t>
      </w:r>
    </w:p>
    <w:p w:rsidR="000744A8" w:rsidRPr="00641F62" w:rsidRDefault="000744A8" w:rsidP="000744A8">
      <w:pPr>
        <w:ind w:left="709" w:firstLine="11"/>
        <w:rPr>
          <w:rFonts w:cs="Arial"/>
        </w:rPr>
      </w:pPr>
      <w:r w:rsidRPr="00641F62">
        <w:rPr>
          <w:rFonts w:cs="Arial"/>
        </w:rPr>
        <w:t xml:space="preserve">g) Cópia da certidão de regularidade referente ao Fundo de Garantia por Tempo de Serviço – FGTS, com prazo de validade em vigência; </w:t>
      </w:r>
    </w:p>
    <w:p w:rsidR="000744A8" w:rsidRPr="00641F62" w:rsidRDefault="000744A8" w:rsidP="000744A8">
      <w:pPr>
        <w:ind w:left="709" w:firstLine="11"/>
        <w:rPr>
          <w:rFonts w:cs="Arial"/>
        </w:rPr>
      </w:pPr>
      <w:r w:rsidRPr="00641F62">
        <w:rPr>
          <w:rFonts w:cs="Arial"/>
        </w:rPr>
        <w:t xml:space="preserve">h) Cópia da Ficha de Dados Cadastrais – FDC, comprovando inscrição no Cadastro de Contribuintes Mobiliários da Prefeitura Municipal de São Paulo, (para as entidades estabelecidas no Município de São Paulo), </w:t>
      </w:r>
      <w:r w:rsidRPr="00641F62">
        <w:rPr>
          <w:rFonts w:cs="Arial"/>
          <w:u w:val="single"/>
        </w:rPr>
        <w:t>com a respectiva inscrição nos códigos de serviços correspondentes</w:t>
      </w:r>
      <w:r w:rsidRPr="00641F62">
        <w:rPr>
          <w:rFonts w:cs="Arial"/>
        </w:rPr>
        <w:t>.</w:t>
      </w:r>
    </w:p>
    <w:p w:rsidR="000744A8" w:rsidRPr="00641F62" w:rsidRDefault="000744A8" w:rsidP="000744A8">
      <w:pPr>
        <w:ind w:left="709" w:firstLine="11"/>
        <w:rPr>
          <w:rFonts w:cs="Arial"/>
        </w:rPr>
      </w:pPr>
      <w:r w:rsidRPr="00641F62">
        <w:rPr>
          <w:rFonts w:cs="Arial"/>
        </w:rPr>
        <w:t xml:space="preserve">i) Cópia da Certidão Negativa de Débitos Tributários Mobiliários, relativo ao Município sede e, na hipótese da proponente não ser cadastrada como contribuinte no Município de São Paulo, deverá apresentar também declaração firmada por seu representante legal ou procurador, sob as penas da lei, de que não está cadastrada e de que não se encontra em mora ou em débito quanto a esses tributos; </w:t>
      </w:r>
    </w:p>
    <w:p w:rsidR="000744A8" w:rsidRPr="00641F62" w:rsidRDefault="000744A8" w:rsidP="000744A8">
      <w:pPr>
        <w:ind w:left="709" w:firstLine="11"/>
        <w:rPr>
          <w:rFonts w:cs="Arial"/>
        </w:rPr>
      </w:pPr>
      <w:r w:rsidRPr="00641F62">
        <w:rPr>
          <w:rFonts w:cs="Arial"/>
        </w:rPr>
        <w:t>j) Certidão negativa de débitos trabalhistas, quanto às obrigações estabelecidas em sentença condenatória transitada em julgado ou em acordos judiciais trabalhistas, inclusive no concernente aos recolhimentos previdenciários, a honorários, a custas, a emolumentos ou a recolhimentos determinados em Lei, ou decorrentes de execução de acordos firmados perante o Ministério Público do Trabalho ou Comissão de Conciliação Prévia, expedida pelo Poder Judiciário – Justiça do Trabalho.</w:t>
      </w:r>
    </w:p>
    <w:p w:rsidR="000744A8" w:rsidRPr="00641F62" w:rsidRDefault="000744A8" w:rsidP="000744A8">
      <w:pPr>
        <w:ind w:left="720" w:firstLine="11"/>
        <w:rPr>
          <w:rFonts w:cs="Arial"/>
        </w:rPr>
      </w:pPr>
      <w:r w:rsidRPr="00641F62">
        <w:rPr>
          <w:rFonts w:cs="Arial"/>
        </w:rPr>
        <w:t xml:space="preserve">k) Declaração de que não possui como dirigente: (a) membros dos Poderes Executivo, Legislativo, Judiciário, do Ministério Público e do Tribunal de Contas, de qualquer esfera de governo, bem como seus respectivos cônjuges, companheiros, ascendentes ou descendentes; (b) servidor público vinculado ao órgão ou entidade concedente, bem como seus respectivos cônjuges, companheiros, ascendentes ou descendentes; </w:t>
      </w:r>
    </w:p>
    <w:p w:rsidR="000744A8" w:rsidRPr="00641F62" w:rsidRDefault="000744A8" w:rsidP="000744A8">
      <w:pPr>
        <w:ind w:left="709" w:firstLine="11"/>
        <w:rPr>
          <w:rFonts w:cs="Arial"/>
        </w:rPr>
      </w:pPr>
      <w:r w:rsidRPr="00641F62">
        <w:rPr>
          <w:rFonts w:cs="Arial"/>
        </w:rPr>
        <w:t>l) Declaração, sob as penas da lei, de que não está em mora (inclusive com relação à prestação de contas) ou inadimplente com outro convênio, bem como que não está em situação irregular para com o Município ou com entidade da administração pública municipal indireta;</w:t>
      </w:r>
    </w:p>
    <w:p w:rsidR="000744A8" w:rsidRPr="00641F62" w:rsidRDefault="000744A8" w:rsidP="000744A8">
      <w:pPr>
        <w:ind w:left="720"/>
        <w:rPr>
          <w:rFonts w:cs="Arial"/>
        </w:rPr>
      </w:pPr>
      <w:r w:rsidRPr="00641F62">
        <w:rPr>
          <w:rFonts w:cs="Arial"/>
        </w:rPr>
        <w:t>m) declaração da proponente de que não possui menores de 18 (dezoito) anos realizando trabalho noturno, perigoso ou insalubre, nem menores de 16 (dezesseis) anos realizando qualquer trabalho, salvo na condição de aprendiz nos termos do disposto no inciso XXXIII do artigo 7° da Constituição Federal;</w:t>
      </w:r>
    </w:p>
    <w:p w:rsidR="000744A8" w:rsidRDefault="000744A8" w:rsidP="000744A8">
      <w:pPr>
        <w:ind w:left="709" w:firstLine="11"/>
        <w:rPr>
          <w:rFonts w:cs="Arial"/>
          <w:highlight w:val="yellow"/>
        </w:rPr>
      </w:pPr>
    </w:p>
    <w:p w:rsidR="000744A8" w:rsidRPr="00235B56" w:rsidRDefault="000744A8" w:rsidP="000744A8">
      <w:pPr>
        <w:ind w:left="709" w:firstLine="11"/>
        <w:rPr>
          <w:rFonts w:cs="Arial"/>
          <w:b/>
        </w:rPr>
      </w:pPr>
      <w:r w:rsidRPr="00235B56">
        <w:rPr>
          <w:rFonts w:cs="Arial"/>
          <w:b/>
        </w:rPr>
        <w:lastRenderedPageBreak/>
        <w:t>11.2.1.1 As certidões das alíneas “e” e “f” podem ser entregues em um único documento, nos termos da Portaria RFB/PGFN 1.751/2014</w:t>
      </w:r>
      <w:r>
        <w:rPr>
          <w:rFonts w:cs="Arial"/>
          <w:b/>
        </w:rPr>
        <w:t>.</w:t>
      </w:r>
    </w:p>
    <w:p w:rsidR="000744A8" w:rsidRPr="00E15AFF" w:rsidRDefault="000744A8" w:rsidP="000744A8">
      <w:pPr>
        <w:ind w:left="709" w:firstLine="11"/>
        <w:rPr>
          <w:rFonts w:cs="Arial"/>
          <w:highlight w:val="yellow"/>
        </w:rPr>
      </w:pPr>
    </w:p>
    <w:p w:rsidR="000744A8" w:rsidRPr="00641F62" w:rsidRDefault="000744A8" w:rsidP="000744A8">
      <w:pPr>
        <w:rPr>
          <w:rFonts w:cs="Arial"/>
        </w:rPr>
      </w:pPr>
      <w:r w:rsidRPr="00641F62">
        <w:rPr>
          <w:rFonts w:cs="Arial"/>
        </w:rPr>
        <w:t>Os projetos/planos de trabalho deverão ser entregues, em invólucros indevassáveis, lacrados e rubricados no fecho, que deverão conter os seguintes dizeres em sua face externa.</w:t>
      </w:r>
    </w:p>
    <w:p w:rsidR="000744A8" w:rsidRPr="00641F62" w:rsidRDefault="000744A8" w:rsidP="000744A8">
      <w:pPr>
        <w:rPr>
          <w:rFonts w:cs="Arial"/>
        </w:rPr>
      </w:pPr>
    </w:p>
    <w:p w:rsidR="000744A8" w:rsidRPr="00641F62" w:rsidRDefault="000744A8" w:rsidP="000744A8">
      <w:pPr>
        <w:rPr>
          <w:rFonts w:cs="Arial"/>
          <w:b/>
        </w:rPr>
      </w:pPr>
      <w:r w:rsidRPr="00641F62">
        <w:rPr>
          <w:rFonts w:cs="Arial"/>
          <w:b/>
        </w:rPr>
        <w:t xml:space="preserve">CHAMAMENTO PÚBLICO </w:t>
      </w:r>
      <w:r w:rsidRPr="00655511">
        <w:rPr>
          <w:rFonts w:cs="Arial"/>
          <w:b/>
        </w:rPr>
        <w:t xml:space="preserve">Nº </w:t>
      </w:r>
      <w:r w:rsidR="00655511" w:rsidRPr="00655511">
        <w:rPr>
          <w:rFonts w:cs="Arial"/>
          <w:b/>
        </w:rPr>
        <w:t>31</w:t>
      </w:r>
      <w:r w:rsidRPr="00655511">
        <w:rPr>
          <w:rFonts w:cs="Arial"/>
          <w:b/>
        </w:rPr>
        <w:t>/</w:t>
      </w:r>
      <w:r w:rsidRPr="00A040D6">
        <w:rPr>
          <w:rFonts w:cs="Arial"/>
          <w:b/>
        </w:rPr>
        <w:t>SEME/2015</w:t>
      </w:r>
    </w:p>
    <w:p w:rsidR="000744A8" w:rsidRPr="00641F62" w:rsidRDefault="000744A8" w:rsidP="000744A8">
      <w:pPr>
        <w:rPr>
          <w:rFonts w:cs="Arial"/>
          <w:b/>
        </w:rPr>
      </w:pPr>
      <w:r w:rsidRPr="00641F62">
        <w:rPr>
          <w:rFonts w:cs="Arial"/>
          <w:b/>
          <w:caps/>
        </w:rPr>
        <w:t xml:space="preserve">PROGRAMA CLUBE ESCOLA </w:t>
      </w:r>
    </w:p>
    <w:p w:rsidR="000744A8" w:rsidRPr="00641F62" w:rsidRDefault="000744A8" w:rsidP="000744A8">
      <w:pPr>
        <w:rPr>
          <w:rFonts w:cs="Arial"/>
          <w:b/>
        </w:rPr>
      </w:pPr>
      <w:r w:rsidRPr="00641F62">
        <w:rPr>
          <w:rFonts w:cs="Arial"/>
          <w:b/>
        </w:rPr>
        <w:t>RAZÃO SOCIAL DA PROPONENTE: _______________________________</w:t>
      </w:r>
    </w:p>
    <w:p w:rsidR="000744A8" w:rsidRPr="00641F62" w:rsidRDefault="000744A8" w:rsidP="000744A8">
      <w:pPr>
        <w:ind w:left="-142" w:firstLine="142"/>
        <w:rPr>
          <w:rFonts w:cs="Arial"/>
          <w:b/>
        </w:rPr>
      </w:pPr>
      <w:r w:rsidRPr="00641F62">
        <w:rPr>
          <w:rFonts w:cs="Arial"/>
          <w:b/>
        </w:rPr>
        <w:t>CNPJ DA PROPONENTE; ______________________________</w:t>
      </w:r>
    </w:p>
    <w:p w:rsidR="000744A8" w:rsidRPr="00641F62" w:rsidRDefault="000744A8" w:rsidP="000744A8">
      <w:pPr>
        <w:ind w:left="-142" w:firstLine="142"/>
        <w:rPr>
          <w:rFonts w:cs="Arial"/>
          <w:b/>
        </w:rPr>
      </w:pPr>
      <w:r w:rsidRPr="00641F62">
        <w:rPr>
          <w:rFonts w:cs="Arial"/>
          <w:b/>
        </w:rPr>
        <w:t>MODALIDADE: ______________________________________</w:t>
      </w:r>
    </w:p>
    <w:p w:rsidR="000744A8" w:rsidRPr="00E15AFF" w:rsidRDefault="000744A8" w:rsidP="000744A8">
      <w:pPr>
        <w:ind w:left="-142" w:firstLine="142"/>
        <w:rPr>
          <w:rFonts w:cs="Arial"/>
          <w:b/>
          <w:highlight w:val="yellow"/>
        </w:rPr>
      </w:pPr>
    </w:p>
    <w:p w:rsidR="000744A8" w:rsidRPr="00641F62" w:rsidRDefault="000744A8" w:rsidP="000744A8">
      <w:pPr>
        <w:rPr>
          <w:rFonts w:cs="Arial"/>
        </w:rPr>
      </w:pPr>
      <w:r w:rsidRPr="00641F62">
        <w:rPr>
          <w:rFonts w:cs="Arial"/>
        </w:rPr>
        <w:t xml:space="preserve">Os Projetos/Planos de Trabalho serão analisados em função de sua </w:t>
      </w:r>
      <w:r w:rsidRPr="00641F62">
        <w:rPr>
          <w:rFonts w:cs="Arial"/>
          <w:u w:val="single"/>
        </w:rPr>
        <w:t>exequibilidade técnica</w:t>
      </w:r>
      <w:r w:rsidRPr="00641F62">
        <w:rPr>
          <w:rFonts w:cs="Arial"/>
        </w:rPr>
        <w:t xml:space="preserve">, </w:t>
      </w:r>
      <w:r w:rsidRPr="00641F62">
        <w:rPr>
          <w:rFonts w:cs="Arial"/>
          <w:u w:val="single"/>
        </w:rPr>
        <w:t>pertinência legal</w:t>
      </w:r>
      <w:r w:rsidRPr="00641F62">
        <w:rPr>
          <w:rFonts w:cs="Arial"/>
        </w:rPr>
        <w:t xml:space="preserve"> e </w:t>
      </w:r>
      <w:r w:rsidRPr="00641F62">
        <w:rPr>
          <w:rFonts w:cs="Arial"/>
          <w:u w:val="single"/>
        </w:rPr>
        <w:t>economicidade</w:t>
      </w:r>
      <w:r w:rsidRPr="00641F62">
        <w:rPr>
          <w:rFonts w:cs="Arial"/>
        </w:rPr>
        <w:t xml:space="preserve"> à Secretaria Municipal de Esportes, Lazer e Recreação – SEME.</w:t>
      </w:r>
    </w:p>
    <w:p w:rsidR="000744A8" w:rsidRPr="00641F62" w:rsidRDefault="000744A8" w:rsidP="000744A8">
      <w:pPr>
        <w:rPr>
          <w:rFonts w:cs="Arial"/>
        </w:rPr>
      </w:pPr>
    </w:p>
    <w:p w:rsidR="000744A8" w:rsidRPr="0054308D" w:rsidRDefault="000744A8" w:rsidP="000744A8">
      <w:pPr>
        <w:rPr>
          <w:rFonts w:cs="Arial"/>
        </w:rPr>
      </w:pPr>
      <w:r w:rsidRPr="00641F62">
        <w:rPr>
          <w:rFonts w:cs="Arial"/>
        </w:rPr>
        <w:t>É facultado à Comissão ou autoridade superior, em qualquer fase do Chamamento, promover diligência destinada a esclarecer ou complementar a instrução do processo, vedada a criação de exigência não existente no edital. Para tanto, admitir-se-á o saneamento de falhas, sob pena de inabilitação da proponente.</w:t>
      </w:r>
    </w:p>
    <w:p w:rsidR="000744A8" w:rsidRDefault="000744A8" w:rsidP="000744A8">
      <w:pPr>
        <w:rPr>
          <w:rFonts w:cs="Arial"/>
        </w:rPr>
      </w:pPr>
    </w:p>
    <w:p w:rsidR="000744A8" w:rsidRPr="0054308D" w:rsidRDefault="000744A8" w:rsidP="000744A8">
      <w:pPr>
        <w:jc w:val="center"/>
        <w:rPr>
          <w:rFonts w:cs="Arial"/>
          <w:b/>
        </w:rPr>
      </w:pPr>
      <w:r w:rsidRPr="0054308D">
        <w:rPr>
          <w:rFonts w:cs="Arial"/>
          <w:b/>
        </w:rPr>
        <w:t>X</w:t>
      </w:r>
      <w:r>
        <w:rPr>
          <w:rFonts w:cs="Arial"/>
          <w:b/>
        </w:rPr>
        <w:t>II</w:t>
      </w:r>
      <w:r w:rsidRPr="0054308D">
        <w:rPr>
          <w:rFonts w:cs="Arial"/>
          <w:b/>
        </w:rPr>
        <w:t xml:space="preserve"> - DAS SANÇÕES</w:t>
      </w:r>
    </w:p>
    <w:p w:rsidR="000744A8" w:rsidRDefault="000744A8" w:rsidP="000744A8">
      <w:pPr>
        <w:rPr>
          <w:rFonts w:cs="Arial"/>
          <w:b/>
        </w:rPr>
      </w:pPr>
    </w:p>
    <w:p w:rsidR="000744A8" w:rsidRPr="0054308D" w:rsidRDefault="000744A8" w:rsidP="000744A8">
      <w:pPr>
        <w:rPr>
          <w:rFonts w:cs="Arial"/>
        </w:rPr>
      </w:pPr>
      <w:r w:rsidRPr="0054308D">
        <w:rPr>
          <w:rFonts w:cs="Arial"/>
          <w:b/>
        </w:rPr>
        <w:t>1</w:t>
      </w:r>
      <w:r>
        <w:rPr>
          <w:rFonts w:cs="Arial"/>
          <w:b/>
        </w:rPr>
        <w:t>2</w:t>
      </w:r>
      <w:r w:rsidRPr="0054308D">
        <w:rPr>
          <w:rFonts w:cs="Arial"/>
          <w:b/>
        </w:rPr>
        <w:t>.1</w:t>
      </w:r>
      <w:r>
        <w:rPr>
          <w:rFonts w:cs="Arial"/>
          <w:b/>
        </w:rPr>
        <w:t xml:space="preserve">. </w:t>
      </w:r>
      <w:r w:rsidRPr="0054308D">
        <w:rPr>
          <w:rFonts w:cs="Arial"/>
        </w:rPr>
        <w:t>Serão glosados e não pagos todos os valores não aprovados após análise da prestação de contas e após defesa prévia.</w:t>
      </w:r>
    </w:p>
    <w:p w:rsidR="000744A8" w:rsidRPr="0054308D" w:rsidRDefault="000744A8" w:rsidP="000744A8">
      <w:pPr>
        <w:rPr>
          <w:rFonts w:cs="Arial"/>
        </w:rPr>
      </w:pPr>
    </w:p>
    <w:p w:rsidR="000744A8" w:rsidRPr="0054308D" w:rsidRDefault="000744A8" w:rsidP="000744A8">
      <w:pPr>
        <w:rPr>
          <w:rFonts w:cs="Arial"/>
        </w:rPr>
      </w:pPr>
      <w:r w:rsidRPr="0054308D">
        <w:rPr>
          <w:rFonts w:cs="Arial"/>
          <w:b/>
        </w:rPr>
        <w:t>1</w:t>
      </w:r>
      <w:r>
        <w:rPr>
          <w:rFonts w:cs="Arial"/>
          <w:b/>
        </w:rPr>
        <w:t>2</w:t>
      </w:r>
      <w:r w:rsidRPr="0054308D">
        <w:rPr>
          <w:rFonts w:cs="Arial"/>
          <w:b/>
        </w:rPr>
        <w:t>.2</w:t>
      </w:r>
      <w:r>
        <w:rPr>
          <w:rFonts w:cs="Arial"/>
          <w:b/>
        </w:rPr>
        <w:t xml:space="preserve">. </w:t>
      </w:r>
      <w:r w:rsidRPr="0054308D">
        <w:rPr>
          <w:rFonts w:cs="Arial"/>
        </w:rPr>
        <w:t>A convenente que não obedecer às normas estatutárias e regimentais d</w:t>
      </w:r>
      <w:r>
        <w:rPr>
          <w:rFonts w:cs="Arial"/>
        </w:rPr>
        <w:t>a unidade poder</w:t>
      </w:r>
      <w:r w:rsidRPr="0054308D">
        <w:rPr>
          <w:rFonts w:cs="Arial"/>
        </w:rPr>
        <w:t>á ser punida com o que segue:</w:t>
      </w:r>
    </w:p>
    <w:p w:rsidR="000744A8" w:rsidRPr="0054308D" w:rsidRDefault="000744A8" w:rsidP="000744A8">
      <w:pPr>
        <w:ind w:left="709"/>
        <w:rPr>
          <w:rFonts w:cs="Arial"/>
        </w:rPr>
      </w:pPr>
      <w:r w:rsidRPr="0054308D">
        <w:rPr>
          <w:rFonts w:cs="Arial"/>
        </w:rPr>
        <w:t>a) Advertência por escrito</w:t>
      </w:r>
      <w:r>
        <w:rPr>
          <w:rFonts w:cs="Arial"/>
        </w:rPr>
        <w:t xml:space="preserve">, </w:t>
      </w:r>
      <w:r w:rsidRPr="005F77D7">
        <w:rPr>
          <w:rFonts w:cs="Arial"/>
        </w:rPr>
        <w:t>que será aplicada pelo cometimento de irregularidades de menor potencial ofensivo, especialmente pelo não atendimento no prazo determinado de solicitações de esclarecimentos ou adoção de providências</w:t>
      </w:r>
      <w:r w:rsidRPr="0054308D">
        <w:rPr>
          <w:rFonts w:cs="Arial"/>
        </w:rPr>
        <w:t>;</w:t>
      </w:r>
    </w:p>
    <w:p w:rsidR="000744A8" w:rsidRDefault="000744A8" w:rsidP="000744A8">
      <w:pPr>
        <w:ind w:firstLine="708"/>
        <w:rPr>
          <w:rFonts w:cs="Arial"/>
        </w:rPr>
      </w:pPr>
      <w:r>
        <w:rPr>
          <w:rFonts w:cs="Arial"/>
        </w:rPr>
        <w:t>b</w:t>
      </w:r>
      <w:r w:rsidRPr="0054308D">
        <w:rPr>
          <w:rFonts w:cs="Arial"/>
        </w:rPr>
        <w:t xml:space="preserve">) </w:t>
      </w:r>
      <w:r>
        <w:rPr>
          <w:rFonts w:cs="Arial"/>
        </w:rPr>
        <w:t>Denúncia do Convênio.</w:t>
      </w:r>
    </w:p>
    <w:p w:rsidR="000744A8" w:rsidRDefault="000744A8" w:rsidP="000744A8">
      <w:pPr>
        <w:rPr>
          <w:rFonts w:cs="Arial"/>
        </w:rPr>
      </w:pPr>
    </w:p>
    <w:p w:rsidR="000744A8" w:rsidRDefault="000744A8" w:rsidP="000744A8">
      <w:pPr>
        <w:rPr>
          <w:rFonts w:cs="Arial"/>
        </w:rPr>
      </w:pPr>
      <w:r w:rsidRPr="00857586">
        <w:rPr>
          <w:rFonts w:cs="Arial"/>
          <w:b/>
        </w:rPr>
        <w:t>12.3.</w:t>
      </w:r>
      <w:r>
        <w:rPr>
          <w:rFonts w:cs="Arial"/>
        </w:rPr>
        <w:t xml:space="preserve"> Serão aplicadas as penalidades previstas na minuta do termo de convênio, anexa ao presente edital.</w:t>
      </w:r>
    </w:p>
    <w:p w:rsidR="000744A8" w:rsidRDefault="000744A8" w:rsidP="000744A8">
      <w:pPr>
        <w:ind w:firstLine="708"/>
        <w:rPr>
          <w:rFonts w:cs="Arial"/>
        </w:rPr>
      </w:pPr>
    </w:p>
    <w:p w:rsidR="000744A8" w:rsidRDefault="000744A8" w:rsidP="000744A8">
      <w:pPr>
        <w:jc w:val="center"/>
        <w:rPr>
          <w:rFonts w:cs="Arial"/>
          <w:b/>
        </w:rPr>
      </w:pPr>
      <w:r>
        <w:rPr>
          <w:rFonts w:cs="Arial"/>
          <w:b/>
        </w:rPr>
        <w:t>XIII – CUSTOS DO CONVÊNIO</w:t>
      </w:r>
    </w:p>
    <w:p w:rsidR="000744A8" w:rsidRDefault="000744A8" w:rsidP="000744A8">
      <w:pPr>
        <w:rPr>
          <w:rFonts w:cs="Arial"/>
          <w:b/>
        </w:rPr>
      </w:pPr>
    </w:p>
    <w:p w:rsidR="000744A8" w:rsidRPr="002E312B" w:rsidRDefault="000744A8" w:rsidP="000744A8">
      <w:pPr>
        <w:rPr>
          <w:rFonts w:cs="Arial"/>
        </w:rPr>
      </w:pPr>
      <w:r>
        <w:rPr>
          <w:rFonts w:cs="Arial"/>
          <w:b/>
        </w:rPr>
        <w:t>13</w:t>
      </w:r>
      <w:r w:rsidRPr="00D56CAC">
        <w:rPr>
          <w:rFonts w:cs="Arial"/>
          <w:b/>
        </w:rPr>
        <w:t>.1.</w:t>
      </w:r>
      <w:r>
        <w:rPr>
          <w:rFonts w:cs="Arial"/>
        </w:rPr>
        <w:t xml:space="preserve"> Estimativa de Custo Anual do Convênio – R$ </w:t>
      </w:r>
      <w:r w:rsidR="00702BEE">
        <w:rPr>
          <w:rFonts w:cs="Arial"/>
        </w:rPr>
        <w:t>2</w:t>
      </w:r>
      <w:r w:rsidR="00A926D1">
        <w:rPr>
          <w:rFonts w:cs="Arial"/>
        </w:rPr>
        <w:t>.500.000,00 (dois</w:t>
      </w:r>
      <w:r>
        <w:rPr>
          <w:rFonts w:cs="Arial"/>
        </w:rPr>
        <w:t xml:space="preserve"> milhões quinhentos mil reais).</w:t>
      </w:r>
    </w:p>
    <w:p w:rsidR="000744A8" w:rsidRPr="0054308D" w:rsidRDefault="000744A8" w:rsidP="000744A8">
      <w:pPr>
        <w:rPr>
          <w:rFonts w:cs="Arial"/>
        </w:rPr>
      </w:pPr>
    </w:p>
    <w:p w:rsidR="000744A8" w:rsidRPr="0054308D" w:rsidRDefault="000744A8" w:rsidP="000744A8">
      <w:pPr>
        <w:jc w:val="center"/>
        <w:rPr>
          <w:rFonts w:cs="Arial"/>
          <w:b/>
        </w:rPr>
      </w:pPr>
      <w:r w:rsidRPr="0054308D">
        <w:rPr>
          <w:rFonts w:cs="Arial"/>
          <w:b/>
        </w:rPr>
        <w:t>X</w:t>
      </w:r>
      <w:r>
        <w:rPr>
          <w:rFonts w:cs="Arial"/>
          <w:b/>
        </w:rPr>
        <w:t>IV</w:t>
      </w:r>
      <w:r w:rsidRPr="0054308D">
        <w:rPr>
          <w:rFonts w:cs="Arial"/>
          <w:b/>
        </w:rPr>
        <w:t xml:space="preserve"> – DISPOSIÇÕES GERAIS</w:t>
      </w:r>
    </w:p>
    <w:p w:rsidR="000744A8" w:rsidRPr="0054308D" w:rsidRDefault="000744A8" w:rsidP="000744A8">
      <w:pPr>
        <w:rPr>
          <w:rFonts w:cs="Arial"/>
        </w:rPr>
      </w:pPr>
    </w:p>
    <w:p w:rsidR="000744A8" w:rsidRDefault="000744A8" w:rsidP="000744A8">
      <w:pPr>
        <w:rPr>
          <w:rFonts w:cs="Arial"/>
        </w:rPr>
      </w:pPr>
      <w:r w:rsidRPr="0054308D">
        <w:rPr>
          <w:rFonts w:cs="Arial"/>
          <w:b/>
        </w:rPr>
        <w:t>1</w:t>
      </w:r>
      <w:r>
        <w:rPr>
          <w:rFonts w:cs="Arial"/>
          <w:b/>
        </w:rPr>
        <w:t xml:space="preserve">4.1. </w:t>
      </w:r>
      <w:r w:rsidRPr="0054308D">
        <w:rPr>
          <w:rFonts w:cs="Arial"/>
        </w:rPr>
        <w:t>As atividades poderão ser remanejadas ou encerradas a inteiro critério da COORDENAÇÃO, mediante relatório do Gestor local que comprove a falta de demanda ou a má execução dos trabalhos na unidade, mediante notificação por escrito com 30 (trinta) dias de antecedência.</w:t>
      </w:r>
    </w:p>
    <w:p w:rsidR="000744A8" w:rsidRDefault="000744A8" w:rsidP="000744A8">
      <w:pPr>
        <w:rPr>
          <w:rFonts w:cs="Arial"/>
        </w:rPr>
      </w:pPr>
    </w:p>
    <w:p w:rsidR="000744A8" w:rsidRPr="00241047" w:rsidRDefault="000744A8" w:rsidP="000744A8">
      <w:pPr>
        <w:rPr>
          <w:rFonts w:cs="Arial"/>
        </w:rPr>
      </w:pPr>
      <w:r>
        <w:rPr>
          <w:rFonts w:cs="Arial"/>
          <w:b/>
        </w:rPr>
        <w:t>14.2</w:t>
      </w:r>
      <w:r w:rsidRPr="00241047">
        <w:rPr>
          <w:rFonts w:cs="Arial"/>
          <w:b/>
        </w:rPr>
        <w:t>.</w:t>
      </w:r>
      <w:r w:rsidRPr="00241047">
        <w:rPr>
          <w:rFonts w:cs="Arial"/>
        </w:rPr>
        <w:t xml:space="preserve"> </w:t>
      </w:r>
      <w:r w:rsidRPr="00241047">
        <w:rPr>
          <w:rFonts w:cs="Arial"/>
        </w:rPr>
        <w:tab/>
        <w:t>Em qualquer fase prevista neste edital, mesmo após a assinatura do termo de parceria, é obrigatório ao proponente ou parceiro:</w:t>
      </w:r>
    </w:p>
    <w:p w:rsidR="000744A8" w:rsidRPr="00241047" w:rsidRDefault="000744A8" w:rsidP="000744A8">
      <w:pPr>
        <w:ind w:left="720"/>
        <w:rPr>
          <w:rFonts w:cs="Arial"/>
        </w:rPr>
      </w:pPr>
      <w:r>
        <w:rPr>
          <w:rFonts w:cs="Arial"/>
          <w:b/>
        </w:rPr>
        <w:t>14.2</w:t>
      </w:r>
      <w:r w:rsidRPr="00241047">
        <w:rPr>
          <w:rFonts w:cs="Arial"/>
          <w:b/>
        </w:rPr>
        <w:t>.1.</w:t>
      </w:r>
      <w:r w:rsidRPr="00241047">
        <w:rPr>
          <w:rFonts w:cs="Arial"/>
        </w:rPr>
        <w:t xml:space="preserve"> atender no prazo concedido às solicitações da SEME;</w:t>
      </w:r>
    </w:p>
    <w:p w:rsidR="000744A8" w:rsidRPr="00241047" w:rsidRDefault="000744A8" w:rsidP="000744A8">
      <w:pPr>
        <w:ind w:left="720"/>
        <w:rPr>
          <w:rFonts w:cs="Arial"/>
        </w:rPr>
      </w:pPr>
      <w:r>
        <w:rPr>
          <w:rFonts w:cs="Arial"/>
          <w:b/>
        </w:rPr>
        <w:t>14.2</w:t>
      </w:r>
      <w:r w:rsidRPr="00241047">
        <w:rPr>
          <w:rFonts w:cs="Arial"/>
          <w:b/>
        </w:rPr>
        <w:t>.2.</w:t>
      </w:r>
      <w:r w:rsidRPr="00241047">
        <w:rPr>
          <w:rFonts w:cs="Arial"/>
        </w:rPr>
        <w:t xml:space="preserve"> facu</w:t>
      </w:r>
      <w:r>
        <w:rPr>
          <w:rFonts w:cs="Arial"/>
        </w:rPr>
        <w:t>ltar o acesso ao projeto</w:t>
      </w:r>
      <w:r w:rsidRPr="00241047">
        <w:rPr>
          <w:rFonts w:cs="Arial"/>
        </w:rPr>
        <w:t xml:space="preserve"> aos servidores da SEME, incumbidos do respectivo acompanhamento e fiscalização;</w:t>
      </w:r>
    </w:p>
    <w:p w:rsidR="000744A8" w:rsidRPr="00241047" w:rsidRDefault="000744A8" w:rsidP="000744A8">
      <w:pPr>
        <w:ind w:left="720"/>
        <w:rPr>
          <w:rFonts w:cs="Arial"/>
        </w:rPr>
      </w:pPr>
      <w:r>
        <w:rPr>
          <w:rFonts w:cs="Arial"/>
          <w:b/>
        </w:rPr>
        <w:t>14.2</w:t>
      </w:r>
      <w:r w:rsidRPr="00241047">
        <w:rPr>
          <w:rFonts w:cs="Arial"/>
          <w:b/>
        </w:rPr>
        <w:t>.3.</w:t>
      </w:r>
      <w:r w:rsidRPr="00241047">
        <w:rPr>
          <w:rFonts w:cs="Arial"/>
        </w:rPr>
        <w:t xml:space="preserve"> apresentar prestação parcial de contas, quando solicitado;</w:t>
      </w:r>
    </w:p>
    <w:p w:rsidR="000744A8" w:rsidRDefault="000744A8" w:rsidP="000744A8">
      <w:pPr>
        <w:ind w:left="720"/>
        <w:rPr>
          <w:rFonts w:cs="Arial"/>
        </w:rPr>
      </w:pPr>
      <w:r>
        <w:rPr>
          <w:rFonts w:cs="Arial"/>
          <w:b/>
        </w:rPr>
        <w:t>14.2</w:t>
      </w:r>
      <w:r w:rsidRPr="00241047">
        <w:rPr>
          <w:rFonts w:cs="Arial"/>
          <w:b/>
        </w:rPr>
        <w:t>.4.</w:t>
      </w:r>
      <w:r w:rsidRPr="00241047">
        <w:rPr>
          <w:rFonts w:cs="Arial"/>
        </w:rPr>
        <w:t xml:space="preserve"> apresentar relatórios ou documentos relativos ao projeto;</w:t>
      </w:r>
    </w:p>
    <w:p w:rsidR="000744A8" w:rsidRPr="00241047" w:rsidRDefault="000744A8" w:rsidP="000744A8">
      <w:pPr>
        <w:ind w:left="720"/>
        <w:rPr>
          <w:rFonts w:cs="Arial"/>
        </w:rPr>
      </w:pPr>
    </w:p>
    <w:p w:rsidR="000744A8" w:rsidRDefault="000744A8" w:rsidP="000744A8">
      <w:pPr>
        <w:rPr>
          <w:rFonts w:cs="Arial"/>
        </w:rPr>
      </w:pPr>
      <w:r>
        <w:rPr>
          <w:rFonts w:cs="Arial"/>
          <w:b/>
        </w:rPr>
        <w:t>14</w:t>
      </w:r>
      <w:r w:rsidRPr="00241047">
        <w:rPr>
          <w:rFonts w:cs="Arial"/>
          <w:b/>
        </w:rPr>
        <w:t>.</w:t>
      </w:r>
      <w:r>
        <w:rPr>
          <w:rFonts w:cs="Arial"/>
          <w:b/>
        </w:rPr>
        <w:t>3</w:t>
      </w:r>
      <w:r w:rsidRPr="00241047">
        <w:rPr>
          <w:rFonts w:cs="Arial"/>
          <w:b/>
        </w:rPr>
        <w:t>.</w:t>
      </w:r>
      <w:r w:rsidRPr="00241047">
        <w:rPr>
          <w:rFonts w:cs="Arial"/>
        </w:rPr>
        <w:t xml:space="preserve"> </w:t>
      </w:r>
      <w:r w:rsidRPr="00241047">
        <w:rPr>
          <w:rFonts w:cs="Arial"/>
        </w:rPr>
        <w:tab/>
        <w:t>A SEME, por seus órgãos, se entender necessário, poderá solicitar que os documentos exigidos por este edital sejam apresentados com firma reconhecida ou por cópia autenticada;</w:t>
      </w:r>
    </w:p>
    <w:p w:rsidR="000744A8" w:rsidRPr="00241047" w:rsidRDefault="000744A8" w:rsidP="000744A8">
      <w:pPr>
        <w:rPr>
          <w:rFonts w:cs="Arial"/>
        </w:rPr>
      </w:pPr>
    </w:p>
    <w:p w:rsidR="000744A8" w:rsidRDefault="000744A8" w:rsidP="000744A8">
      <w:pPr>
        <w:rPr>
          <w:rFonts w:cs="Arial"/>
        </w:rPr>
      </w:pPr>
      <w:r>
        <w:rPr>
          <w:rFonts w:cs="Arial"/>
          <w:b/>
        </w:rPr>
        <w:t>14.4</w:t>
      </w:r>
      <w:r w:rsidRPr="00241047">
        <w:rPr>
          <w:rFonts w:cs="Arial"/>
          <w:b/>
        </w:rPr>
        <w:t>.</w:t>
      </w:r>
      <w:r w:rsidRPr="00241047">
        <w:rPr>
          <w:rFonts w:cs="Arial"/>
        </w:rPr>
        <w:t xml:space="preserve"> </w:t>
      </w:r>
      <w:r w:rsidRPr="00241047">
        <w:rPr>
          <w:rFonts w:cs="Arial"/>
        </w:rPr>
        <w:tab/>
        <w:t>O projeto deverá assegurar o recolhimento de todos os tributos, contribuições, pagamento de direito</w:t>
      </w:r>
      <w:r>
        <w:rPr>
          <w:rFonts w:cs="Arial"/>
        </w:rPr>
        <w:t>s</w:t>
      </w:r>
      <w:r w:rsidRPr="00241047">
        <w:rPr>
          <w:rFonts w:cs="Arial"/>
        </w:rPr>
        <w:t xml:space="preserve"> autorais e quaisquer outros consectários, sob </w:t>
      </w:r>
      <w:r w:rsidRPr="00241047">
        <w:rPr>
          <w:rFonts w:cs="Arial"/>
          <w:b/>
        </w:rPr>
        <w:t>exclusiva responsabilidade do proponente-parceiro</w:t>
      </w:r>
      <w:r w:rsidRPr="00241047">
        <w:rPr>
          <w:rFonts w:cs="Arial"/>
        </w:rPr>
        <w:t>, podendo a SEME, por seus órgãos, se entender necessário, exigir, a qualquer tempo, a comprovação de que tais recolhimentos ou pagamentos foram efetuados, sem que isso possa configurar subsidiariedade ou solidariedade;</w:t>
      </w:r>
    </w:p>
    <w:p w:rsidR="000744A8" w:rsidRPr="00241047" w:rsidRDefault="000744A8" w:rsidP="000744A8">
      <w:pPr>
        <w:rPr>
          <w:rFonts w:cs="Arial"/>
        </w:rPr>
      </w:pPr>
    </w:p>
    <w:p w:rsidR="000744A8" w:rsidRDefault="000744A8" w:rsidP="000744A8">
      <w:pPr>
        <w:rPr>
          <w:rFonts w:cs="Arial"/>
        </w:rPr>
      </w:pPr>
      <w:r>
        <w:rPr>
          <w:rFonts w:cs="Arial"/>
          <w:b/>
        </w:rPr>
        <w:t>14.5</w:t>
      </w:r>
      <w:r w:rsidRPr="00241047">
        <w:rPr>
          <w:rFonts w:cs="Arial"/>
          <w:b/>
        </w:rPr>
        <w:t>.</w:t>
      </w:r>
      <w:r w:rsidRPr="00241047">
        <w:rPr>
          <w:rFonts w:cs="Arial"/>
        </w:rPr>
        <w:tab/>
        <w:t>Em nenhuma hipótese será admitido o ressarcimento de despesas do projeto que tenham sido realizadas antes da</w:t>
      </w:r>
      <w:r>
        <w:rPr>
          <w:rFonts w:cs="Arial"/>
        </w:rPr>
        <w:t xml:space="preserve"> assinatura do Termo de Convênio</w:t>
      </w:r>
      <w:r w:rsidRPr="00241047">
        <w:rPr>
          <w:rFonts w:cs="Arial"/>
        </w:rPr>
        <w:t xml:space="preserve"> ou depois do prazo nele definido para o término do projeto;</w:t>
      </w:r>
    </w:p>
    <w:p w:rsidR="000744A8" w:rsidRPr="00241047" w:rsidRDefault="000744A8" w:rsidP="000744A8">
      <w:pPr>
        <w:rPr>
          <w:rFonts w:cs="Arial"/>
        </w:rPr>
      </w:pPr>
    </w:p>
    <w:p w:rsidR="000744A8" w:rsidRDefault="000744A8" w:rsidP="000744A8">
      <w:pPr>
        <w:rPr>
          <w:rFonts w:cs="Arial"/>
        </w:rPr>
      </w:pPr>
      <w:r>
        <w:rPr>
          <w:rFonts w:cs="Arial"/>
          <w:b/>
        </w:rPr>
        <w:t>14.6</w:t>
      </w:r>
      <w:r w:rsidRPr="00241047">
        <w:rPr>
          <w:rFonts w:cs="Arial"/>
          <w:b/>
        </w:rPr>
        <w:t>.</w:t>
      </w:r>
      <w:r>
        <w:rPr>
          <w:rFonts w:cs="Arial"/>
        </w:rPr>
        <w:t xml:space="preserve"> </w:t>
      </w:r>
      <w:r>
        <w:rPr>
          <w:rFonts w:cs="Arial"/>
        </w:rPr>
        <w:tab/>
      </w:r>
      <w:r w:rsidRPr="00D41823">
        <w:rPr>
          <w:rFonts w:cs="Arial"/>
        </w:rPr>
        <w:t>Todas as alterações do plano de trabalho executadas sem a prévia autorização do interlocutor do convênio será penalizada com a retenção de valores quando fo</w:t>
      </w:r>
      <w:r>
        <w:rPr>
          <w:rFonts w:cs="Arial"/>
        </w:rPr>
        <w:t>r o caso, até sua regularização;</w:t>
      </w:r>
    </w:p>
    <w:p w:rsidR="000744A8" w:rsidRPr="00241047" w:rsidRDefault="000744A8" w:rsidP="000744A8">
      <w:pPr>
        <w:rPr>
          <w:rFonts w:cs="Arial"/>
        </w:rPr>
      </w:pPr>
    </w:p>
    <w:p w:rsidR="000744A8" w:rsidRDefault="000744A8" w:rsidP="000744A8">
      <w:pPr>
        <w:rPr>
          <w:rFonts w:cs="Arial"/>
        </w:rPr>
      </w:pPr>
      <w:r w:rsidRPr="00752602">
        <w:rPr>
          <w:rFonts w:cs="Arial"/>
          <w:b/>
        </w:rPr>
        <w:lastRenderedPageBreak/>
        <w:t>14.</w:t>
      </w:r>
      <w:r>
        <w:rPr>
          <w:rFonts w:cs="Arial"/>
          <w:b/>
        </w:rPr>
        <w:t>7</w:t>
      </w:r>
      <w:r w:rsidRPr="00752602">
        <w:rPr>
          <w:rFonts w:cs="Arial"/>
          <w:b/>
        </w:rPr>
        <w:t>.</w:t>
      </w:r>
      <w:r w:rsidRPr="00D41823">
        <w:rPr>
          <w:rFonts w:cs="Arial"/>
        </w:rPr>
        <w:t xml:space="preserve"> Caberá ao CGPE a emissão do Aceite Técnico referente aos aspectos pedagógicos dos Planos de Trabalhos após a celebração do</w:t>
      </w:r>
      <w:r>
        <w:rPr>
          <w:rFonts w:cs="Arial"/>
        </w:rPr>
        <w:t>s</w:t>
      </w:r>
      <w:r w:rsidR="004266D9">
        <w:rPr>
          <w:rFonts w:cs="Arial"/>
        </w:rPr>
        <w:t xml:space="preserve"> convênios e a análise dos documentos apresentados pelos participantes, que emitirá parecer atestando o cumprimento do solicitado no edital.</w:t>
      </w:r>
    </w:p>
    <w:p w:rsidR="000744A8" w:rsidRPr="00D41823" w:rsidRDefault="000744A8" w:rsidP="000744A8">
      <w:pPr>
        <w:rPr>
          <w:rFonts w:cs="Arial"/>
        </w:rPr>
      </w:pPr>
    </w:p>
    <w:p w:rsidR="000744A8" w:rsidRDefault="000744A8" w:rsidP="000744A8">
      <w:pPr>
        <w:rPr>
          <w:rFonts w:cs="Arial"/>
        </w:rPr>
      </w:pPr>
      <w:r w:rsidRPr="00752602">
        <w:rPr>
          <w:rFonts w:cs="Arial"/>
          <w:b/>
        </w:rPr>
        <w:t>14.</w:t>
      </w:r>
      <w:r>
        <w:rPr>
          <w:rFonts w:cs="Arial"/>
          <w:b/>
        </w:rPr>
        <w:t>8</w:t>
      </w:r>
      <w:r w:rsidRPr="00752602">
        <w:rPr>
          <w:rFonts w:cs="Arial"/>
          <w:b/>
        </w:rPr>
        <w:t>.</w:t>
      </w:r>
      <w:r w:rsidRPr="00D41823">
        <w:rPr>
          <w:rFonts w:cs="Arial"/>
        </w:rPr>
        <w:t xml:space="preserve"> Compete ao CEPC a emissão do Aceite Administrativo e do Aceite Financeiro da prestação de contas dos convênios firmados. </w:t>
      </w:r>
    </w:p>
    <w:p w:rsidR="000744A8" w:rsidRDefault="000744A8" w:rsidP="000744A8">
      <w:pPr>
        <w:rPr>
          <w:rFonts w:cs="Arial"/>
        </w:rPr>
      </w:pPr>
    </w:p>
    <w:p w:rsidR="000744A8" w:rsidRPr="00F72DBE" w:rsidRDefault="000744A8" w:rsidP="000744A8">
      <w:pPr>
        <w:rPr>
          <w:rFonts w:cs="Arial"/>
        </w:rPr>
      </w:pPr>
      <w:r>
        <w:rPr>
          <w:rFonts w:cs="Arial"/>
          <w:b/>
        </w:rPr>
        <w:t>14.9.</w:t>
      </w:r>
      <w:r w:rsidRPr="00F72DBE">
        <w:rPr>
          <w:rFonts w:cs="Arial"/>
          <w:b/>
        </w:rPr>
        <w:tab/>
      </w:r>
      <w:r w:rsidRPr="00F72DBE">
        <w:rPr>
          <w:rFonts w:cs="Arial"/>
        </w:rPr>
        <w:t>Fazem parte integrante deste Edital, os seguintes anexos:</w:t>
      </w:r>
    </w:p>
    <w:p w:rsidR="000744A8" w:rsidRPr="00F72DBE" w:rsidRDefault="000744A8" w:rsidP="000744A8">
      <w:pPr>
        <w:rPr>
          <w:rFonts w:cs="Arial"/>
        </w:rPr>
      </w:pPr>
      <w:r w:rsidRPr="00F72DBE">
        <w:rPr>
          <w:rFonts w:cs="Arial"/>
        </w:rPr>
        <w:t xml:space="preserve">ANEXO I – </w:t>
      </w:r>
      <w:r>
        <w:rPr>
          <w:rFonts w:cs="Arial"/>
        </w:rPr>
        <w:t>Relatório circunstanciado referente ao primeiro mês</w:t>
      </w:r>
      <w:r w:rsidRPr="00F72DBE">
        <w:rPr>
          <w:rFonts w:cs="Arial"/>
        </w:rPr>
        <w:t>;</w:t>
      </w:r>
    </w:p>
    <w:p w:rsidR="000744A8" w:rsidRPr="00F72DBE" w:rsidRDefault="000744A8" w:rsidP="000744A8">
      <w:pPr>
        <w:rPr>
          <w:rFonts w:cs="Arial"/>
        </w:rPr>
      </w:pPr>
      <w:r w:rsidRPr="00F72DBE">
        <w:rPr>
          <w:rFonts w:cs="Arial"/>
        </w:rPr>
        <w:t>ANEXO II –</w:t>
      </w:r>
      <w:r>
        <w:rPr>
          <w:rFonts w:cs="Arial"/>
        </w:rPr>
        <w:t xml:space="preserve"> Modelo de relatório circunstanciado referente aos meses subsequentes</w:t>
      </w:r>
      <w:r w:rsidRPr="00F72DBE">
        <w:rPr>
          <w:rFonts w:cs="Arial"/>
        </w:rPr>
        <w:t>;</w:t>
      </w:r>
    </w:p>
    <w:p w:rsidR="000744A8" w:rsidRPr="00F72DBE" w:rsidRDefault="000744A8" w:rsidP="000744A8">
      <w:pPr>
        <w:rPr>
          <w:rFonts w:cs="Arial"/>
        </w:rPr>
      </w:pPr>
      <w:r w:rsidRPr="00F72DBE">
        <w:rPr>
          <w:rFonts w:cs="Arial"/>
        </w:rPr>
        <w:t>ANEXO III –</w:t>
      </w:r>
      <w:r>
        <w:rPr>
          <w:rFonts w:cs="Arial"/>
        </w:rPr>
        <w:t xml:space="preserve"> Plano de trabalho e planilha de custos</w:t>
      </w:r>
      <w:r w:rsidRPr="00F72DBE">
        <w:rPr>
          <w:rFonts w:cs="Arial"/>
        </w:rPr>
        <w:t>;</w:t>
      </w:r>
    </w:p>
    <w:p w:rsidR="000744A8" w:rsidRPr="00F72DBE" w:rsidRDefault="000744A8" w:rsidP="000744A8">
      <w:pPr>
        <w:rPr>
          <w:rFonts w:cs="Arial"/>
        </w:rPr>
      </w:pPr>
      <w:r w:rsidRPr="00F72DBE">
        <w:rPr>
          <w:rFonts w:cs="Arial"/>
        </w:rPr>
        <w:t>ANEXO IV –</w:t>
      </w:r>
      <w:r>
        <w:rPr>
          <w:rFonts w:cs="Arial"/>
        </w:rPr>
        <w:t xml:space="preserve"> Requerimento de inscrição;</w:t>
      </w:r>
    </w:p>
    <w:p w:rsidR="000744A8" w:rsidRPr="00F72DBE" w:rsidRDefault="000744A8" w:rsidP="000744A8">
      <w:pPr>
        <w:rPr>
          <w:rFonts w:cs="Arial"/>
        </w:rPr>
      </w:pPr>
      <w:r w:rsidRPr="00F72DBE">
        <w:rPr>
          <w:rFonts w:cs="Arial"/>
        </w:rPr>
        <w:t>ANEXO V –</w:t>
      </w:r>
      <w:r>
        <w:rPr>
          <w:rFonts w:cs="Arial"/>
        </w:rPr>
        <w:t xml:space="preserve"> Minuta de Termo de Convênio.</w:t>
      </w:r>
    </w:p>
    <w:p w:rsidR="000744A8" w:rsidRPr="0054308D" w:rsidRDefault="000744A8" w:rsidP="000744A8">
      <w:pPr>
        <w:ind w:firstLine="708"/>
        <w:rPr>
          <w:rFonts w:cs="Arial"/>
        </w:rPr>
      </w:pPr>
    </w:p>
    <w:p w:rsidR="000744A8" w:rsidRDefault="000744A8" w:rsidP="000744A8">
      <w:pPr>
        <w:jc w:val="center"/>
        <w:rPr>
          <w:rFonts w:cs="Arial"/>
        </w:rPr>
      </w:pPr>
      <w:r w:rsidRPr="0054308D">
        <w:rPr>
          <w:rFonts w:cs="Arial"/>
        </w:rPr>
        <w:t>São Pau</w:t>
      </w:r>
      <w:r w:rsidR="006654F6">
        <w:rPr>
          <w:rFonts w:cs="Arial"/>
        </w:rPr>
        <w:t>lo, 10</w:t>
      </w:r>
      <w:r>
        <w:rPr>
          <w:rFonts w:cs="Arial"/>
        </w:rPr>
        <w:t xml:space="preserve"> de </w:t>
      </w:r>
      <w:r w:rsidR="008055F6">
        <w:rPr>
          <w:rFonts w:cs="Arial"/>
        </w:rPr>
        <w:t>dezembr</w:t>
      </w:r>
      <w:r>
        <w:rPr>
          <w:rFonts w:cs="Arial"/>
        </w:rPr>
        <w:t>o de 2015.</w:t>
      </w:r>
    </w:p>
    <w:p w:rsidR="000744A8" w:rsidRDefault="000744A8" w:rsidP="000744A8">
      <w:pPr>
        <w:jc w:val="center"/>
        <w:rPr>
          <w:rFonts w:cs="Arial"/>
        </w:rPr>
      </w:pPr>
    </w:p>
    <w:p w:rsidR="000744A8" w:rsidRDefault="000744A8" w:rsidP="000744A8">
      <w:pPr>
        <w:jc w:val="center"/>
        <w:rPr>
          <w:rFonts w:cs="Arial"/>
        </w:rPr>
      </w:pPr>
    </w:p>
    <w:p w:rsidR="000744A8" w:rsidRDefault="000744A8" w:rsidP="000744A8">
      <w:pPr>
        <w:jc w:val="center"/>
        <w:rPr>
          <w:rFonts w:cs="Arial"/>
        </w:rPr>
      </w:pPr>
    </w:p>
    <w:p w:rsidR="000744A8" w:rsidRPr="0079537C" w:rsidRDefault="000744A8" w:rsidP="000744A8">
      <w:pPr>
        <w:jc w:val="center"/>
        <w:rPr>
          <w:rFonts w:cs="Arial"/>
          <w:b/>
        </w:rPr>
      </w:pPr>
      <w:r w:rsidRPr="0079537C">
        <w:rPr>
          <w:rFonts w:cs="Arial"/>
          <w:b/>
        </w:rPr>
        <w:t>CELSO DO CARMO JATENE</w:t>
      </w:r>
    </w:p>
    <w:p w:rsidR="000744A8" w:rsidRDefault="000744A8" w:rsidP="000744A8">
      <w:pPr>
        <w:jc w:val="center"/>
        <w:rPr>
          <w:rFonts w:cs="Arial"/>
        </w:rPr>
      </w:pPr>
      <w:r>
        <w:rPr>
          <w:rFonts w:cs="Arial"/>
        </w:rPr>
        <w:t>Secretário Municipal de Esportes,</w:t>
      </w:r>
    </w:p>
    <w:p w:rsidR="000744A8" w:rsidRPr="0054308D" w:rsidRDefault="000744A8" w:rsidP="000744A8">
      <w:pPr>
        <w:jc w:val="center"/>
        <w:rPr>
          <w:rFonts w:cs="Arial"/>
        </w:rPr>
      </w:pPr>
      <w:r>
        <w:rPr>
          <w:rFonts w:cs="Arial"/>
        </w:rPr>
        <w:t>Lazer e Recreação</w:t>
      </w:r>
    </w:p>
    <w:p w:rsidR="000744A8" w:rsidRPr="0054308D" w:rsidRDefault="000744A8" w:rsidP="000744A8">
      <w:pPr>
        <w:ind w:firstLine="708"/>
        <w:jc w:val="center"/>
        <w:rPr>
          <w:rFonts w:cs="Arial"/>
          <w:b/>
          <w:sz w:val="20"/>
          <w:szCs w:val="20"/>
        </w:rPr>
      </w:pPr>
    </w:p>
    <w:p w:rsidR="000744A8" w:rsidRDefault="000744A8" w:rsidP="000744A8">
      <w:pPr>
        <w:spacing w:after="200" w:line="276" w:lineRule="auto"/>
        <w:jc w:val="left"/>
        <w:rPr>
          <w:rFonts w:cs="Arial"/>
          <w:b/>
          <w:sz w:val="20"/>
          <w:szCs w:val="20"/>
        </w:rPr>
      </w:pPr>
      <w:r>
        <w:rPr>
          <w:rFonts w:cs="Arial"/>
          <w:b/>
          <w:sz w:val="20"/>
          <w:szCs w:val="20"/>
        </w:rPr>
        <w:br w:type="page"/>
      </w:r>
    </w:p>
    <w:p w:rsidR="000744A8" w:rsidRPr="00344667" w:rsidRDefault="000744A8" w:rsidP="000744A8">
      <w:pPr>
        <w:spacing w:line="280" w:lineRule="exact"/>
        <w:ind w:firstLine="708"/>
        <w:jc w:val="center"/>
        <w:rPr>
          <w:rFonts w:cs="Arial"/>
          <w:sz w:val="22"/>
        </w:rPr>
      </w:pPr>
      <w:r w:rsidRPr="003335DE">
        <w:rPr>
          <w:rFonts w:cs="Arial"/>
          <w:b/>
          <w:sz w:val="22"/>
        </w:rPr>
        <w:lastRenderedPageBreak/>
        <w:t xml:space="preserve">ANEXO I - </w:t>
      </w:r>
      <w:r w:rsidRPr="003335DE">
        <w:rPr>
          <w:rFonts w:cs="Arial"/>
          <w:sz w:val="22"/>
        </w:rPr>
        <w:t xml:space="preserve">RELATÓRIO CIRCUNSTANCIADO REFERENTE AO </w:t>
      </w:r>
      <w:r w:rsidRPr="003335DE">
        <w:rPr>
          <w:rFonts w:cs="Arial"/>
          <w:b/>
          <w:sz w:val="22"/>
        </w:rPr>
        <w:t>PRIMEIRO MÊS</w:t>
      </w:r>
      <w:r w:rsidRPr="00344667">
        <w:rPr>
          <w:rFonts w:cs="Arial"/>
          <w:sz w:val="22"/>
        </w:rPr>
        <w:t xml:space="preserve"> </w:t>
      </w:r>
    </w:p>
    <w:p w:rsidR="000744A8" w:rsidRPr="00344667" w:rsidRDefault="000744A8" w:rsidP="000744A8">
      <w:pPr>
        <w:spacing w:line="280" w:lineRule="exact"/>
        <w:jc w:val="left"/>
        <w:rPr>
          <w:rFonts w:cs="Arial"/>
          <w:sz w:val="22"/>
        </w:rPr>
      </w:pPr>
    </w:p>
    <w:p w:rsidR="000744A8" w:rsidRPr="00344667" w:rsidRDefault="000744A8" w:rsidP="000744A8">
      <w:pPr>
        <w:spacing w:line="280" w:lineRule="exact"/>
        <w:jc w:val="left"/>
        <w:rPr>
          <w:rFonts w:cs="Arial"/>
          <w:sz w:val="22"/>
        </w:rPr>
      </w:pPr>
      <w:r w:rsidRPr="00344667">
        <w:rPr>
          <w:rFonts w:cs="Arial"/>
          <w:sz w:val="22"/>
        </w:rPr>
        <w:t>CHAMAMENTO PÚBLICO Nº _________</w:t>
      </w:r>
    </w:p>
    <w:p w:rsidR="000744A8" w:rsidRPr="00344667" w:rsidRDefault="000744A8" w:rsidP="000744A8">
      <w:pPr>
        <w:spacing w:line="280" w:lineRule="exact"/>
        <w:jc w:val="left"/>
        <w:rPr>
          <w:rFonts w:cs="Arial"/>
          <w:sz w:val="22"/>
        </w:rPr>
      </w:pPr>
      <w:r w:rsidRPr="00344667">
        <w:rPr>
          <w:rFonts w:cs="Arial"/>
          <w:sz w:val="22"/>
        </w:rPr>
        <w:t>UNIDADE</w:t>
      </w:r>
      <w:r>
        <w:rPr>
          <w:rFonts w:cs="Arial"/>
          <w:sz w:val="22"/>
        </w:rPr>
        <w:t xml:space="preserve"> </w:t>
      </w:r>
      <w:r w:rsidRPr="00344667">
        <w:rPr>
          <w:rFonts w:cs="Arial"/>
          <w:sz w:val="22"/>
        </w:rPr>
        <w:t>_________________________</w:t>
      </w:r>
    </w:p>
    <w:p w:rsidR="000744A8" w:rsidRPr="00344667" w:rsidRDefault="000744A8" w:rsidP="000744A8">
      <w:pPr>
        <w:spacing w:line="280" w:lineRule="exact"/>
        <w:jc w:val="left"/>
        <w:rPr>
          <w:rFonts w:cs="Arial"/>
          <w:sz w:val="22"/>
        </w:rPr>
      </w:pPr>
      <w:r w:rsidRPr="00344667">
        <w:rPr>
          <w:rFonts w:cs="Arial"/>
          <w:sz w:val="22"/>
        </w:rPr>
        <w:t xml:space="preserve">MODALIDADE </w:t>
      </w:r>
      <w:r>
        <w:rPr>
          <w:rFonts w:cs="Arial"/>
          <w:sz w:val="22"/>
        </w:rPr>
        <w:t>_____________________</w:t>
      </w:r>
    </w:p>
    <w:p w:rsidR="000744A8" w:rsidRPr="00344667" w:rsidRDefault="000744A8" w:rsidP="000744A8">
      <w:pPr>
        <w:spacing w:line="280" w:lineRule="exact"/>
        <w:jc w:val="left"/>
        <w:rPr>
          <w:rFonts w:cs="Arial"/>
          <w:sz w:val="22"/>
        </w:rPr>
      </w:pPr>
      <w:r w:rsidRPr="00344667">
        <w:rPr>
          <w:rFonts w:cs="Arial"/>
          <w:sz w:val="22"/>
        </w:rPr>
        <w:t>PERÍODO _________________________</w:t>
      </w:r>
    </w:p>
    <w:p w:rsidR="000744A8" w:rsidRPr="00344667" w:rsidRDefault="000744A8" w:rsidP="000744A8">
      <w:pPr>
        <w:ind w:firstLine="708"/>
        <w:jc w:val="left"/>
        <w:rPr>
          <w:rFonts w:cs="Arial"/>
          <w:sz w:val="22"/>
        </w:rPr>
      </w:pPr>
    </w:p>
    <w:tbl>
      <w:tblPr>
        <w:tblW w:w="10245" w:type="dxa"/>
        <w:tblLayout w:type="fixed"/>
        <w:tblLook w:val="04A0"/>
      </w:tblPr>
      <w:tblGrid>
        <w:gridCol w:w="10245"/>
      </w:tblGrid>
      <w:tr w:rsidR="000744A8" w:rsidRPr="00344667" w:rsidTr="000744A8">
        <w:tc>
          <w:tcPr>
            <w:tcW w:w="10239" w:type="dxa"/>
            <w:tcBorders>
              <w:top w:val="single" w:sz="4" w:space="0" w:color="000000"/>
              <w:left w:val="single" w:sz="4" w:space="0" w:color="000000"/>
              <w:bottom w:val="single" w:sz="4" w:space="0" w:color="000000"/>
              <w:right w:val="single" w:sz="4" w:space="0" w:color="000000"/>
            </w:tcBorders>
            <w:shd w:val="clear" w:color="auto" w:fill="D9D9D9"/>
            <w:hideMark/>
          </w:tcPr>
          <w:p w:rsidR="000744A8" w:rsidRPr="00344667" w:rsidRDefault="000744A8" w:rsidP="000744A8">
            <w:pPr>
              <w:spacing w:line="360" w:lineRule="auto"/>
              <w:jc w:val="center"/>
              <w:rPr>
                <w:rFonts w:cs="Arial"/>
                <w:b/>
                <w:bCs/>
              </w:rPr>
            </w:pPr>
            <w:r w:rsidRPr="00344667">
              <w:rPr>
                <w:rFonts w:cs="Arial"/>
                <w:b/>
                <w:bCs/>
                <w:sz w:val="22"/>
              </w:rPr>
              <w:t>DADOS CADASTRAIS - RECURSOS HUMANOS</w:t>
            </w:r>
          </w:p>
        </w:tc>
      </w:tr>
      <w:tr w:rsidR="000744A8" w:rsidRPr="00344667" w:rsidTr="000744A8">
        <w:trPr>
          <w:trHeight w:val="524"/>
        </w:trPr>
        <w:tc>
          <w:tcPr>
            <w:tcW w:w="10239" w:type="dxa"/>
            <w:tcBorders>
              <w:top w:val="single" w:sz="4" w:space="0" w:color="000000"/>
              <w:left w:val="single" w:sz="4" w:space="0" w:color="000000"/>
              <w:bottom w:val="single" w:sz="4" w:space="0" w:color="000000"/>
              <w:right w:val="single" w:sz="4" w:space="0" w:color="000000"/>
            </w:tcBorders>
            <w:hideMark/>
          </w:tcPr>
          <w:p w:rsidR="000744A8" w:rsidRPr="00344667" w:rsidRDefault="000744A8" w:rsidP="000744A8">
            <w:pPr>
              <w:snapToGrid w:val="0"/>
              <w:spacing w:line="360" w:lineRule="auto"/>
              <w:rPr>
                <w:rFonts w:cs="Arial"/>
                <w:bCs/>
              </w:rPr>
            </w:pPr>
            <w:r w:rsidRPr="00344667">
              <w:rPr>
                <w:rFonts w:cs="Arial"/>
                <w:bCs/>
                <w:sz w:val="22"/>
              </w:rPr>
              <w:t>Coordenador: _____________________________________________________  Cref nº __________________</w:t>
            </w:r>
          </w:p>
          <w:p w:rsidR="000744A8" w:rsidRPr="00344667" w:rsidRDefault="000744A8" w:rsidP="000744A8">
            <w:pPr>
              <w:spacing w:line="360" w:lineRule="auto"/>
              <w:rPr>
                <w:rFonts w:cs="Arial"/>
                <w:bCs/>
              </w:rPr>
            </w:pPr>
            <w:r w:rsidRPr="00344667">
              <w:rPr>
                <w:rFonts w:cs="Arial"/>
                <w:bCs/>
                <w:sz w:val="22"/>
              </w:rPr>
              <w:t xml:space="preserve">Telefone: _________________          E-mail: _____________________________________________________                                        </w:t>
            </w:r>
          </w:p>
        </w:tc>
      </w:tr>
      <w:tr w:rsidR="000744A8" w:rsidRPr="00344667" w:rsidTr="000744A8">
        <w:tc>
          <w:tcPr>
            <w:tcW w:w="10239" w:type="dxa"/>
            <w:tcBorders>
              <w:top w:val="single" w:sz="4" w:space="0" w:color="000000"/>
              <w:left w:val="single" w:sz="4" w:space="0" w:color="000000"/>
              <w:bottom w:val="single" w:sz="4" w:space="0" w:color="000000"/>
              <w:right w:val="single" w:sz="4" w:space="0" w:color="000000"/>
            </w:tcBorders>
            <w:hideMark/>
          </w:tcPr>
          <w:p w:rsidR="000744A8" w:rsidRPr="00344667" w:rsidRDefault="000744A8" w:rsidP="000744A8">
            <w:pPr>
              <w:spacing w:line="360" w:lineRule="auto"/>
              <w:rPr>
                <w:rFonts w:cs="Arial"/>
                <w:bCs/>
              </w:rPr>
            </w:pPr>
            <w:r w:rsidRPr="00344667">
              <w:rPr>
                <w:rFonts w:cs="Arial"/>
                <w:bCs/>
                <w:sz w:val="22"/>
              </w:rPr>
              <w:t>Professor:_________________________________________________________ Cref nº__________________</w:t>
            </w:r>
          </w:p>
          <w:p w:rsidR="000744A8" w:rsidRPr="00344667" w:rsidRDefault="000744A8" w:rsidP="000744A8">
            <w:pPr>
              <w:spacing w:line="360" w:lineRule="auto"/>
              <w:rPr>
                <w:rFonts w:cs="Arial"/>
                <w:bCs/>
              </w:rPr>
            </w:pPr>
            <w:r w:rsidRPr="00344667">
              <w:rPr>
                <w:rFonts w:cs="Arial"/>
                <w:bCs/>
                <w:sz w:val="22"/>
              </w:rPr>
              <w:t>Telefone: _________________          E-mail: _____________________________________________________</w:t>
            </w:r>
          </w:p>
          <w:p w:rsidR="000744A8" w:rsidRPr="00344667" w:rsidRDefault="000744A8" w:rsidP="000744A8">
            <w:pPr>
              <w:spacing w:line="360" w:lineRule="auto"/>
              <w:rPr>
                <w:rFonts w:cs="Arial"/>
                <w:bCs/>
              </w:rPr>
            </w:pPr>
            <w:r w:rsidRPr="00344667">
              <w:rPr>
                <w:rFonts w:cs="Arial"/>
                <w:bCs/>
                <w:sz w:val="22"/>
              </w:rPr>
              <w:t>Carga Horária___________________________________       Horário _________________________________</w:t>
            </w:r>
          </w:p>
          <w:p w:rsidR="000744A8" w:rsidRPr="00344667" w:rsidRDefault="000744A8" w:rsidP="000744A8">
            <w:pPr>
              <w:spacing w:line="360" w:lineRule="auto"/>
              <w:rPr>
                <w:rFonts w:cs="Arial"/>
                <w:bCs/>
              </w:rPr>
            </w:pPr>
            <w:r w:rsidRPr="00344667">
              <w:rPr>
                <w:rFonts w:cs="Arial"/>
                <w:bCs/>
                <w:sz w:val="22"/>
              </w:rPr>
              <w:t>Data da contratação:_________________________________</w:t>
            </w:r>
          </w:p>
        </w:tc>
      </w:tr>
      <w:tr w:rsidR="000744A8" w:rsidRPr="00344667" w:rsidTr="000744A8">
        <w:tc>
          <w:tcPr>
            <w:tcW w:w="10239" w:type="dxa"/>
            <w:tcBorders>
              <w:top w:val="single" w:sz="4" w:space="0" w:color="000000"/>
              <w:left w:val="single" w:sz="4" w:space="0" w:color="000000"/>
              <w:bottom w:val="single" w:sz="4" w:space="0" w:color="000000"/>
              <w:right w:val="single" w:sz="4" w:space="0" w:color="000000"/>
            </w:tcBorders>
            <w:hideMark/>
          </w:tcPr>
          <w:p w:rsidR="000744A8" w:rsidRPr="00344667" w:rsidRDefault="000744A8" w:rsidP="000744A8">
            <w:pPr>
              <w:spacing w:line="360" w:lineRule="auto"/>
              <w:rPr>
                <w:rFonts w:cs="Arial"/>
                <w:bCs/>
              </w:rPr>
            </w:pPr>
            <w:r w:rsidRPr="00344667">
              <w:rPr>
                <w:rFonts w:cs="Arial"/>
                <w:bCs/>
                <w:sz w:val="22"/>
              </w:rPr>
              <w:t>Professor:_________________________________________________________ Cref nº __________________</w:t>
            </w:r>
          </w:p>
          <w:p w:rsidR="000744A8" w:rsidRPr="00344667" w:rsidRDefault="000744A8" w:rsidP="000744A8">
            <w:pPr>
              <w:spacing w:line="360" w:lineRule="auto"/>
              <w:rPr>
                <w:rFonts w:cs="Arial"/>
                <w:bCs/>
              </w:rPr>
            </w:pPr>
            <w:r w:rsidRPr="00344667">
              <w:rPr>
                <w:rFonts w:cs="Arial"/>
                <w:bCs/>
                <w:sz w:val="22"/>
              </w:rPr>
              <w:t>Telefone: _________________ E-mail: __________________________________________________________</w:t>
            </w:r>
          </w:p>
          <w:p w:rsidR="000744A8" w:rsidRPr="00344667" w:rsidRDefault="000744A8" w:rsidP="000744A8">
            <w:pPr>
              <w:spacing w:line="360" w:lineRule="auto"/>
              <w:rPr>
                <w:rFonts w:cs="Arial"/>
                <w:bCs/>
              </w:rPr>
            </w:pPr>
            <w:r w:rsidRPr="00344667">
              <w:rPr>
                <w:rFonts w:cs="Arial"/>
                <w:bCs/>
                <w:sz w:val="22"/>
              </w:rPr>
              <w:t>Carga Horária___________________________________       Horário _________________________________</w:t>
            </w:r>
          </w:p>
          <w:p w:rsidR="000744A8" w:rsidRPr="00344667" w:rsidRDefault="000744A8" w:rsidP="000744A8">
            <w:pPr>
              <w:spacing w:line="360" w:lineRule="auto"/>
              <w:rPr>
                <w:rFonts w:cs="Arial"/>
                <w:bCs/>
              </w:rPr>
            </w:pPr>
            <w:r w:rsidRPr="00344667">
              <w:rPr>
                <w:rFonts w:cs="Arial"/>
                <w:bCs/>
                <w:sz w:val="22"/>
              </w:rPr>
              <w:t>Data da contratação:_________________________________</w:t>
            </w:r>
          </w:p>
        </w:tc>
      </w:tr>
      <w:tr w:rsidR="000744A8" w:rsidRPr="00344667" w:rsidTr="000744A8">
        <w:tc>
          <w:tcPr>
            <w:tcW w:w="10239" w:type="dxa"/>
            <w:tcBorders>
              <w:top w:val="single" w:sz="4" w:space="0" w:color="000000"/>
              <w:left w:val="single" w:sz="4" w:space="0" w:color="000000"/>
              <w:bottom w:val="single" w:sz="4" w:space="0" w:color="000000"/>
              <w:right w:val="single" w:sz="4" w:space="0" w:color="000000"/>
            </w:tcBorders>
            <w:hideMark/>
          </w:tcPr>
          <w:p w:rsidR="000744A8" w:rsidRPr="00344667" w:rsidRDefault="000744A8" w:rsidP="000744A8">
            <w:pPr>
              <w:spacing w:line="360" w:lineRule="auto"/>
              <w:rPr>
                <w:rFonts w:cs="Arial"/>
                <w:bCs/>
              </w:rPr>
            </w:pPr>
            <w:r w:rsidRPr="00344667">
              <w:rPr>
                <w:rFonts w:cs="Arial"/>
                <w:bCs/>
                <w:sz w:val="22"/>
              </w:rPr>
              <w:t>Aux. de Secretaria __________________________________________________________________________</w:t>
            </w:r>
          </w:p>
          <w:p w:rsidR="000744A8" w:rsidRPr="00344667" w:rsidRDefault="000744A8" w:rsidP="000744A8">
            <w:pPr>
              <w:spacing w:line="360" w:lineRule="auto"/>
              <w:rPr>
                <w:rFonts w:cs="Arial"/>
                <w:bCs/>
              </w:rPr>
            </w:pPr>
            <w:r w:rsidRPr="00344667">
              <w:rPr>
                <w:rFonts w:cs="Arial"/>
                <w:bCs/>
                <w:sz w:val="22"/>
              </w:rPr>
              <w:t>Data da contratação__________________________________</w:t>
            </w:r>
          </w:p>
        </w:tc>
      </w:tr>
    </w:tbl>
    <w:p w:rsidR="000744A8" w:rsidRPr="00344667" w:rsidRDefault="000744A8" w:rsidP="000744A8">
      <w:pPr>
        <w:rPr>
          <w:rFonts w:cs="Arial"/>
          <w:sz w:val="22"/>
        </w:rPr>
      </w:pPr>
    </w:p>
    <w:p w:rsidR="000744A8" w:rsidRPr="00344667" w:rsidRDefault="000744A8" w:rsidP="000744A8">
      <w:pPr>
        <w:rPr>
          <w:rFonts w:cs="Arial"/>
          <w:sz w:val="22"/>
        </w:rPr>
      </w:pPr>
    </w:p>
    <w:p w:rsidR="000744A8" w:rsidRPr="00344667" w:rsidRDefault="000744A8" w:rsidP="000744A8">
      <w:pPr>
        <w:pBdr>
          <w:top w:val="single" w:sz="4" w:space="1" w:color="auto"/>
          <w:left w:val="single" w:sz="4" w:space="0" w:color="auto"/>
          <w:bottom w:val="single" w:sz="4" w:space="1" w:color="auto"/>
          <w:right w:val="single" w:sz="4" w:space="31" w:color="auto"/>
        </w:pBdr>
        <w:shd w:val="clear" w:color="auto" w:fill="BFBFBF"/>
        <w:jc w:val="center"/>
        <w:rPr>
          <w:rFonts w:cs="Arial"/>
          <w:b/>
          <w:sz w:val="22"/>
        </w:rPr>
      </w:pPr>
      <w:r w:rsidRPr="00344667">
        <w:rPr>
          <w:rFonts w:cs="Arial"/>
          <w:b/>
          <w:sz w:val="22"/>
        </w:rPr>
        <w:lastRenderedPageBreak/>
        <w:t xml:space="preserve">PLANO DE TRABALHO                  </w:t>
      </w:r>
    </w:p>
    <w:p w:rsidR="000744A8" w:rsidRPr="00344667" w:rsidRDefault="000744A8" w:rsidP="000744A8">
      <w:pPr>
        <w:pStyle w:val="PargrafodaLista1"/>
        <w:ind w:left="0"/>
        <w:rPr>
          <w:rFonts w:ascii="Arial" w:hAnsi="Arial" w:cs="Arial"/>
          <w:b/>
          <w:sz w:val="22"/>
        </w:rPr>
      </w:pPr>
    </w:p>
    <w:p w:rsidR="000744A8" w:rsidRPr="00344667" w:rsidRDefault="000744A8" w:rsidP="000744A8">
      <w:pPr>
        <w:pStyle w:val="PargrafodaLista1"/>
        <w:ind w:left="0"/>
        <w:rPr>
          <w:rFonts w:ascii="Arial" w:hAnsi="Arial" w:cs="Arial"/>
          <w:b/>
          <w:sz w:val="22"/>
        </w:rPr>
      </w:pPr>
      <w:r w:rsidRPr="00344667">
        <w:rPr>
          <w:rFonts w:ascii="Arial" w:hAnsi="Arial" w:cs="Arial"/>
          <w:b/>
          <w:sz w:val="22"/>
        </w:rPr>
        <w:t>1 - META</w:t>
      </w:r>
    </w:p>
    <w:p w:rsidR="000744A8" w:rsidRPr="00344667" w:rsidRDefault="000744A8" w:rsidP="000744A8">
      <w:pPr>
        <w:pStyle w:val="PargrafodaLista1"/>
        <w:ind w:left="0"/>
        <w:rPr>
          <w:rFonts w:ascii="Arial" w:hAnsi="Arial" w:cs="Arial"/>
          <w:sz w:val="22"/>
        </w:rPr>
      </w:pPr>
      <w:r w:rsidRPr="00344667">
        <w:rPr>
          <w:rFonts w:ascii="Arial" w:hAnsi="Arial" w:cs="Arial"/>
          <w:sz w:val="22"/>
        </w:rPr>
        <w:t>1.1 – Atendimento por Turma:</w:t>
      </w:r>
    </w:p>
    <w:p w:rsidR="000744A8" w:rsidRPr="00344667" w:rsidRDefault="000744A8" w:rsidP="000744A8">
      <w:pPr>
        <w:pStyle w:val="PargrafodaLista1"/>
        <w:ind w:left="0"/>
        <w:rPr>
          <w:rFonts w:ascii="Arial" w:hAnsi="Arial" w:cs="Arial"/>
          <w:b/>
          <w:sz w:val="22"/>
        </w:rPr>
      </w:pP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1"/>
        <w:gridCol w:w="1276"/>
        <w:gridCol w:w="1417"/>
        <w:gridCol w:w="2335"/>
        <w:gridCol w:w="1843"/>
        <w:gridCol w:w="1843"/>
      </w:tblGrid>
      <w:tr w:rsidR="000744A8" w:rsidRPr="00344667" w:rsidTr="000744A8">
        <w:tc>
          <w:tcPr>
            <w:tcW w:w="1592" w:type="dxa"/>
            <w:tcBorders>
              <w:top w:val="single" w:sz="4" w:space="0" w:color="auto"/>
              <w:left w:val="single" w:sz="4" w:space="0" w:color="auto"/>
              <w:bottom w:val="single" w:sz="4" w:space="0" w:color="auto"/>
              <w:right w:val="single" w:sz="4" w:space="0" w:color="auto"/>
            </w:tcBorders>
            <w:vAlign w:val="center"/>
            <w:hideMark/>
          </w:tcPr>
          <w:p w:rsidR="000744A8" w:rsidRPr="00344667" w:rsidRDefault="000744A8" w:rsidP="000744A8">
            <w:pPr>
              <w:jc w:val="center"/>
              <w:rPr>
                <w:rFonts w:cs="Arial"/>
              </w:rPr>
            </w:pPr>
            <w:r w:rsidRPr="00344667">
              <w:rPr>
                <w:rFonts w:cs="Arial"/>
                <w:sz w:val="22"/>
              </w:rPr>
              <w:t>Horário</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44A8" w:rsidRPr="00344667" w:rsidRDefault="000744A8" w:rsidP="000744A8">
            <w:pPr>
              <w:jc w:val="center"/>
              <w:rPr>
                <w:rFonts w:cs="Arial"/>
              </w:rPr>
            </w:pPr>
            <w:r w:rsidRPr="00344667">
              <w:rPr>
                <w:rFonts w:cs="Arial"/>
                <w:sz w:val="22"/>
              </w:rPr>
              <w:t>Dias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0744A8" w:rsidRPr="00344667" w:rsidRDefault="000744A8" w:rsidP="000744A8">
            <w:pPr>
              <w:jc w:val="center"/>
              <w:rPr>
                <w:rFonts w:cs="Arial"/>
              </w:rPr>
            </w:pPr>
            <w:r w:rsidRPr="00344667">
              <w:rPr>
                <w:rFonts w:cs="Arial"/>
                <w:sz w:val="22"/>
              </w:rPr>
              <w:t xml:space="preserve">Faixa </w:t>
            </w:r>
          </w:p>
          <w:p w:rsidR="000744A8" w:rsidRPr="00344667" w:rsidRDefault="000744A8" w:rsidP="000744A8">
            <w:pPr>
              <w:jc w:val="center"/>
              <w:rPr>
                <w:rFonts w:cs="Arial"/>
              </w:rPr>
            </w:pPr>
            <w:r w:rsidRPr="00344667">
              <w:rPr>
                <w:rFonts w:cs="Arial"/>
                <w:sz w:val="22"/>
              </w:rPr>
              <w:t>Etária</w:t>
            </w:r>
          </w:p>
        </w:tc>
        <w:tc>
          <w:tcPr>
            <w:tcW w:w="2335" w:type="dxa"/>
            <w:tcBorders>
              <w:top w:val="single" w:sz="4" w:space="0" w:color="auto"/>
              <w:left w:val="single" w:sz="4" w:space="0" w:color="auto"/>
              <w:bottom w:val="single" w:sz="4" w:space="0" w:color="auto"/>
              <w:right w:val="single" w:sz="4" w:space="0" w:color="auto"/>
            </w:tcBorders>
            <w:vAlign w:val="center"/>
            <w:hideMark/>
          </w:tcPr>
          <w:p w:rsidR="000744A8" w:rsidRPr="00344667" w:rsidRDefault="000744A8" w:rsidP="000744A8">
            <w:pPr>
              <w:jc w:val="center"/>
              <w:rPr>
                <w:rFonts w:cs="Arial"/>
              </w:rPr>
            </w:pPr>
            <w:r w:rsidRPr="00344667">
              <w:rPr>
                <w:rFonts w:cs="Arial"/>
                <w:sz w:val="22"/>
              </w:rPr>
              <w:t>Profissional</w:t>
            </w:r>
          </w:p>
        </w:tc>
        <w:tc>
          <w:tcPr>
            <w:tcW w:w="1843"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jc w:val="center"/>
              <w:rPr>
                <w:rFonts w:cs="Arial"/>
              </w:rPr>
            </w:pPr>
            <w:r w:rsidRPr="00344667">
              <w:rPr>
                <w:rFonts w:cs="Arial"/>
                <w:sz w:val="22"/>
              </w:rPr>
              <w:t xml:space="preserve">Número de </w:t>
            </w:r>
          </w:p>
          <w:p w:rsidR="000744A8" w:rsidRPr="00344667" w:rsidRDefault="000744A8" w:rsidP="000744A8">
            <w:pPr>
              <w:jc w:val="center"/>
              <w:rPr>
                <w:rFonts w:cs="Arial"/>
              </w:rPr>
            </w:pPr>
            <w:r w:rsidRPr="00344667">
              <w:rPr>
                <w:rFonts w:cs="Arial"/>
                <w:sz w:val="22"/>
              </w:rPr>
              <w:t>Alunos previstos</w:t>
            </w:r>
          </w:p>
        </w:tc>
        <w:tc>
          <w:tcPr>
            <w:tcW w:w="1843"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jc w:val="center"/>
              <w:rPr>
                <w:rFonts w:cs="Arial"/>
              </w:rPr>
            </w:pPr>
            <w:r w:rsidRPr="00344667">
              <w:rPr>
                <w:rFonts w:cs="Arial"/>
                <w:sz w:val="22"/>
              </w:rPr>
              <w:t xml:space="preserve">Número de </w:t>
            </w:r>
          </w:p>
          <w:p w:rsidR="000744A8" w:rsidRPr="00344667" w:rsidRDefault="000744A8" w:rsidP="000744A8">
            <w:pPr>
              <w:jc w:val="center"/>
              <w:rPr>
                <w:rFonts w:cs="Arial"/>
              </w:rPr>
            </w:pPr>
            <w:r w:rsidRPr="00344667">
              <w:rPr>
                <w:rFonts w:cs="Arial"/>
                <w:sz w:val="22"/>
              </w:rPr>
              <w:t>Alunos atendidos*</w:t>
            </w:r>
          </w:p>
        </w:tc>
      </w:tr>
      <w:tr w:rsidR="000744A8" w:rsidRPr="00344667" w:rsidTr="000744A8">
        <w:tc>
          <w:tcPr>
            <w:tcW w:w="159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417"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233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r>
      <w:tr w:rsidR="000744A8" w:rsidRPr="00344667" w:rsidTr="000744A8">
        <w:tc>
          <w:tcPr>
            <w:tcW w:w="159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417"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233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r>
      <w:tr w:rsidR="000744A8" w:rsidRPr="00344667" w:rsidTr="000744A8">
        <w:tc>
          <w:tcPr>
            <w:tcW w:w="159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417"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233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r>
      <w:tr w:rsidR="000744A8" w:rsidRPr="00344667" w:rsidTr="000744A8">
        <w:tc>
          <w:tcPr>
            <w:tcW w:w="159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417"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233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r>
      <w:tr w:rsidR="000744A8" w:rsidRPr="00344667" w:rsidTr="000744A8">
        <w:tc>
          <w:tcPr>
            <w:tcW w:w="159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417"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233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r>
      <w:tr w:rsidR="000744A8" w:rsidRPr="00344667" w:rsidTr="000744A8">
        <w:tc>
          <w:tcPr>
            <w:tcW w:w="1592" w:type="dxa"/>
            <w:tcBorders>
              <w:top w:val="single" w:sz="4" w:space="0" w:color="auto"/>
              <w:left w:val="single" w:sz="4" w:space="0" w:color="auto"/>
              <w:bottom w:val="single" w:sz="4" w:space="0" w:color="auto"/>
              <w:right w:val="single" w:sz="4" w:space="0" w:color="auto"/>
            </w:tcBorders>
            <w:shd w:val="clear" w:color="auto" w:fill="BFBFBF"/>
          </w:tcPr>
          <w:p w:rsidR="000744A8" w:rsidRPr="00344667" w:rsidRDefault="000744A8" w:rsidP="000744A8">
            <w:pPr>
              <w:rPr>
                <w:rFonts w:cs="Arial"/>
              </w:rPr>
            </w:pP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0744A8" w:rsidRPr="00344667" w:rsidRDefault="000744A8" w:rsidP="000744A8">
            <w:pPr>
              <w:jc w:val="right"/>
              <w:rPr>
                <w:rFonts w:cs="Arial"/>
                <w:b/>
              </w:rPr>
            </w:pP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0744A8" w:rsidRPr="00344667" w:rsidRDefault="000744A8" w:rsidP="000744A8">
            <w:pPr>
              <w:jc w:val="right"/>
              <w:rPr>
                <w:rFonts w:cs="Arial"/>
                <w:b/>
              </w:rPr>
            </w:pPr>
          </w:p>
        </w:tc>
        <w:tc>
          <w:tcPr>
            <w:tcW w:w="2335"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jc w:val="right"/>
              <w:rPr>
                <w:rFonts w:cs="Arial"/>
                <w:b/>
              </w:rPr>
            </w:pPr>
            <w:r w:rsidRPr="00344667">
              <w:rPr>
                <w:rFonts w:cs="Arial"/>
                <w:b/>
                <w:sz w:val="22"/>
              </w:rPr>
              <w:t>TOTAL</w:t>
            </w: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r>
    </w:tbl>
    <w:p w:rsidR="000744A8" w:rsidRPr="00344667" w:rsidRDefault="000744A8" w:rsidP="000744A8">
      <w:pPr>
        <w:rPr>
          <w:rFonts w:eastAsia="Calibri" w:cs="Arial"/>
          <w:b/>
          <w:sz w:val="22"/>
          <w:lang w:eastAsia="ar-SA"/>
        </w:rPr>
      </w:pPr>
      <w:r w:rsidRPr="00344667">
        <w:rPr>
          <w:rFonts w:eastAsia="Calibri" w:cs="Arial"/>
          <w:b/>
          <w:sz w:val="22"/>
          <w:lang w:eastAsia="ar-SA"/>
        </w:rPr>
        <w:t>* alunos com frequência mínima de 75% do total de aulas previstas no mês.</w:t>
      </w:r>
    </w:p>
    <w:p w:rsidR="000744A8" w:rsidRPr="00344667" w:rsidRDefault="000744A8" w:rsidP="000744A8">
      <w:pPr>
        <w:rPr>
          <w:rFonts w:eastAsia="Calibri" w:cs="Arial"/>
          <w:b/>
          <w:sz w:val="22"/>
          <w:lang w:eastAsia="ar-SA"/>
        </w:rPr>
      </w:pPr>
    </w:p>
    <w:p w:rsidR="000744A8" w:rsidRPr="00344667" w:rsidRDefault="000744A8" w:rsidP="000744A8">
      <w:pPr>
        <w:rPr>
          <w:rFonts w:eastAsia="Calibri" w:cs="Arial"/>
          <w:b/>
          <w:sz w:val="22"/>
          <w:lang w:eastAsia="ar-SA"/>
        </w:rPr>
      </w:pPr>
    </w:p>
    <w:p w:rsidR="000744A8" w:rsidRPr="00344667" w:rsidRDefault="000744A8" w:rsidP="000744A8">
      <w:pPr>
        <w:rPr>
          <w:rFonts w:eastAsia="Calibri" w:cs="Arial"/>
          <w:sz w:val="22"/>
          <w:lang w:eastAsia="ar-SA"/>
        </w:rPr>
      </w:pPr>
      <w:r w:rsidRPr="00344667">
        <w:rPr>
          <w:rFonts w:eastAsia="Calibri" w:cs="Arial"/>
          <w:sz w:val="22"/>
          <w:lang w:eastAsia="ar-SA"/>
        </w:rPr>
        <w:t>1.2 – Justificar se a meta não foi realizada integralmente, por turma:</w:t>
      </w:r>
    </w:p>
    <w:p w:rsidR="000744A8" w:rsidRPr="00344667" w:rsidRDefault="000744A8" w:rsidP="000744A8">
      <w:pPr>
        <w:rPr>
          <w:rFonts w:cs="Arial"/>
          <w:bCs/>
          <w:sz w:val="22"/>
          <w:u w:val="single"/>
          <w:shd w:val="clear" w:color="auto" w:fill="FF00FF"/>
        </w:rPr>
      </w:pPr>
    </w:p>
    <w:p w:rsidR="000744A8" w:rsidRPr="00344667" w:rsidRDefault="000744A8" w:rsidP="000744A8">
      <w:pPr>
        <w:pBdr>
          <w:top w:val="single" w:sz="4" w:space="1" w:color="auto"/>
          <w:left w:val="single" w:sz="4" w:space="0" w:color="auto"/>
          <w:bottom w:val="single" w:sz="4" w:space="1" w:color="auto"/>
          <w:right w:val="single" w:sz="4" w:space="24" w:color="auto"/>
        </w:pBdr>
        <w:tabs>
          <w:tab w:val="left" w:pos="578"/>
        </w:tabs>
        <w:spacing w:line="360" w:lineRule="auto"/>
        <w:rPr>
          <w:rFonts w:cs="Arial"/>
          <w:bCs/>
          <w:sz w:val="22"/>
        </w:rPr>
      </w:pPr>
    </w:p>
    <w:p w:rsidR="000744A8" w:rsidRPr="00344667" w:rsidRDefault="000744A8" w:rsidP="000744A8">
      <w:pPr>
        <w:pBdr>
          <w:top w:val="single" w:sz="4" w:space="1" w:color="auto"/>
          <w:left w:val="single" w:sz="4" w:space="0" w:color="auto"/>
          <w:bottom w:val="single" w:sz="4" w:space="1" w:color="auto"/>
          <w:right w:val="single" w:sz="4" w:space="24" w:color="auto"/>
        </w:pBdr>
        <w:tabs>
          <w:tab w:val="left" w:pos="578"/>
        </w:tabs>
        <w:spacing w:line="360" w:lineRule="auto"/>
        <w:rPr>
          <w:rFonts w:cs="Arial"/>
          <w:bCs/>
          <w:sz w:val="22"/>
        </w:rPr>
      </w:pPr>
    </w:p>
    <w:p w:rsidR="000744A8" w:rsidRPr="00344667" w:rsidRDefault="000744A8" w:rsidP="000744A8">
      <w:pPr>
        <w:rPr>
          <w:rFonts w:cs="Arial"/>
          <w:sz w:val="22"/>
        </w:rPr>
      </w:pPr>
    </w:p>
    <w:p w:rsidR="000744A8" w:rsidRPr="00344667" w:rsidRDefault="000744A8" w:rsidP="000744A8">
      <w:pPr>
        <w:rPr>
          <w:rFonts w:cs="Arial"/>
          <w:sz w:val="22"/>
        </w:rPr>
      </w:pPr>
    </w:p>
    <w:p w:rsidR="000744A8" w:rsidRPr="00344667" w:rsidRDefault="000744A8" w:rsidP="000744A8">
      <w:pPr>
        <w:spacing w:line="276" w:lineRule="auto"/>
        <w:rPr>
          <w:rFonts w:cs="Arial"/>
          <w:b/>
          <w:sz w:val="22"/>
        </w:rPr>
      </w:pPr>
      <w:r w:rsidRPr="00344667">
        <w:rPr>
          <w:rFonts w:cs="Arial"/>
          <w:b/>
          <w:sz w:val="22"/>
        </w:rPr>
        <w:t>2 – RECURSOS HUMANOS</w:t>
      </w:r>
    </w:p>
    <w:p w:rsidR="000744A8" w:rsidRPr="00344667" w:rsidRDefault="000744A8" w:rsidP="000744A8">
      <w:pPr>
        <w:spacing w:line="276" w:lineRule="auto"/>
        <w:rPr>
          <w:rFonts w:cs="Arial"/>
          <w:sz w:val="22"/>
        </w:rPr>
      </w:pPr>
      <w:r w:rsidRPr="00344667">
        <w:rPr>
          <w:rFonts w:cs="Arial"/>
          <w:sz w:val="22"/>
        </w:rPr>
        <w:t>2.1 – Informar a frequência do quadro de recursos humanos:</w:t>
      </w:r>
    </w:p>
    <w:p w:rsidR="000744A8" w:rsidRPr="00344667" w:rsidRDefault="000744A8" w:rsidP="000744A8">
      <w:pPr>
        <w:spacing w:line="276" w:lineRule="auto"/>
        <w:rPr>
          <w:rFonts w:cs="Arial"/>
          <w:sz w:val="22"/>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5"/>
        <w:gridCol w:w="2411"/>
        <w:gridCol w:w="851"/>
        <w:gridCol w:w="850"/>
        <w:gridCol w:w="2553"/>
      </w:tblGrid>
      <w:tr w:rsidR="000744A8" w:rsidRPr="00344667" w:rsidTr="000744A8">
        <w:tc>
          <w:tcPr>
            <w:tcW w:w="3652" w:type="dxa"/>
            <w:tcBorders>
              <w:top w:val="single" w:sz="4" w:space="0" w:color="auto"/>
              <w:left w:val="single" w:sz="4" w:space="0" w:color="auto"/>
              <w:bottom w:val="single" w:sz="4" w:space="0" w:color="auto"/>
              <w:right w:val="single" w:sz="4" w:space="0" w:color="auto"/>
            </w:tcBorders>
            <w:vAlign w:val="center"/>
            <w:hideMark/>
          </w:tcPr>
          <w:p w:rsidR="000744A8" w:rsidRPr="00344667" w:rsidRDefault="000744A8" w:rsidP="000744A8">
            <w:pPr>
              <w:widowControl w:val="0"/>
              <w:autoSpaceDE w:val="0"/>
              <w:autoSpaceDN w:val="0"/>
              <w:adjustRightInd w:val="0"/>
              <w:spacing w:line="276" w:lineRule="auto"/>
              <w:jc w:val="center"/>
              <w:rPr>
                <w:rFonts w:cs="Arial"/>
                <w:b/>
                <w:bCs/>
              </w:rPr>
            </w:pPr>
            <w:r w:rsidRPr="00344667">
              <w:rPr>
                <w:rFonts w:cs="Arial"/>
                <w:b/>
                <w:bCs/>
                <w:sz w:val="22"/>
              </w:rPr>
              <w:t>Nome</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44A8" w:rsidRPr="00344667" w:rsidRDefault="000744A8" w:rsidP="000744A8">
            <w:pPr>
              <w:widowControl w:val="0"/>
              <w:autoSpaceDE w:val="0"/>
              <w:autoSpaceDN w:val="0"/>
              <w:adjustRightInd w:val="0"/>
              <w:spacing w:line="276" w:lineRule="auto"/>
              <w:jc w:val="center"/>
              <w:rPr>
                <w:rFonts w:cs="Arial"/>
                <w:b/>
                <w:bCs/>
              </w:rPr>
            </w:pPr>
            <w:r w:rsidRPr="00344667">
              <w:rPr>
                <w:rFonts w:cs="Arial"/>
                <w:b/>
                <w:bCs/>
                <w:sz w:val="22"/>
              </w:rPr>
              <w:t>Cargo</w:t>
            </w:r>
          </w:p>
        </w:tc>
        <w:tc>
          <w:tcPr>
            <w:tcW w:w="1701" w:type="dxa"/>
            <w:gridSpan w:val="2"/>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widowControl w:val="0"/>
              <w:autoSpaceDE w:val="0"/>
              <w:autoSpaceDN w:val="0"/>
              <w:adjustRightInd w:val="0"/>
              <w:spacing w:line="276" w:lineRule="auto"/>
              <w:jc w:val="center"/>
              <w:rPr>
                <w:rFonts w:cs="Arial"/>
                <w:b/>
                <w:bCs/>
              </w:rPr>
            </w:pPr>
            <w:r w:rsidRPr="00344667">
              <w:rPr>
                <w:rFonts w:cs="Arial"/>
                <w:b/>
                <w:bCs/>
                <w:sz w:val="22"/>
              </w:rPr>
              <w:t>Frequência</w:t>
            </w:r>
          </w:p>
          <w:p w:rsidR="000744A8" w:rsidRPr="00344667" w:rsidRDefault="000744A8" w:rsidP="000744A8">
            <w:pPr>
              <w:widowControl w:val="0"/>
              <w:autoSpaceDE w:val="0"/>
              <w:autoSpaceDN w:val="0"/>
              <w:adjustRightInd w:val="0"/>
              <w:spacing w:line="276" w:lineRule="auto"/>
              <w:jc w:val="center"/>
              <w:rPr>
                <w:rFonts w:cs="Arial"/>
                <w:b/>
                <w:bCs/>
              </w:rPr>
            </w:pPr>
            <w:r w:rsidRPr="00344667">
              <w:rPr>
                <w:rFonts w:cs="Arial"/>
                <w:b/>
                <w:bCs/>
                <w:sz w:val="22"/>
              </w:rPr>
              <w:t>normal</w:t>
            </w:r>
          </w:p>
        </w:tc>
        <w:tc>
          <w:tcPr>
            <w:tcW w:w="2552"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widowControl w:val="0"/>
              <w:autoSpaceDE w:val="0"/>
              <w:autoSpaceDN w:val="0"/>
              <w:adjustRightInd w:val="0"/>
              <w:spacing w:line="276" w:lineRule="auto"/>
              <w:jc w:val="center"/>
              <w:rPr>
                <w:rFonts w:cs="Arial"/>
                <w:b/>
                <w:bCs/>
              </w:rPr>
            </w:pPr>
            <w:r w:rsidRPr="00344667">
              <w:rPr>
                <w:rFonts w:cs="Arial"/>
                <w:b/>
                <w:bCs/>
                <w:sz w:val="22"/>
              </w:rPr>
              <w:t>Ausências</w:t>
            </w:r>
          </w:p>
          <w:p w:rsidR="000744A8" w:rsidRPr="00344667" w:rsidRDefault="000744A8" w:rsidP="000744A8">
            <w:pPr>
              <w:widowControl w:val="0"/>
              <w:autoSpaceDE w:val="0"/>
              <w:autoSpaceDN w:val="0"/>
              <w:adjustRightInd w:val="0"/>
              <w:spacing w:line="276" w:lineRule="auto"/>
              <w:jc w:val="center"/>
              <w:rPr>
                <w:rFonts w:cs="Arial"/>
                <w:b/>
                <w:bCs/>
              </w:rPr>
            </w:pPr>
            <w:r w:rsidRPr="00344667">
              <w:rPr>
                <w:rFonts w:cs="Arial"/>
                <w:b/>
                <w:bCs/>
                <w:sz w:val="22"/>
              </w:rPr>
              <w:t>(dias)</w:t>
            </w:r>
          </w:p>
        </w:tc>
      </w:tr>
      <w:tr w:rsidR="000744A8" w:rsidRPr="00344667" w:rsidTr="000744A8">
        <w:tc>
          <w:tcPr>
            <w:tcW w:w="36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241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851"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widowControl w:val="0"/>
              <w:autoSpaceDE w:val="0"/>
              <w:autoSpaceDN w:val="0"/>
              <w:adjustRightInd w:val="0"/>
              <w:spacing w:line="276" w:lineRule="auto"/>
              <w:jc w:val="center"/>
              <w:rPr>
                <w:rFonts w:cs="Arial"/>
                <w:b/>
                <w:bCs/>
              </w:rPr>
            </w:pPr>
            <w:r w:rsidRPr="00344667">
              <w:rPr>
                <w:rFonts w:cs="Arial"/>
                <w:b/>
                <w:bCs/>
                <w:sz w:val="22"/>
              </w:rPr>
              <w:t>sim</w:t>
            </w:r>
          </w:p>
        </w:tc>
        <w:tc>
          <w:tcPr>
            <w:tcW w:w="850"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widowControl w:val="0"/>
              <w:autoSpaceDE w:val="0"/>
              <w:autoSpaceDN w:val="0"/>
              <w:adjustRightInd w:val="0"/>
              <w:spacing w:line="276" w:lineRule="auto"/>
              <w:jc w:val="center"/>
              <w:rPr>
                <w:rFonts w:cs="Arial"/>
                <w:b/>
                <w:bCs/>
              </w:rPr>
            </w:pPr>
            <w:r w:rsidRPr="00344667">
              <w:rPr>
                <w:rFonts w:cs="Arial"/>
                <w:b/>
                <w:bCs/>
                <w:sz w:val="22"/>
              </w:rPr>
              <w:t>não</w:t>
            </w:r>
          </w:p>
        </w:tc>
        <w:tc>
          <w:tcPr>
            <w:tcW w:w="25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r>
      <w:tr w:rsidR="000744A8" w:rsidRPr="00344667" w:rsidTr="000744A8">
        <w:tc>
          <w:tcPr>
            <w:tcW w:w="36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241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85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85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r>
      <w:tr w:rsidR="000744A8" w:rsidRPr="00344667" w:rsidTr="000744A8">
        <w:tc>
          <w:tcPr>
            <w:tcW w:w="36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241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85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85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r>
      <w:tr w:rsidR="000744A8" w:rsidRPr="00344667" w:rsidTr="000744A8">
        <w:tc>
          <w:tcPr>
            <w:tcW w:w="36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241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85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85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r>
    </w:tbl>
    <w:p w:rsidR="000744A8" w:rsidRPr="00344667" w:rsidRDefault="000744A8" w:rsidP="000744A8">
      <w:pPr>
        <w:rPr>
          <w:rFonts w:cs="Arial"/>
          <w:sz w:val="22"/>
        </w:rPr>
      </w:pPr>
    </w:p>
    <w:p w:rsidR="000744A8" w:rsidRPr="00344667" w:rsidRDefault="000744A8" w:rsidP="000744A8">
      <w:pPr>
        <w:rPr>
          <w:rFonts w:cs="Arial"/>
          <w:sz w:val="22"/>
        </w:rPr>
      </w:pPr>
    </w:p>
    <w:p w:rsidR="000744A8" w:rsidRPr="00344667" w:rsidRDefault="000744A8" w:rsidP="000744A8">
      <w:pPr>
        <w:rPr>
          <w:rFonts w:cs="Arial"/>
          <w:b/>
          <w:bCs/>
          <w:sz w:val="22"/>
        </w:rPr>
      </w:pPr>
      <w:r w:rsidRPr="00344667">
        <w:rPr>
          <w:rFonts w:cs="Arial"/>
          <w:b/>
          <w:bCs/>
          <w:sz w:val="22"/>
        </w:rPr>
        <w:t>3 - MANUTENÇÃO</w:t>
      </w:r>
    </w:p>
    <w:p w:rsidR="000744A8" w:rsidRPr="00344667" w:rsidRDefault="000744A8" w:rsidP="000744A8">
      <w:pPr>
        <w:spacing w:line="100" w:lineRule="atLeast"/>
        <w:rPr>
          <w:rFonts w:cs="Arial"/>
          <w:bCs/>
          <w:sz w:val="22"/>
        </w:rPr>
      </w:pPr>
      <w:r w:rsidRPr="00344667">
        <w:rPr>
          <w:rFonts w:cs="Arial"/>
          <w:bCs/>
          <w:sz w:val="22"/>
        </w:rPr>
        <w:t>3.1</w:t>
      </w:r>
      <w:r w:rsidRPr="00344667">
        <w:rPr>
          <w:rFonts w:cs="Arial"/>
          <w:b/>
          <w:bCs/>
          <w:sz w:val="22"/>
        </w:rPr>
        <w:t xml:space="preserve"> - </w:t>
      </w:r>
      <w:r w:rsidRPr="00344667">
        <w:rPr>
          <w:rFonts w:cs="Arial"/>
          <w:bCs/>
          <w:sz w:val="22"/>
        </w:rPr>
        <w:t>Informar o material adquirido no período:</w:t>
      </w:r>
    </w:p>
    <w:p w:rsidR="000744A8" w:rsidRPr="00344667" w:rsidRDefault="000744A8" w:rsidP="000744A8">
      <w:pPr>
        <w:spacing w:line="100" w:lineRule="atLeast"/>
        <w:rPr>
          <w:rFonts w:cs="Arial"/>
          <w:b/>
          <w:bCs/>
          <w:sz w:val="22"/>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9"/>
        <w:gridCol w:w="3752"/>
        <w:gridCol w:w="2553"/>
        <w:gridCol w:w="1986"/>
      </w:tblGrid>
      <w:tr w:rsidR="000744A8" w:rsidRPr="00344667" w:rsidTr="000744A8">
        <w:tc>
          <w:tcPr>
            <w:tcW w:w="2028"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widowControl w:val="0"/>
              <w:autoSpaceDE w:val="0"/>
              <w:autoSpaceDN w:val="0"/>
              <w:adjustRightInd w:val="0"/>
              <w:spacing w:line="100" w:lineRule="atLeast"/>
              <w:jc w:val="center"/>
              <w:rPr>
                <w:rFonts w:cs="Arial"/>
                <w:b/>
                <w:bCs/>
              </w:rPr>
            </w:pPr>
            <w:r w:rsidRPr="00344667">
              <w:rPr>
                <w:rFonts w:cs="Arial"/>
                <w:b/>
                <w:bCs/>
                <w:sz w:val="22"/>
              </w:rPr>
              <w:t>Data da entrega</w:t>
            </w:r>
          </w:p>
        </w:tc>
        <w:tc>
          <w:tcPr>
            <w:tcW w:w="375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jc w:val="center"/>
              <w:rPr>
                <w:rFonts w:cs="Arial"/>
                <w:b/>
                <w:bCs/>
              </w:rPr>
            </w:pPr>
            <w:r w:rsidRPr="00344667">
              <w:rPr>
                <w:rFonts w:cs="Arial"/>
                <w:b/>
                <w:bCs/>
                <w:sz w:val="22"/>
              </w:rPr>
              <w:t>Descrição</w:t>
            </w:r>
          </w:p>
          <w:p w:rsidR="000744A8" w:rsidRPr="00344667" w:rsidRDefault="000744A8" w:rsidP="000744A8">
            <w:pPr>
              <w:widowControl w:val="0"/>
              <w:autoSpaceDE w:val="0"/>
              <w:autoSpaceDN w:val="0"/>
              <w:adjustRightInd w:val="0"/>
              <w:spacing w:line="100" w:lineRule="atLeast"/>
              <w:jc w:val="center"/>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jc w:val="center"/>
              <w:rPr>
                <w:rFonts w:cs="Arial"/>
                <w:b/>
                <w:bCs/>
              </w:rPr>
            </w:pPr>
            <w:r w:rsidRPr="00344667">
              <w:rPr>
                <w:rFonts w:cs="Arial"/>
                <w:b/>
                <w:bCs/>
                <w:sz w:val="22"/>
              </w:rPr>
              <w:lastRenderedPageBreak/>
              <w:t>Local Utilizado</w:t>
            </w:r>
          </w:p>
          <w:p w:rsidR="000744A8" w:rsidRPr="00344667" w:rsidRDefault="000744A8" w:rsidP="000744A8">
            <w:pPr>
              <w:widowControl w:val="0"/>
              <w:autoSpaceDE w:val="0"/>
              <w:autoSpaceDN w:val="0"/>
              <w:adjustRightInd w:val="0"/>
              <w:spacing w:line="100" w:lineRule="atLeast"/>
              <w:jc w:val="center"/>
              <w:rPr>
                <w:rFonts w:cs="Arial"/>
                <w:b/>
                <w:bCs/>
              </w:rPr>
            </w:pPr>
          </w:p>
        </w:tc>
        <w:tc>
          <w:tcPr>
            <w:tcW w:w="1985" w:type="dxa"/>
            <w:tcBorders>
              <w:top w:val="single" w:sz="4" w:space="0" w:color="auto"/>
              <w:left w:val="single" w:sz="4" w:space="0" w:color="auto"/>
              <w:bottom w:val="single" w:sz="4" w:space="0" w:color="auto"/>
              <w:right w:val="single" w:sz="4" w:space="0" w:color="auto"/>
            </w:tcBorders>
            <w:vAlign w:val="center"/>
          </w:tcPr>
          <w:p w:rsidR="000744A8" w:rsidRPr="00344667" w:rsidRDefault="000744A8" w:rsidP="000744A8">
            <w:pPr>
              <w:widowControl w:val="0"/>
              <w:autoSpaceDE w:val="0"/>
              <w:autoSpaceDN w:val="0"/>
              <w:adjustRightInd w:val="0"/>
              <w:jc w:val="center"/>
              <w:rPr>
                <w:rFonts w:cs="Arial"/>
                <w:b/>
                <w:bCs/>
              </w:rPr>
            </w:pPr>
            <w:r w:rsidRPr="00344667">
              <w:rPr>
                <w:rFonts w:cs="Arial"/>
                <w:b/>
                <w:bCs/>
                <w:sz w:val="22"/>
              </w:rPr>
              <w:lastRenderedPageBreak/>
              <w:t>Quantidade</w:t>
            </w:r>
          </w:p>
          <w:p w:rsidR="000744A8" w:rsidRPr="00344667" w:rsidRDefault="000744A8" w:rsidP="000744A8">
            <w:pPr>
              <w:widowControl w:val="0"/>
              <w:autoSpaceDE w:val="0"/>
              <w:autoSpaceDN w:val="0"/>
              <w:adjustRightInd w:val="0"/>
              <w:spacing w:line="100" w:lineRule="atLeast"/>
              <w:jc w:val="center"/>
              <w:rPr>
                <w:rFonts w:cs="Arial"/>
                <w:b/>
                <w:bCs/>
              </w:rPr>
            </w:pPr>
          </w:p>
        </w:tc>
      </w:tr>
      <w:tr w:rsidR="000744A8" w:rsidRPr="00344667" w:rsidTr="000744A8">
        <w:tc>
          <w:tcPr>
            <w:tcW w:w="202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375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98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r w:rsidR="000744A8" w:rsidRPr="00344667" w:rsidTr="000744A8">
        <w:tc>
          <w:tcPr>
            <w:tcW w:w="202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375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98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r w:rsidR="000744A8" w:rsidRPr="00344667" w:rsidTr="000744A8">
        <w:tc>
          <w:tcPr>
            <w:tcW w:w="202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375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98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r w:rsidR="000744A8" w:rsidRPr="00344667" w:rsidTr="000744A8">
        <w:tc>
          <w:tcPr>
            <w:tcW w:w="202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375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jc w:val="center"/>
              <w:rPr>
                <w:rFonts w:cs="Arial"/>
                <w:b/>
                <w:bCs/>
              </w:rPr>
            </w:pPr>
          </w:p>
        </w:tc>
        <w:tc>
          <w:tcPr>
            <w:tcW w:w="198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bl>
    <w:p w:rsidR="000744A8" w:rsidRPr="00344667" w:rsidRDefault="000744A8" w:rsidP="000744A8">
      <w:pPr>
        <w:rPr>
          <w:rFonts w:cs="Arial"/>
          <w:b/>
          <w:bCs/>
          <w:sz w:val="22"/>
        </w:rPr>
      </w:pPr>
    </w:p>
    <w:p w:rsidR="000744A8" w:rsidRPr="00344667" w:rsidRDefault="000744A8" w:rsidP="000744A8">
      <w:pPr>
        <w:rPr>
          <w:rFonts w:cs="Arial"/>
          <w:b/>
          <w:bCs/>
          <w:sz w:val="22"/>
        </w:rPr>
      </w:pPr>
    </w:p>
    <w:p w:rsidR="000744A8" w:rsidRPr="00344667" w:rsidRDefault="000744A8" w:rsidP="000744A8">
      <w:pPr>
        <w:tabs>
          <w:tab w:val="left" w:pos="578"/>
        </w:tabs>
        <w:spacing w:line="100" w:lineRule="atLeast"/>
        <w:rPr>
          <w:rFonts w:cs="Arial"/>
          <w:b/>
          <w:bCs/>
          <w:sz w:val="22"/>
          <w:u w:val="single"/>
          <w:shd w:val="clear" w:color="auto" w:fill="C0C0C0"/>
        </w:rPr>
      </w:pPr>
      <w:r w:rsidRPr="00344667">
        <w:rPr>
          <w:rFonts w:cs="Arial"/>
          <w:b/>
          <w:bCs/>
          <w:sz w:val="22"/>
        </w:rPr>
        <w:t>4 - CONTRAPARTIDA</w:t>
      </w:r>
    </w:p>
    <w:p w:rsidR="000744A8" w:rsidRPr="00344667" w:rsidRDefault="000744A8" w:rsidP="000744A8">
      <w:pPr>
        <w:spacing w:line="100" w:lineRule="atLeast"/>
        <w:rPr>
          <w:rFonts w:cs="Arial"/>
          <w:bCs/>
          <w:sz w:val="22"/>
        </w:rPr>
      </w:pPr>
      <w:r w:rsidRPr="00344667">
        <w:rPr>
          <w:rFonts w:cs="Arial"/>
          <w:bCs/>
          <w:sz w:val="22"/>
        </w:rPr>
        <w:t>4.1</w:t>
      </w:r>
      <w:r w:rsidRPr="00344667">
        <w:rPr>
          <w:rFonts w:cs="Arial"/>
          <w:b/>
          <w:bCs/>
          <w:sz w:val="22"/>
        </w:rPr>
        <w:t xml:space="preserve"> - </w:t>
      </w:r>
      <w:r w:rsidRPr="00344667">
        <w:rPr>
          <w:rFonts w:cs="Arial"/>
          <w:bCs/>
          <w:sz w:val="22"/>
        </w:rPr>
        <w:t>Informar o material adquirido no período:</w:t>
      </w:r>
    </w:p>
    <w:p w:rsidR="000744A8" w:rsidRPr="00344667" w:rsidRDefault="000744A8" w:rsidP="000744A8">
      <w:pPr>
        <w:spacing w:line="100" w:lineRule="atLeast"/>
        <w:rPr>
          <w:rFonts w:cs="Arial"/>
          <w:bCs/>
          <w:sz w:val="22"/>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9"/>
        <w:gridCol w:w="4604"/>
        <w:gridCol w:w="1702"/>
        <w:gridCol w:w="1985"/>
      </w:tblGrid>
      <w:tr w:rsidR="000744A8" w:rsidRPr="00344667" w:rsidTr="000744A8">
        <w:tc>
          <w:tcPr>
            <w:tcW w:w="2028"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widowControl w:val="0"/>
              <w:autoSpaceDE w:val="0"/>
              <w:autoSpaceDN w:val="0"/>
              <w:adjustRightInd w:val="0"/>
              <w:spacing w:line="100" w:lineRule="atLeast"/>
              <w:jc w:val="center"/>
              <w:rPr>
                <w:rFonts w:cs="Arial"/>
                <w:b/>
                <w:bCs/>
              </w:rPr>
            </w:pPr>
            <w:r w:rsidRPr="00344667">
              <w:rPr>
                <w:rFonts w:cs="Arial"/>
                <w:b/>
                <w:bCs/>
                <w:sz w:val="22"/>
              </w:rPr>
              <w:t>Data da entrega</w:t>
            </w:r>
          </w:p>
        </w:tc>
        <w:tc>
          <w:tcPr>
            <w:tcW w:w="46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jc w:val="center"/>
              <w:rPr>
                <w:rFonts w:cs="Arial"/>
                <w:b/>
                <w:bCs/>
              </w:rPr>
            </w:pPr>
            <w:r w:rsidRPr="00344667">
              <w:rPr>
                <w:rFonts w:cs="Arial"/>
                <w:b/>
                <w:bCs/>
                <w:sz w:val="22"/>
              </w:rPr>
              <w:t>Descrição</w:t>
            </w:r>
          </w:p>
          <w:p w:rsidR="000744A8" w:rsidRPr="00344667" w:rsidRDefault="000744A8" w:rsidP="000744A8">
            <w:pPr>
              <w:widowControl w:val="0"/>
              <w:autoSpaceDE w:val="0"/>
              <w:autoSpaceDN w:val="0"/>
              <w:adjustRightInd w:val="0"/>
              <w:spacing w:line="100" w:lineRule="atLeast"/>
              <w:jc w:val="center"/>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jc w:val="center"/>
              <w:rPr>
                <w:rFonts w:cs="Arial"/>
                <w:b/>
                <w:bCs/>
              </w:rPr>
            </w:pPr>
            <w:r w:rsidRPr="00344667">
              <w:rPr>
                <w:rFonts w:cs="Arial"/>
                <w:b/>
                <w:bCs/>
                <w:sz w:val="22"/>
              </w:rPr>
              <w:t>Quantidade</w:t>
            </w:r>
          </w:p>
          <w:p w:rsidR="000744A8" w:rsidRPr="00344667" w:rsidRDefault="000744A8" w:rsidP="000744A8">
            <w:pPr>
              <w:widowControl w:val="0"/>
              <w:autoSpaceDE w:val="0"/>
              <w:autoSpaceDN w:val="0"/>
              <w:adjustRightInd w:val="0"/>
              <w:spacing w:line="100" w:lineRule="atLeast"/>
              <w:jc w:val="center"/>
              <w:rPr>
                <w:rFonts w:cs="Arial"/>
                <w:b/>
                <w:bCs/>
              </w:rPr>
            </w:pPr>
          </w:p>
        </w:tc>
        <w:tc>
          <w:tcPr>
            <w:tcW w:w="1984"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widowControl w:val="0"/>
              <w:autoSpaceDE w:val="0"/>
              <w:autoSpaceDN w:val="0"/>
              <w:adjustRightInd w:val="0"/>
              <w:jc w:val="center"/>
              <w:rPr>
                <w:rFonts w:cs="Arial"/>
                <w:b/>
                <w:bCs/>
              </w:rPr>
            </w:pPr>
            <w:r w:rsidRPr="00344667">
              <w:rPr>
                <w:rFonts w:cs="Arial"/>
                <w:b/>
                <w:bCs/>
                <w:sz w:val="22"/>
              </w:rPr>
              <w:t>Visto Gestor</w:t>
            </w:r>
          </w:p>
          <w:p w:rsidR="000744A8" w:rsidRPr="00344667" w:rsidRDefault="000744A8" w:rsidP="000744A8">
            <w:pPr>
              <w:widowControl w:val="0"/>
              <w:autoSpaceDE w:val="0"/>
              <w:autoSpaceDN w:val="0"/>
              <w:adjustRightInd w:val="0"/>
              <w:jc w:val="center"/>
              <w:rPr>
                <w:rFonts w:cs="Arial"/>
                <w:b/>
                <w:bCs/>
              </w:rPr>
            </w:pPr>
            <w:r w:rsidRPr="00344667">
              <w:rPr>
                <w:rFonts w:cs="Arial"/>
                <w:b/>
                <w:bCs/>
                <w:sz w:val="22"/>
              </w:rPr>
              <w:t>Local</w:t>
            </w:r>
          </w:p>
        </w:tc>
      </w:tr>
      <w:tr w:rsidR="000744A8" w:rsidRPr="00344667" w:rsidTr="000744A8">
        <w:tc>
          <w:tcPr>
            <w:tcW w:w="202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46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984"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r w:rsidR="000744A8" w:rsidRPr="00344667" w:rsidTr="000744A8">
        <w:tc>
          <w:tcPr>
            <w:tcW w:w="202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46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984"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r w:rsidR="000744A8" w:rsidRPr="00344667" w:rsidTr="000744A8">
        <w:tc>
          <w:tcPr>
            <w:tcW w:w="202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46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984"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r w:rsidR="000744A8" w:rsidRPr="00344667" w:rsidTr="000744A8">
        <w:tc>
          <w:tcPr>
            <w:tcW w:w="202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46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984"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r w:rsidR="000744A8" w:rsidRPr="00344667" w:rsidTr="000744A8">
        <w:tc>
          <w:tcPr>
            <w:tcW w:w="202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46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jc w:val="center"/>
              <w:rPr>
                <w:rFonts w:cs="Arial"/>
                <w:b/>
                <w:bCs/>
              </w:rPr>
            </w:pPr>
          </w:p>
        </w:tc>
        <w:tc>
          <w:tcPr>
            <w:tcW w:w="1984"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bl>
    <w:p w:rsidR="000744A8" w:rsidRPr="00344667" w:rsidRDefault="000744A8" w:rsidP="000744A8">
      <w:pPr>
        <w:spacing w:line="100" w:lineRule="atLeast"/>
        <w:rPr>
          <w:rFonts w:cs="Arial"/>
          <w:bCs/>
          <w:sz w:val="22"/>
        </w:rPr>
      </w:pPr>
    </w:p>
    <w:p w:rsidR="000744A8" w:rsidRPr="00344667" w:rsidRDefault="000744A8" w:rsidP="000744A8">
      <w:pPr>
        <w:spacing w:line="100" w:lineRule="atLeast"/>
        <w:rPr>
          <w:rFonts w:cs="Arial"/>
          <w:b/>
          <w:bCs/>
          <w:sz w:val="22"/>
        </w:rPr>
      </w:pPr>
      <w:r w:rsidRPr="00344667">
        <w:rPr>
          <w:rFonts w:cs="Arial"/>
          <w:b/>
          <w:bCs/>
          <w:sz w:val="22"/>
        </w:rPr>
        <w:t>5 – OBSERVAÇÕES</w:t>
      </w:r>
    </w:p>
    <w:p w:rsidR="000744A8" w:rsidRPr="00344667" w:rsidRDefault="000744A8" w:rsidP="000744A8">
      <w:pPr>
        <w:spacing w:line="100" w:lineRule="atLeast"/>
        <w:rPr>
          <w:rFonts w:cs="Arial"/>
          <w:b/>
          <w:bCs/>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0744A8" w:rsidRPr="00344667" w:rsidTr="000744A8">
        <w:trPr>
          <w:trHeight w:val="675"/>
        </w:trPr>
        <w:tc>
          <w:tcPr>
            <w:tcW w:w="10314"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p w:rsidR="000744A8" w:rsidRPr="00344667" w:rsidRDefault="000744A8" w:rsidP="000744A8">
            <w:pPr>
              <w:widowControl w:val="0"/>
              <w:autoSpaceDE w:val="0"/>
              <w:autoSpaceDN w:val="0"/>
              <w:adjustRightInd w:val="0"/>
              <w:spacing w:line="100" w:lineRule="atLeast"/>
              <w:rPr>
                <w:rFonts w:cs="Arial"/>
                <w:b/>
                <w:bCs/>
              </w:rPr>
            </w:pPr>
          </w:p>
          <w:p w:rsidR="000744A8" w:rsidRPr="00344667" w:rsidRDefault="000744A8" w:rsidP="000744A8">
            <w:pPr>
              <w:widowControl w:val="0"/>
              <w:autoSpaceDE w:val="0"/>
              <w:autoSpaceDN w:val="0"/>
              <w:adjustRightInd w:val="0"/>
              <w:spacing w:line="100" w:lineRule="atLeast"/>
              <w:rPr>
                <w:rFonts w:cs="Arial"/>
                <w:b/>
                <w:bCs/>
              </w:rPr>
            </w:pPr>
          </w:p>
        </w:tc>
      </w:tr>
    </w:tbl>
    <w:p w:rsidR="000744A8" w:rsidRPr="00344667" w:rsidRDefault="000744A8" w:rsidP="000744A8">
      <w:pPr>
        <w:rPr>
          <w:rFonts w:cs="Arial"/>
          <w:b/>
          <w:bCs/>
          <w:sz w:val="22"/>
        </w:rPr>
      </w:pPr>
    </w:p>
    <w:p w:rsidR="000744A8" w:rsidRPr="00344667" w:rsidRDefault="000744A8" w:rsidP="000744A8">
      <w:pPr>
        <w:rPr>
          <w:rFonts w:cs="Arial"/>
          <w:b/>
          <w:bCs/>
          <w:sz w:val="22"/>
        </w:rPr>
      </w:pPr>
      <w:r w:rsidRPr="00344667">
        <w:rPr>
          <w:rFonts w:cs="Arial"/>
          <w:b/>
          <w:bCs/>
          <w:sz w:val="22"/>
        </w:rPr>
        <w:t>6. AUTENTICAÇÃO</w:t>
      </w:r>
    </w:p>
    <w:p w:rsidR="000744A8" w:rsidRPr="00344667" w:rsidRDefault="000744A8" w:rsidP="000744A8">
      <w:pPr>
        <w:spacing w:line="276" w:lineRule="auto"/>
        <w:rPr>
          <w:rFonts w:cs="Arial"/>
          <w:bCs/>
          <w:sz w:val="22"/>
        </w:rPr>
      </w:pPr>
      <w:r w:rsidRPr="00344667">
        <w:rPr>
          <w:rFonts w:cs="Arial"/>
          <w:bCs/>
          <w:sz w:val="22"/>
        </w:rPr>
        <w:t>Relatório preenchido por:</w:t>
      </w:r>
    </w:p>
    <w:p w:rsidR="000744A8" w:rsidRPr="00344667" w:rsidRDefault="000744A8" w:rsidP="000744A8">
      <w:pPr>
        <w:spacing w:line="276" w:lineRule="auto"/>
        <w:rPr>
          <w:rFonts w:cs="Arial"/>
          <w:bCs/>
          <w:sz w:val="22"/>
        </w:rPr>
      </w:pPr>
    </w:p>
    <w:p w:rsidR="000744A8" w:rsidRPr="00344667" w:rsidRDefault="000744A8" w:rsidP="000744A8">
      <w:pPr>
        <w:spacing w:line="276" w:lineRule="auto"/>
        <w:rPr>
          <w:rFonts w:cs="Arial"/>
          <w:bCs/>
          <w:sz w:val="22"/>
        </w:rPr>
      </w:pPr>
      <w:r w:rsidRPr="00344667">
        <w:rPr>
          <w:rFonts w:cs="Arial"/>
          <w:bCs/>
          <w:sz w:val="22"/>
        </w:rPr>
        <w:t>Nome: ____________________________________________________________</w:t>
      </w:r>
    </w:p>
    <w:p w:rsidR="000744A8" w:rsidRPr="00344667" w:rsidRDefault="000744A8" w:rsidP="000744A8">
      <w:pPr>
        <w:spacing w:line="276" w:lineRule="auto"/>
        <w:rPr>
          <w:rFonts w:cs="Arial"/>
          <w:bCs/>
          <w:sz w:val="22"/>
        </w:rPr>
      </w:pPr>
      <w:r w:rsidRPr="00344667">
        <w:rPr>
          <w:rFonts w:cs="Arial"/>
          <w:bCs/>
          <w:sz w:val="22"/>
        </w:rPr>
        <w:t xml:space="preserve">Telefones: DDD (_____)________________________Fax: __________________ </w:t>
      </w:r>
    </w:p>
    <w:p w:rsidR="000744A8" w:rsidRPr="00344667" w:rsidRDefault="000744A8" w:rsidP="000744A8">
      <w:pPr>
        <w:spacing w:line="276" w:lineRule="auto"/>
        <w:rPr>
          <w:rFonts w:cs="Arial"/>
          <w:bCs/>
          <w:sz w:val="22"/>
        </w:rPr>
      </w:pPr>
      <w:r w:rsidRPr="00344667">
        <w:rPr>
          <w:rFonts w:cs="Arial"/>
          <w:bCs/>
          <w:sz w:val="22"/>
        </w:rPr>
        <w:t>Endereço Eletrônico: _________________________________________________</w:t>
      </w:r>
    </w:p>
    <w:p w:rsidR="000744A8" w:rsidRPr="00344667" w:rsidRDefault="000744A8" w:rsidP="000744A8">
      <w:pPr>
        <w:spacing w:line="276" w:lineRule="auto"/>
        <w:rPr>
          <w:rFonts w:cs="Arial"/>
          <w:bCs/>
          <w:sz w:val="22"/>
        </w:rPr>
      </w:pPr>
    </w:p>
    <w:p w:rsidR="000744A8" w:rsidRPr="00344667" w:rsidRDefault="000744A8" w:rsidP="000744A8">
      <w:pPr>
        <w:spacing w:line="276" w:lineRule="auto"/>
        <w:rPr>
          <w:rFonts w:cs="Arial"/>
          <w:bCs/>
          <w:sz w:val="22"/>
        </w:rPr>
      </w:pPr>
      <w:r w:rsidRPr="00344667">
        <w:rPr>
          <w:rFonts w:cs="Arial"/>
          <w:bCs/>
          <w:sz w:val="22"/>
        </w:rPr>
        <w:t>São Paulo, ______ de _________________ de _______.</w:t>
      </w:r>
    </w:p>
    <w:p w:rsidR="000744A8" w:rsidRPr="00344667" w:rsidRDefault="000744A8" w:rsidP="000744A8">
      <w:pPr>
        <w:rPr>
          <w:rFonts w:cs="Arial"/>
          <w:bCs/>
          <w:sz w:val="22"/>
        </w:rPr>
      </w:pPr>
    </w:p>
    <w:p w:rsidR="000744A8" w:rsidRPr="00344667" w:rsidRDefault="000744A8" w:rsidP="000744A8">
      <w:pPr>
        <w:rPr>
          <w:rFonts w:cs="Arial"/>
          <w:bCs/>
          <w:sz w:val="22"/>
        </w:rPr>
      </w:pPr>
    </w:p>
    <w:p w:rsidR="000744A8" w:rsidRPr="00344667" w:rsidRDefault="000744A8" w:rsidP="000744A8">
      <w:pPr>
        <w:rPr>
          <w:rFonts w:cs="Arial"/>
          <w:bCs/>
          <w:sz w:val="22"/>
        </w:rPr>
      </w:pPr>
      <w:r w:rsidRPr="00344667">
        <w:rPr>
          <w:rFonts w:cs="Arial"/>
          <w:bCs/>
          <w:sz w:val="22"/>
        </w:rPr>
        <w:t>Assinatura: _______________________________________________________</w:t>
      </w:r>
    </w:p>
    <w:p w:rsidR="000744A8" w:rsidRDefault="000744A8" w:rsidP="000744A8">
      <w:pPr>
        <w:spacing w:after="200" w:line="276" w:lineRule="auto"/>
        <w:jc w:val="left"/>
        <w:rPr>
          <w:rFonts w:cs="Arial"/>
          <w:sz w:val="22"/>
        </w:rPr>
      </w:pPr>
      <w:r>
        <w:rPr>
          <w:rFonts w:cs="Arial"/>
          <w:sz w:val="22"/>
        </w:rPr>
        <w:br w:type="page"/>
      </w:r>
    </w:p>
    <w:p w:rsidR="000744A8" w:rsidRPr="00344667" w:rsidRDefault="000744A8" w:rsidP="000744A8">
      <w:pPr>
        <w:ind w:firstLine="708"/>
        <w:rPr>
          <w:rFonts w:cs="Arial"/>
          <w:sz w:val="22"/>
        </w:rPr>
      </w:pPr>
    </w:p>
    <w:p w:rsidR="000744A8" w:rsidRPr="00344667" w:rsidRDefault="000744A8" w:rsidP="000744A8">
      <w:pPr>
        <w:rPr>
          <w:rFonts w:cs="Arial"/>
          <w:sz w:val="22"/>
        </w:rPr>
      </w:pPr>
      <w:r w:rsidRPr="00344667">
        <w:rPr>
          <w:rFonts w:cs="Arial"/>
          <w:b/>
          <w:sz w:val="22"/>
        </w:rPr>
        <w:t>ANEXO II</w:t>
      </w:r>
      <w:r w:rsidRPr="00344667">
        <w:rPr>
          <w:rFonts w:cs="Arial"/>
          <w:sz w:val="22"/>
        </w:rPr>
        <w:t xml:space="preserve"> – MODELO DE RELATÓRIO CIRCUNSTANCIADO REFERENTE AOS </w:t>
      </w:r>
      <w:r w:rsidRPr="00344667">
        <w:rPr>
          <w:rFonts w:cs="Arial"/>
          <w:b/>
          <w:sz w:val="22"/>
        </w:rPr>
        <w:t>MESES SUBSEQUENTES</w:t>
      </w:r>
    </w:p>
    <w:p w:rsidR="000744A8" w:rsidRPr="00344667" w:rsidRDefault="000744A8" w:rsidP="000744A8">
      <w:pPr>
        <w:jc w:val="left"/>
        <w:rPr>
          <w:rFonts w:cs="Arial"/>
          <w:sz w:val="22"/>
        </w:rPr>
      </w:pPr>
    </w:p>
    <w:p w:rsidR="000744A8" w:rsidRPr="00344667" w:rsidRDefault="000744A8" w:rsidP="000744A8">
      <w:pPr>
        <w:jc w:val="left"/>
        <w:rPr>
          <w:rFonts w:cs="Arial"/>
          <w:sz w:val="22"/>
        </w:rPr>
      </w:pPr>
    </w:p>
    <w:p w:rsidR="000744A8" w:rsidRPr="00344667" w:rsidRDefault="000744A8" w:rsidP="000744A8">
      <w:pPr>
        <w:spacing w:line="360" w:lineRule="auto"/>
        <w:jc w:val="left"/>
        <w:rPr>
          <w:rFonts w:cs="Arial"/>
          <w:sz w:val="22"/>
        </w:rPr>
      </w:pPr>
      <w:r w:rsidRPr="00344667">
        <w:rPr>
          <w:rFonts w:cs="Arial"/>
          <w:sz w:val="22"/>
        </w:rPr>
        <w:t>CHAMAMENTO PÚBLICO Nº ___________</w:t>
      </w:r>
      <w:r>
        <w:rPr>
          <w:rFonts w:cs="Arial"/>
          <w:sz w:val="22"/>
        </w:rPr>
        <w:t>__________________________</w:t>
      </w:r>
    </w:p>
    <w:p w:rsidR="000744A8" w:rsidRPr="00344667" w:rsidRDefault="000744A8" w:rsidP="000744A8">
      <w:pPr>
        <w:spacing w:line="360" w:lineRule="auto"/>
        <w:jc w:val="left"/>
        <w:rPr>
          <w:rFonts w:cs="Arial"/>
          <w:sz w:val="22"/>
        </w:rPr>
      </w:pPr>
      <w:r>
        <w:rPr>
          <w:rFonts w:cs="Arial"/>
          <w:sz w:val="22"/>
        </w:rPr>
        <w:t>UNIDADE</w:t>
      </w:r>
      <w:r w:rsidRPr="00344667">
        <w:rPr>
          <w:rFonts w:cs="Arial"/>
          <w:sz w:val="22"/>
        </w:rPr>
        <w:t>______________________</w:t>
      </w:r>
      <w:r>
        <w:rPr>
          <w:rFonts w:cs="Arial"/>
          <w:sz w:val="22"/>
        </w:rPr>
        <w:t>_______________________________</w:t>
      </w:r>
    </w:p>
    <w:p w:rsidR="000744A8" w:rsidRPr="00344667" w:rsidRDefault="000744A8" w:rsidP="000744A8">
      <w:pPr>
        <w:spacing w:line="360" w:lineRule="auto"/>
        <w:jc w:val="left"/>
        <w:rPr>
          <w:rFonts w:cs="Arial"/>
          <w:sz w:val="22"/>
        </w:rPr>
      </w:pPr>
      <w:r w:rsidRPr="00344667">
        <w:rPr>
          <w:rFonts w:cs="Arial"/>
          <w:sz w:val="22"/>
        </w:rPr>
        <w:t>MODALIDADE ________________________________</w:t>
      </w:r>
      <w:r>
        <w:rPr>
          <w:rFonts w:cs="Arial"/>
          <w:sz w:val="22"/>
        </w:rPr>
        <w:t>_________________</w:t>
      </w:r>
    </w:p>
    <w:p w:rsidR="000744A8" w:rsidRPr="00344667" w:rsidRDefault="000744A8" w:rsidP="000744A8">
      <w:pPr>
        <w:pStyle w:val="PargrafodaLista1"/>
        <w:tabs>
          <w:tab w:val="left" w:pos="360"/>
        </w:tabs>
        <w:spacing w:line="100" w:lineRule="atLeast"/>
        <w:ind w:left="0"/>
        <w:rPr>
          <w:rFonts w:ascii="Arial" w:eastAsia="Times New Roman" w:hAnsi="Arial" w:cs="Arial"/>
          <w:b/>
          <w:bCs/>
          <w:sz w:val="22"/>
          <w:lang w:eastAsia="pt-BR"/>
        </w:rPr>
      </w:pPr>
      <w:r w:rsidRPr="00344667">
        <w:rPr>
          <w:rFonts w:ascii="Arial" w:hAnsi="Arial" w:cs="Arial"/>
          <w:sz w:val="22"/>
        </w:rPr>
        <w:t>PERÍODO _____________________________________________________</w:t>
      </w:r>
    </w:p>
    <w:p w:rsidR="000744A8" w:rsidRPr="00344667" w:rsidRDefault="000744A8" w:rsidP="000744A8">
      <w:pPr>
        <w:jc w:val="left"/>
        <w:rPr>
          <w:rFonts w:cs="Arial"/>
          <w:sz w:val="22"/>
        </w:rPr>
      </w:pPr>
    </w:p>
    <w:p w:rsidR="000744A8" w:rsidRPr="00344667" w:rsidRDefault="000744A8" w:rsidP="000744A8">
      <w:pPr>
        <w:jc w:val="left"/>
        <w:rPr>
          <w:rFonts w:cs="Arial"/>
          <w:sz w:val="22"/>
        </w:rPr>
      </w:pPr>
    </w:p>
    <w:p w:rsidR="000744A8" w:rsidRPr="00344667" w:rsidRDefault="000744A8" w:rsidP="000744A8">
      <w:pPr>
        <w:pBdr>
          <w:top w:val="single" w:sz="4" w:space="1" w:color="auto"/>
          <w:left w:val="single" w:sz="4" w:space="0" w:color="auto"/>
          <w:bottom w:val="single" w:sz="4" w:space="1" w:color="auto"/>
          <w:right w:val="single" w:sz="4" w:space="4" w:color="auto"/>
        </w:pBdr>
        <w:shd w:val="clear" w:color="auto" w:fill="BFBFBF"/>
        <w:jc w:val="center"/>
        <w:rPr>
          <w:rFonts w:cs="Arial"/>
          <w:b/>
          <w:sz w:val="22"/>
        </w:rPr>
      </w:pPr>
      <w:r w:rsidRPr="00344667">
        <w:rPr>
          <w:rFonts w:cs="Arial"/>
          <w:b/>
          <w:sz w:val="22"/>
        </w:rPr>
        <w:t>PLA</w:t>
      </w:r>
      <w:r>
        <w:rPr>
          <w:rFonts w:cs="Arial"/>
          <w:b/>
          <w:sz w:val="22"/>
        </w:rPr>
        <w:t>NO DE TRABALHO</w:t>
      </w:r>
    </w:p>
    <w:p w:rsidR="000744A8" w:rsidRPr="00344667" w:rsidRDefault="000744A8" w:rsidP="000744A8">
      <w:pPr>
        <w:pStyle w:val="PargrafodaLista1"/>
        <w:ind w:left="0"/>
        <w:rPr>
          <w:rFonts w:ascii="Arial" w:hAnsi="Arial" w:cs="Arial"/>
          <w:b/>
          <w:sz w:val="22"/>
        </w:rPr>
      </w:pPr>
    </w:p>
    <w:p w:rsidR="000744A8" w:rsidRPr="00344667" w:rsidRDefault="000744A8" w:rsidP="000744A8">
      <w:pPr>
        <w:pStyle w:val="PargrafodaLista1"/>
        <w:ind w:left="0"/>
        <w:rPr>
          <w:rFonts w:ascii="Arial" w:hAnsi="Arial" w:cs="Arial"/>
          <w:b/>
          <w:sz w:val="22"/>
        </w:rPr>
      </w:pPr>
      <w:r w:rsidRPr="00344667">
        <w:rPr>
          <w:rFonts w:ascii="Arial" w:hAnsi="Arial" w:cs="Arial"/>
          <w:b/>
          <w:sz w:val="22"/>
        </w:rPr>
        <w:t>1 - META</w:t>
      </w:r>
    </w:p>
    <w:p w:rsidR="000744A8" w:rsidRPr="00344667" w:rsidRDefault="000744A8" w:rsidP="000744A8">
      <w:pPr>
        <w:pStyle w:val="PargrafodaLista1"/>
        <w:ind w:left="0"/>
        <w:rPr>
          <w:rFonts w:ascii="Arial" w:hAnsi="Arial" w:cs="Arial"/>
          <w:sz w:val="22"/>
        </w:rPr>
      </w:pPr>
      <w:r w:rsidRPr="00344667">
        <w:rPr>
          <w:rFonts w:ascii="Arial" w:hAnsi="Arial" w:cs="Arial"/>
          <w:sz w:val="22"/>
        </w:rPr>
        <w:t>1.1 – Atendimento por Turma:</w:t>
      </w:r>
    </w:p>
    <w:p w:rsidR="000744A8" w:rsidRPr="00344667" w:rsidRDefault="000744A8" w:rsidP="000744A8">
      <w:pPr>
        <w:pStyle w:val="PargrafodaLista1"/>
        <w:ind w:left="0"/>
        <w:rPr>
          <w:rFonts w:ascii="Arial" w:hAnsi="Arial" w:cs="Arial"/>
          <w:b/>
          <w:sz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275"/>
        <w:gridCol w:w="1418"/>
        <w:gridCol w:w="1843"/>
        <w:gridCol w:w="1275"/>
        <w:gridCol w:w="1418"/>
        <w:gridCol w:w="1276"/>
      </w:tblGrid>
      <w:tr w:rsidR="000744A8" w:rsidRPr="00344667" w:rsidTr="000744A8">
        <w:tc>
          <w:tcPr>
            <w:tcW w:w="1560" w:type="dxa"/>
            <w:tcBorders>
              <w:top w:val="single" w:sz="4" w:space="0" w:color="auto"/>
              <w:left w:val="single" w:sz="4" w:space="0" w:color="auto"/>
              <w:bottom w:val="single" w:sz="4" w:space="0" w:color="auto"/>
              <w:right w:val="single" w:sz="4" w:space="0" w:color="auto"/>
            </w:tcBorders>
            <w:vAlign w:val="center"/>
            <w:hideMark/>
          </w:tcPr>
          <w:p w:rsidR="000744A8" w:rsidRPr="00344667" w:rsidRDefault="000744A8" w:rsidP="000744A8">
            <w:pPr>
              <w:jc w:val="center"/>
              <w:rPr>
                <w:rFonts w:cs="Arial"/>
              </w:rPr>
            </w:pPr>
            <w:r w:rsidRPr="00344667">
              <w:rPr>
                <w:rFonts w:cs="Arial"/>
                <w:sz w:val="22"/>
              </w:rPr>
              <w:t>Horário</w:t>
            </w:r>
          </w:p>
        </w:tc>
        <w:tc>
          <w:tcPr>
            <w:tcW w:w="1275" w:type="dxa"/>
            <w:tcBorders>
              <w:top w:val="single" w:sz="4" w:space="0" w:color="auto"/>
              <w:left w:val="single" w:sz="4" w:space="0" w:color="auto"/>
              <w:bottom w:val="single" w:sz="4" w:space="0" w:color="auto"/>
              <w:right w:val="single" w:sz="4" w:space="0" w:color="auto"/>
            </w:tcBorders>
            <w:vAlign w:val="center"/>
            <w:hideMark/>
          </w:tcPr>
          <w:p w:rsidR="000744A8" w:rsidRPr="00344667" w:rsidRDefault="000744A8" w:rsidP="000744A8">
            <w:pPr>
              <w:jc w:val="center"/>
              <w:rPr>
                <w:rFonts w:cs="Arial"/>
              </w:rPr>
            </w:pPr>
            <w:r w:rsidRPr="00344667">
              <w:rPr>
                <w:rFonts w:cs="Arial"/>
                <w:sz w:val="22"/>
              </w:rPr>
              <w:t>Dias</w:t>
            </w:r>
          </w:p>
        </w:tc>
        <w:tc>
          <w:tcPr>
            <w:tcW w:w="1418" w:type="dxa"/>
            <w:tcBorders>
              <w:top w:val="single" w:sz="4" w:space="0" w:color="auto"/>
              <w:left w:val="single" w:sz="4" w:space="0" w:color="auto"/>
              <w:bottom w:val="single" w:sz="4" w:space="0" w:color="auto"/>
              <w:right w:val="single" w:sz="4" w:space="0" w:color="auto"/>
            </w:tcBorders>
            <w:vAlign w:val="center"/>
            <w:hideMark/>
          </w:tcPr>
          <w:p w:rsidR="000744A8" w:rsidRPr="00344667" w:rsidRDefault="000744A8" w:rsidP="000744A8">
            <w:pPr>
              <w:jc w:val="center"/>
              <w:rPr>
                <w:rFonts w:cs="Arial"/>
              </w:rPr>
            </w:pPr>
            <w:r w:rsidRPr="00344667">
              <w:rPr>
                <w:rFonts w:cs="Arial"/>
                <w:sz w:val="22"/>
              </w:rPr>
              <w:t xml:space="preserve">Faixa </w:t>
            </w:r>
          </w:p>
          <w:p w:rsidR="000744A8" w:rsidRPr="00344667" w:rsidRDefault="000744A8" w:rsidP="000744A8">
            <w:pPr>
              <w:jc w:val="center"/>
              <w:rPr>
                <w:rFonts w:cs="Arial"/>
              </w:rPr>
            </w:pPr>
            <w:r w:rsidRPr="00344667">
              <w:rPr>
                <w:rFonts w:cs="Arial"/>
                <w:sz w:val="22"/>
              </w:rPr>
              <w:t>Etária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44A8" w:rsidRPr="00344667" w:rsidRDefault="000744A8" w:rsidP="000744A8">
            <w:pPr>
              <w:jc w:val="center"/>
              <w:rPr>
                <w:rFonts w:cs="Arial"/>
              </w:rPr>
            </w:pPr>
            <w:r w:rsidRPr="00344667">
              <w:rPr>
                <w:rFonts w:cs="Arial"/>
                <w:sz w:val="22"/>
              </w:rPr>
              <w:t>Profissional</w:t>
            </w:r>
          </w:p>
        </w:tc>
        <w:tc>
          <w:tcPr>
            <w:tcW w:w="1275"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jc w:val="center"/>
              <w:rPr>
                <w:rFonts w:cs="Arial"/>
              </w:rPr>
            </w:pPr>
            <w:r w:rsidRPr="00344667">
              <w:rPr>
                <w:rFonts w:cs="Arial"/>
                <w:sz w:val="22"/>
              </w:rPr>
              <w:t xml:space="preserve">Número de </w:t>
            </w:r>
          </w:p>
          <w:p w:rsidR="000744A8" w:rsidRPr="00344667" w:rsidRDefault="000744A8" w:rsidP="000744A8">
            <w:pPr>
              <w:jc w:val="center"/>
              <w:rPr>
                <w:rFonts w:cs="Arial"/>
              </w:rPr>
            </w:pPr>
            <w:r w:rsidRPr="00344667">
              <w:rPr>
                <w:rFonts w:cs="Arial"/>
                <w:sz w:val="22"/>
              </w:rPr>
              <w:t>alunos previstos</w:t>
            </w:r>
          </w:p>
        </w:tc>
        <w:tc>
          <w:tcPr>
            <w:tcW w:w="1418"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jc w:val="center"/>
              <w:rPr>
                <w:rFonts w:cs="Arial"/>
              </w:rPr>
            </w:pPr>
            <w:r w:rsidRPr="00344667">
              <w:rPr>
                <w:rFonts w:cs="Arial"/>
                <w:sz w:val="22"/>
              </w:rPr>
              <w:t xml:space="preserve">Número de </w:t>
            </w:r>
          </w:p>
          <w:p w:rsidR="000744A8" w:rsidRPr="00344667" w:rsidRDefault="000744A8" w:rsidP="000744A8">
            <w:pPr>
              <w:jc w:val="center"/>
              <w:rPr>
                <w:rFonts w:cs="Arial"/>
              </w:rPr>
            </w:pPr>
            <w:r w:rsidRPr="00344667">
              <w:rPr>
                <w:rFonts w:cs="Arial"/>
                <w:sz w:val="22"/>
              </w:rPr>
              <w:t>alunos atendidos*</w:t>
            </w:r>
          </w:p>
        </w:tc>
        <w:tc>
          <w:tcPr>
            <w:tcW w:w="1276"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jc w:val="center"/>
              <w:rPr>
                <w:rFonts w:cs="Arial"/>
              </w:rPr>
            </w:pPr>
            <w:r w:rsidRPr="00344667">
              <w:rPr>
                <w:rFonts w:cs="Arial"/>
                <w:sz w:val="22"/>
              </w:rPr>
              <w:t>Número de</w:t>
            </w:r>
          </w:p>
          <w:p w:rsidR="000744A8" w:rsidRPr="00344667" w:rsidRDefault="000744A8" w:rsidP="000744A8">
            <w:pPr>
              <w:jc w:val="center"/>
              <w:rPr>
                <w:rFonts w:cs="Arial"/>
              </w:rPr>
            </w:pPr>
            <w:r w:rsidRPr="00344667">
              <w:rPr>
                <w:rFonts w:cs="Arial"/>
                <w:sz w:val="22"/>
              </w:rPr>
              <w:t>alunos</w:t>
            </w:r>
          </w:p>
          <w:p w:rsidR="000744A8" w:rsidRPr="00344667" w:rsidRDefault="000744A8" w:rsidP="000744A8">
            <w:pPr>
              <w:jc w:val="center"/>
              <w:rPr>
                <w:rFonts w:cs="Arial"/>
              </w:rPr>
            </w:pPr>
            <w:r w:rsidRPr="00344667">
              <w:rPr>
                <w:rFonts w:cs="Arial"/>
                <w:sz w:val="22"/>
              </w:rPr>
              <w:t>evadidos</w:t>
            </w:r>
          </w:p>
        </w:tc>
      </w:tr>
      <w:tr w:rsidR="000744A8" w:rsidRPr="00344667" w:rsidTr="000744A8">
        <w:tc>
          <w:tcPr>
            <w:tcW w:w="156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r>
      <w:tr w:rsidR="000744A8" w:rsidRPr="00344667" w:rsidTr="000744A8">
        <w:tc>
          <w:tcPr>
            <w:tcW w:w="156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r>
      <w:tr w:rsidR="000744A8" w:rsidRPr="00344667" w:rsidTr="000744A8">
        <w:tc>
          <w:tcPr>
            <w:tcW w:w="156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r>
      <w:tr w:rsidR="000744A8" w:rsidRPr="00344667" w:rsidTr="000744A8">
        <w:tc>
          <w:tcPr>
            <w:tcW w:w="156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r>
      <w:tr w:rsidR="000744A8" w:rsidRPr="00344667" w:rsidTr="000744A8">
        <w:tc>
          <w:tcPr>
            <w:tcW w:w="156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84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r>
      <w:tr w:rsidR="000744A8" w:rsidRPr="00344667" w:rsidTr="000744A8">
        <w:tc>
          <w:tcPr>
            <w:tcW w:w="1560" w:type="dxa"/>
            <w:tcBorders>
              <w:top w:val="single" w:sz="4" w:space="0" w:color="auto"/>
              <w:left w:val="single" w:sz="4" w:space="0" w:color="auto"/>
              <w:bottom w:val="single" w:sz="4" w:space="0" w:color="auto"/>
              <w:right w:val="single" w:sz="4" w:space="0" w:color="auto"/>
            </w:tcBorders>
            <w:shd w:val="clear" w:color="auto" w:fill="BFBFBF"/>
          </w:tcPr>
          <w:p w:rsidR="000744A8" w:rsidRPr="00344667" w:rsidRDefault="000744A8" w:rsidP="000744A8">
            <w:pPr>
              <w:rPr>
                <w:rFonts w:cs="Arial"/>
              </w:rPr>
            </w:pP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0744A8" w:rsidRPr="00344667" w:rsidRDefault="000744A8" w:rsidP="000744A8">
            <w:pPr>
              <w:jc w:val="right"/>
              <w:rPr>
                <w:rFonts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BFBFBF"/>
          </w:tcPr>
          <w:p w:rsidR="000744A8" w:rsidRPr="00344667" w:rsidRDefault="000744A8" w:rsidP="000744A8">
            <w:pPr>
              <w:jc w:val="right"/>
              <w:rPr>
                <w:rFonts w:cs="Arial"/>
                <w:b/>
              </w:rPr>
            </w:pPr>
          </w:p>
        </w:tc>
        <w:tc>
          <w:tcPr>
            <w:tcW w:w="1843"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jc w:val="right"/>
              <w:rPr>
                <w:rFonts w:cs="Arial"/>
                <w:b/>
              </w:rPr>
            </w:pPr>
            <w:r w:rsidRPr="00344667">
              <w:rPr>
                <w:rFonts w:cs="Arial"/>
                <w:b/>
                <w:sz w:val="22"/>
              </w:rPr>
              <w:t>TOTAL</w:t>
            </w:r>
          </w:p>
        </w:tc>
        <w:tc>
          <w:tcPr>
            <w:tcW w:w="1275"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41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c>
          <w:tcPr>
            <w:tcW w:w="1276"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rPr>
                <w:rFonts w:cs="Arial"/>
              </w:rPr>
            </w:pPr>
          </w:p>
        </w:tc>
      </w:tr>
    </w:tbl>
    <w:p w:rsidR="000744A8" w:rsidRPr="00344667" w:rsidRDefault="000744A8" w:rsidP="000744A8">
      <w:pPr>
        <w:rPr>
          <w:rFonts w:eastAsia="Calibri" w:cs="Arial"/>
          <w:b/>
          <w:sz w:val="22"/>
          <w:lang w:eastAsia="ar-SA"/>
        </w:rPr>
      </w:pPr>
    </w:p>
    <w:p w:rsidR="000744A8" w:rsidRPr="00344667" w:rsidRDefault="000744A8" w:rsidP="000744A8">
      <w:pPr>
        <w:rPr>
          <w:rFonts w:eastAsia="Calibri" w:cs="Arial"/>
          <w:b/>
          <w:sz w:val="22"/>
          <w:lang w:eastAsia="ar-SA"/>
        </w:rPr>
      </w:pPr>
      <w:r w:rsidRPr="00344667">
        <w:rPr>
          <w:rFonts w:eastAsia="Calibri" w:cs="Arial"/>
          <w:b/>
          <w:sz w:val="22"/>
          <w:lang w:eastAsia="ar-SA"/>
        </w:rPr>
        <w:t>* alunos com frequência mínima de 75% do total de aulas previstas no mês.</w:t>
      </w:r>
    </w:p>
    <w:p w:rsidR="000744A8" w:rsidRPr="00344667" w:rsidRDefault="000744A8" w:rsidP="000744A8">
      <w:pPr>
        <w:rPr>
          <w:rFonts w:eastAsia="Calibri" w:cs="Arial"/>
          <w:b/>
          <w:sz w:val="22"/>
          <w:lang w:eastAsia="ar-SA"/>
        </w:rPr>
      </w:pPr>
    </w:p>
    <w:p w:rsidR="000744A8" w:rsidRPr="00344667" w:rsidRDefault="000744A8" w:rsidP="000744A8">
      <w:pPr>
        <w:rPr>
          <w:rFonts w:cs="Arial"/>
          <w:bCs/>
          <w:sz w:val="22"/>
          <w:u w:val="single"/>
          <w:shd w:val="clear" w:color="auto" w:fill="FF00FF"/>
        </w:rPr>
      </w:pPr>
      <w:r w:rsidRPr="00344667">
        <w:rPr>
          <w:rFonts w:eastAsia="Calibri" w:cs="Arial"/>
          <w:sz w:val="22"/>
          <w:lang w:eastAsia="ar-SA"/>
        </w:rPr>
        <w:t>1.2 – Justificar se a meta não foi realizada integralmente, por turma:</w:t>
      </w:r>
    </w:p>
    <w:p w:rsidR="000744A8" w:rsidRPr="00344667" w:rsidRDefault="000744A8" w:rsidP="000744A8">
      <w:pPr>
        <w:pBdr>
          <w:top w:val="single" w:sz="4" w:space="1" w:color="auto"/>
          <w:left w:val="single" w:sz="4" w:space="0" w:color="auto"/>
          <w:bottom w:val="single" w:sz="4" w:space="1" w:color="auto"/>
          <w:right w:val="single" w:sz="4" w:space="4" w:color="auto"/>
        </w:pBdr>
        <w:tabs>
          <w:tab w:val="left" w:pos="578"/>
        </w:tabs>
        <w:spacing w:line="360" w:lineRule="auto"/>
        <w:rPr>
          <w:rFonts w:cs="Arial"/>
          <w:bCs/>
          <w:sz w:val="22"/>
        </w:rPr>
      </w:pPr>
    </w:p>
    <w:p w:rsidR="000744A8" w:rsidRPr="00344667" w:rsidRDefault="000744A8" w:rsidP="000744A8">
      <w:pPr>
        <w:pBdr>
          <w:top w:val="single" w:sz="4" w:space="1" w:color="auto"/>
          <w:left w:val="single" w:sz="4" w:space="0" w:color="auto"/>
          <w:bottom w:val="single" w:sz="4" w:space="1" w:color="auto"/>
          <w:right w:val="single" w:sz="4" w:space="4" w:color="auto"/>
        </w:pBdr>
        <w:tabs>
          <w:tab w:val="left" w:pos="578"/>
        </w:tabs>
        <w:spacing w:line="360" w:lineRule="auto"/>
        <w:rPr>
          <w:rFonts w:cs="Arial"/>
          <w:bCs/>
          <w:sz w:val="22"/>
        </w:rPr>
      </w:pPr>
    </w:p>
    <w:p w:rsidR="000744A8" w:rsidRPr="00344667" w:rsidRDefault="000744A8" w:rsidP="000744A8">
      <w:pPr>
        <w:rPr>
          <w:rFonts w:cs="Arial"/>
          <w:sz w:val="22"/>
        </w:rPr>
      </w:pPr>
    </w:p>
    <w:p w:rsidR="000744A8" w:rsidRPr="00344667" w:rsidRDefault="000744A8" w:rsidP="000744A8">
      <w:pPr>
        <w:spacing w:line="276" w:lineRule="auto"/>
        <w:rPr>
          <w:rFonts w:cs="Arial"/>
          <w:b/>
          <w:sz w:val="22"/>
        </w:rPr>
      </w:pPr>
      <w:r w:rsidRPr="00344667">
        <w:rPr>
          <w:rFonts w:cs="Arial"/>
          <w:b/>
          <w:sz w:val="22"/>
        </w:rPr>
        <w:t>2 – RECURSOS HUMANOS</w:t>
      </w:r>
    </w:p>
    <w:p w:rsidR="000744A8" w:rsidRPr="00344667" w:rsidRDefault="000744A8" w:rsidP="000744A8">
      <w:pPr>
        <w:spacing w:line="276" w:lineRule="auto"/>
        <w:rPr>
          <w:rFonts w:cs="Arial"/>
          <w:sz w:val="22"/>
        </w:rPr>
      </w:pPr>
      <w:r w:rsidRPr="00344667">
        <w:rPr>
          <w:rFonts w:cs="Arial"/>
          <w:sz w:val="22"/>
        </w:rPr>
        <w:t>2.1 – Informar a frequência do quadro de recursos humanos:</w:t>
      </w:r>
    </w:p>
    <w:p w:rsidR="000744A8" w:rsidRPr="00344667" w:rsidRDefault="000744A8" w:rsidP="000744A8">
      <w:pPr>
        <w:spacing w:line="276" w:lineRule="auto"/>
        <w:rPr>
          <w:rFonts w:cs="Arial"/>
          <w:sz w:val="22"/>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1"/>
        <w:gridCol w:w="2551"/>
        <w:gridCol w:w="850"/>
        <w:gridCol w:w="851"/>
        <w:gridCol w:w="2267"/>
      </w:tblGrid>
      <w:tr w:rsidR="000744A8" w:rsidRPr="00344667" w:rsidTr="000744A8">
        <w:tc>
          <w:tcPr>
            <w:tcW w:w="3652" w:type="dxa"/>
            <w:tcBorders>
              <w:top w:val="single" w:sz="4" w:space="0" w:color="auto"/>
              <w:left w:val="single" w:sz="4" w:space="0" w:color="auto"/>
              <w:bottom w:val="single" w:sz="4" w:space="0" w:color="auto"/>
              <w:right w:val="single" w:sz="4" w:space="0" w:color="auto"/>
            </w:tcBorders>
            <w:vAlign w:val="center"/>
            <w:hideMark/>
          </w:tcPr>
          <w:p w:rsidR="000744A8" w:rsidRPr="00344667" w:rsidRDefault="000744A8" w:rsidP="000744A8">
            <w:pPr>
              <w:widowControl w:val="0"/>
              <w:autoSpaceDE w:val="0"/>
              <w:autoSpaceDN w:val="0"/>
              <w:adjustRightInd w:val="0"/>
              <w:spacing w:line="276" w:lineRule="auto"/>
              <w:jc w:val="center"/>
              <w:rPr>
                <w:rFonts w:cs="Arial"/>
                <w:b/>
                <w:bCs/>
              </w:rPr>
            </w:pPr>
            <w:r w:rsidRPr="00344667">
              <w:rPr>
                <w:rFonts w:cs="Arial"/>
                <w:b/>
                <w:bCs/>
                <w:sz w:val="22"/>
              </w:rPr>
              <w:t>Nome</w:t>
            </w:r>
          </w:p>
        </w:tc>
        <w:tc>
          <w:tcPr>
            <w:tcW w:w="2552" w:type="dxa"/>
            <w:tcBorders>
              <w:top w:val="single" w:sz="4" w:space="0" w:color="auto"/>
              <w:left w:val="single" w:sz="4" w:space="0" w:color="auto"/>
              <w:bottom w:val="single" w:sz="4" w:space="0" w:color="auto"/>
              <w:right w:val="single" w:sz="4" w:space="0" w:color="auto"/>
            </w:tcBorders>
            <w:vAlign w:val="center"/>
            <w:hideMark/>
          </w:tcPr>
          <w:p w:rsidR="000744A8" w:rsidRPr="00344667" w:rsidRDefault="000744A8" w:rsidP="000744A8">
            <w:pPr>
              <w:widowControl w:val="0"/>
              <w:autoSpaceDE w:val="0"/>
              <w:autoSpaceDN w:val="0"/>
              <w:adjustRightInd w:val="0"/>
              <w:spacing w:line="276" w:lineRule="auto"/>
              <w:jc w:val="center"/>
              <w:rPr>
                <w:rFonts w:cs="Arial"/>
                <w:b/>
                <w:bCs/>
              </w:rPr>
            </w:pPr>
            <w:r w:rsidRPr="00344667">
              <w:rPr>
                <w:rFonts w:cs="Arial"/>
                <w:b/>
                <w:bCs/>
                <w:sz w:val="22"/>
              </w:rPr>
              <w:t>Cargo</w:t>
            </w:r>
          </w:p>
        </w:tc>
        <w:tc>
          <w:tcPr>
            <w:tcW w:w="1701" w:type="dxa"/>
            <w:gridSpan w:val="2"/>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widowControl w:val="0"/>
              <w:autoSpaceDE w:val="0"/>
              <w:autoSpaceDN w:val="0"/>
              <w:adjustRightInd w:val="0"/>
              <w:spacing w:line="276" w:lineRule="auto"/>
              <w:jc w:val="center"/>
              <w:rPr>
                <w:rFonts w:cs="Arial"/>
                <w:b/>
                <w:bCs/>
              </w:rPr>
            </w:pPr>
            <w:r w:rsidRPr="00344667">
              <w:rPr>
                <w:rFonts w:cs="Arial"/>
                <w:b/>
                <w:bCs/>
                <w:sz w:val="22"/>
              </w:rPr>
              <w:t>Frequência</w:t>
            </w:r>
          </w:p>
          <w:p w:rsidR="000744A8" w:rsidRPr="00344667" w:rsidRDefault="000744A8" w:rsidP="000744A8">
            <w:pPr>
              <w:widowControl w:val="0"/>
              <w:autoSpaceDE w:val="0"/>
              <w:autoSpaceDN w:val="0"/>
              <w:adjustRightInd w:val="0"/>
              <w:spacing w:line="276" w:lineRule="auto"/>
              <w:jc w:val="center"/>
              <w:rPr>
                <w:rFonts w:cs="Arial"/>
                <w:b/>
                <w:bCs/>
              </w:rPr>
            </w:pPr>
            <w:r w:rsidRPr="00344667">
              <w:rPr>
                <w:rFonts w:cs="Arial"/>
                <w:b/>
                <w:bCs/>
                <w:sz w:val="22"/>
              </w:rPr>
              <w:t>normal</w:t>
            </w:r>
          </w:p>
        </w:tc>
        <w:tc>
          <w:tcPr>
            <w:tcW w:w="2268"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widowControl w:val="0"/>
              <w:autoSpaceDE w:val="0"/>
              <w:autoSpaceDN w:val="0"/>
              <w:adjustRightInd w:val="0"/>
              <w:spacing w:line="276" w:lineRule="auto"/>
              <w:jc w:val="center"/>
              <w:rPr>
                <w:rFonts w:cs="Arial"/>
                <w:b/>
                <w:bCs/>
              </w:rPr>
            </w:pPr>
            <w:r w:rsidRPr="00344667">
              <w:rPr>
                <w:rFonts w:cs="Arial"/>
                <w:b/>
                <w:bCs/>
                <w:sz w:val="22"/>
              </w:rPr>
              <w:t>Ausências</w:t>
            </w:r>
          </w:p>
          <w:p w:rsidR="000744A8" w:rsidRPr="00344667" w:rsidRDefault="000744A8" w:rsidP="000744A8">
            <w:pPr>
              <w:widowControl w:val="0"/>
              <w:autoSpaceDE w:val="0"/>
              <w:autoSpaceDN w:val="0"/>
              <w:adjustRightInd w:val="0"/>
              <w:spacing w:line="276" w:lineRule="auto"/>
              <w:jc w:val="center"/>
              <w:rPr>
                <w:rFonts w:cs="Arial"/>
                <w:b/>
                <w:bCs/>
              </w:rPr>
            </w:pPr>
            <w:r w:rsidRPr="00344667">
              <w:rPr>
                <w:rFonts w:cs="Arial"/>
                <w:b/>
                <w:bCs/>
                <w:sz w:val="22"/>
              </w:rPr>
              <w:t>(dias)</w:t>
            </w:r>
          </w:p>
        </w:tc>
      </w:tr>
      <w:tr w:rsidR="000744A8" w:rsidRPr="00344667" w:rsidTr="000744A8">
        <w:tc>
          <w:tcPr>
            <w:tcW w:w="36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850"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widowControl w:val="0"/>
              <w:autoSpaceDE w:val="0"/>
              <w:autoSpaceDN w:val="0"/>
              <w:adjustRightInd w:val="0"/>
              <w:spacing w:line="276" w:lineRule="auto"/>
              <w:jc w:val="center"/>
              <w:rPr>
                <w:rFonts w:cs="Arial"/>
                <w:b/>
                <w:bCs/>
              </w:rPr>
            </w:pPr>
            <w:r w:rsidRPr="00344667">
              <w:rPr>
                <w:rFonts w:cs="Arial"/>
                <w:b/>
                <w:bCs/>
                <w:sz w:val="22"/>
              </w:rPr>
              <w:t>sim</w:t>
            </w:r>
          </w:p>
        </w:tc>
        <w:tc>
          <w:tcPr>
            <w:tcW w:w="851"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widowControl w:val="0"/>
              <w:autoSpaceDE w:val="0"/>
              <w:autoSpaceDN w:val="0"/>
              <w:adjustRightInd w:val="0"/>
              <w:spacing w:line="276" w:lineRule="auto"/>
              <w:jc w:val="center"/>
              <w:rPr>
                <w:rFonts w:cs="Arial"/>
                <w:b/>
                <w:bCs/>
              </w:rPr>
            </w:pPr>
            <w:r w:rsidRPr="00344667">
              <w:rPr>
                <w:rFonts w:cs="Arial"/>
                <w:b/>
                <w:bCs/>
                <w:sz w:val="22"/>
              </w:rPr>
              <w:t>não</w:t>
            </w:r>
          </w:p>
        </w:tc>
        <w:tc>
          <w:tcPr>
            <w:tcW w:w="226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r>
      <w:tr w:rsidR="000744A8" w:rsidRPr="00344667" w:rsidTr="000744A8">
        <w:tc>
          <w:tcPr>
            <w:tcW w:w="36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85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85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226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r>
      <w:tr w:rsidR="000744A8" w:rsidRPr="00344667" w:rsidTr="000744A8">
        <w:tc>
          <w:tcPr>
            <w:tcW w:w="36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85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85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226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r>
      <w:tr w:rsidR="000744A8" w:rsidRPr="00344667" w:rsidTr="000744A8">
        <w:tc>
          <w:tcPr>
            <w:tcW w:w="36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255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85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85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c>
          <w:tcPr>
            <w:tcW w:w="226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276" w:lineRule="auto"/>
              <w:rPr>
                <w:rFonts w:cs="Arial"/>
                <w:b/>
                <w:bCs/>
              </w:rPr>
            </w:pPr>
          </w:p>
        </w:tc>
      </w:tr>
    </w:tbl>
    <w:p w:rsidR="000744A8" w:rsidRPr="00344667" w:rsidRDefault="000744A8" w:rsidP="000744A8">
      <w:pPr>
        <w:rPr>
          <w:rFonts w:cs="Arial"/>
          <w:b/>
          <w:bCs/>
          <w:sz w:val="22"/>
        </w:rPr>
      </w:pPr>
      <w:r w:rsidRPr="00344667">
        <w:rPr>
          <w:rFonts w:cs="Arial"/>
          <w:b/>
          <w:bCs/>
          <w:sz w:val="22"/>
        </w:rPr>
        <w:t>3 - MANUTENÇÃO</w:t>
      </w:r>
    </w:p>
    <w:p w:rsidR="000744A8" w:rsidRPr="00344667" w:rsidRDefault="000744A8" w:rsidP="000744A8">
      <w:pPr>
        <w:spacing w:line="100" w:lineRule="atLeast"/>
        <w:rPr>
          <w:rFonts w:cs="Arial"/>
          <w:bCs/>
          <w:sz w:val="22"/>
        </w:rPr>
      </w:pPr>
      <w:r w:rsidRPr="00344667">
        <w:rPr>
          <w:rFonts w:cs="Arial"/>
          <w:bCs/>
          <w:sz w:val="22"/>
        </w:rPr>
        <w:t>3.1</w:t>
      </w:r>
      <w:r w:rsidRPr="00344667">
        <w:rPr>
          <w:rFonts w:cs="Arial"/>
          <w:b/>
          <w:bCs/>
          <w:sz w:val="22"/>
        </w:rPr>
        <w:t xml:space="preserve"> - </w:t>
      </w:r>
      <w:r w:rsidRPr="00344667">
        <w:rPr>
          <w:rFonts w:cs="Arial"/>
          <w:bCs/>
          <w:sz w:val="22"/>
        </w:rPr>
        <w:t>Informar o material adquirido no período:</w:t>
      </w:r>
    </w:p>
    <w:p w:rsidR="000744A8" w:rsidRPr="00344667" w:rsidRDefault="000744A8" w:rsidP="000744A8">
      <w:pPr>
        <w:spacing w:line="100" w:lineRule="atLeast"/>
        <w:rPr>
          <w:rFonts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694"/>
        <w:gridCol w:w="3402"/>
        <w:gridCol w:w="1701"/>
      </w:tblGrid>
      <w:tr w:rsidR="000744A8" w:rsidRPr="00344667" w:rsidTr="000744A8">
        <w:tc>
          <w:tcPr>
            <w:tcW w:w="2376"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widowControl w:val="0"/>
              <w:autoSpaceDE w:val="0"/>
              <w:autoSpaceDN w:val="0"/>
              <w:adjustRightInd w:val="0"/>
              <w:spacing w:line="100" w:lineRule="atLeast"/>
              <w:jc w:val="center"/>
              <w:rPr>
                <w:rFonts w:cs="Arial"/>
                <w:b/>
                <w:bCs/>
              </w:rPr>
            </w:pPr>
            <w:r w:rsidRPr="00344667">
              <w:rPr>
                <w:rFonts w:cs="Arial"/>
                <w:b/>
                <w:bCs/>
                <w:sz w:val="22"/>
              </w:rPr>
              <w:t>Data da entrega</w:t>
            </w:r>
          </w:p>
        </w:tc>
        <w:tc>
          <w:tcPr>
            <w:tcW w:w="2694"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jc w:val="center"/>
              <w:rPr>
                <w:rFonts w:cs="Arial"/>
                <w:b/>
                <w:bCs/>
              </w:rPr>
            </w:pPr>
            <w:r w:rsidRPr="00344667">
              <w:rPr>
                <w:rFonts w:cs="Arial"/>
                <w:b/>
                <w:bCs/>
                <w:sz w:val="22"/>
              </w:rPr>
              <w:t>Descrição</w:t>
            </w:r>
          </w:p>
          <w:p w:rsidR="000744A8" w:rsidRPr="00344667" w:rsidRDefault="000744A8" w:rsidP="000744A8">
            <w:pPr>
              <w:widowControl w:val="0"/>
              <w:autoSpaceDE w:val="0"/>
              <w:autoSpaceDN w:val="0"/>
              <w:adjustRightInd w:val="0"/>
              <w:spacing w:line="100" w:lineRule="atLeast"/>
              <w:jc w:val="center"/>
              <w:rPr>
                <w:rFonts w:cs="Arial"/>
                <w:b/>
                <w:bCs/>
              </w:rPr>
            </w:pPr>
          </w:p>
        </w:tc>
        <w:tc>
          <w:tcPr>
            <w:tcW w:w="340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jc w:val="center"/>
              <w:rPr>
                <w:rFonts w:cs="Arial"/>
                <w:b/>
                <w:bCs/>
              </w:rPr>
            </w:pPr>
            <w:r w:rsidRPr="00344667">
              <w:rPr>
                <w:rFonts w:cs="Arial"/>
                <w:b/>
                <w:bCs/>
                <w:sz w:val="22"/>
              </w:rPr>
              <w:t>Local Utilizado</w:t>
            </w:r>
          </w:p>
          <w:p w:rsidR="000744A8" w:rsidRPr="00344667" w:rsidRDefault="000744A8" w:rsidP="000744A8">
            <w:pPr>
              <w:widowControl w:val="0"/>
              <w:autoSpaceDE w:val="0"/>
              <w:autoSpaceDN w:val="0"/>
              <w:adjustRightInd w:val="0"/>
              <w:spacing w:line="100" w:lineRule="atLeast"/>
              <w:jc w:val="center"/>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rPr>
                <w:rFonts w:cs="Arial"/>
                <w:b/>
                <w:bCs/>
              </w:rPr>
            </w:pPr>
            <w:r w:rsidRPr="00344667">
              <w:rPr>
                <w:rFonts w:cs="Arial"/>
                <w:b/>
                <w:bCs/>
                <w:sz w:val="22"/>
              </w:rPr>
              <w:t>Quantidade</w:t>
            </w:r>
          </w:p>
          <w:p w:rsidR="000744A8" w:rsidRPr="00344667" w:rsidRDefault="000744A8" w:rsidP="000744A8">
            <w:pPr>
              <w:widowControl w:val="0"/>
              <w:autoSpaceDE w:val="0"/>
              <w:autoSpaceDN w:val="0"/>
              <w:adjustRightInd w:val="0"/>
              <w:spacing w:line="100" w:lineRule="atLeast"/>
              <w:jc w:val="center"/>
              <w:rPr>
                <w:rFonts w:cs="Arial"/>
                <w:b/>
                <w:bCs/>
              </w:rPr>
            </w:pPr>
          </w:p>
        </w:tc>
      </w:tr>
      <w:tr w:rsidR="000744A8" w:rsidRPr="00344667" w:rsidTr="000744A8">
        <w:tc>
          <w:tcPr>
            <w:tcW w:w="2376"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2694"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340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r w:rsidR="000744A8" w:rsidRPr="00344667" w:rsidTr="000744A8">
        <w:tc>
          <w:tcPr>
            <w:tcW w:w="2376"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2694"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340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r w:rsidR="000744A8" w:rsidRPr="00344667" w:rsidTr="000744A8">
        <w:tc>
          <w:tcPr>
            <w:tcW w:w="2376"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2694"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340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r w:rsidR="000744A8" w:rsidRPr="00344667" w:rsidTr="000744A8">
        <w:tc>
          <w:tcPr>
            <w:tcW w:w="2376"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2694"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340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jc w:val="center"/>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r w:rsidR="000744A8" w:rsidRPr="00344667" w:rsidTr="000744A8">
        <w:tc>
          <w:tcPr>
            <w:tcW w:w="2376"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2694"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3402"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jc w:val="center"/>
              <w:rPr>
                <w:rFonts w:cs="Arial"/>
                <w:b/>
                <w:bCs/>
              </w:rPr>
            </w:pPr>
          </w:p>
        </w:tc>
        <w:tc>
          <w:tcPr>
            <w:tcW w:w="1701"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bl>
    <w:p w:rsidR="000744A8" w:rsidRPr="00344667" w:rsidRDefault="000744A8" w:rsidP="000744A8">
      <w:pPr>
        <w:rPr>
          <w:rFonts w:cs="Arial"/>
          <w:b/>
          <w:bCs/>
          <w:sz w:val="22"/>
        </w:rPr>
      </w:pPr>
    </w:p>
    <w:p w:rsidR="000744A8" w:rsidRPr="00344667" w:rsidRDefault="000744A8" w:rsidP="000744A8">
      <w:pPr>
        <w:tabs>
          <w:tab w:val="left" w:pos="578"/>
        </w:tabs>
        <w:spacing w:line="100" w:lineRule="atLeast"/>
        <w:rPr>
          <w:rFonts w:cs="Arial"/>
          <w:b/>
          <w:bCs/>
          <w:sz w:val="22"/>
          <w:u w:val="single"/>
          <w:shd w:val="clear" w:color="auto" w:fill="C0C0C0"/>
        </w:rPr>
      </w:pPr>
      <w:r w:rsidRPr="00344667">
        <w:rPr>
          <w:rFonts w:cs="Arial"/>
          <w:b/>
          <w:bCs/>
          <w:sz w:val="22"/>
        </w:rPr>
        <w:t>4 - CONTRAPARTIDA</w:t>
      </w:r>
    </w:p>
    <w:p w:rsidR="000744A8" w:rsidRPr="00344667" w:rsidRDefault="000744A8" w:rsidP="000744A8">
      <w:pPr>
        <w:spacing w:line="100" w:lineRule="atLeast"/>
        <w:rPr>
          <w:rFonts w:cs="Arial"/>
          <w:bCs/>
          <w:sz w:val="22"/>
        </w:rPr>
      </w:pPr>
      <w:r w:rsidRPr="00344667">
        <w:rPr>
          <w:rFonts w:cs="Arial"/>
          <w:bCs/>
          <w:sz w:val="22"/>
        </w:rPr>
        <w:t>4.1</w:t>
      </w:r>
      <w:r w:rsidRPr="00344667">
        <w:rPr>
          <w:rFonts w:cs="Arial"/>
          <w:b/>
          <w:bCs/>
          <w:sz w:val="22"/>
        </w:rPr>
        <w:t xml:space="preserve"> - </w:t>
      </w:r>
      <w:r w:rsidRPr="00344667">
        <w:rPr>
          <w:rFonts w:cs="Arial"/>
          <w:bCs/>
          <w:sz w:val="22"/>
        </w:rPr>
        <w:t>Informar o material adquirido no período:</w:t>
      </w:r>
    </w:p>
    <w:p w:rsidR="000744A8" w:rsidRPr="00344667" w:rsidRDefault="000744A8" w:rsidP="000744A8">
      <w:pPr>
        <w:spacing w:line="100" w:lineRule="atLeast"/>
        <w:rPr>
          <w:rFonts w:cs="Arial"/>
          <w:bCs/>
          <w:sz w:val="22"/>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7"/>
        <w:gridCol w:w="4316"/>
        <w:gridCol w:w="1560"/>
        <w:gridCol w:w="2267"/>
      </w:tblGrid>
      <w:tr w:rsidR="000744A8" w:rsidRPr="00344667" w:rsidTr="000744A8">
        <w:tc>
          <w:tcPr>
            <w:tcW w:w="2028"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widowControl w:val="0"/>
              <w:autoSpaceDE w:val="0"/>
              <w:autoSpaceDN w:val="0"/>
              <w:adjustRightInd w:val="0"/>
              <w:spacing w:line="100" w:lineRule="atLeast"/>
              <w:jc w:val="center"/>
              <w:rPr>
                <w:rFonts w:cs="Arial"/>
                <w:b/>
                <w:bCs/>
              </w:rPr>
            </w:pPr>
            <w:r w:rsidRPr="00344667">
              <w:rPr>
                <w:rFonts w:cs="Arial"/>
                <w:b/>
                <w:bCs/>
                <w:sz w:val="22"/>
              </w:rPr>
              <w:t>Data da entrega</w:t>
            </w:r>
          </w:p>
        </w:tc>
        <w:tc>
          <w:tcPr>
            <w:tcW w:w="4317"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jc w:val="center"/>
              <w:rPr>
                <w:rFonts w:cs="Arial"/>
                <w:b/>
                <w:bCs/>
              </w:rPr>
            </w:pPr>
            <w:r w:rsidRPr="00344667">
              <w:rPr>
                <w:rFonts w:cs="Arial"/>
                <w:b/>
                <w:bCs/>
                <w:sz w:val="22"/>
              </w:rPr>
              <w:t>Descrição</w:t>
            </w:r>
          </w:p>
          <w:p w:rsidR="000744A8" w:rsidRPr="00344667" w:rsidRDefault="000744A8" w:rsidP="000744A8">
            <w:pPr>
              <w:widowControl w:val="0"/>
              <w:autoSpaceDE w:val="0"/>
              <w:autoSpaceDN w:val="0"/>
              <w:adjustRightInd w:val="0"/>
              <w:spacing w:line="100" w:lineRule="atLeast"/>
              <w:jc w:val="center"/>
              <w:rPr>
                <w:rFonts w:cs="Arial"/>
                <w:b/>
                <w:bCs/>
              </w:rPr>
            </w:pPr>
          </w:p>
        </w:tc>
        <w:tc>
          <w:tcPr>
            <w:tcW w:w="156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jc w:val="center"/>
              <w:rPr>
                <w:rFonts w:cs="Arial"/>
                <w:b/>
                <w:bCs/>
              </w:rPr>
            </w:pPr>
            <w:r w:rsidRPr="00344667">
              <w:rPr>
                <w:rFonts w:cs="Arial"/>
                <w:b/>
                <w:bCs/>
                <w:sz w:val="22"/>
              </w:rPr>
              <w:t>Quantidade</w:t>
            </w:r>
          </w:p>
          <w:p w:rsidR="000744A8" w:rsidRPr="00344667" w:rsidRDefault="000744A8" w:rsidP="000744A8">
            <w:pPr>
              <w:widowControl w:val="0"/>
              <w:autoSpaceDE w:val="0"/>
              <w:autoSpaceDN w:val="0"/>
              <w:adjustRightInd w:val="0"/>
              <w:spacing w:line="100" w:lineRule="atLeast"/>
              <w:jc w:val="center"/>
              <w:rPr>
                <w:rFonts w:cs="Arial"/>
                <w:b/>
                <w:bCs/>
              </w:rPr>
            </w:pPr>
          </w:p>
        </w:tc>
        <w:tc>
          <w:tcPr>
            <w:tcW w:w="2268" w:type="dxa"/>
            <w:tcBorders>
              <w:top w:val="single" w:sz="4" w:space="0" w:color="auto"/>
              <w:left w:val="single" w:sz="4" w:space="0" w:color="auto"/>
              <w:bottom w:val="single" w:sz="4" w:space="0" w:color="auto"/>
              <w:right w:val="single" w:sz="4" w:space="0" w:color="auto"/>
            </w:tcBorders>
            <w:hideMark/>
          </w:tcPr>
          <w:p w:rsidR="000744A8" w:rsidRPr="00344667" w:rsidRDefault="000744A8" w:rsidP="000744A8">
            <w:pPr>
              <w:widowControl w:val="0"/>
              <w:autoSpaceDE w:val="0"/>
              <w:autoSpaceDN w:val="0"/>
              <w:adjustRightInd w:val="0"/>
              <w:jc w:val="center"/>
              <w:rPr>
                <w:rFonts w:cs="Arial"/>
                <w:b/>
                <w:bCs/>
              </w:rPr>
            </w:pPr>
            <w:r w:rsidRPr="00344667">
              <w:rPr>
                <w:rFonts w:cs="Arial"/>
                <w:b/>
                <w:bCs/>
                <w:sz w:val="22"/>
              </w:rPr>
              <w:t>Visto Gestor</w:t>
            </w:r>
          </w:p>
          <w:p w:rsidR="000744A8" w:rsidRPr="00344667" w:rsidRDefault="000744A8" w:rsidP="000744A8">
            <w:pPr>
              <w:widowControl w:val="0"/>
              <w:autoSpaceDE w:val="0"/>
              <w:autoSpaceDN w:val="0"/>
              <w:adjustRightInd w:val="0"/>
              <w:jc w:val="center"/>
              <w:rPr>
                <w:rFonts w:cs="Arial"/>
                <w:b/>
                <w:bCs/>
              </w:rPr>
            </w:pPr>
            <w:r w:rsidRPr="00344667">
              <w:rPr>
                <w:rFonts w:cs="Arial"/>
                <w:b/>
                <w:bCs/>
                <w:sz w:val="22"/>
              </w:rPr>
              <w:t>Local</w:t>
            </w:r>
          </w:p>
        </w:tc>
      </w:tr>
      <w:tr w:rsidR="000744A8" w:rsidRPr="00344667" w:rsidTr="000744A8">
        <w:tc>
          <w:tcPr>
            <w:tcW w:w="202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4317"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56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226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r w:rsidR="000744A8" w:rsidRPr="00344667" w:rsidTr="000744A8">
        <w:tc>
          <w:tcPr>
            <w:tcW w:w="202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4317"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56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226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r w:rsidR="000744A8" w:rsidRPr="00344667" w:rsidTr="000744A8">
        <w:tc>
          <w:tcPr>
            <w:tcW w:w="202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4317"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56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226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r w:rsidR="000744A8" w:rsidRPr="00344667" w:rsidTr="000744A8">
        <w:tc>
          <w:tcPr>
            <w:tcW w:w="202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4317"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56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226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r w:rsidR="000744A8" w:rsidRPr="00344667" w:rsidTr="000744A8">
        <w:tc>
          <w:tcPr>
            <w:tcW w:w="202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4317"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c>
          <w:tcPr>
            <w:tcW w:w="1560"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jc w:val="center"/>
              <w:rPr>
                <w:rFonts w:cs="Arial"/>
                <w:b/>
                <w:bCs/>
              </w:rPr>
            </w:pPr>
          </w:p>
        </w:tc>
        <w:tc>
          <w:tcPr>
            <w:tcW w:w="2268"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tc>
      </w:tr>
    </w:tbl>
    <w:p w:rsidR="000744A8" w:rsidRPr="00344667" w:rsidRDefault="000744A8" w:rsidP="000744A8">
      <w:pPr>
        <w:spacing w:line="100" w:lineRule="atLeast"/>
        <w:rPr>
          <w:rFonts w:cs="Arial"/>
          <w:bCs/>
          <w:sz w:val="22"/>
        </w:rPr>
      </w:pPr>
    </w:p>
    <w:p w:rsidR="000744A8" w:rsidRPr="00344667" w:rsidRDefault="000744A8" w:rsidP="000744A8">
      <w:pPr>
        <w:spacing w:line="100" w:lineRule="atLeast"/>
        <w:rPr>
          <w:rFonts w:cs="Arial"/>
          <w:bCs/>
          <w:sz w:val="22"/>
        </w:rPr>
      </w:pPr>
      <w:r w:rsidRPr="00344667">
        <w:rPr>
          <w:rFonts w:cs="Arial"/>
          <w:bCs/>
          <w:sz w:val="22"/>
        </w:rPr>
        <w:t>4.2 – Informar a realização de eventos incluindo fotos:</w:t>
      </w:r>
    </w:p>
    <w:p w:rsidR="000744A8" w:rsidRPr="00344667" w:rsidRDefault="000744A8" w:rsidP="000744A8">
      <w:pPr>
        <w:spacing w:line="100" w:lineRule="atLeast"/>
        <w:rPr>
          <w:rFonts w:cs="Arial"/>
          <w:bCs/>
          <w:sz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0744A8" w:rsidRPr="00344667" w:rsidTr="000744A8">
        <w:tc>
          <w:tcPr>
            <w:tcW w:w="1017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p w:rsidR="000744A8" w:rsidRPr="00344667" w:rsidRDefault="000744A8" w:rsidP="000744A8">
            <w:pPr>
              <w:widowControl w:val="0"/>
              <w:autoSpaceDE w:val="0"/>
              <w:autoSpaceDN w:val="0"/>
              <w:adjustRightInd w:val="0"/>
              <w:spacing w:line="100" w:lineRule="atLeast"/>
              <w:rPr>
                <w:rFonts w:cs="Arial"/>
                <w:b/>
                <w:bCs/>
              </w:rPr>
            </w:pPr>
          </w:p>
          <w:p w:rsidR="000744A8" w:rsidRPr="00344667" w:rsidRDefault="000744A8" w:rsidP="000744A8">
            <w:pPr>
              <w:widowControl w:val="0"/>
              <w:autoSpaceDE w:val="0"/>
              <w:autoSpaceDN w:val="0"/>
              <w:adjustRightInd w:val="0"/>
              <w:spacing w:line="100" w:lineRule="atLeast"/>
              <w:rPr>
                <w:rFonts w:cs="Arial"/>
                <w:b/>
                <w:bCs/>
              </w:rPr>
            </w:pPr>
          </w:p>
          <w:p w:rsidR="000744A8" w:rsidRPr="00344667" w:rsidRDefault="000744A8" w:rsidP="000744A8">
            <w:pPr>
              <w:widowControl w:val="0"/>
              <w:autoSpaceDE w:val="0"/>
              <w:autoSpaceDN w:val="0"/>
              <w:adjustRightInd w:val="0"/>
              <w:spacing w:line="100" w:lineRule="atLeast"/>
              <w:rPr>
                <w:rFonts w:cs="Arial"/>
                <w:b/>
                <w:bCs/>
              </w:rPr>
            </w:pPr>
          </w:p>
          <w:p w:rsidR="000744A8" w:rsidRPr="00344667" w:rsidRDefault="000744A8" w:rsidP="000744A8">
            <w:pPr>
              <w:widowControl w:val="0"/>
              <w:autoSpaceDE w:val="0"/>
              <w:autoSpaceDN w:val="0"/>
              <w:adjustRightInd w:val="0"/>
              <w:spacing w:line="100" w:lineRule="atLeast"/>
              <w:rPr>
                <w:rFonts w:cs="Arial"/>
                <w:b/>
                <w:bCs/>
              </w:rPr>
            </w:pPr>
          </w:p>
        </w:tc>
      </w:tr>
    </w:tbl>
    <w:p w:rsidR="000744A8" w:rsidRPr="00344667" w:rsidRDefault="000744A8" w:rsidP="000744A8">
      <w:pPr>
        <w:spacing w:line="100" w:lineRule="atLeast"/>
        <w:rPr>
          <w:rFonts w:cs="Arial"/>
          <w:bCs/>
          <w:sz w:val="22"/>
        </w:rPr>
      </w:pPr>
    </w:p>
    <w:p w:rsidR="000744A8" w:rsidRPr="00344667" w:rsidRDefault="000744A8" w:rsidP="000744A8">
      <w:pPr>
        <w:spacing w:line="100" w:lineRule="atLeast"/>
        <w:rPr>
          <w:rFonts w:cs="Arial"/>
          <w:b/>
          <w:bCs/>
          <w:sz w:val="22"/>
        </w:rPr>
      </w:pPr>
      <w:r w:rsidRPr="00344667">
        <w:rPr>
          <w:rFonts w:cs="Arial"/>
          <w:b/>
          <w:bCs/>
          <w:sz w:val="22"/>
        </w:rPr>
        <w:t>5 – OBSERVAÇÕES</w:t>
      </w:r>
    </w:p>
    <w:p w:rsidR="000744A8" w:rsidRPr="00344667" w:rsidRDefault="000744A8" w:rsidP="000744A8">
      <w:pPr>
        <w:spacing w:line="100" w:lineRule="atLeast"/>
        <w:rPr>
          <w:rFonts w:cs="Arial"/>
          <w:b/>
          <w:bCs/>
          <w:sz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0744A8" w:rsidRPr="00344667" w:rsidTr="000744A8">
        <w:tc>
          <w:tcPr>
            <w:tcW w:w="10173" w:type="dxa"/>
            <w:tcBorders>
              <w:top w:val="single" w:sz="4" w:space="0" w:color="auto"/>
              <w:left w:val="single" w:sz="4" w:space="0" w:color="auto"/>
              <w:bottom w:val="single" w:sz="4" w:space="0" w:color="auto"/>
              <w:right w:val="single" w:sz="4" w:space="0" w:color="auto"/>
            </w:tcBorders>
          </w:tcPr>
          <w:p w:rsidR="000744A8" w:rsidRPr="00344667" w:rsidRDefault="000744A8" w:rsidP="000744A8">
            <w:pPr>
              <w:widowControl w:val="0"/>
              <w:autoSpaceDE w:val="0"/>
              <w:autoSpaceDN w:val="0"/>
              <w:adjustRightInd w:val="0"/>
              <w:spacing w:line="100" w:lineRule="atLeast"/>
              <w:rPr>
                <w:rFonts w:cs="Arial"/>
                <w:b/>
                <w:bCs/>
              </w:rPr>
            </w:pPr>
          </w:p>
          <w:p w:rsidR="000744A8" w:rsidRPr="00344667" w:rsidRDefault="000744A8" w:rsidP="000744A8">
            <w:pPr>
              <w:widowControl w:val="0"/>
              <w:autoSpaceDE w:val="0"/>
              <w:autoSpaceDN w:val="0"/>
              <w:adjustRightInd w:val="0"/>
              <w:spacing w:line="100" w:lineRule="atLeast"/>
              <w:rPr>
                <w:rFonts w:cs="Arial"/>
                <w:b/>
                <w:bCs/>
              </w:rPr>
            </w:pPr>
          </w:p>
          <w:p w:rsidR="000744A8" w:rsidRPr="00344667" w:rsidRDefault="000744A8" w:rsidP="000744A8">
            <w:pPr>
              <w:widowControl w:val="0"/>
              <w:autoSpaceDE w:val="0"/>
              <w:autoSpaceDN w:val="0"/>
              <w:adjustRightInd w:val="0"/>
              <w:spacing w:line="100" w:lineRule="atLeast"/>
              <w:rPr>
                <w:rFonts w:cs="Arial"/>
                <w:b/>
                <w:bCs/>
              </w:rPr>
            </w:pPr>
          </w:p>
          <w:p w:rsidR="000744A8" w:rsidRPr="00344667" w:rsidRDefault="000744A8" w:rsidP="000744A8">
            <w:pPr>
              <w:widowControl w:val="0"/>
              <w:autoSpaceDE w:val="0"/>
              <w:autoSpaceDN w:val="0"/>
              <w:adjustRightInd w:val="0"/>
              <w:spacing w:line="100" w:lineRule="atLeast"/>
              <w:rPr>
                <w:rFonts w:cs="Arial"/>
                <w:b/>
                <w:bCs/>
              </w:rPr>
            </w:pPr>
          </w:p>
          <w:p w:rsidR="000744A8" w:rsidRPr="00344667" w:rsidRDefault="000744A8" w:rsidP="000744A8">
            <w:pPr>
              <w:widowControl w:val="0"/>
              <w:autoSpaceDE w:val="0"/>
              <w:autoSpaceDN w:val="0"/>
              <w:adjustRightInd w:val="0"/>
              <w:spacing w:line="100" w:lineRule="atLeast"/>
              <w:rPr>
                <w:rFonts w:cs="Arial"/>
                <w:b/>
                <w:bCs/>
              </w:rPr>
            </w:pPr>
          </w:p>
        </w:tc>
      </w:tr>
    </w:tbl>
    <w:p w:rsidR="000744A8" w:rsidRPr="00344667" w:rsidRDefault="000744A8" w:rsidP="000744A8">
      <w:pPr>
        <w:spacing w:line="100" w:lineRule="atLeast"/>
        <w:rPr>
          <w:rFonts w:cs="Arial"/>
          <w:b/>
          <w:bCs/>
          <w:sz w:val="22"/>
        </w:rPr>
      </w:pPr>
    </w:p>
    <w:p w:rsidR="000744A8" w:rsidRPr="00344667" w:rsidRDefault="000744A8" w:rsidP="000744A8">
      <w:pPr>
        <w:rPr>
          <w:rFonts w:cs="Arial"/>
          <w:b/>
          <w:bCs/>
          <w:sz w:val="22"/>
        </w:rPr>
      </w:pPr>
    </w:p>
    <w:p w:rsidR="000744A8" w:rsidRPr="00344667" w:rsidRDefault="000744A8" w:rsidP="000744A8">
      <w:pPr>
        <w:rPr>
          <w:rFonts w:cs="Arial"/>
          <w:b/>
          <w:bCs/>
          <w:sz w:val="22"/>
        </w:rPr>
      </w:pPr>
      <w:r w:rsidRPr="00344667">
        <w:rPr>
          <w:rFonts w:cs="Arial"/>
          <w:b/>
          <w:bCs/>
          <w:sz w:val="22"/>
        </w:rPr>
        <w:t>6. AUTENTICAÇÃO</w:t>
      </w:r>
    </w:p>
    <w:p w:rsidR="000744A8" w:rsidRPr="00344667" w:rsidRDefault="000744A8" w:rsidP="000744A8">
      <w:pPr>
        <w:spacing w:line="276" w:lineRule="auto"/>
        <w:rPr>
          <w:rFonts w:cs="Arial"/>
          <w:bCs/>
          <w:sz w:val="22"/>
        </w:rPr>
      </w:pPr>
      <w:r w:rsidRPr="00344667">
        <w:rPr>
          <w:rFonts w:cs="Arial"/>
          <w:bCs/>
          <w:sz w:val="22"/>
        </w:rPr>
        <w:t>Relatório preenchido por:</w:t>
      </w:r>
    </w:p>
    <w:p w:rsidR="000744A8" w:rsidRPr="00344667" w:rsidRDefault="000744A8" w:rsidP="000744A8">
      <w:pPr>
        <w:spacing w:line="276" w:lineRule="auto"/>
        <w:rPr>
          <w:rFonts w:cs="Arial"/>
          <w:bCs/>
          <w:sz w:val="22"/>
        </w:rPr>
      </w:pPr>
    </w:p>
    <w:p w:rsidR="000744A8" w:rsidRPr="00344667" w:rsidRDefault="000744A8" w:rsidP="000744A8">
      <w:pPr>
        <w:spacing w:line="276" w:lineRule="auto"/>
        <w:rPr>
          <w:rFonts w:cs="Arial"/>
          <w:bCs/>
          <w:sz w:val="22"/>
        </w:rPr>
      </w:pPr>
      <w:r w:rsidRPr="00344667">
        <w:rPr>
          <w:rFonts w:cs="Arial"/>
          <w:bCs/>
          <w:sz w:val="22"/>
        </w:rPr>
        <w:t>Nome: ____________________________________________________________</w:t>
      </w:r>
    </w:p>
    <w:p w:rsidR="000744A8" w:rsidRPr="00344667" w:rsidRDefault="000744A8" w:rsidP="000744A8">
      <w:pPr>
        <w:spacing w:line="276" w:lineRule="auto"/>
        <w:rPr>
          <w:rFonts w:cs="Arial"/>
          <w:bCs/>
          <w:sz w:val="22"/>
        </w:rPr>
      </w:pPr>
      <w:r w:rsidRPr="00344667">
        <w:rPr>
          <w:rFonts w:cs="Arial"/>
          <w:bCs/>
          <w:sz w:val="22"/>
        </w:rPr>
        <w:t xml:space="preserve">Telefones: DDD (_____)________________________Fax: __________________ </w:t>
      </w:r>
    </w:p>
    <w:p w:rsidR="000744A8" w:rsidRPr="00344667" w:rsidRDefault="000744A8" w:rsidP="000744A8">
      <w:pPr>
        <w:spacing w:line="276" w:lineRule="auto"/>
        <w:rPr>
          <w:rFonts w:cs="Arial"/>
          <w:bCs/>
          <w:sz w:val="22"/>
        </w:rPr>
      </w:pPr>
      <w:r w:rsidRPr="00344667">
        <w:rPr>
          <w:rFonts w:cs="Arial"/>
          <w:bCs/>
          <w:sz w:val="22"/>
        </w:rPr>
        <w:t>Endereço Eletrônico: _________________________________________________</w:t>
      </w:r>
    </w:p>
    <w:p w:rsidR="000744A8" w:rsidRPr="00344667" w:rsidRDefault="000744A8" w:rsidP="000744A8">
      <w:pPr>
        <w:ind w:left="720"/>
        <w:rPr>
          <w:rFonts w:cs="Arial"/>
          <w:bCs/>
          <w:sz w:val="22"/>
        </w:rPr>
      </w:pPr>
    </w:p>
    <w:p w:rsidR="000744A8" w:rsidRPr="00344667" w:rsidRDefault="000744A8" w:rsidP="000744A8">
      <w:pPr>
        <w:rPr>
          <w:rFonts w:cs="Arial"/>
          <w:bCs/>
          <w:sz w:val="22"/>
        </w:rPr>
      </w:pPr>
    </w:p>
    <w:p w:rsidR="000744A8" w:rsidRPr="00344667" w:rsidRDefault="000744A8" w:rsidP="000744A8">
      <w:pPr>
        <w:rPr>
          <w:rFonts w:cs="Arial"/>
          <w:bCs/>
          <w:sz w:val="22"/>
        </w:rPr>
      </w:pPr>
      <w:r w:rsidRPr="00344667">
        <w:rPr>
          <w:rFonts w:cs="Arial"/>
          <w:bCs/>
          <w:sz w:val="22"/>
        </w:rPr>
        <w:t>São Paulo, ______ de _________________ de _______.</w:t>
      </w:r>
    </w:p>
    <w:p w:rsidR="000744A8" w:rsidRPr="00344667" w:rsidRDefault="000744A8" w:rsidP="000744A8">
      <w:pPr>
        <w:rPr>
          <w:rFonts w:cs="Arial"/>
          <w:bCs/>
          <w:sz w:val="22"/>
        </w:rPr>
      </w:pPr>
    </w:p>
    <w:p w:rsidR="000744A8" w:rsidRPr="00344667" w:rsidRDefault="000744A8" w:rsidP="000744A8">
      <w:pPr>
        <w:rPr>
          <w:rFonts w:cs="Arial"/>
          <w:bCs/>
          <w:sz w:val="22"/>
        </w:rPr>
      </w:pPr>
    </w:p>
    <w:p w:rsidR="000744A8" w:rsidRPr="00344667" w:rsidRDefault="000744A8" w:rsidP="000744A8">
      <w:pPr>
        <w:rPr>
          <w:rFonts w:cs="Arial"/>
          <w:bCs/>
          <w:sz w:val="22"/>
        </w:rPr>
      </w:pPr>
      <w:r w:rsidRPr="00344667">
        <w:rPr>
          <w:rFonts w:cs="Arial"/>
          <w:bCs/>
          <w:sz w:val="22"/>
        </w:rPr>
        <w:t>Assinatura: _______________________________________________________</w:t>
      </w:r>
    </w:p>
    <w:p w:rsidR="000744A8" w:rsidRPr="00344667" w:rsidRDefault="000744A8" w:rsidP="000744A8">
      <w:pPr>
        <w:rPr>
          <w:rFonts w:cs="Arial"/>
          <w:b/>
          <w:bCs/>
          <w:sz w:val="22"/>
        </w:rPr>
      </w:pPr>
    </w:p>
    <w:p w:rsidR="000744A8" w:rsidRPr="00344667" w:rsidRDefault="000744A8" w:rsidP="000744A8">
      <w:pPr>
        <w:spacing w:line="100" w:lineRule="atLeast"/>
        <w:rPr>
          <w:rFonts w:cs="Arial"/>
          <w:b/>
          <w:bCs/>
          <w:sz w:val="22"/>
          <w:shd w:val="clear" w:color="auto" w:fill="C0C0C0"/>
        </w:rPr>
      </w:pPr>
    </w:p>
    <w:p w:rsidR="000744A8" w:rsidRPr="00344667" w:rsidRDefault="000744A8" w:rsidP="000744A8">
      <w:pPr>
        <w:spacing w:line="100" w:lineRule="atLeast"/>
        <w:rPr>
          <w:rFonts w:cs="Arial"/>
          <w:b/>
          <w:bCs/>
          <w:sz w:val="22"/>
          <w:shd w:val="clear" w:color="auto" w:fill="C0C0C0"/>
        </w:rPr>
      </w:pPr>
    </w:p>
    <w:p w:rsidR="000744A8" w:rsidRPr="00344667" w:rsidRDefault="000744A8" w:rsidP="000744A8">
      <w:pPr>
        <w:spacing w:line="100" w:lineRule="atLeast"/>
        <w:rPr>
          <w:rFonts w:cs="Arial"/>
          <w:b/>
          <w:bCs/>
          <w:sz w:val="22"/>
          <w:shd w:val="clear" w:color="auto" w:fill="C0C0C0"/>
        </w:rPr>
      </w:pPr>
    </w:p>
    <w:p w:rsidR="000744A8" w:rsidRPr="00AE4972" w:rsidRDefault="000744A8" w:rsidP="000744A8">
      <w:pPr>
        <w:spacing w:line="100" w:lineRule="atLeast"/>
        <w:rPr>
          <w:rFonts w:cs="Arial"/>
          <w:b/>
          <w:bCs/>
          <w:shd w:val="clear" w:color="auto" w:fill="C0C0C0"/>
        </w:rPr>
        <w:sectPr w:rsidR="000744A8" w:rsidRPr="00AE4972" w:rsidSect="000744A8">
          <w:headerReference w:type="even" r:id="rId7"/>
          <w:headerReference w:type="default" r:id="rId8"/>
          <w:footerReference w:type="even" r:id="rId9"/>
          <w:footerReference w:type="default" r:id="rId10"/>
          <w:pgSz w:w="12240" w:h="15840" w:code="1"/>
          <w:pgMar w:top="1914" w:right="1418" w:bottom="1276" w:left="1678" w:header="720" w:footer="720" w:gutter="0"/>
          <w:cols w:space="720"/>
          <w:noEndnote/>
          <w:docGrid w:linePitch="326"/>
        </w:sectPr>
      </w:pPr>
    </w:p>
    <w:p w:rsidR="000744A8" w:rsidRPr="00FD4441" w:rsidRDefault="000744A8" w:rsidP="000744A8">
      <w:pPr>
        <w:jc w:val="center"/>
        <w:rPr>
          <w:rFonts w:cs="Arial"/>
          <w:b/>
          <w:sz w:val="22"/>
        </w:rPr>
      </w:pPr>
      <w:r w:rsidRPr="00FD4441">
        <w:rPr>
          <w:rFonts w:cs="Arial"/>
          <w:b/>
          <w:sz w:val="22"/>
        </w:rPr>
        <w:lastRenderedPageBreak/>
        <w:t>ANEXO III – PLANO DE TRABALHO E PLANILHA DE CUSTOS</w:t>
      </w:r>
    </w:p>
    <w:p w:rsidR="000744A8" w:rsidRPr="00FD4441" w:rsidRDefault="000744A8" w:rsidP="000744A8">
      <w:pPr>
        <w:rPr>
          <w:rFonts w:cs="Arial"/>
          <w:sz w:val="22"/>
        </w:rPr>
      </w:pPr>
    </w:p>
    <w:p w:rsidR="000744A8" w:rsidRPr="00FD4441" w:rsidRDefault="000744A8" w:rsidP="000744A8">
      <w:pPr>
        <w:rPr>
          <w:rFonts w:cs="Arial"/>
          <w:sz w:val="22"/>
        </w:rPr>
      </w:pPr>
    </w:p>
    <w:p w:rsidR="000744A8" w:rsidRPr="00FD4441" w:rsidRDefault="000744A8" w:rsidP="000744A8">
      <w:pPr>
        <w:spacing w:line="360" w:lineRule="auto"/>
        <w:rPr>
          <w:rFonts w:cs="Arial"/>
          <w:b/>
          <w:sz w:val="22"/>
        </w:rPr>
      </w:pPr>
      <w:r w:rsidRPr="00FD4441">
        <w:rPr>
          <w:rFonts w:cs="Arial"/>
          <w:b/>
          <w:sz w:val="22"/>
        </w:rPr>
        <w:t>CHAMAMENTO PÚBLICO N</w:t>
      </w:r>
      <w:r w:rsidRPr="00FD4441">
        <w:rPr>
          <w:rFonts w:cs="Arial"/>
          <w:b/>
          <w:sz w:val="22"/>
        </w:rPr>
        <w:sym w:font="Symbol" w:char="F0B0"/>
      </w:r>
      <w:r w:rsidRPr="00FD4441">
        <w:rPr>
          <w:rFonts w:cs="Arial"/>
          <w:b/>
          <w:sz w:val="22"/>
        </w:rPr>
        <w:t xml:space="preserve">  </w:t>
      </w:r>
    </w:p>
    <w:p w:rsidR="000744A8" w:rsidRPr="00FD4441" w:rsidRDefault="000744A8" w:rsidP="000744A8">
      <w:pPr>
        <w:pStyle w:val="Corpodetexto"/>
        <w:spacing w:line="360" w:lineRule="auto"/>
        <w:rPr>
          <w:rFonts w:cs="Arial"/>
          <w:b w:val="0"/>
          <w:bCs w:val="0"/>
          <w:sz w:val="22"/>
        </w:rPr>
      </w:pPr>
      <w:r w:rsidRPr="00FD4441">
        <w:rPr>
          <w:rFonts w:cs="Arial"/>
          <w:b w:val="0"/>
          <w:bCs w:val="0"/>
          <w:sz w:val="22"/>
        </w:rPr>
        <w:t xml:space="preserve">UNIDADE:             </w:t>
      </w:r>
    </w:p>
    <w:p w:rsidR="000744A8" w:rsidRPr="00FD4441" w:rsidRDefault="000744A8" w:rsidP="000744A8">
      <w:pPr>
        <w:pStyle w:val="Corpodetexto"/>
        <w:spacing w:line="360" w:lineRule="auto"/>
        <w:rPr>
          <w:rFonts w:cs="Arial"/>
          <w:b w:val="0"/>
          <w:bCs w:val="0"/>
          <w:sz w:val="22"/>
        </w:rPr>
      </w:pPr>
      <w:r w:rsidRPr="00FD4441">
        <w:rPr>
          <w:rFonts w:cs="Arial"/>
          <w:b w:val="0"/>
          <w:bCs w:val="0"/>
          <w:sz w:val="22"/>
        </w:rPr>
        <w:t xml:space="preserve">MODALIDADE: </w:t>
      </w:r>
    </w:p>
    <w:p w:rsidR="000744A8" w:rsidRPr="00FD4441" w:rsidRDefault="000744A8" w:rsidP="000744A8">
      <w:pPr>
        <w:spacing w:before="240"/>
        <w:rPr>
          <w:rFonts w:cs="Arial"/>
          <w:b/>
          <w:sz w:val="22"/>
        </w:rPr>
      </w:pPr>
      <w:r w:rsidRPr="00FD4441">
        <w:rPr>
          <w:rFonts w:cs="Arial"/>
          <w:b/>
          <w:sz w:val="22"/>
        </w:rPr>
        <w:t>QUADRO 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848"/>
        <w:gridCol w:w="843"/>
        <w:gridCol w:w="1693"/>
        <w:gridCol w:w="633"/>
        <w:gridCol w:w="1058"/>
        <w:gridCol w:w="5709"/>
      </w:tblGrid>
      <w:tr w:rsidR="000744A8" w:rsidRPr="00FD4441" w:rsidTr="000744A8">
        <w:tc>
          <w:tcPr>
            <w:tcW w:w="5000" w:type="pct"/>
            <w:gridSpan w:val="7"/>
          </w:tcPr>
          <w:p w:rsidR="000744A8" w:rsidRPr="00FD4441" w:rsidRDefault="000744A8" w:rsidP="000744A8">
            <w:pPr>
              <w:rPr>
                <w:rFonts w:cs="Arial"/>
              </w:rPr>
            </w:pPr>
            <w:r w:rsidRPr="00FD4441">
              <w:rPr>
                <w:rFonts w:cs="Arial"/>
                <w:sz w:val="22"/>
              </w:rPr>
              <w:t>Nome da entidade</w:t>
            </w:r>
          </w:p>
          <w:p w:rsidR="000744A8" w:rsidRPr="00FD4441" w:rsidRDefault="000744A8" w:rsidP="000744A8">
            <w:pPr>
              <w:rPr>
                <w:rFonts w:cs="Arial"/>
              </w:rPr>
            </w:pPr>
          </w:p>
        </w:tc>
      </w:tr>
      <w:tr w:rsidR="000744A8" w:rsidRPr="00FD4441" w:rsidTr="000744A8">
        <w:tc>
          <w:tcPr>
            <w:tcW w:w="2076" w:type="pct"/>
            <w:gridSpan w:val="4"/>
          </w:tcPr>
          <w:p w:rsidR="000744A8" w:rsidRPr="00FD4441" w:rsidRDefault="000744A8" w:rsidP="000744A8">
            <w:pPr>
              <w:rPr>
                <w:rFonts w:cs="Arial"/>
              </w:rPr>
            </w:pPr>
            <w:r w:rsidRPr="00FD4441">
              <w:rPr>
                <w:rFonts w:cs="Arial"/>
                <w:sz w:val="22"/>
              </w:rPr>
              <w:t>CNPJ</w:t>
            </w:r>
          </w:p>
        </w:tc>
        <w:tc>
          <w:tcPr>
            <w:tcW w:w="2924" w:type="pct"/>
            <w:gridSpan w:val="3"/>
          </w:tcPr>
          <w:p w:rsidR="000744A8" w:rsidRPr="00FD4441" w:rsidRDefault="000744A8" w:rsidP="000744A8">
            <w:pPr>
              <w:rPr>
                <w:rFonts w:cs="Arial"/>
              </w:rPr>
            </w:pPr>
            <w:r w:rsidRPr="00FD4441">
              <w:rPr>
                <w:rFonts w:cs="Arial"/>
                <w:sz w:val="22"/>
              </w:rPr>
              <w:t>Logradouro (avenida, rua, alameda, etc.)</w:t>
            </w:r>
          </w:p>
          <w:p w:rsidR="000744A8" w:rsidRPr="00FD4441" w:rsidRDefault="000744A8" w:rsidP="000744A8">
            <w:pPr>
              <w:rPr>
                <w:rFonts w:cs="Arial"/>
              </w:rPr>
            </w:pPr>
          </w:p>
        </w:tc>
      </w:tr>
      <w:tr w:rsidR="000744A8" w:rsidRPr="00FD4441" w:rsidTr="000744A8">
        <w:tc>
          <w:tcPr>
            <w:tcW w:w="1074" w:type="pct"/>
            <w:gridSpan w:val="2"/>
          </w:tcPr>
          <w:p w:rsidR="000744A8" w:rsidRPr="00FD4441" w:rsidRDefault="000744A8" w:rsidP="000744A8">
            <w:pPr>
              <w:rPr>
                <w:rFonts w:cs="Arial"/>
              </w:rPr>
            </w:pPr>
            <w:r w:rsidRPr="00FD4441">
              <w:rPr>
                <w:rFonts w:cs="Arial"/>
                <w:sz w:val="22"/>
              </w:rPr>
              <w:t>nº</w:t>
            </w:r>
          </w:p>
        </w:tc>
        <w:tc>
          <w:tcPr>
            <w:tcW w:w="1252" w:type="pct"/>
            <w:gridSpan w:val="3"/>
          </w:tcPr>
          <w:p w:rsidR="000744A8" w:rsidRPr="00FD4441" w:rsidRDefault="000744A8" w:rsidP="000744A8">
            <w:pPr>
              <w:rPr>
                <w:rFonts w:cs="Arial"/>
              </w:rPr>
            </w:pPr>
            <w:r w:rsidRPr="00FD4441">
              <w:rPr>
                <w:rFonts w:cs="Arial"/>
                <w:sz w:val="22"/>
              </w:rPr>
              <w:t>Bairro</w:t>
            </w:r>
          </w:p>
        </w:tc>
        <w:tc>
          <w:tcPr>
            <w:tcW w:w="2674" w:type="pct"/>
            <w:gridSpan w:val="2"/>
          </w:tcPr>
          <w:p w:rsidR="000744A8" w:rsidRPr="00FD4441" w:rsidRDefault="000744A8" w:rsidP="000744A8">
            <w:pPr>
              <w:rPr>
                <w:rFonts w:cs="Arial"/>
              </w:rPr>
            </w:pPr>
            <w:r w:rsidRPr="00FD4441">
              <w:rPr>
                <w:rFonts w:cs="Arial"/>
                <w:sz w:val="22"/>
              </w:rPr>
              <w:t xml:space="preserve">Complemento    </w:t>
            </w:r>
          </w:p>
          <w:p w:rsidR="000744A8" w:rsidRPr="00FD4441" w:rsidRDefault="000744A8" w:rsidP="000744A8">
            <w:pPr>
              <w:rPr>
                <w:rFonts w:cs="Arial"/>
              </w:rPr>
            </w:pPr>
          </w:p>
        </w:tc>
      </w:tr>
      <w:tr w:rsidR="000744A8" w:rsidRPr="00FD4441" w:rsidTr="000744A8">
        <w:tc>
          <w:tcPr>
            <w:tcW w:w="1407" w:type="pct"/>
            <w:gridSpan w:val="3"/>
          </w:tcPr>
          <w:p w:rsidR="000744A8" w:rsidRPr="00FD4441" w:rsidRDefault="000744A8" w:rsidP="000744A8">
            <w:pPr>
              <w:rPr>
                <w:rFonts w:cs="Arial"/>
              </w:rPr>
            </w:pPr>
            <w:r w:rsidRPr="00FD4441">
              <w:rPr>
                <w:rFonts w:cs="Arial"/>
                <w:sz w:val="22"/>
              </w:rPr>
              <w:t>Município</w:t>
            </w:r>
          </w:p>
        </w:tc>
        <w:tc>
          <w:tcPr>
            <w:tcW w:w="1337" w:type="pct"/>
            <w:gridSpan w:val="3"/>
          </w:tcPr>
          <w:p w:rsidR="000744A8" w:rsidRPr="00FD4441" w:rsidRDefault="000744A8" w:rsidP="000744A8">
            <w:pPr>
              <w:rPr>
                <w:rFonts w:cs="Arial"/>
              </w:rPr>
            </w:pPr>
            <w:r w:rsidRPr="00FD4441">
              <w:rPr>
                <w:rFonts w:cs="Arial"/>
                <w:sz w:val="22"/>
              </w:rPr>
              <w:t>Caixa postal</w:t>
            </w:r>
          </w:p>
        </w:tc>
        <w:tc>
          <w:tcPr>
            <w:tcW w:w="2256" w:type="pct"/>
          </w:tcPr>
          <w:p w:rsidR="000744A8" w:rsidRPr="00FD4441" w:rsidRDefault="000744A8" w:rsidP="000744A8">
            <w:pPr>
              <w:rPr>
                <w:rFonts w:cs="Arial"/>
              </w:rPr>
            </w:pPr>
            <w:r w:rsidRPr="00FD4441">
              <w:rPr>
                <w:rFonts w:cs="Arial"/>
                <w:sz w:val="22"/>
              </w:rPr>
              <w:t>CEP</w:t>
            </w:r>
          </w:p>
          <w:p w:rsidR="000744A8" w:rsidRPr="00FD4441" w:rsidRDefault="000744A8" w:rsidP="000744A8">
            <w:pPr>
              <w:rPr>
                <w:rFonts w:cs="Arial"/>
              </w:rPr>
            </w:pPr>
          </w:p>
        </w:tc>
      </w:tr>
      <w:tr w:rsidR="000744A8" w:rsidRPr="00FD4441" w:rsidTr="000744A8">
        <w:tc>
          <w:tcPr>
            <w:tcW w:w="739" w:type="pct"/>
          </w:tcPr>
          <w:p w:rsidR="000744A8" w:rsidRPr="00FD4441" w:rsidRDefault="000744A8" w:rsidP="000744A8">
            <w:pPr>
              <w:rPr>
                <w:rFonts w:cs="Arial"/>
              </w:rPr>
            </w:pPr>
            <w:r w:rsidRPr="00FD4441">
              <w:rPr>
                <w:rFonts w:cs="Arial"/>
                <w:sz w:val="22"/>
              </w:rPr>
              <w:t>DDD</w:t>
            </w:r>
          </w:p>
        </w:tc>
        <w:tc>
          <w:tcPr>
            <w:tcW w:w="2005" w:type="pct"/>
            <w:gridSpan w:val="5"/>
          </w:tcPr>
          <w:p w:rsidR="000744A8" w:rsidRPr="00FD4441" w:rsidRDefault="000744A8" w:rsidP="000744A8">
            <w:pPr>
              <w:rPr>
                <w:rFonts w:cs="Arial"/>
              </w:rPr>
            </w:pPr>
            <w:r w:rsidRPr="00FD4441">
              <w:rPr>
                <w:rFonts w:cs="Arial"/>
                <w:sz w:val="22"/>
              </w:rPr>
              <w:t>Telefone (s)</w:t>
            </w:r>
          </w:p>
        </w:tc>
        <w:tc>
          <w:tcPr>
            <w:tcW w:w="2256" w:type="pct"/>
          </w:tcPr>
          <w:p w:rsidR="000744A8" w:rsidRPr="00FD4441" w:rsidRDefault="000744A8" w:rsidP="000744A8">
            <w:pPr>
              <w:rPr>
                <w:rFonts w:cs="Arial"/>
              </w:rPr>
            </w:pPr>
            <w:r w:rsidRPr="00FD4441">
              <w:rPr>
                <w:rFonts w:cs="Arial"/>
                <w:sz w:val="22"/>
              </w:rPr>
              <w:t>Fax</w:t>
            </w:r>
          </w:p>
          <w:p w:rsidR="000744A8" w:rsidRPr="00FD4441" w:rsidRDefault="000744A8" w:rsidP="000744A8">
            <w:pPr>
              <w:rPr>
                <w:rFonts w:cs="Arial"/>
              </w:rPr>
            </w:pPr>
          </w:p>
        </w:tc>
      </w:tr>
      <w:tr w:rsidR="000744A8" w:rsidRPr="00FD4441" w:rsidTr="000744A8">
        <w:tc>
          <w:tcPr>
            <w:tcW w:w="2076" w:type="pct"/>
            <w:gridSpan w:val="4"/>
          </w:tcPr>
          <w:p w:rsidR="000744A8" w:rsidRPr="00FD4441" w:rsidRDefault="000744A8" w:rsidP="000744A8">
            <w:pPr>
              <w:rPr>
                <w:rFonts w:cs="Arial"/>
              </w:rPr>
            </w:pPr>
            <w:r w:rsidRPr="00FD4441">
              <w:rPr>
                <w:rFonts w:cs="Arial"/>
                <w:sz w:val="22"/>
              </w:rPr>
              <w:t>E-mail</w:t>
            </w:r>
          </w:p>
        </w:tc>
        <w:tc>
          <w:tcPr>
            <w:tcW w:w="2924" w:type="pct"/>
            <w:gridSpan w:val="3"/>
          </w:tcPr>
          <w:p w:rsidR="000744A8" w:rsidRPr="00FD4441" w:rsidRDefault="000744A8" w:rsidP="000744A8">
            <w:pPr>
              <w:rPr>
                <w:rFonts w:cs="Arial"/>
              </w:rPr>
            </w:pPr>
            <w:r w:rsidRPr="00FD4441">
              <w:rPr>
                <w:rFonts w:cs="Arial"/>
                <w:sz w:val="22"/>
              </w:rPr>
              <w:t>Site</w:t>
            </w:r>
          </w:p>
          <w:p w:rsidR="000744A8" w:rsidRPr="00FD4441" w:rsidRDefault="000744A8" w:rsidP="000744A8">
            <w:pPr>
              <w:rPr>
                <w:rFonts w:cs="Arial"/>
              </w:rPr>
            </w:pPr>
          </w:p>
        </w:tc>
      </w:tr>
    </w:tbl>
    <w:p w:rsidR="000744A8" w:rsidRPr="00FD4441" w:rsidRDefault="000744A8" w:rsidP="000744A8">
      <w:pPr>
        <w:rPr>
          <w:rFonts w:cs="Arial"/>
          <w:b/>
          <w:sz w:val="22"/>
        </w:rPr>
      </w:pPr>
    </w:p>
    <w:p w:rsidR="000744A8" w:rsidRPr="00FD4441" w:rsidRDefault="000744A8" w:rsidP="000744A8">
      <w:pPr>
        <w:rPr>
          <w:rFonts w:cs="Arial"/>
          <w:b/>
          <w:sz w:val="22"/>
        </w:rPr>
      </w:pPr>
    </w:p>
    <w:p w:rsidR="000744A8" w:rsidRPr="00FD4441" w:rsidRDefault="000744A8" w:rsidP="000744A8">
      <w:pPr>
        <w:rPr>
          <w:rFonts w:cs="Arial"/>
          <w:b/>
          <w:sz w:val="22"/>
        </w:rPr>
      </w:pPr>
      <w:r w:rsidRPr="00FD4441">
        <w:rPr>
          <w:rFonts w:cs="Arial"/>
          <w:b/>
          <w:sz w:val="22"/>
        </w:rPr>
        <w:t>QUADRO 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54"/>
      </w:tblGrid>
      <w:tr w:rsidR="000744A8" w:rsidRPr="00FD4441" w:rsidTr="000744A8">
        <w:tc>
          <w:tcPr>
            <w:tcW w:w="5000" w:type="pct"/>
          </w:tcPr>
          <w:p w:rsidR="000744A8" w:rsidRPr="00FD4441" w:rsidRDefault="000744A8" w:rsidP="000744A8">
            <w:pPr>
              <w:rPr>
                <w:rFonts w:cs="Arial"/>
                <w:b/>
              </w:rPr>
            </w:pPr>
            <w:r w:rsidRPr="00FD4441">
              <w:rPr>
                <w:rFonts w:cs="Arial"/>
                <w:b/>
                <w:sz w:val="22"/>
              </w:rPr>
              <w:t xml:space="preserve">Identificação do objeto a ser executado     </w:t>
            </w:r>
          </w:p>
          <w:p w:rsidR="000744A8" w:rsidRPr="00FD4441" w:rsidRDefault="000744A8" w:rsidP="000744A8">
            <w:pPr>
              <w:rPr>
                <w:rFonts w:cs="Arial"/>
                <w:b/>
              </w:rPr>
            </w:pPr>
          </w:p>
          <w:p w:rsidR="000744A8" w:rsidRPr="00FD4441" w:rsidRDefault="000744A8" w:rsidP="000744A8">
            <w:pPr>
              <w:rPr>
                <w:rFonts w:cs="Arial"/>
                <w:b/>
              </w:rPr>
            </w:pPr>
          </w:p>
          <w:p w:rsidR="000744A8" w:rsidRPr="00FD4441" w:rsidRDefault="000744A8" w:rsidP="000744A8">
            <w:pPr>
              <w:rPr>
                <w:rFonts w:cs="Arial"/>
                <w:b/>
              </w:rPr>
            </w:pPr>
          </w:p>
        </w:tc>
      </w:tr>
    </w:tbl>
    <w:p w:rsidR="000744A8" w:rsidRPr="00FD4441" w:rsidRDefault="000744A8" w:rsidP="000744A8">
      <w:pPr>
        <w:rPr>
          <w:rFonts w:cs="Arial"/>
          <w:b/>
          <w:sz w:val="22"/>
        </w:rPr>
      </w:pPr>
    </w:p>
    <w:p w:rsidR="000744A8" w:rsidRPr="00FD4441" w:rsidRDefault="000744A8" w:rsidP="000744A8">
      <w:pPr>
        <w:rPr>
          <w:rFonts w:cs="Arial"/>
          <w:b/>
          <w:sz w:val="22"/>
        </w:rPr>
      </w:pPr>
      <w:r w:rsidRPr="00FD4441">
        <w:rPr>
          <w:rFonts w:cs="Arial"/>
          <w:b/>
          <w:sz w:val="22"/>
        </w:rPr>
        <w:t>QUADRO 03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54"/>
      </w:tblGrid>
      <w:tr w:rsidR="000744A8" w:rsidRPr="00FD4441" w:rsidTr="000744A8">
        <w:tc>
          <w:tcPr>
            <w:tcW w:w="5000" w:type="pct"/>
          </w:tcPr>
          <w:p w:rsidR="000744A8" w:rsidRPr="00FD4441" w:rsidRDefault="000744A8" w:rsidP="000744A8">
            <w:pPr>
              <w:rPr>
                <w:rFonts w:cs="Arial"/>
                <w:b/>
              </w:rPr>
            </w:pPr>
            <w:r w:rsidRPr="00FD4441">
              <w:rPr>
                <w:rFonts w:cs="Arial"/>
                <w:b/>
                <w:sz w:val="22"/>
              </w:rPr>
              <w:t>Objetivo geral da Modalidade</w:t>
            </w:r>
          </w:p>
          <w:p w:rsidR="000744A8" w:rsidRPr="00FD4441" w:rsidRDefault="000744A8" w:rsidP="000744A8">
            <w:pPr>
              <w:rPr>
                <w:rFonts w:cs="Arial"/>
              </w:rPr>
            </w:pPr>
          </w:p>
          <w:p w:rsidR="000744A8" w:rsidRPr="00FD4441" w:rsidRDefault="000744A8" w:rsidP="000744A8">
            <w:pPr>
              <w:rPr>
                <w:rFonts w:cs="Arial"/>
              </w:rPr>
            </w:pPr>
          </w:p>
          <w:p w:rsidR="000744A8" w:rsidRPr="00FD4441" w:rsidRDefault="000744A8" w:rsidP="000744A8">
            <w:pPr>
              <w:rPr>
                <w:rFonts w:cs="Arial"/>
              </w:rPr>
            </w:pPr>
          </w:p>
        </w:tc>
      </w:tr>
    </w:tbl>
    <w:p w:rsidR="000744A8" w:rsidRPr="00FD4441" w:rsidRDefault="000744A8" w:rsidP="000744A8">
      <w:pPr>
        <w:rPr>
          <w:rFonts w:cs="Arial"/>
          <w:b/>
          <w:sz w:val="22"/>
        </w:rPr>
      </w:pPr>
    </w:p>
    <w:p w:rsidR="000744A8" w:rsidRPr="00FD4441" w:rsidRDefault="000744A8" w:rsidP="000744A8">
      <w:pPr>
        <w:rPr>
          <w:rFonts w:cs="Arial"/>
          <w:b/>
          <w:sz w:val="22"/>
        </w:rPr>
      </w:pPr>
      <w:r w:rsidRPr="00FD4441">
        <w:rPr>
          <w:rFonts w:cs="Arial"/>
          <w:b/>
          <w:sz w:val="22"/>
        </w:rPr>
        <w:t>QUADRO 04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54"/>
      </w:tblGrid>
      <w:tr w:rsidR="000744A8" w:rsidRPr="00FD4441" w:rsidTr="000744A8">
        <w:tc>
          <w:tcPr>
            <w:tcW w:w="5000" w:type="pct"/>
          </w:tcPr>
          <w:p w:rsidR="000744A8" w:rsidRPr="00FD4441" w:rsidRDefault="000744A8" w:rsidP="000744A8">
            <w:pPr>
              <w:rPr>
                <w:rFonts w:cs="Arial"/>
                <w:b/>
              </w:rPr>
            </w:pPr>
            <w:r w:rsidRPr="00FD4441">
              <w:rPr>
                <w:rFonts w:cs="Arial"/>
                <w:b/>
                <w:sz w:val="22"/>
              </w:rPr>
              <w:t>Objetivo específico da Modalidade</w:t>
            </w:r>
          </w:p>
          <w:p w:rsidR="000744A8" w:rsidRPr="00FD4441" w:rsidRDefault="000744A8" w:rsidP="000744A8">
            <w:pPr>
              <w:rPr>
                <w:rFonts w:cs="Arial"/>
                <w:b/>
              </w:rPr>
            </w:pPr>
          </w:p>
          <w:p w:rsidR="000744A8" w:rsidRPr="00FD4441" w:rsidRDefault="000744A8" w:rsidP="000744A8">
            <w:pPr>
              <w:rPr>
                <w:rFonts w:cs="Arial"/>
                <w:b/>
              </w:rPr>
            </w:pPr>
          </w:p>
          <w:p w:rsidR="000744A8" w:rsidRPr="00FD4441" w:rsidRDefault="000744A8" w:rsidP="000744A8">
            <w:pPr>
              <w:rPr>
                <w:rFonts w:cs="Arial"/>
                <w:b/>
              </w:rPr>
            </w:pPr>
          </w:p>
        </w:tc>
      </w:tr>
    </w:tbl>
    <w:p w:rsidR="000744A8" w:rsidRPr="00FD4441" w:rsidRDefault="000744A8" w:rsidP="000744A8">
      <w:pPr>
        <w:rPr>
          <w:rFonts w:cs="Arial"/>
          <w:sz w:val="22"/>
        </w:rPr>
      </w:pPr>
    </w:p>
    <w:p w:rsidR="000744A8" w:rsidRPr="00FD4441" w:rsidRDefault="000744A8" w:rsidP="000744A8">
      <w:pPr>
        <w:rPr>
          <w:rFonts w:cs="Arial"/>
          <w:b/>
          <w:sz w:val="22"/>
        </w:rPr>
      </w:pPr>
      <w:r w:rsidRPr="00FD4441">
        <w:rPr>
          <w:rFonts w:cs="Arial"/>
          <w:b/>
          <w:sz w:val="22"/>
        </w:rPr>
        <w:t>QUADRO 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61"/>
        <w:gridCol w:w="2186"/>
        <w:gridCol w:w="1982"/>
        <w:gridCol w:w="1776"/>
        <w:gridCol w:w="4173"/>
      </w:tblGrid>
      <w:tr w:rsidR="000744A8" w:rsidRPr="00FD4441" w:rsidTr="000744A8">
        <w:trPr>
          <w:trHeight w:val="44"/>
        </w:trPr>
        <w:tc>
          <w:tcPr>
            <w:tcW w:w="5000" w:type="pct"/>
            <w:gridSpan w:val="5"/>
            <w:shd w:val="clear" w:color="auto" w:fill="BFBFBF"/>
          </w:tcPr>
          <w:p w:rsidR="000744A8" w:rsidRPr="00FD4441" w:rsidRDefault="000744A8" w:rsidP="000744A8">
            <w:pPr>
              <w:jc w:val="center"/>
              <w:rPr>
                <w:rFonts w:cs="Arial"/>
                <w:b/>
              </w:rPr>
            </w:pPr>
            <w:r w:rsidRPr="00FD4441">
              <w:rPr>
                <w:rFonts w:cs="Arial"/>
                <w:b/>
                <w:sz w:val="22"/>
              </w:rPr>
              <w:t>PLANEJAMENTO DA MODALIDADE ESPORTIVA</w:t>
            </w:r>
          </w:p>
          <w:p w:rsidR="000744A8" w:rsidRPr="00FD4441" w:rsidRDefault="000744A8" w:rsidP="000744A8">
            <w:pPr>
              <w:jc w:val="center"/>
              <w:rPr>
                <w:rFonts w:cs="Arial"/>
              </w:rPr>
            </w:pPr>
            <w:r w:rsidRPr="00FD4441">
              <w:rPr>
                <w:rFonts w:cs="Arial"/>
                <w:sz w:val="22"/>
              </w:rPr>
              <w:t>(Deverão estar descritos os objetivos a serem alcançados na vigência do convênio)</w:t>
            </w:r>
          </w:p>
        </w:tc>
      </w:tr>
      <w:tr w:rsidR="000744A8" w:rsidRPr="00FD4441" w:rsidTr="000744A8">
        <w:tblPrEx>
          <w:tblCellMar>
            <w:left w:w="108" w:type="dxa"/>
            <w:right w:w="108" w:type="dxa"/>
          </w:tblCellMar>
          <w:tblLook w:val="01E0"/>
        </w:tblPrEx>
        <w:trPr>
          <w:trHeight w:val="35"/>
        </w:trPr>
        <w:tc>
          <w:tcPr>
            <w:tcW w:w="978" w:type="pct"/>
            <w:vAlign w:val="center"/>
          </w:tcPr>
          <w:p w:rsidR="000744A8" w:rsidRPr="00FD4441" w:rsidRDefault="000744A8" w:rsidP="000744A8">
            <w:pPr>
              <w:jc w:val="center"/>
              <w:rPr>
                <w:rFonts w:cs="Arial"/>
              </w:rPr>
            </w:pPr>
            <w:r w:rsidRPr="00FD4441">
              <w:rPr>
                <w:rFonts w:cs="Arial"/>
                <w:sz w:val="22"/>
              </w:rPr>
              <w:t xml:space="preserve">Modalidade </w:t>
            </w:r>
          </w:p>
        </w:tc>
        <w:tc>
          <w:tcPr>
            <w:tcW w:w="2363" w:type="pct"/>
            <w:gridSpan w:val="3"/>
            <w:vAlign w:val="center"/>
          </w:tcPr>
          <w:p w:rsidR="000744A8" w:rsidRPr="00FD4441" w:rsidRDefault="000744A8" w:rsidP="000744A8">
            <w:pPr>
              <w:jc w:val="center"/>
              <w:rPr>
                <w:rFonts w:cs="Arial"/>
              </w:rPr>
            </w:pPr>
            <w:r w:rsidRPr="00FD4441">
              <w:rPr>
                <w:rFonts w:cs="Arial"/>
                <w:sz w:val="22"/>
              </w:rPr>
              <w:t>Conteúdo</w:t>
            </w:r>
          </w:p>
        </w:tc>
        <w:tc>
          <w:tcPr>
            <w:tcW w:w="1659" w:type="pct"/>
            <w:vMerge w:val="restart"/>
            <w:vAlign w:val="center"/>
          </w:tcPr>
          <w:p w:rsidR="000744A8" w:rsidRPr="00FD4441" w:rsidRDefault="000744A8" w:rsidP="000744A8">
            <w:pPr>
              <w:jc w:val="center"/>
              <w:rPr>
                <w:rFonts w:cs="Arial"/>
              </w:rPr>
            </w:pPr>
            <w:r w:rsidRPr="00FD4441">
              <w:rPr>
                <w:rFonts w:cs="Arial"/>
                <w:sz w:val="22"/>
              </w:rPr>
              <w:t>Metodologia</w:t>
            </w:r>
          </w:p>
        </w:tc>
      </w:tr>
      <w:tr w:rsidR="000744A8" w:rsidRPr="00FD4441" w:rsidTr="000744A8">
        <w:tblPrEx>
          <w:tblCellMar>
            <w:left w:w="108" w:type="dxa"/>
            <w:right w:w="108" w:type="dxa"/>
          </w:tblCellMar>
          <w:tblLook w:val="01E0"/>
        </w:tblPrEx>
        <w:trPr>
          <w:trHeight w:val="73"/>
        </w:trPr>
        <w:tc>
          <w:tcPr>
            <w:tcW w:w="978" w:type="pct"/>
            <w:vMerge w:val="restart"/>
            <w:vAlign w:val="center"/>
          </w:tcPr>
          <w:p w:rsidR="000744A8" w:rsidRPr="00FD4441" w:rsidRDefault="000744A8" w:rsidP="000744A8">
            <w:pPr>
              <w:rPr>
                <w:rFonts w:cs="Arial"/>
              </w:rPr>
            </w:pPr>
          </w:p>
        </w:tc>
        <w:tc>
          <w:tcPr>
            <w:tcW w:w="869" w:type="pct"/>
            <w:vAlign w:val="center"/>
          </w:tcPr>
          <w:p w:rsidR="000744A8" w:rsidRPr="00FD4441" w:rsidRDefault="000744A8" w:rsidP="000744A8">
            <w:pPr>
              <w:jc w:val="center"/>
              <w:rPr>
                <w:rFonts w:cs="Arial"/>
              </w:rPr>
            </w:pPr>
            <w:r w:rsidRPr="00FD4441">
              <w:rPr>
                <w:rFonts w:cs="Arial"/>
                <w:sz w:val="22"/>
              </w:rPr>
              <w:t xml:space="preserve">Aprendizagem </w:t>
            </w:r>
          </w:p>
          <w:p w:rsidR="000744A8" w:rsidRPr="00FD4441" w:rsidRDefault="000744A8" w:rsidP="000744A8">
            <w:pPr>
              <w:jc w:val="center"/>
              <w:rPr>
                <w:rFonts w:cs="Arial"/>
              </w:rPr>
            </w:pPr>
            <w:r w:rsidRPr="00FD4441">
              <w:rPr>
                <w:rFonts w:cs="Arial"/>
                <w:sz w:val="22"/>
              </w:rPr>
              <w:t>(objetivo)</w:t>
            </w:r>
          </w:p>
        </w:tc>
        <w:tc>
          <w:tcPr>
            <w:tcW w:w="788" w:type="pct"/>
            <w:vAlign w:val="center"/>
          </w:tcPr>
          <w:p w:rsidR="000744A8" w:rsidRPr="00FD4441" w:rsidRDefault="000744A8" w:rsidP="000744A8">
            <w:pPr>
              <w:jc w:val="center"/>
              <w:rPr>
                <w:rFonts w:cs="Arial"/>
              </w:rPr>
            </w:pPr>
            <w:r w:rsidRPr="00FD4441">
              <w:rPr>
                <w:rFonts w:cs="Arial"/>
                <w:sz w:val="22"/>
              </w:rPr>
              <w:t>Habilidade</w:t>
            </w:r>
          </w:p>
          <w:p w:rsidR="000744A8" w:rsidRPr="00FD4441" w:rsidRDefault="000744A8" w:rsidP="000744A8">
            <w:pPr>
              <w:jc w:val="center"/>
              <w:rPr>
                <w:rFonts w:cs="Arial"/>
              </w:rPr>
            </w:pPr>
            <w:r w:rsidRPr="00FD4441">
              <w:rPr>
                <w:rFonts w:cs="Arial"/>
                <w:sz w:val="22"/>
              </w:rPr>
              <w:t>(motora)</w:t>
            </w:r>
          </w:p>
        </w:tc>
        <w:tc>
          <w:tcPr>
            <w:tcW w:w="706" w:type="pct"/>
            <w:vAlign w:val="center"/>
          </w:tcPr>
          <w:p w:rsidR="000744A8" w:rsidRPr="00FD4441" w:rsidRDefault="000744A8" w:rsidP="000744A8">
            <w:pPr>
              <w:jc w:val="center"/>
              <w:rPr>
                <w:rFonts w:cs="Arial"/>
              </w:rPr>
            </w:pPr>
            <w:r w:rsidRPr="00FD4441">
              <w:rPr>
                <w:rFonts w:cs="Arial"/>
                <w:sz w:val="22"/>
              </w:rPr>
              <w:t>Atitude</w:t>
            </w:r>
          </w:p>
          <w:p w:rsidR="000744A8" w:rsidRPr="00FD4441" w:rsidRDefault="000744A8" w:rsidP="000744A8">
            <w:pPr>
              <w:jc w:val="center"/>
              <w:rPr>
                <w:rFonts w:cs="Arial"/>
              </w:rPr>
            </w:pPr>
            <w:r w:rsidRPr="00FD4441">
              <w:rPr>
                <w:rFonts w:cs="Arial"/>
                <w:sz w:val="22"/>
              </w:rPr>
              <w:t>(valores)</w:t>
            </w:r>
          </w:p>
        </w:tc>
        <w:tc>
          <w:tcPr>
            <w:tcW w:w="1659" w:type="pct"/>
            <w:vMerge/>
          </w:tcPr>
          <w:p w:rsidR="000744A8" w:rsidRPr="00FD4441" w:rsidRDefault="000744A8" w:rsidP="000744A8">
            <w:pPr>
              <w:rPr>
                <w:rFonts w:cs="Arial"/>
              </w:rPr>
            </w:pPr>
          </w:p>
        </w:tc>
      </w:tr>
      <w:tr w:rsidR="000744A8" w:rsidRPr="00FD4441" w:rsidTr="000744A8">
        <w:tblPrEx>
          <w:tblCellMar>
            <w:left w:w="108" w:type="dxa"/>
            <w:right w:w="108" w:type="dxa"/>
          </w:tblCellMar>
          <w:tblLook w:val="01E0"/>
        </w:tblPrEx>
        <w:trPr>
          <w:trHeight w:val="73"/>
        </w:trPr>
        <w:tc>
          <w:tcPr>
            <w:tcW w:w="978" w:type="pct"/>
            <w:vMerge/>
          </w:tcPr>
          <w:p w:rsidR="000744A8" w:rsidRPr="00FD4441" w:rsidRDefault="000744A8" w:rsidP="000744A8">
            <w:pPr>
              <w:rPr>
                <w:rFonts w:cs="Arial"/>
              </w:rPr>
            </w:pPr>
          </w:p>
        </w:tc>
        <w:tc>
          <w:tcPr>
            <w:tcW w:w="869" w:type="pct"/>
          </w:tcPr>
          <w:p w:rsidR="000744A8" w:rsidRPr="00FD4441" w:rsidRDefault="000744A8" w:rsidP="000744A8">
            <w:pPr>
              <w:rPr>
                <w:rFonts w:cs="Arial"/>
                <w:highlight w:val="yellow"/>
              </w:rPr>
            </w:pPr>
          </w:p>
        </w:tc>
        <w:tc>
          <w:tcPr>
            <w:tcW w:w="788" w:type="pct"/>
          </w:tcPr>
          <w:p w:rsidR="000744A8" w:rsidRPr="00FD4441" w:rsidRDefault="000744A8" w:rsidP="000744A8">
            <w:pPr>
              <w:rPr>
                <w:rFonts w:cs="Arial"/>
                <w:highlight w:val="yellow"/>
              </w:rPr>
            </w:pPr>
          </w:p>
        </w:tc>
        <w:tc>
          <w:tcPr>
            <w:tcW w:w="706" w:type="pct"/>
          </w:tcPr>
          <w:p w:rsidR="000744A8" w:rsidRPr="00FD4441" w:rsidRDefault="000744A8" w:rsidP="000744A8">
            <w:pPr>
              <w:rPr>
                <w:rFonts w:cs="Arial"/>
                <w:highlight w:val="yellow"/>
              </w:rPr>
            </w:pPr>
          </w:p>
        </w:tc>
        <w:tc>
          <w:tcPr>
            <w:tcW w:w="1659" w:type="pct"/>
          </w:tcPr>
          <w:p w:rsidR="000744A8" w:rsidRPr="00FD4441" w:rsidRDefault="000744A8" w:rsidP="000744A8">
            <w:pPr>
              <w:rPr>
                <w:rFonts w:cs="Arial"/>
              </w:rPr>
            </w:pPr>
          </w:p>
        </w:tc>
      </w:tr>
      <w:tr w:rsidR="000744A8" w:rsidRPr="00FD4441" w:rsidTr="000744A8">
        <w:tblPrEx>
          <w:tblCellMar>
            <w:left w:w="108" w:type="dxa"/>
            <w:right w:w="108" w:type="dxa"/>
          </w:tblCellMar>
          <w:tblLook w:val="01E0"/>
        </w:tblPrEx>
        <w:trPr>
          <w:trHeight w:val="73"/>
        </w:trPr>
        <w:tc>
          <w:tcPr>
            <w:tcW w:w="978" w:type="pct"/>
            <w:vMerge/>
          </w:tcPr>
          <w:p w:rsidR="000744A8" w:rsidRPr="00FD4441" w:rsidRDefault="000744A8" w:rsidP="000744A8">
            <w:pPr>
              <w:rPr>
                <w:rFonts w:cs="Arial"/>
              </w:rPr>
            </w:pPr>
          </w:p>
        </w:tc>
        <w:tc>
          <w:tcPr>
            <w:tcW w:w="869" w:type="pct"/>
          </w:tcPr>
          <w:p w:rsidR="000744A8" w:rsidRPr="00FD4441" w:rsidRDefault="000744A8" w:rsidP="000744A8">
            <w:pPr>
              <w:rPr>
                <w:rFonts w:cs="Arial"/>
                <w:highlight w:val="yellow"/>
              </w:rPr>
            </w:pPr>
          </w:p>
        </w:tc>
        <w:tc>
          <w:tcPr>
            <w:tcW w:w="788" w:type="pct"/>
          </w:tcPr>
          <w:p w:rsidR="000744A8" w:rsidRPr="00FD4441" w:rsidRDefault="000744A8" w:rsidP="000744A8">
            <w:pPr>
              <w:rPr>
                <w:rFonts w:cs="Arial"/>
                <w:highlight w:val="yellow"/>
              </w:rPr>
            </w:pPr>
          </w:p>
        </w:tc>
        <w:tc>
          <w:tcPr>
            <w:tcW w:w="706" w:type="pct"/>
          </w:tcPr>
          <w:p w:rsidR="000744A8" w:rsidRPr="00FD4441" w:rsidRDefault="000744A8" w:rsidP="000744A8">
            <w:pPr>
              <w:rPr>
                <w:rFonts w:cs="Arial"/>
                <w:highlight w:val="yellow"/>
              </w:rPr>
            </w:pPr>
          </w:p>
        </w:tc>
        <w:tc>
          <w:tcPr>
            <w:tcW w:w="1659" w:type="pct"/>
          </w:tcPr>
          <w:p w:rsidR="000744A8" w:rsidRPr="00FD4441" w:rsidRDefault="000744A8" w:rsidP="000744A8">
            <w:pPr>
              <w:rPr>
                <w:rFonts w:cs="Arial"/>
              </w:rPr>
            </w:pPr>
          </w:p>
        </w:tc>
      </w:tr>
      <w:tr w:rsidR="000744A8" w:rsidRPr="00FD4441" w:rsidTr="000744A8">
        <w:tblPrEx>
          <w:tblCellMar>
            <w:left w:w="108" w:type="dxa"/>
            <w:right w:w="108" w:type="dxa"/>
          </w:tblCellMar>
          <w:tblLook w:val="01E0"/>
        </w:tblPrEx>
        <w:trPr>
          <w:trHeight w:val="73"/>
        </w:trPr>
        <w:tc>
          <w:tcPr>
            <w:tcW w:w="978" w:type="pct"/>
            <w:vMerge/>
          </w:tcPr>
          <w:p w:rsidR="000744A8" w:rsidRPr="00FD4441" w:rsidRDefault="000744A8" w:rsidP="000744A8">
            <w:pPr>
              <w:rPr>
                <w:rFonts w:cs="Arial"/>
              </w:rPr>
            </w:pPr>
          </w:p>
        </w:tc>
        <w:tc>
          <w:tcPr>
            <w:tcW w:w="869" w:type="pct"/>
          </w:tcPr>
          <w:p w:rsidR="000744A8" w:rsidRPr="00FD4441" w:rsidRDefault="000744A8" w:rsidP="000744A8">
            <w:pPr>
              <w:rPr>
                <w:rFonts w:cs="Arial"/>
                <w:highlight w:val="yellow"/>
              </w:rPr>
            </w:pPr>
          </w:p>
        </w:tc>
        <w:tc>
          <w:tcPr>
            <w:tcW w:w="788" w:type="pct"/>
          </w:tcPr>
          <w:p w:rsidR="000744A8" w:rsidRPr="00FD4441" w:rsidRDefault="000744A8" w:rsidP="000744A8">
            <w:pPr>
              <w:rPr>
                <w:rFonts w:cs="Arial"/>
                <w:highlight w:val="yellow"/>
              </w:rPr>
            </w:pPr>
          </w:p>
        </w:tc>
        <w:tc>
          <w:tcPr>
            <w:tcW w:w="706" w:type="pct"/>
          </w:tcPr>
          <w:p w:rsidR="000744A8" w:rsidRPr="00FD4441" w:rsidRDefault="000744A8" w:rsidP="000744A8">
            <w:pPr>
              <w:rPr>
                <w:rFonts w:cs="Arial"/>
                <w:highlight w:val="yellow"/>
              </w:rPr>
            </w:pPr>
          </w:p>
        </w:tc>
        <w:tc>
          <w:tcPr>
            <w:tcW w:w="1659" w:type="pct"/>
          </w:tcPr>
          <w:p w:rsidR="000744A8" w:rsidRPr="00FD4441" w:rsidRDefault="000744A8" w:rsidP="000744A8">
            <w:pPr>
              <w:rPr>
                <w:rFonts w:cs="Arial"/>
              </w:rPr>
            </w:pPr>
          </w:p>
        </w:tc>
      </w:tr>
      <w:tr w:rsidR="000744A8" w:rsidRPr="00FD4441" w:rsidTr="000744A8">
        <w:tblPrEx>
          <w:tblCellMar>
            <w:left w:w="108" w:type="dxa"/>
            <w:right w:w="108" w:type="dxa"/>
          </w:tblCellMar>
          <w:tblLook w:val="01E0"/>
        </w:tblPrEx>
        <w:trPr>
          <w:trHeight w:val="73"/>
        </w:trPr>
        <w:tc>
          <w:tcPr>
            <w:tcW w:w="978" w:type="pct"/>
            <w:vMerge/>
          </w:tcPr>
          <w:p w:rsidR="000744A8" w:rsidRPr="00FD4441" w:rsidRDefault="000744A8" w:rsidP="000744A8">
            <w:pPr>
              <w:rPr>
                <w:rFonts w:cs="Arial"/>
              </w:rPr>
            </w:pPr>
          </w:p>
        </w:tc>
        <w:tc>
          <w:tcPr>
            <w:tcW w:w="869" w:type="pct"/>
          </w:tcPr>
          <w:p w:rsidR="000744A8" w:rsidRPr="00FD4441" w:rsidRDefault="000744A8" w:rsidP="000744A8">
            <w:pPr>
              <w:rPr>
                <w:rFonts w:cs="Arial"/>
                <w:highlight w:val="yellow"/>
              </w:rPr>
            </w:pPr>
          </w:p>
        </w:tc>
        <w:tc>
          <w:tcPr>
            <w:tcW w:w="788" w:type="pct"/>
          </w:tcPr>
          <w:p w:rsidR="000744A8" w:rsidRPr="00FD4441" w:rsidRDefault="000744A8" w:rsidP="000744A8">
            <w:pPr>
              <w:rPr>
                <w:rFonts w:cs="Arial"/>
                <w:highlight w:val="yellow"/>
              </w:rPr>
            </w:pPr>
          </w:p>
        </w:tc>
        <w:tc>
          <w:tcPr>
            <w:tcW w:w="706" w:type="pct"/>
          </w:tcPr>
          <w:p w:rsidR="000744A8" w:rsidRPr="00FD4441" w:rsidRDefault="000744A8" w:rsidP="000744A8">
            <w:pPr>
              <w:rPr>
                <w:rFonts w:cs="Arial"/>
                <w:highlight w:val="yellow"/>
              </w:rPr>
            </w:pPr>
          </w:p>
        </w:tc>
        <w:tc>
          <w:tcPr>
            <w:tcW w:w="1659" w:type="pct"/>
          </w:tcPr>
          <w:p w:rsidR="000744A8" w:rsidRPr="00FD4441" w:rsidRDefault="000744A8" w:rsidP="000744A8">
            <w:pPr>
              <w:rPr>
                <w:rFonts w:cs="Arial"/>
              </w:rPr>
            </w:pPr>
          </w:p>
        </w:tc>
      </w:tr>
    </w:tbl>
    <w:p w:rsidR="000744A8" w:rsidRPr="00FD4441" w:rsidRDefault="000744A8" w:rsidP="000744A8">
      <w:pPr>
        <w:rPr>
          <w:rFonts w:cs="Arial"/>
          <w:b/>
          <w:sz w:val="22"/>
        </w:rPr>
      </w:pPr>
    </w:p>
    <w:p w:rsidR="000744A8" w:rsidRPr="00FD4441" w:rsidRDefault="000744A8" w:rsidP="000744A8">
      <w:pPr>
        <w:rPr>
          <w:rFonts w:cs="Arial"/>
          <w:b/>
          <w:sz w:val="22"/>
        </w:rPr>
      </w:pPr>
      <w:r w:rsidRPr="00FD4441">
        <w:rPr>
          <w:rFonts w:cs="Arial"/>
          <w:b/>
          <w:sz w:val="22"/>
        </w:rPr>
        <w:t>QUADRO 06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34"/>
        <w:gridCol w:w="1285"/>
        <w:gridCol w:w="1243"/>
        <w:gridCol w:w="1917"/>
        <w:gridCol w:w="2189"/>
        <w:gridCol w:w="1670"/>
        <w:gridCol w:w="1640"/>
      </w:tblGrid>
      <w:tr w:rsidR="000744A8" w:rsidRPr="00FD4441" w:rsidTr="000744A8">
        <w:trPr>
          <w:trHeight w:val="330"/>
        </w:trPr>
        <w:tc>
          <w:tcPr>
            <w:tcW w:w="5000" w:type="pct"/>
            <w:gridSpan w:val="7"/>
            <w:shd w:val="clear" w:color="auto" w:fill="BFBFBF"/>
          </w:tcPr>
          <w:p w:rsidR="000744A8" w:rsidRPr="00FD4441" w:rsidRDefault="000744A8" w:rsidP="000744A8">
            <w:pPr>
              <w:jc w:val="center"/>
              <w:rPr>
                <w:rFonts w:cs="Arial"/>
                <w:b/>
              </w:rPr>
            </w:pPr>
            <w:r w:rsidRPr="00FD4441">
              <w:rPr>
                <w:rFonts w:cs="Arial"/>
                <w:b/>
                <w:sz w:val="22"/>
              </w:rPr>
              <w:lastRenderedPageBreak/>
              <w:t>ATENDIMENTO</w:t>
            </w:r>
          </w:p>
        </w:tc>
      </w:tr>
      <w:tr w:rsidR="000744A8" w:rsidRPr="00FD4441" w:rsidTr="000744A8">
        <w:tblPrEx>
          <w:tblCellMar>
            <w:left w:w="108" w:type="dxa"/>
            <w:right w:w="108" w:type="dxa"/>
          </w:tblCellMar>
          <w:tblLook w:val="01E0"/>
        </w:tblPrEx>
        <w:trPr>
          <w:trHeight w:val="694"/>
        </w:trPr>
        <w:tc>
          <w:tcPr>
            <w:tcW w:w="1047" w:type="pct"/>
            <w:vAlign w:val="center"/>
          </w:tcPr>
          <w:p w:rsidR="000744A8" w:rsidRPr="00FD4441" w:rsidRDefault="000744A8" w:rsidP="000744A8">
            <w:pPr>
              <w:jc w:val="center"/>
              <w:rPr>
                <w:rFonts w:cs="Arial"/>
              </w:rPr>
            </w:pPr>
            <w:r w:rsidRPr="00FD4441">
              <w:rPr>
                <w:rFonts w:cs="Arial"/>
                <w:sz w:val="22"/>
              </w:rPr>
              <w:t>Unidades</w:t>
            </w:r>
          </w:p>
          <w:p w:rsidR="000744A8" w:rsidRPr="00FD4441" w:rsidRDefault="000744A8" w:rsidP="000744A8">
            <w:pPr>
              <w:jc w:val="center"/>
              <w:rPr>
                <w:rFonts w:cs="Arial"/>
              </w:rPr>
            </w:pPr>
          </w:p>
        </w:tc>
        <w:tc>
          <w:tcPr>
            <w:tcW w:w="511" w:type="pct"/>
            <w:vAlign w:val="center"/>
          </w:tcPr>
          <w:p w:rsidR="000744A8" w:rsidRPr="00FD4441" w:rsidRDefault="000744A8" w:rsidP="000744A8">
            <w:pPr>
              <w:jc w:val="center"/>
              <w:rPr>
                <w:rFonts w:cs="Arial"/>
              </w:rPr>
            </w:pPr>
            <w:r w:rsidRPr="00FD4441">
              <w:rPr>
                <w:rFonts w:cs="Arial"/>
                <w:sz w:val="22"/>
              </w:rPr>
              <w:t>Faixa etária</w:t>
            </w:r>
          </w:p>
        </w:tc>
        <w:tc>
          <w:tcPr>
            <w:tcW w:w="494" w:type="pct"/>
            <w:vAlign w:val="center"/>
          </w:tcPr>
          <w:p w:rsidR="000744A8" w:rsidRPr="00FD4441" w:rsidRDefault="000744A8" w:rsidP="000744A8">
            <w:pPr>
              <w:jc w:val="center"/>
              <w:rPr>
                <w:rFonts w:cs="Arial"/>
              </w:rPr>
            </w:pPr>
            <w:r w:rsidRPr="00FD4441">
              <w:rPr>
                <w:rFonts w:cs="Arial"/>
                <w:sz w:val="22"/>
              </w:rPr>
              <w:t>Nº de turmas</w:t>
            </w:r>
          </w:p>
        </w:tc>
        <w:tc>
          <w:tcPr>
            <w:tcW w:w="762" w:type="pct"/>
            <w:vAlign w:val="center"/>
          </w:tcPr>
          <w:p w:rsidR="000744A8" w:rsidRPr="00FD4441" w:rsidRDefault="000744A8" w:rsidP="000744A8">
            <w:pPr>
              <w:jc w:val="center"/>
              <w:rPr>
                <w:rFonts w:cs="Arial"/>
              </w:rPr>
            </w:pPr>
            <w:r w:rsidRPr="00FD4441">
              <w:rPr>
                <w:rFonts w:cs="Arial"/>
                <w:sz w:val="22"/>
              </w:rPr>
              <w:t>Nº alunos por</w:t>
            </w:r>
          </w:p>
          <w:p w:rsidR="000744A8" w:rsidRPr="00FD4441" w:rsidRDefault="000744A8" w:rsidP="000744A8">
            <w:pPr>
              <w:jc w:val="center"/>
              <w:rPr>
                <w:rFonts w:cs="Arial"/>
              </w:rPr>
            </w:pPr>
            <w:r w:rsidRPr="00FD4441">
              <w:rPr>
                <w:rFonts w:cs="Arial"/>
                <w:sz w:val="22"/>
              </w:rPr>
              <w:t>turma</w:t>
            </w:r>
          </w:p>
        </w:tc>
        <w:tc>
          <w:tcPr>
            <w:tcW w:w="870" w:type="pct"/>
            <w:vAlign w:val="center"/>
          </w:tcPr>
          <w:p w:rsidR="000744A8" w:rsidRPr="00FD4441" w:rsidRDefault="000744A8" w:rsidP="000744A8">
            <w:pPr>
              <w:jc w:val="center"/>
              <w:rPr>
                <w:rFonts w:cs="Arial"/>
              </w:rPr>
            </w:pPr>
            <w:r w:rsidRPr="00FD4441">
              <w:rPr>
                <w:rFonts w:cs="Arial"/>
                <w:sz w:val="22"/>
              </w:rPr>
              <w:t>Carga</w:t>
            </w:r>
          </w:p>
          <w:p w:rsidR="000744A8" w:rsidRPr="00FD4441" w:rsidRDefault="000744A8" w:rsidP="000744A8">
            <w:pPr>
              <w:jc w:val="center"/>
              <w:rPr>
                <w:rFonts w:cs="Arial"/>
              </w:rPr>
            </w:pPr>
            <w:r w:rsidRPr="00FD4441">
              <w:rPr>
                <w:rFonts w:cs="Arial"/>
                <w:sz w:val="22"/>
              </w:rPr>
              <w:t>horária/aula</w:t>
            </w:r>
          </w:p>
        </w:tc>
        <w:tc>
          <w:tcPr>
            <w:tcW w:w="664" w:type="pct"/>
            <w:vAlign w:val="center"/>
          </w:tcPr>
          <w:p w:rsidR="000744A8" w:rsidRPr="00FD4441" w:rsidRDefault="000744A8" w:rsidP="000744A8">
            <w:pPr>
              <w:jc w:val="center"/>
              <w:rPr>
                <w:rFonts w:cs="Arial"/>
              </w:rPr>
            </w:pPr>
            <w:r w:rsidRPr="00FD4441">
              <w:rPr>
                <w:rFonts w:cs="Arial"/>
                <w:sz w:val="22"/>
              </w:rPr>
              <w:t>Frequência semanal</w:t>
            </w:r>
          </w:p>
        </w:tc>
        <w:tc>
          <w:tcPr>
            <w:tcW w:w="652" w:type="pct"/>
            <w:vAlign w:val="center"/>
          </w:tcPr>
          <w:p w:rsidR="000744A8" w:rsidRPr="00FD4441" w:rsidRDefault="000744A8" w:rsidP="000744A8">
            <w:pPr>
              <w:jc w:val="center"/>
              <w:rPr>
                <w:rFonts w:cs="Arial"/>
              </w:rPr>
            </w:pPr>
            <w:r w:rsidRPr="00FD4441">
              <w:rPr>
                <w:rFonts w:cs="Arial"/>
                <w:sz w:val="22"/>
              </w:rPr>
              <w:t>Total</w:t>
            </w:r>
          </w:p>
          <w:p w:rsidR="000744A8" w:rsidRPr="00FD4441" w:rsidRDefault="000744A8" w:rsidP="000744A8">
            <w:pPr>
              <w:jc w:val="center"/>
              <w:rPr>
                <w:rFonts w:cs="Arial"/>
              </w:rPr>
            </w:pPr>
            <w:r w:rsidRPr="00FD4441">
              <w:rPr>
                <w:rFonts w:cs="Arial"/>
                <w:sz w:val="22"/>
              </w:rPr>
              <w:t>de alunos</w:t>
            </w:r>
          </w:p>
        </w:tc>
      </w:tr>
      <w:tr w:rsidR="000744A8" w:rsidRPr="00FD4441" w:rsidTr="000744A8">
        <w:tblPrEx>
          <w:tblCellMar>
            <w:left w:w="108" w:type="dxa"/>
            <w:right w:w="108" w:type="dxa"/>
          </w:tblCellMar>
          <w:tblLook w:val="01E0"/>
        </w:tblPrEx>
        <w:trPr>
          <w:trHeight w:val="272"/>
        </w:trPr>
        <w:tc>
          <w:tcPr>
            <w:tcW w:w="1047" w:type="pct"/>
          </w:tcPr>
          <w:p w:rsidR="000744A8" w:rsidRPr="00FD4441" w:rsidRDefault="000744A8" w:rsidP="000744A8">
            <w:pPr>
              <w:rPr>
                <w:rFonts w:cs="Arial"/>
                <w:color w:val="FF0000"/>
              </w:rPr>
            </w:pPr>
          </w:p>
        </w:tc>
        <w:tc>
          <w:tcPr>
            <w:tcW w:w="511" w:type="pct"/>
          </w:tcPr>
          <w:p w:rsidR="000744A8" w:rsidRPr="00FD4441" w:rsidRDefault="000744A8" w:rsidP="000744A8">
            <w:pPr>
              <w:jc w:val="center"/>
              <w:rPr>
                <w:rFonts w:cs="Arial"/>
                <w:color w:val="FF0000"/>
              </w:rPr>
            </w:pPr>
          </w:p>
        </w:tc>
        <w:tc>
          <w:tcPr>
            <w:tcW w:w="494" w:type="pct"/>
          </w:tcPr>
          <w:p w:rsidR="000744A8" w:rsidRPr="00FD4441" w:rsidRDefault="000744A8" w:rsidP="000744A8">
            <w:pPr>
              <w:jc w:val="center"/>
              <w:rPr>
                <w:rFonts w:cs="Arial"/>
                <w:color w:val="FF0000"/>
              </w:rPr>
            </w:pPr>
          </w:p>
        </w:tc>
        <w:tc>
          <w:tcPr>
            <w:tcW w:w="762" w:type="pct"/>
          </w:tcPr>
          <w:p w:rsidR="000744A8" w:rsidRPr="00FD4441" w:rsidRDefault="000744A8" w:rsidP="000744A8">
            <w:pPr>
              <w:jc w:val="center"/>
              <w:rPr>
                <w:rFonts w:cs="Arial"/>
                <w:color w:val="FF0000"/>
              </w:rPr>
            </w:pPr>
          </w:p>
        </w:tc>
        <w:tc>
          <w:tcPr>
            <w:tcW w:w="870" w:type="pct"/>
          </w:tcPr>
          <w:p w:rsidR="000744A8" w:rsidRPr="00FD4441" w:rsidRDefault="000744A8" w:rsidP="000744A8">
            <w:pPr>
              <w:jc w:val="center"/>
              <w:rPr>
                <w:rFonts w:cs="Arial"/>
              </w:rPr>
            </w:pPr>
            <w:r w:rsidRPr="00FD4441">
              <w:rPr>
                <w:rFonts w:cs="Arial"/>
                <w:sz w:val="22"/>
              </w:rPr>
              <w:t>01 hora</w:t>
            </w:r>
          </w:p>
        </w:tc>
        <w:tc>
          <w:tcPr>
            <w:tcW w:w="664" w:type="pct"/>
          </w:tcPr>
          <w:p w:rsidR="000744A8" w:rsidRPr="00FD4441" w:rsidRDefault="000744A8" w:rsidP="000744A8">
            <w:pPr>
              <w:jc w:val="center"/>
              <w:rPr>
                <w:rFonts w:cs="Arial"/>
              </w:rPr>
            </w:pPr>
            <w:r w:rsidRPr="00FD4441">
              <w:rPr>
                <w:rFonts w:cs="Arial"/>
                <w:sz w:val="22"/>
              </w:rPr>
              <w:t xml:space="preserve">02 </w:t>
            </w:r>
          </w:p>
        </w:tc>
        <w:tc>
          <w:tcPr>
            <w:tcW w:w="652" w:type="pct"/>
          </w:tcPr>
          <w:p w:rsidR="000744A8" w:rsidRPr="00FD4441" w:rsidRDefault="000744A8" w:rsidP="000744A8">
            <w:pPr>
              <w:jc w:val="center"/>
              <w:rPr>
                <w:rFonts w:cs="Arial"/>
                <w:color w:val="FF0000"/>
              </w:rPr>
            </w:pPr>
          </w:p>
        </w:tc>
      </w:tr>
      <w:tr w:rsidR="000744A8" w:rsidRPr="00FD4441" w:rsidTr="000744A8">
        <w:tblPrEx>
          <w:tblCellMar>
            <w:left w:w="108" w:type="dxa"/>
            <w:right w:w="108" w:type="dxa"/>
          </w:tblCellMar>
          <w:tblLook w:val="01E0"/>
        </w:tblPrEx>
        <w:trPr>
          <w:trHeight w:val="256"/>
        </w:trPr>
        <w:tc>
          <w:tcPr>
            <w:tcW w:w="1047" w:type="pct"/>
          </w:tcPr>
          <w:p w:rsidR="000744A8" w:rsidRPr="00FD4441" w:rsidRDefault="000744A8" w:rsidP="000744A8">
            <w:pPr>
              <w:rPr>
                <w:rFonts w:cs="Arial"/>
                <w:color w:val="FF0000"/>
              </w:rPr>
            </w:pPr>
          </w:p>
        </w:tc>
        <w:tc>
          <w:tcPr>
            <w:tcW w:w="511" w:type="pct"/>
          </w:tcPr>
          <w:p w:rsidR="000744A8" w:rsidRPr="00FD4441" w:rsidRDefault="000744A8" w:rsidP="000744A8">
            <w:pPr>
              <w:jc w:val="center"/>
              <w:rPr>
                <w:rFonts w:cs="Arial"/>
              </w:rPr>
            </w:pPr>
          </w:p>
        </w:tc>
        <w:tc>
          <w:tcPr>
            <w:tcW w:w="494" w:type="pct"/>
          </w:tcPr>
          <w:p w:rsidR="000744A8" w:rsidRPr="00FD4441" w:rsidRDefault="000744A8" w:rsidP="000744A8">
            <w:pPr>
              <w:jc w:val="center"/>
              <w:rPr>
                <w:rFonts w:cs="Arial"/>
                <w:color w:val="FF0000"/>
              </w:rPr>
            </w:pPr>
          </w:p>
        </w:tc>
        <w:tc>
          <w:tcPr>
            <w:tcW w:w="762" w:type="pct"/>
          </w:tcPr>
          <w:p w:rsidR="000744A8" w:rsidRPr="00FD4441" w:rsidRDefault="000744A8" w:rsidP="000744A8">
            <w:pPr>
              <w:jc w:val="center"/>
              <w:rPr>
                <w:rFonts w:cs="Arial"/>
                <w:color w:val="FF0000"/>
              </w:rPr>
            </w:pPr>
          </w:p>
        </w:tc>
        <w:tc>
          <w:tcPr>
            <w:tcW w:w="870" w:type="pct"/>
          </w:tcPr>
          <w:p w:rsidR="000744A8" w:rsidRPr="00FD4441" w:rsidRDefault="000744A8" w:rsidP="000744A8">
            <w:pPr>
              <w:jc w:val="center"/>
              <w:rPr>
                <w:rFonts w:cs="Arial"/>
              </w:rPr>
            </w:pPr>
            <w:r w:rsidRPr="00FD4441">
              <w:rPr>
                <w:rFonts w:cs="Arial"/>
                <w:sz w:val="22"/>
              </w:rPr>
              <w:t>01 hora</w:t>
            </w:r>
          </w:p>
        </w:tc>
        <w:tc>
          <w:tcPr>
            <w:tcW w:w="664" w:type="pct"/>
          </w:tcPr>
          <w:p w:rsidR="000744A8" w:rsidRPr="00FD4441" w:rsidRDefault="000744A8" w:rsidP="000744A8">
            <w:pPr>
              <w:jc w:val="center"/>
              <w:rPr>
                <w:rFonts w:cs="Arial"/>
              </w:rPr>
            </w:pPr>
            <w:r w:rsidRPr="00FD4441">
              <w:rPr>
                <w:rFonts w:cs="Arial"/>
                <w:sz w:val="22"/>
              </w:rPr>
              <w:t>02</w:t>
            </w:r>
          </w:p>
        </w:tc>
        <w:tc>
          <w:tcPr>
            <w:tcW w:w="652" w:type="pct"/>
          </w:tcPr>
          <w:p w:rsidR="000744A8" w:rsidRPr="00FD4441" w:rsidRDefault="000744A8" w:rsidP="000744A8">
            <w:pPr>
              <w:jc w:val="center"/>
              <w:rPr>
                <w:rFonts w:cs="Arial"/>
                <w:color w:val="FF0000"/>
              </w:rPr>
            </w:pPr>
          </w:p>
        </w:tc>
      </w:tr>
      <w:tr w:rsidR="000744A8" w:rsidRPr="00FD4441" w:rsidTr="000744A8">
        <w:tblPrEx>
          <w:tblCellMar>
            <w:left w:w="108" w:type="dxa"/>
            <w:right w:w="108" w:type="dxa"/>
          </w:tblCellMar>
          <w:tblLook w:val="01E0"/>
        </w:tblPrEx>
        <w:trPr>
          <w:trHeight w:val="272"/>
        </w:trPr>
        <w:tc>
          <w:tcPr>
            <w:tcW w:w="1047" w:type="pct"/>
          </w:tcPr>
          <w:p w:rsidR="000744A8" w:rsidRPr="00FD4441" w:rsidRDefault="000744A8" w:rsidP="000744A8">
            <w:pPr>
              <w:rPr>
                <w:rFonts w:cs="Arial"/>
                <w:color w:val="FF0000"/>
              </w:rPr>
            </w:pPr>
          </w:p>
        </w:tc>
        <w:tc>
          <w:tcPr>
            <w:tcW w:w="511" w:type="pct"/>
          </w:tcPr>
          <w:p w:rsidR="000744A8" w:rsidRPr="00FD4441" w:rsidRDefault="000744A8" w:rsidP="000744A8">
            <w:pPr>
              <w:jc w:val="center"/>
              <w:rPr>
                <w:rFonts w:cs="Arial"/>
              </w:rPr>
            </w:pPr>
          </w:p>
        </w:tc>
        <w:tc>
          <w:tcPr>
            <w:tcW w:w="494" w:type="pct"/>
          </w:tcPr>
          <w:p w:rsidR="000744A8" w:rsidRPr="00FD4441" w:rsidRDefault="000744A8" w:rsidP="000744A8">
            <w:pPr>
              <w:jc w:val="center"/>
              <w:rPr>
                <w:rFonts w:cs="Arial"/>
                <w:color w:val="FF0000"/>
              </w:rPr>
            </w:pPr>
          </w:p>
        </w:tc>
        <w:tc>
          <w:tcPr>
            <w:tcW w:w="762" w:type="pct"/>
          </w:tcPr>
          <w:p w:rsidR="000744A8" w:rsidRPr="00FD4441" w:rsidRDefault="000744A8" w:rsidP="000744A8">
            <w:pPr>
              <w:jc w:val="center"/>
              <w:rPr>
                <w:rFonts w:cs="Arial"/>
                <w:color w:val="FF0000"/>
              </w:rPr>
            </w:pPr>
          </w:p>
        </w:tc>
        <w:tc>
          <w:tcPr>
            <w:tcW w:w="870" w:type="pct"/>
          </w:tcPr>
          <w:p w:rsidR="000744A8" w:rsidRPr="00FD4441" w:rsidRDefault="000744A8" w:rsidP="000744A8">
            <w:pPr>
              <w:jc w:val="center"/>
              <w:rPr>
                <w:rFonts w:cs="Arial"/>
              </w:rPr>
            </w:pPr>
            <w:r w:rsidRPr="00FD4441">
              <w:rPr>
                <w:rFonts w:cs="Arial"/>
                <w:sz w:val="22"/>
              </w:rPr>
              <w:t>01 hora</w:t>
            </w:r>
          </w:p>
        </w:tc>
        <w:tc>
          <w:tcPr>
            <w:tcW w:w="664" w:type="pct"/>
          </w:tcPr>
          <w:p w:rsidR="000744A8" w:rsidRPr="00FD4441" w:rsidRDefault="000744A8" w:rsidP="000744A8">
            <w:pPr>
              <w:jc w:val="center"/>
              <w:rPr>
                <w:rFonts w:cs="Arial"/>
              </w:rPr>
            </w:pPr>
            <w:r w:rsidRPr="00FD4441">
              <w:rPr>
                <w:rFonts w:cs="Arial"/>
                <w:sz w:val="22"/>
              </w:rPr>
              <w:t>02</w:t>
            </w:r>
          </w:p>
        </w:tc>
        <w:tc>
          <w:tcPr>
            <w:tcW w:w="652" w:type="pct"/>
          </w:tcPr>
          <w:p w:rsidR="000744A8" w:rsidRPr="00FD4441" w:rsidRDefault="000744A8" w:rsidP="000744A8">
            <w:pPr>
              <w:jc w:val="center"/>
              <w:rPr>
                <w:rFonts w:cs="Arial"/>
                <w:color w:val="FF0000"/>
              </w:rPr>
            </w:pPr>
          </w:p>
        </w:tc>
      </w:tr>
      <w:tr w:rsidR="000744A8" w:rsidRPr="00FD4441" w:rsidTr="000744A8">
        <w:tblPrEx>
          <w:tblCellMar>
            <w:left w:w="108" w:type="dxa"/>
            <w:right w:w="108" w:type="dxa"/>
          </w:tblCellMar>
          <w:tblLook w:val="01E0"/>
        </w:tblPrEx>
        <w:trPr>
          <w:trHeight w:val="272"/>
        </w:trPr>
        <w:tc>
          <w:tcPr>
            <w:tcW w:w="1047" w:type="pct"/>
          </w:tcPr>
          <w:p w:rsidR="000744A8" w:rsidRPr="00FD4441" w:rsidRDefault="000744A8" w:rsidP="000744A8">
            <w:pPr>
              <w:rPr>
                <w:rFonts w:cs="Arial"/>
                <w:color w:val="FF0000"/>
              </w:rPr>
            </w:pPr>
          </w:p>
        </w:tc>
        <w:tc>
          <w:tcPr>
            <w:tcW w:w="511" w:type="pct"/>
          </w:tcPr>
          <w:p w:rsidR="000744A8" w:rsidRPr="00FD4441" w:rsidRDefault="000744A8" w:rsidP="000744A8">
            <w:pPr>
              <w:jc w:val="center"/>
              <w:rPr>
                <w:rFonts w:cs="Arial"/>
              </w:rPr>
            </w:pPr>
          </w:p>
        </w:tc>
        <w:tc>
          <w:tcPr>
            <w:tcW w:w="494" w:type="pct"/>
          </w:tcPr>
          <w:p w:rsidR="000744A8" w:rsidRPr="00FD4441" w:rsidRDefault="000744A8" w:rsidP="000744A8">
            <w:pPr>
              <w:jc w:val="center"/>
              <w:rPr>
                <w:rFonts w:cs="Arial"/>
                <w:color w:val="FF0000"/>
              </w:rPr>
            </w:pPr>
          </w:p>
        </w:tc>
        <w:tc>
          <w:tcPr>
            <w:tcW w:w="762" w:type="pct"/>
          </w:tcPr>
          <w:p w:rsidR="000744A8" w:rsidRPr="00FD4441" w:rsidRDefault="000744A8" w:rsidP="000744A8">
            <w:pPr>
              <w:jc w:val="center"/>
              <w:rPr>
                <w:rFonts w:cs="Arial"/>
                <w:color w:val="FF0000"/>
              </w:rPr>
            </w:pPr>
          </w:p>
        </w:tc>
        <w:tc>
          <w:tcPr>
            <w:tcW w:w="870" w:type="pct"/>
          </w:tcPr>
          <w:p w:rsidR="000744A8" w:rsidRPr="00FD4441" w:rsidRDefault="000744A8" w:rsidP="000744A8">
            <w:pPr>
              <w:jc w:val="center"/>
              <w:rPr>
                <w:rFonts w:cs="Arial"/>
              </w:rPr>
            </w:pPr>
            <w:r w:rsidRPr="00FD4441">
              <w:rPr>
                <w:rFonts w:cs="Arial"/>
                <w:sz w:val="22"/>
              </w:rPr>
              <w:t>01 hora</w:t>
            </w:r>
          </w:p>
        </w:tc>
        <w:tc>
          <w:tcPr>
            <w:tcW w:w="664" w:type="pct"/>
          </w:tcPr>
          <w:p w:rsidR="000744A8" w:rsidRPr="00FD4441" w:rsidRDefault="000744A8" w:rsidP="000744A8">
            <w:pPr>
              <w:jc w:val="center"/>
              <w:rPr>
                <w:rFonts w:cs="Arial"/>
              </w:rPr>
            </w:pPr>
            <w:r w:rsidRPr="00FD4441">
              <w:rPr>
                <w:rFonts w:cs="Arial"/>
                <w:sz w:val="22"/>
              </w:rPr>
              <w:t>02</w:t>
            </w:r>
          </w:p>
        </w:tc>
        <w:tc>
          <w:tcPr>
            <w:tcW w:w="652" w:type="pct"/>
          </w:tcPr>
          <w:p w:rsidR="000744A8" w:rsidRPr="00FD4441" w:rsidRDefault="000744A8" w:rsidP="000744A8">
            <w:pPr>
              <w:jc w:val="center"/>
              <w:rPr>
                <w:rFonts w:cs="Arial"/>
                <w:color w:val="FF0000"/>
              </w:rPr>
            </w:pPr>
          </w:p>
        </w:tc>
      </w:tr>
      <w:tr w:rsidR="000744A8" w:rsidRPr="00FD4441" w:rsidTr="000744A8">
        <w:tblPrEx>
          <w:tblCellMar>
            <w:left w:w="108" w:type="dxa"/>
            <w:right w:w="108" w:type="dxa"/>
          </w:tblCellMar>
          <w:tblLook w:val="01E0"/>
        </w:tblPrEx>
        <w:trPr>
          <w:trHeight w:val="272"/>
        </w:trPr>
        <w:tc>
          <w:tcPr>
            <w:tcW w:w="1047" w:type="pct"/>
            <w:shd w:val="clear" w:color="auto" w:fill="C0C0C0"/>
          </w:tcPr>
          <w:p w:rsidR="000744A8" w:rsidRPr="00FD4441" w:rsidRDefault="000744A8" w:rsidP="000744A8">
            <w:pPr>
              <w:rPr>
                <w:rFonts w:cs="Arial"/>
              </w:rPr>
            </w:pPr>
          </w:p>
        </w:tc>
        <w:tc>
          <w:tcPr>
            <w:tcW w:w="511" w:type="pct"/>
            <w:shd w:val="clear" w:color="auto" w:fill="C0C0C0"/>
          </w:tcPr>
          <w:p w:rsidR="000744A8" w:rsidRPr="00FD4441" w:rsidRDefault="000744A8" w:rsidP="000744A8">
            <w:pPr>
              <w:rPr>
                <w:rFonts w:cs="Arial"/>
              </w:rPr>
            </w:pPr>
          </w:p>
        </w:tc>
        <w:tc>
          <w:tcPr>
            <w:tcW w:w="494" w:type="pct"/>
            <w:shd w:val="clear" w:color="auto" w:fill="C0C0C0"/>
          </w:tcPr>
          <w:p w:rsidR="000744A8" w:rsidRPr="00FD4441" w:rsidRDefault="000744A8" w:rsidP="000744A8">
            <w:pPr>
              <w:rPr>
                <w:rFonts w:cs="Arial"/>
              </w:rPr>
            </w:pPr>
          </w:p>
        </w:tc>
        <w:tc>
          <w:tcPr>
            <w:tcW w:w="762" w:type="pct"/>
            <w:shd w:val="clear" w:color="auto" w:fill="C0C0C0"/>
          </w:tcPr>
          <w:p w:rsidR="000744A8" w:rsidRPr="00FD4441" w:rsidRDefault="000744A8" w:rsidP="000744A8">
            <w:pPr>
              <w:rPr>
                <w:rFonts w:cs="Arial"/>
              </w:rPr>
            </w:pPr>
          </w:p>
        </w:tc>
        <w:tc>
          <w:tcPr>
            <w:tcW w:w="870" w:type="pct"/>
            <w:shd w:val="clear" w:color="auto" w:fill="C0C0C0"/>
          </w:tcPr>
          <w:p w:rsidR="000744A8" w:rsidRPr="00FD4441" w:rsidRDefault="000744A8" w:rsidP="000744A8">
            <w:pPr>
              <w:rPr>
                <w:rFonts w:cs="Arial"/>
              </w:rPr>
            </w:pPr>
          </w:p>
        </w:tc>
        <w:tc>
          <w:tcPr>
            <w:tcW w:w="664" w:type="pct"/>
          </w:tcPr>
          <w:p w:rsidR="000744A8" w:rsidRPr="00FD4441" w:rsidRDefault="000744A8" w:rsidP="000744A8">
            <w:pPr>
              <w:rPr>
                <w:rFonts w:cs="Arial"/>
              </w:rPr>
            </w:pPr>
            <w:r w:rsidRPr="00FD4441">
              <w:rPr>
                <w:rFonts w:cs="Arial"/>
                <w:b/>
                <w:bCs/>
                <w:sz w:val="22"/>
              </w:rPr>
              <w:t>TOTAL</w:t>
            </w:r>
          </w:p>
        </w:tc>
        <w:tc>
          <w:tcPr>
            <w:tcW w:w="652" w:type="pct"/>
          </w:tcPr>
          <w:p w:rsidR="000744A8" w:rsidRPr="00FD4441" w:rsidRDefault="000744A8" w:rsidP="000744A8">
            <w:pPr>
              <w:jc w:val="center"/>
              <w:rPr>
                <w:rFonts w:cs="Arial"/>
                <w:color w:val="FF0000"/>
              </w:rPr>
            </w:pPr>
          </w:p>
        </w:tc>
      </w:tr>
    </w:tbl>
    <w:p w:rsidR="000744A8" w:rsidRPr="00FD4441" w:rsidRDefault="000744A8" w:rsidP="000744A8">
      <w:pPr>
        <w:rPr>
          <w:rFonts w:cs="Arial"/>
          <w:b/>
          <w:sz w:val="22"/>
        </w:rPr>
      </w:pPr>
    </w:p>
    <w:p w:rsidR="000744A8" w:rsidRDefault="000744A8" w:rsidP="000744A8">
      <w:pPr>
        <w:rPr>
          <w:rFonts w:cs="Arial"/>
          <w:b/>
          <w:sz w:val="22"/>
        </w:rPr>
      </w:pPr>
    </w:p>
    <w:p w:rsidR="000744A8" w:rsidRPr="00FD4441" w:rsidRDefault="000744A8" w:rsidP="000744A8">
      <w:pPr>
        <w:rPr>
          <w:rFonts w:cs="Arial"/>
          <w:b/>
          <w:bCs/>
          <w:sz w:val="22"/>
        </w:rPr>
      </w:pPr>
      <w:r w:rsidRPr="00FD4441">
        <w:rPr>
          <w:rFonts w:cs="Arial"/>
          <w:b/>
          <w:sz w:val="22"/>
        </w:rPr>
        <w:t>QUADRO 07</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134"/>
        <w:gridCol w:w="1701"/>
        <w:gridCol w:w="1701"/>
        <w:gridCol w:w="1843"/>
        <w:gridCol w:w="1559"/>
      </w:tblGrid>
      <w:tr w:rsidR="000744A8" w:rsidRPr="00FD4441" w:rsidTr="000744A8">
        <w:tc>
          <w:tcPr>
            <w:tcW w:w="10598" w:type="dxa"/>
            <w:gridSpan w:val="6"/>
            <w:shd w:val="clear" w:color="auto" w:fill="BFBFBF"/>
          </w:tcPr>
          <w:p w:rsidR="000744A8" w:rsidRPr="00FD4441" w:rsidRDefault="000744A8" w:rsidP="000744A8">
            <w:pPr>
              <w:jc w:val="center"/>
              <w:rPr>
                <w:rFonts w:cs="Arial"/>
              </w:rPr>
            </w:pPr>
            <w:r w:rsidRPr="00FD4441">
              <w:rPr>
                <w:rFonts w:cs="Arial"/>
                <w:b/>
                <w:sz w:val="22"/>
              </w:rPr>
              <w:t>PLANILHA DE EXECUÇÃO</w:t>
            </w:r>
          </w:p>
        </w:tc>
      </w:tr>
      <w:tr w:rsidR="000744A8" w:rsidRPr="00FD4441" w:rsidTr="000744A8">
        <w:tc>
          <w:tcPr>
            <w:tcW w:w="2660" w:type="dxa"/>
          </w:tcPr>
          <w:p w:rsidR="000744A8" w:rsidRPr="00FD4441" w:rsidRDefault="000744A8" w:rsidP="000744A8">
            <w:pPr>
              <w:jc w:val="center"/>
              <w:rPr>
                <w:rFonts w:cs="Arial"/>
              </w:rPr>
            </w:pPr>
            <w:r w:rsidRPr="00FD4441">
              <w:rPr>
                <w:rFonts w:cs="Arial"/>
                <w:sz w:val="22"/>
              </w:rPr>
              <w:t>Modalidade</w:t>
            </w:r>
          </w:p>
        </w:tc>
        <w:tc>
          <w:tcPr>
            <w:tcW w:w="1134" w:type="dxa"/>
          </w:tcPr>
          <w:p w:rsidR="000744A8" w:rsidRPr="00FD4441" w:rsidRDefault="000744A8" w:rsidP="000744A8">
            <w:pPr>
              <w:jc w:val="center"/>
              <w:rPr>
                <w:rFonts w:cs="Arial"/>
              </w:rPr>
            </w:pPr>
            <w:r w:rsidRPr="00FD4441">
              <w:rPr>
                <w:rFonts w:cs="Arial"/>
                <w:sz w:val="22"/>
              </w:rPr>
              <w:t>Horário</w:t>
            </w:r>
          </w:p>
        </w:tc>
        <w:tc>
          <w:tcPr>
            <w:tcW w:w="1701" w:type="dxa"/>
          </w:tcPr>
          <w:p w:rsidR="000744A8" w:rsidRPr="00FD4441" w:rsidRDefault="000744A8" w:rsidP="000744A8">
            <w:pPr>
              <w:jc w:val="center"/>
              <w:rPr>
                <w:rFonts w:cs="Arial"/>
              </w:rPr>
            </w:pPr>
            <w:r w:rsidRPr="00FD4441">
              <w:rPr>
                <w:rFonts w:cs="Arial"/>
                <w:sz w:val="22"/>
              </w:rPr>
              <w:t>Terça-feira</w:t>
            </w:r>
          </w:p>
        </w:tc>
        <w:tc>
          <w:tcPr>
            <w:tcW w:w="1701" w:type="dxa"/>
          </w:tcPr>
          <w:p w:rsidR="000744A8" w:rsidRPr="00FD4441" w:rsidRDefault="000744A8" w:rsidP="000744A8">
            <w:pPr>
              <w:jc w:val="center"/>
              <w:rPr>
                <w:rFonts w:cs="Arial"/>
              </w:rPr>
            </w:pPr>
            <w:r w:rsidRPr="00FD4441">
              <w:rPr>
                <w:rFonts w:cs="Arial"/>
                <w:sz w:val="22"/>
              </w:rPr>
              <w:t>Quarta-feira</w:t>
            </w:r>
          </w:p>
        </w:tc>
        <w:tc>
          <w:tcPr>
            <w:tcW w:w="1843" w:type="dxa"/>
          </w:tcPr>
          <w:p w:rsidR="000744A8" w:rsidRPr="00FD4441" w:rsidRDefault="000744A8" w:rsidP="000744A8">
            <w:pPr>
              <w:jc w:val="center"/>
              <w:rPr>
                <w:rFonts w:cs="Arial"/>
              </w:rPr>
            </w:pPr>
            <w:r w:rsidRPr="00FD4441">
              <w:rPr>
                <w:rFonts w:cs="Arial"/>
                <w:sz w:val="22"/>
              </w:rPr>
              <w:t>Quinta-feira</w:t>
            </w:r>
          </w:p>
        </w:tc>
        <w:tc>
          <w:tcPr>
            <w:tcW w:w="1559" w:type="dxa"/>
          </w:tcPr>
          <w:p w:rsidR="000744A8" w:rsidRPr="00FD4441" w:rsidRDefault="000744A8" w:rsidP="000744A8">
            <w:pPr>
              <w:rPr>
                <w:rFonts w:cs="Arial"/>
              </w:rPr>
            </w:pPr>
            <w:r w:rsidRPr="00FD4441">
              <w:rPr>
                <w:rFonts w:cs="Arial"/>
                <w:sz w:val="22"/>
              </w:rPr>
              <w:t>Sexta-feira</w:t>
            </w:r>
          </w:p>
        </w:tc>
      </w:tr>
      <w:tr w:rsidR="000744A8" w:rsidRPr="00FD4441" w:rsidTr="000744A8">
        <w:tc>
          <w:tcPr>
            <w:tcW w:w="2660" w:type="dxa"/>
          </w:tcPr>
          <w:p w:rsidR="000744A8" w:rsidRPr="00FD4441" w:rsidRDefault="000744A8" w:rsidP="000744A8">
            <w:pPr>
              <w:rPr>
                <w:rFonts w:cs="Arial"/>
              </w:rPr>
            </w:pPr>
          </w:p>
        </w:tc>
        <w:tc>
          <w:tcPr>
            <w:tcW w:w="1134"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843" w:type="dxa"/>
          </w:tcPr>
          <w:p w:rsidR="000744A8" w:rsidRPr="00FD4441" w:rsidRDefault="000744A8" w:rsidP="000744A8">
            <w:pPr>
              <w:rPr>
                <w:rFonts w:cs="Arial"/>
              </w:rPr>
            </w:pPr>
          </w:p>
        </w:tc>
        <w:tc>
          <w:tcPr>
            <w:tcW w:w="1559" w:type="dxa"/>
          </w:tcPr>
          <w:p w:rsidR="000744A8" w:rsidRPr="00FD4441" w:rsidRDefault="000744A8" w:rsidP="000744A8">
            <w:pPr>
              <w:rPr>
                <w:rFonts w:cs="Arial"/>
              </w:rPr>
            </w:pPr>
          </w:p>
        </w:tc>
      </w:tr>
      <w:tr w:rsidR="000744A8" w:rsidRPr="00FD4441" w:rsidTr="000744A8">
        <w:tc>
          <w:tcPr>
            <w:tcW w:w="2660" w:type="dxa"/>
          </w:tcPr>
          <w:p w:rsidR="000744A8" w:rsidRPr="00FD4441" w:rsidRDefault="000744A8" w:rsidP="000744A8">
            <w:pPr>
              <w:rPr>
                <w:rFonts w:cs="Arial"/>
              </w:rPr>
            </w:pPr>
          </w:p>
        </w:tc>
        <w:tc>
          <w:tcPr>
            <w:tcW w:w="1134"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843" w:type="dxa"/>
          </w:tcPr>
          <w:p w:rsidR="000744A8" w:rsidRPr="00FD4441" w:rsidRDefault="000744A8" w:rsidP="000744A8">
            <w:pPr>
              <w:rPr>
                <w:rFonts w:cs="Arial"/>
              </w:rPr>
            </w:pPr>
          </w:p>
        </w:tc>
        <w:tc>
          <w:tcPr>
            <w:tcW w:w="1559" w:type="dxa"/>
          </w:tcPr>
          <w:p w:rsidR="000744A8" w:rsidRPr="00FD4441" w:rsidRDefault="000744A8" w:rsidP="000744A8">
            <w:pPr>
              <w:rPr>
                <w:rFonts w:cs="Arial"/>
              </w:rPr>
            </w:pPr>
          </w:p>
        </w:tc>
      </w:tr>
      <w:tr w:rsidR="000744A8" w:rsidRPr="00FD4441" w:rsidTr="000744A8">
        <w:tc>
          <w:tcPr>
            <w:tcW w:w="2660" w:type="dxa"/>
          </w:tcPr>
          <w:p w:rsidR="000744A8" w:rsidRPr="00FD4441" w:rsidRDefault="000744A8" w:rsidP="000744A8">
            <w:pPr>
              <w:rPr>
                <w:rFonts w:cs="Arial"/>
              </w:rPr>
            </w:pPr>
          </w:p>
        </w:tc>
        <w:tc>
          <w:tcPr>
            <w:tcW w:w="1134"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843" w:type="dxa"/>
          </w:tcPr>
          <w:p w:rsidR="000744A8" w:rsidRPr="00FD4441" w:rsidRDefault="000744A8" w:rsidP="000744A8">
            <w:pPr>
              <w:rPr>
                <w:rFonts w:cs="Arial"/>
              </w:rPr>
            </w:pPr>
          </w:p>
        </w:tc>
        <w:tc>
          <w:tcPr>
            <w:tcW w:w="1559" w:type="dxa"/>
          </w:tcPr>
          <w:p w:rsidR="000744A8" w:rsidRPr="00FD4441" w:rsidRDefault="000744A8" w:rsidP="000744A8">
            <w:pPr>
              <w:rPr>
                <w:rFonts w:cs="Arial"/>
              </w:rPr>
            </w:pPr>
          </w:p>
        </w:tc>
      </w:tr>
      <w:tr w:rsidR="000744A8" w:rsidRPr="00FD4441" w:rsidTr="000744A8">
        <w:tc>
          <w:tcPr>
            <w:tcW w:w="2660" w:type="dxa"/>
          </w:tcPr>
          <w:p w:rsidR="000744A8" w:rsidRPr="00FD4441" w:rsidRDefault="000744A8" w:rsidP="000744A8">
            <w:pPr>
              <w:rPr>
                <w:rFonts w:cs="Arial"/>
              </w:rPr>
            </w:pPr>
          </w:p>
        </w:tc>
        <w:tc>
          <w:tcPr>
            <w:tcW w:w="1134"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843" w:type="dxa"/>
          </w:tcPr>
          <w:p w:rsidR="000744A8" w:rsidRPr="00FD4441" w:rsidRDefault="000744A8" w:rsidP="000744A8">
            <w:pPr>
              <w:rPr>
                <w:rFonts w:cs="Arial"/>
              </w:rPr>
            </w:pPr>
          </w:p>
        </w:tc>
        <w:tc>
          <w:tcPr>
            <w:tcW w:w="1559" w:type="dxa"/>
          </w:tcPr>
          <w:p w:rsidR="000744A8" w:rsidRPr="00FD4441" w:rsidRDefault="000744A8" w:rsidP="000744A8">
            <w:pPr>
              <w:rPr>
                <w:rFonts w:cs="Arial"/>
              </w:rPr>
            </w:pPr>
          </w:p>
        </w:tc>
      </w:tr>
      <w:tr w:rsidR="000744A8" w:rsidRPr="00FD4441" w:rsidTr="000744A8">
        <w:tc>
          <w:tcPr>
            <w:tcW w:w="2660" w:type="dxa"/>
          </w:tcPr>
          <w:p w:rsidR="000744A8" w:rsidRPr="00FD4441" w:rsidRDefault="000744A8" w:rsidP="000744A8">
            <w:pPr>
              <w:rPr>
                <w:rFonts w:cs="Arial"/>
              </w:rPr>
            </w:pPr>
          </w:p>
        </w:tc>
        <w:tc>
          <w:tcPr>
            <w:tcW w:w="1134"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843" w:type="dxa"/>
          </w:tcPr>
          <w:p w:rsidR="000744A8" w:rsidRPr="00FD4441" w:rsidRDefault="000744A8" w:rsidP="000744A8">
            <w:pPr>
              <w:rPr>
                <w:rFonts w:cs="Arial"/>
              </w:rPr>
            </w:pPr>
          </w:p>
        </w:tc>
        <w:tc>
          <w:tcPr>
            <w:tcW w:w="1559" w:type="dxa"/>
          </w:tcPr>
          <w:p w:rsidR="000744A8" w:rsidRPr="00FD4441" w:rsidRDefault="000744A8" w:rsidP="000744A8">
            <w:pPr>
              <w:rPr>
                <w:rFonts w:cs="Arial"/>
              </w:rPr>
            </w:pPr>
          </w:p>
        </w:tc>
      </w:tr>
      <w:tr w:rsidR="000744A8" w:rsidRPr="00FD4441" w:rsidTr="000744A8">
        <w:tc>
          <w:tcPr>
            <w:tcW w:w="2660" w:type="dxa"/>
          </w:tcPr>
          <w:p w:rsidR="000744A8" w:rsidRPr="00FD4441" w:rsidRDefault="000744A8" w:rsidP="000744A8">
            <w:pPr>
              <w:rPr>
                <w:rFonts w:cs="Arial"/>
              </w:rPr>
            </w:pPr>
          </w:p>
        </w:tc>
        <w:tc>
          <w:tcPr>
            <w:tcW w:w="1134"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843" w:type="dxa"/>
          </w:tcPr>
          <w:p w:rsidR="000744A8" w:rsidRPr="00FD4441" w:rsidRDefault="000744A8" w:rsidP="000744A8">
            <w:pPr>
              <w:rPr>
                <w:rFonts w:cs="Arial"/>
              </w:rPr>
            </w:pPr>
          </w:p>
        </w:tc>
        <w:tc>
          <w:tcPr>
            <w:tcW w:w="1559" w:type="dxa"/>
          </w:tcPr>
          <w:p w:rsidR="000744A8" w:rsidRPr="00FD4441" w:rsidRDefault="000744A8" w:rsidP="000744A8">
            <w:pPr>
              <w:rPr>
                <w:rFonts w:cs="Arial"/>
              </w:rPr>
            </w:pPr>
          </w:p>
        </w:tc>
      </w:tr>
      <w:tr w:rsidR="000744A8" w:rsidRPr="00FD4441" w:rsidTr="000744A8">
        <w:tc>
          <w:tcPr>
            <w:tcW w:w="2660" w:type="dxa"/>
          </w:tcPr>
          <w:p w:rsidR="000744A8" w:rsidRPr="00FD4441" w:rsidRDefault="000744A8" w:rsidP="000744A8">
            <w:pPr>
              <w:rPr>
                <w:rFonts w:cs="Arial"/>
              </w:rPr>
            </w:pPr>
          </w:p>
        </w:tc>
        <w:tc>
          <w:tcPr>
            <w:tcW w:w="1134"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843" w:type="dxa"/>
          </w:tcPr>
          <w:p w:rsidR="000744A8" w:rsidRPr="00FD4441" w:rsidRDefault="000744A8" w:rsidP="000744A8">
            <w:pPr>
              <w:rPr>
                <w:rFonts w:cs="Arial"/>
              </w:rPr>
            </w:pPr>
          </w:p>
        </w:tc>
        <w:tc>
          <w:tcPr>
            <w:tcW w:w="1559" w:type="dxa"/>
          </w:tcPr>
          <w:p w:rsidR="000744A8" w:rsidRPr="00FD4441" w:rsidRDefault="000744A8" w:rsidP="000744A8">
            <w:pPr>
              <w:rPr>
                <w:rFonts w:cs="Arial"/>
              </w:rPr>
            </w:pPr>
          </w:p>
        </w:tc>
      </w:tr>
    </w:tbl>
    <w:p w:rsidR="000744A8" w:rsidRPr="00FD4441" w:rsidRDefault="000744A8" w:rsidP="000744A8">
      <w:pPr>
        <w:rPr>
          <w:rFonts w:cs="Arial"/>
          <w:b/>
          <w:sz w:val="22"/>
        </w:rPr>
      </w:pPr>
    </w:p>
    <w:p w:rsidR="000744A8" w:rsidRPr="00FD4441" w:rsidRDefault="000744A8" w:rsidP="000744A8">
      <w:pPr>
        <w:rPr>
          <w:rFonts w:cs="Arial"/>
          <w:b/>
          <w:sz w:val="22"/>
        </w:rPr>
      </w:pPr>
    </w:p>
    <w:p w:rsidR="000744A8" w:rsidRDefault="000744A8" w:rsidP="000744A8">
      <w:pPr>
        <w:rPr>
          <w:rFonts w:cs="Arial"/>
          <w:b/>
          <w:sz w:val="22"/>
        </w:rPr>
      </w:pPr>
    </w:p>
    <w:p w:rsidR="000744A8" w:rsidRPr="00FD4441" w:rsidRDefault="000744A8" w:rsidP="000744A8">
      <w:pPr>
        <w:rPr>
          <w:rFonts w:cs="Arial"/>
          <w:b/>
          <w:sz w:val="22"/>
        </w:rPr>
      </w:pPr>
    </w:p>
    <w:p w:rsidR="000744A8" w:rsidRPr="00FD4441" w:rsidRDefault="000744A8" w:rsidP="000744A8">
      <w:pPr>
        <w:rPr>
          <w:rFonts w:cs="Arial"/>
          <w:b/>
          <w:sz w:val="22"/>
        </w:rPr>
      </w:pPr>
      <w:r w:rsidRPr="00FD4441">
        <w:rPr>
          <w:rFonts w:cs="Arial"/>
          <w:b/>
          <w:sz w:val="22"/>
        </w:rPr>
        <w:t>QUADRO 08</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2"/>
        <w:gridCol w:w="1460"/>
        <w:gridCol w:w="632"/>
        <w:gridCol w:w="632"/>
        <w:gridCol w:w="632"/>
        <w:gridCol w:w="632"/>
        <w:gridCol w:w="632"/>
        <w:gridCol w:w="632"/>
        <w:gridCol w:w="632"/>
        <w:gridCol w:w="632"/>
        <w:gridCol w:w="632"/>
        <w:gridCol w:w="632"/>
        <w:gridCol w:w="632"/>
        <w:gridCol w:w="632"/>
        <w:gridCol w:w="922"/>
      </w:tblGrid>
      <w:tr w:rsidR="000744A8" w:rsidRPr="00FD4441" w:rsidTr="000744A8">
        <w:trPr>
          <w:trHeight w:val="315"/>
        </w:trPr>
        <w:tc>
          <w:tcPr>
            <w:tcW w:w="10598" w:type="dxa"/>
            <w:gridSpan w:val="15"/>
            <w:shd w:val="clear" w:color="auto" w:fill="BFBFBF"/>
          </w:tcPr>
          <w:p w:rsidR="000744A8" w:rsidRPr="00FD4441" w:rsidRDefault="000744A8" w:rsidP="000744A8">
            <w:pPr>
              <w:jc w:val="center"/>
              <w:rPr>
                <w:rFonts w:cs="Arial"/>
                <w:b/>
              </w:rPr>
            </w:pPr>
            <w:r w:rsidRPr="00FD4441">
              <w:rPr>
                <w:rFonts w:cs="Arial"/>
                <w:b/>
                <w:sz w:val="22"/>
              </w:rPr>
              <w:lastRenderedPageBreak/>
              <w:t>RECURSOS HUMANOS</w:t>
            </w:r>
          </w:p>
        </w:tc>
      </w:tr>
      <w:tr w:rsidR="000744A8" w:rsidRPr="00FD4441" w:rsidTr="000744A8">
        <w:tblPrEx>
          <w:tblCellMar>
            <w:left w:w="108" w:type="dxa"/>
            <w:right w:w="108" w:type="dxa"/>
          </w:tblCellMar>
          <w:tblLook w:val="04A0"/>
        </w:tblPrEx>
        <w:tc>
          <w:tcPr>
            <w:tcW w:w="0" w:type="auto"/>
            <w:shd w:val="clear" w:color="auto" w:fill="auto"/>
            <w:vAlign w:val="center"/>
          </w:tcPr>
          <w:p w:rsidR="000744A8" w:rsidRPr="00FD4441" w:rsidRDefault="000744A8" w:rsidP="000744A8">
            <w:pPr>
              <w:jc w:val="center"/>
              <w:rPr>
                <w:rFonts w:cs="Arial"/>
                <w:b/>
              </w:rPr>
            </w:pPr>
            <w:r w:rsidRPr="00FD4441">
              <w:rPr>
                <w:rFonts w:cs="Arial"/>
                <w:sz w:val="22"/>
              </w:rPr>
              <w:t>Qtd.</w:t>
            </w:r>
          </w:p>
        </w:tc>
        <w:tc>
          <w:tcPr>
            <w:tcW w:w="1460" w:type="dxa"/>
            <w:shd w:val="clear" w:color="auto" w:fill="auto"/>
            <w:vAlign w:val="center"/>
          </w:tcPr>
          <w:p w:rsidR="000744A8" w:rsidRPr="00FD4441" w:rsidRDefault="000744A8" w:rsidP="000744A8">
            <w:pPr>
              <w:jc w:val="center"/>
              <w:rPr>
                <w:rFonts w:cs="Arial"/>
              </w:rPr>
            </w:pPr>
            <w:r w:rsidRPr="00FD4441">
              <w:rPr>
                <w:rFonts w:cs="Arial"/>
                <w:sz w:val="22"/>
              </w:rPr>
              <w:t>Cargo</w:t>
            </w:r>
          </w:p>
        </w:tc>
        <w:tc>
          <w:tcPr>
            <w:tcW w:w="632" w:type="dxa"/>
            <w:shd w:val="clear" w:color="auto" w:fill="auto"/>
            <w:vAlign w:val="center"/>
          </w:tcPr>
          <w:p w:rsidR="000744A8" w:rsidRPr="00FD4441" w:rsidRDefault="000744A8" w:rsidP="000744A8">
            <w:pPr>
              <w:jc w:val="center"/>
              <w:rPr>
                <w:rFonts w:cs="Arial"/>
              </w:rPr>
            </w:pPr>
            <w:r w:rsidRPr="00FD4441">
              <w:rPr>
                <w:rFonts w:cs="Arial"/>
                <w:sz w:val="22"/>
              </w:rPr>
              <w:t>1º</w:t>
            </w:r>
          </w:p>
          <w:p w:rsidR="000744A8" w:rsidRPr="00FD4441" w:rsidRDefault="000744A8" w:rsidP="000744A8">
            <w:pPr>
              <w:jc w:val="center"/>
              <w:rPr>
                <w:rFonts w:cs="Arial"/>
                <w:b/>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2º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3º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4º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5º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6º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7º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8º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9º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10º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11º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12º</w:t>
            </w:r>
          </w:p>
          <w:p w:rsidR="000744A8" w:rsidRPr="00FD4441" w:rsidRDefault="000744A8" w:rsidP="000744A8">
            <w:pPr>
              <w:jc w:val="center"/>
              <w:rPr>
                <w:rFonts w:cs="Arial"/>
              </w:rPr>
            </w:pPr>
            <w:r w:rsidRPr="00FD4441">
              <w:rPr>
                <w:rFonts w:cs="Arial"/>
                <w:sz w:val="22"/>
              </w:rPr>
              <w:t>Mês</w:t>
            </w:r>
          </w:p>
        </w:tc>
        <w:tc>
          <w:tcPr>
            <w:tcW w:w="922" w:type="dxa"/>
            <w:shd w:val="clear" w:color="auto" w:fill="auto"/>
            <w:vAlign w:val="center"/>
          </w:tcPr>
          <w:p w:rsidR="000744A8" w:rsidRPr="00FD4441" w:rsidRDefault="000744A8" w:rsidP="000744A8">
            <w:pPr>
              <w:jc w:val="center"/>
              <w:rPr>
                <w:rFonts w:cs="Arial"/>
              </w:rPr>
            </w:pPr>
            <w:r w:rsidRPr="00FD4441">
              <w:rPr>
                <w:rFonts w:cs="Arial"/>
                <w:sz w:val="22"/>
              </w:rPr>
              <w:t>Total</w:t>
            </w: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p>
        </w:tc>
        <w:tc>
          <w:tcPr>
            <w:tcW w:w="1460" w:type="dxa"/>
            <w:shd w:val="clear" w:color="auto" w:fill="auto"/>
          </w:tcPr>
          <w:p w:rsidR="000744A8" w:rsidRPr="00FD4441" w:rsidRDefault="000744A8" w:rsidP="000744A8">
            <w:pPr>
              <w:rPr>
                <w:rFonts w:cs="Arial"/>
                <w:b/>
              </w:rPr>
            </w:pPr>
          </w:p>
        </w:tc>
        <w:tc>
          <w:tcPr>
            <w:tcW w:w="632" w:type="dxa"/>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922" w:type="dxa"/>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b/>
              </w:rPr>
            </w:pPr>
          </w:p>
        </w:tc>
        <w:tc>
          <w:tcPr>
            <w:tcW w:w="1460" w:type="dxa"/>
            <w:shd w:val="clear" w:color="auto" w:fill="auto"/>
          </w:tcPr>
          <w:p w:rsidR="000744A8" w:rsidRPr="00FD4441" w:rsidRDefault="000744A8" w:rsidP="000744A8">
            <w:pPr>
              <w:rPr>
                <w:rFonts w:cs="Arial"/>
                <w:b/>
              </w:rPr>
            </w:pPr>
          </w:p>
        </w:tc>
        <w:tc>
          <w:tcPr>
            <w:tcW w:w="632" w:type="dxa"/>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922" w:type="dxa"/>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b/>
              </w:rPr>
            </w:pPr>
          </w:p>
        </w:tc>
        <w:tc>
          <w:tcPr>
            <w:tcW w:w="1460" w:type="dxa"/>
            <w:shd w:val="clear" w:color="auto" w:fill="auto"/>
          </w:tcPr>
          <w:p w:rsidR="000744A8" w:rsidRPr="00FD4441" w:rsidRDefault="000744A8" w:rsidP="000744A8">
            <w:pPr>
              <w:rPr>
                <w:rFonts w:cs="Arial"/>
                <w:b/>
              </w:rPr>
            </w:pPr>
          </w:p>
        </w:tc>
        <w:tc>
          <w:tcPr>
            <w:tcW w:w="632" w:type="dxa"/>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922" w:type="dxa"/>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b/>
              </w:rPr>
            </w:pPr>
          </w:p>
        </w:tc>
        <w:tc>
          <w:tcPr>
            <w:tcW w:w="1460" w:type="dxa"/>
            <w:shd w:val="clear" w:color="auto" w:fill="auto"/>
          </w:tcPr>
          <w:p w:rsidR="000744A8" w:rsidRPr="00FD4441" w:rsidRDefault="000744A8" w:rsidP="000744A8">
            <w:pPr>
              <w:rPr>
                <w:rFonts w:cs="Arial"/>
                <w:b/>
              </w:rPr>
            </w:pPr>
          </w:p>
        </w:tc>
        <w:tc>
          <w:tcPr>
            <w:tcW w:w="632" w:type="dxa"/>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922" w:type="dxa"/>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b/>
              </w:rPr>
            </w:pPr>
          </w:p>
        </w:tc>
        <w:tc>
          <w:tcPr>
            <w:tcW w:w="1460" w:type="dxa"/>
            <w:shd w:val="clear" w:color="auto" w:fill="auto"/>
          </w:tcPr>
          <w:p w:rsidR="000744A8" w:rsidRPr="00FD4441" w:rsidRDefault="000744A8" w:rsidP="000744A8">
            <w:pPr>
              <w:rPr>
                <w:rFonts w:cs="Arial"/>
                <w:b/>
              </w:rPr>
            </w:pPr>
          </w:p>
        </w:tc>
        <w:tc>
          <w:tcPr>
            <w:tcW w:w="632" w:type="dxa"/>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922" w:type="dxa"/>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b/>
              </w:rPr>
            </w:pPr>
          </w:p>
        </w:tc>
        <w:tc>
          <w:tcPr>
            <w:tcW w:w="1460" w:type="dxa"/>
            <w:shd w:val="clear" w:color="auto" w:fill="auto"/>
          </w:tcPr>
          <w:p w:rsidR="000744A8" w:rsidRPr="00FD4441" w:rsidRDefault="000744A8" w:rsidP="000744A8">
            <w:pPr>
              <w:rPr>
                <w:rFonts w:cs="Arial"/>
                <w:b/>
              </w:rPr>
            </w:pPr>
          </w:p>
        </w:tc>
        <w:tc>
          <w:tcPr>
            <w:tcW w:w="632" w:type="dxa"/>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922" w:type="dxa"/>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b/>
              </w:rPr>
            </w:pPr>
          </w:p>
        </w:tc>
        <w:tc>
          <w:tcPr>
            <w:tcW w:w="1460" w:type="dxa"/>
            <w:shd w:val="clear" w:color="auto" w:fill="auto"/>
          </w:tcPr>
          <w:p w:rsidR="000744A8" w:rsidRPr="00FD4441" w:rsidRDefault="000744A8" w:rsidP="000744A8">
            <w:pPr>
              <w:rPr>
                <w:rFonts w:cs="Arial"/>
                <w:b/>
              </w:rPr>
            </w:pPr>
          </w:p>
        </w:tc>
        <w:tc>
          <w:tcPr>
            <w:tcW w:w="632" w:type="dxa"/>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922" w:type="dxa"/>
            <w:shd w:val="clear" w:color="auto" w:fill="auto"/>
          </w:tcPr>
          <w:p w:rsidR="000744A8" w:rsidRPr="00FD4441" w:rsidRDefault="000744A8" w:rsidP="000744A8">
            <w:pPr>
              <w:rPr>
                <w:rFonts w:cs="Arial"/>
                <w:b/>
              </w:rPr>
            </w:pPr>
          </w:p>
        </w:tc>
      </w:tr>
    </w:tbl>
    <w:p w:rsidR="000744A8" w:rsidRPr="00FD4441" w:rsidRDefault="000744A8" w:rsidP="000744A8">
      <w:pPr>
        <w:rPr>
          <w:rFonts w:cs="Arial"/>
          <w:b/>
          <w:sz w:val="22"/>
        </w:rPr>
      </w:pPr>
    </w:p>
    <w:p w:rsidR="000744A8" w:rsidRPr="00FD4441" w:rsidRDefault="000744A8" w:rsidP="000744A8">
      <w:pPr>
        <w:rPr>
          <w:rFonts w:cs="Arial"/>
          <w:b/>
          <w:sz w:val="22"/>
        </w:rPr>
      </w:pPr>
      <w:r w:rsidRPr="00FD4441">
        <w:rPr>
          <w:rFonts w:cs="Arial"/>
          <w:b/>
          <w:sz w:val="22"/>
        </w:rPr>
        <w:t>QUADRO 09</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55"/>
        <w:gridCol w:w="1024"/>
        <w:gridCol w:w="632"/>
        <w:gridCol w:w="632"/>
        <w:gridCol w:w="632"/>
        <w:gridCol w:w="632"/>
        <w:gridCol w:w="632"/>
        <w:gridCol w:w="632"/>
        <w:gridCol w:w="632"/>
        <w:gridCol w:w="632"/>
        <w:gridCol w:w="632"/>
        <w:gridCol w:w="632"/>
        <w:gridCol w:w="632"/>
        <w:gridCol w:w="632"/>
        <w:gridCol w:w="706"/>
      </w:tblGrid>
      <w:tr w:rsidR="000744A8" w:rsidRPr="00FD4441" w:rsidTr="000744A8">
        <w:trPr>
          <w:trHeight w:val="285"/>
        </w:trPr>
        <w:tc>
          <w:tcPr>
            <w:tcW w:w="10382" w:type="dxa"/>
            <w:gridSpan w:val="15"/>
            <w:shd w:val="clear" w:color="auto" w:fill="BFBFBF"/>
          </w:tcPr>
          <w:p w:rsidR="000744A8" w:rsidRPr="00FD4441" w:rsidRDefault="000744A8" w:rsidP="000744A8">
            <w:pPr>
              <w:jc w:val="center"/>
              <w:rPr>
                <w:rFonts w:cs="Arial"/>
                <w:b/>
              </w:rPr>
            </w:pPr>
            <w:r w:rsidRPr="00FD4441">
              <w:rPr>
                <w:rFonts w:cs="Arial"/>
                <w:b/>
                <w:sz w:val="22"/>
              </w:rPr>
              <w:t>BENEFICIOS</w:t>
            </w: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Descrição</w:t>
            </w:r>
          </w:p>
        </w:tc>
        <w:tc>
          <w:tcPr>
            <w:tcW w:w="0" w:type="auto"/>
            <w:shd w:val="clear" w:color="auto" w:fill="BFBFBF"/>
          </w:tcPr>
          <w:p w:rsidR="000744A8" w:rsidRPr="00FD4441" w:rsidRDefault="000744A8" w:rsidP="000744A8">
            <w:pPr>
              <w:rPr>
                <w:rFonts w:cs="Arial"/>
                <w:b/>
              </w:rPr>
            </w:pP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1º</w:t>
            </w:r>
          </w:p>
          <w:p w:rsidR="000744A8" w:rsidRPr="00FD4441" w:rsidRDefault="000744A8" w:rsidP="000744A8">
            <w:pPr>
              <w:jc w:val="center"/>
              <w:rPr>
                <w:rFonts w:cs="Arial"/>
                <w:b/>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2º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3º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4º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5º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6º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7º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8º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9º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10º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11º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12º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Total</w:t>
            </w: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Vale Transporte</w:t>
            </w:r>
          </w:p>
        </w:tc>
        <w:tc>
          <w:tcPr>
            <w:tcW w:w="0" w:type="auto"/>
            <w:shd w:val="clear" w:color="auto" w:fill="BFBFBF"/>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 xml:space="preserve">     Coordenador</w:t>
            </w:r>
          </w:p>
        </w:tc>
        <w:tc>
          <w:tcPr>
            <w:tcW w:w="0" w:type="auto"/>
            <w:shd w:val="clear" w:color="auto" w:fill="BFBFBF"/>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 xml:space="preserve">     Profissional</w:t>
            </w:r>
          </w:p>
        </w:tc>
        <w:tc>
          <w:tcPr>
            <w:tcW w:w="0" w:type="auto"/>
            <w:shd w:val="clear" w:color="auto" w:fill="BFBFBF"/>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 xml:space="preserve">     Aux.          Administrativo</w:t>
            </w:r>
          </w:p>
        </w:tc>
        <w:tc>
          <w:tcPr>
            <w:tcW w:w="0" w:type="auto"/>
            <w:shd w:val="clear" w:color="auto" w:fill="BFBFBF"/>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Total Vale Transporte</w:t>
            </w:r>
          </w:p>
        </w:tc>
        <w:tc>
          <w:tcPr>
            <w:tcW w:w="0" w:type="auto"/>
            <w:shd w:val="clear" w:color="auto" w:fill="BFBFBF"/>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p>
        </w:tc>
        <w:tc>
          <w:tcPr>
            <w:tcW w:w="0" w:type="auto"/>
            <w:shd w:val="clear" w:color="auto" w:fill="BFBFBF"/>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Cesta Básica</w:t>
            </w:r>
          </w:p>
        </w:tc>
        <w:tc>
          <w:tcPr>
            <w:tcW w:w="0" w:type="auto"/>
            <w:shd w:val="clear" w:color="auto" w:fill="BFBFBF"/>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 xml:space="preserve">     Coordenador</w:t>
            </w:r>
          </w:p>
        </w:tc>
        <w:tc>
          <w:tcPr>
            <w:tcW w:w="0" w:type="auto"/>
            <w:shd w:val="clear" w:color="auto" w:fill="BFBFBF"/>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 xml:space="preserve">     Profissional</w:t>
            </w:r>
          </w:p>
        </w:tc>
        <w:tc>
          <w:tcPr>
            <w:tcW w:w="0" w:type="auto"/>
            <w:shd w:val="clear" w:color="auto" w:fill="BFBFBF"/>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 xml:space="preserve">     Aux. Administrativo</w:t>
            </w:r>
          </w:p>
        </w:tc>
        <w:tc>
          <w:tcPr>
            <w:tcW w:w="0" w:type="auto"/>
            <w:shd w:val="clear" w:color="auto" w:fill="BFBFBF"/>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lastRenderedPageBreak/>
              <w:t>Total Vale Transporte</w:t>
            </w:r>
          </w:p>
        </w:tc>
        <w:tc>
          <w:tcPr>
            <w:tcW w:w="0" w:type="auto"/>
            <w:shd w:val="clear" w:color="auto" w:fill="BFBFBF"/>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p>
        </w:tc>
        <w:tc>
          <w:tcPr>
            <w:tcW w:w="0" w:type="auto"/>
            <w:shd w:val="clear" w:color="auto" w:fill="BFBFBF"/>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Total Benefícios</w:t>
            </w:r>
          </w:p>
        </w:tc>
        <w:tc>
          <w:tcPr>
            <w:tcW w:w="0" w:type="auto"/>
            <w:shd w:val="clear" w:color="auto" w:fill="BFBFBF"/>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p>
        </w:tc>
        <w:tc>
          <w:tcPr>
            <w:tcW w:w="0" w:type="auto"/>
            <w:shd w:val="clear" w:color="auto" w:fill="BFBFBF"/>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VT – Parte Empregador</w:t>
            </w:r>
          </w:p>
        </w:tc>
        <w:tc>
          <w:tcPr>
            <w:tcW w:w="0" w:type="auto"/>
            <w:shd w:val="clear" w:color="auto" w:fill="auto"/>
          </w:tcPr>
          <w:p w:rsidR="000744A8" w:rsidRPr="00FD4441" w:rsidRDefault="000744A8" w:rsidP="000744A8">
            <w:pPr>
              <w:rPr>
                <w:rFonts w:cs="Arial"/>
              </w:rPr>
            </w:pPr>
            <w:r w:rsidRPr="00FD4441">
              <w:rPr>
                <w:rFonts w:cs="Arial"/>
                <w:sz w:val="22"/>
              </w:rPr>
              <w:t>Alíquota</w:t>
            </w: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Coordenador</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6%</w:t>
            </w: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Profissional</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6%</w:t>
            </w: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Aux. Administrativo</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6%</w:t>
            </w: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bl>
    <w:p w:rsidR="000744A8" w:rsidRPr="00FD4441" w:rsidRDefault="000744A8" w:rsidP="000744A8">
      <w:pPr>
        <w:rPr>
          <w:rFonts w:cs="Arial"/>
          <w:b/>
          <w:sz w:val="22"/>
        </w:rPr>
      </w:pPr>
    </w:p>
    <w:p w:rsidR="000744A8" w:rsidRPr="00FD4441" w:rsidRDefault="000744A8" w:rsidP="000744A8">
      <w:pPr>
        <w:rPr>
          <w:rFonts w:cs="Arial"/>
          <w:b/>
          <w:sz w:val="22"/>
        </w:rPr>
      </w:pPr>
    </w:p>
    <w:p w:rsidR="000744A8" w:rsidRPr="00FD4441" w:rsidRDefault="000744A8" w:rsidP="000744A8">
      <w:pPr>
        <w:rPr>
          <w:rFonts w:cs="Arial"/>
          <w:b/>
          <w:sz w:val="22"/>
        </w:rPr>
      </w:pPr>
      <w:r w:rsidRPr="00FD4441">
        <w:rPr>
          <w:rFonts w:cs="Arial"/>
          <w:b/>
          <w:sz w:val="22"/>
        </w:rPr>
        <w:t>QUADRO 10</w:t>
      </w:r>
    </w:p>
    <w:tbl>
      <w:tblPr>
        <w:tblW w:w="107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90"/>
        <w:gridCol w:w="1024"/>
        <w:gridCol w:w="632"/>
        <w:gridCol w:w="632"/>
        <w:gridCol w:w="632"/>
        <w:gridCol w:w="632"/>
        <w:gridCol w:w="632"/>
        <w:gridCol w:w="632"/>
        <w:gridCol w:w="632"/>
        <w:gridCol w:w="632"/>
        <w:gridCol w:w="632"/>
        <w:gridCol w:w="632"/>
        <w:gridCol w:w="632"/>
        <w:gridCol w:w="632"/>
        <w:gridCol w:w="706"/>
      </w:tblGrid>
      <w:tr w:rsidR="000744A8" w:rsidRPr="00FD4441" w:rsidTr="000744A8">
        <w:trPr>
          <w:trHeight w:val="300"/>
        </w:trPr>
        <w:tc>
          <w:tcPr>
            <w:tcW w:w="10704" w:type="dxa"/>
            <w:gridSpan w:val="15"/>
            <w:shd w:val="clear" w:color="auto" w:fill="A6A6A6" w:themeFill="background1" w:themeFillShade="A6"/>
          </w:tcPr>
          <w:p w:rsidR="000744A8" w:rsidRPr="00FD4441" w:rsidRDefault="000744A8" w:rsidP="000744A8">
            <w:pPr>
              <w:ind w:left="108"/>
              <w:jc w:val="center"/>
              <w:rPr>
                <w:rFonts w:cs="Arial"/>
                <w:b/>
              </w:rPr>
            </w:pPr>
            <w:r w:rsidRPr="00FD4441">
              <w:rPr>
                <w:rFonts w:cs="Arial"/>
                <w:b/>
                <w:sz w:val="22"/>
              </w:rPr>
              <w:t>ENCARGOS PATRONAIS</w:t>
            </w:r>
          </w:p>
        </w:tc>
      </w:tr>
      <w:tr w:rsidR="000744A8" w:rsidRPr="00FD4441" w:rsidTr="000744A8">
        <w:tblPrEx>
          <w:tblCellMar>
            <w:left w:w="108" w:type="dxa"/>
            <w:right w:w="108" w:type="dxa"/>
          </w:tblCellMar>
          <w:tblLook w:val="04A0"/>
        </w:tblPrEx>
        <w:tc>
          <w:tcPr>
            <w:tcW w:w="0" w:type="auto"/>
            <w:shd w:val="clear" w:color="auto" w:fill="auto"/>
            <w:vAlign w:val="center"/>
          </w:tcPr>
          <w:p w:rsidR="000744A8" w:rsidRPr="00FD4441" w:rsidRDefault="000744A8" w:rsidP="000744A8">
            <w:pPr>
              <w:jc w:val="center"/>
              <w:rPr>
                <w:rFonts w:cs="Arial"/>
              </w:rPr>
            </w:pPr>
            <w:r w:rsidRPr="00FD4441">
              <w:rPr>
                <w:rFonts w:cs="Arial"/>
                <w:sz w:val="22"/>
              </w:rPr>
              <w:t>Descrição</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Alíquota</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1º</w:t>
            </w:r>
          </w:p>
          <w:p w:rsidR="000744A8" w:rsidRPr="00FD4441" w:rsidRDefault="000744A8" w:rsidP="000744A8">
            <w:pPr>
              <w:jc w:val="center"/>
              <w:rPr>
                <w:rFonts w:cs="Arial"/>
                <w:b/>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2º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3º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4º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5º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6º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7º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8º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9º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10º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11º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12º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Total</w:t>
            </w: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INSS</w:t>
            </w: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INSS Terceiros até</w:t>
            </w: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SAT até</w:t>
            </w: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FGTS</w:t>
            </w: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PIS s/Folha de Pagamento</w:t>
            </w: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bl>
    <w:p w:rsidR="000744A8" w:rsidRPr="00FD4441" w:rsidRDefault="000744A8" w:rsidP="000744A8">
      <w:pPr>
        <w:rPr>
          <w:rFonts w:cs="Arial"/>
          <w:b/>
          <w:sz w:val="22"/>
        </w:rPr>
      </w:pPr>
    </w:p>
    <w:p w:rsidR="000744A8" w:rsidRDefault="000744A8" w:rsidP="000744A8">
      <w:pPr>
        <w:rPr>
          <w:rFonts w:cs="Arial"/>
          <w:b/>
          <w:sz w:val="22"/>
        </w:rPr>
      </w:pPr>
    </w:p>
    <w:p w:rsidR="000744A8" w:rsidRPr="00FD4441" w:rsidRDefault="000744A8" w:rsidP="000744A8">
      <w:pPr>
        <w:rPr>
          <w:rFonts w:cs="Arial"/>
          <w:b/>
          <w:sz w:val="22"/>
        </w:rPr>
      </w:pPr>
    </w:p>
    <w:p w:rsidR="000744A8" w:rsidRPr="00FD4441" w:rsidRDefault="000744A8" w:rsidP="000744A8">
      <w:pPr>
        <w:rPr>
          <w:rFonts w:cs="Arial"/>
          <w:b/>
          <w:sz w:val="22"/>
        </w:rPr>
      </w:pPr>
      <w:r w:rsidRPr="00FD4441">
        <w:rPr>
          <w:rFonts w:cs="Arial"/>
          <w:b/>
          <w:sz w:val="22"/>
        </w:rPr>
        <w:lastRenderedPageBreak/>
        <w:t>QUADRO 11</w:t>
      </w:r>
    </w:p>
    <w:tbl>
      <w:tblPr>
        <w:tblW w:w="1066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88"/>
        <w:gridCol w:w="1024"/>
        <w:gridCol w:w="632"/>
        <w:gridCol w:w="632"/>
        <w:gridCol w:w="632"/>
        <w:gridCol w:w="632"/>
        <w:gridCol w:w="632"/>
        <w:gridCol w:w="632"/>
        <w:gridCol w:w="632"/>
        <w:gridCol w:w="632"/>
        <w:gridCol w:w="632"/>
        <w:gridCol w:w="632"/>
        <w:gridCol w:w="632"/>
        <w:gridCol w:w="632"/>
        <w:gridCol w:w="925"/>
      </w:tblGrid>
      <w:tr w:rsidR="000744A8" w:rsidRPr="00FD4441" w:rsidTr="000744A8">
        <w:trPr>
          <w:trHeight w:val="330"/>
        </w:trPr>
        <w:tc>
          <w:tcPr>
            <w:tcW w:w="10666" w:type="dxa"/>
            <w:gridSpan w:val="15"/>
            <w:shd w:val="clear" w:color="auto" w:fill="A6A6A6"/>
          </w:tcPr>
          <w:p w:rsidR="000744A8" w:rsidRPr="00FD4441" w:rsidRDefault="000744A8" w:rsidP="000744A8">
            <w:pPr>
              <w:jc w:val="center"/>
              <w:rPr>
                <w:rFonts w:eastAsia="Calibri" w:cs="Arial"/>
                <w:b/>
              </w:rPr>
            </w:pPr>
            <w:r w:rsidRPr="00FD4441">
              <w:rPr>
                <w:rFonts w:eastAsia="Calibri" w:cs="Arial"/>
                <w:b/>
                <w:sz w:val="22"/>
              </w:rPr>
              <w:t>FUNDO PROVISIONADO</w:t>
            </w: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eastAsia="Calibri" w:cs="Arial"/>
              </w:rPr>
            </w:pPr>
            <w:r w:rsidRPr="00FD4441">
              <w:rPr>
                <w:rFonts w:eastAsia="Calibri" w:cs="Arial"/>
                <w:sz w:val="22"/>
              </w:rPr>
              <w:t>Descrição</w:t>
            </w:r>
          </w:p>
        </w:tc>
        <w:tc>
          <w:tcPr>
            <w:tcW w:w="0" w:type="auto"/>
            <w:shd w:val="clear" w:color="auto" w:fill="auto"/>
          </w:tcPr>
          <w:p w:rsidR="000744A8" w:rsidRPr="00FD4441" w:rsidRDefault="000744A8" w:rsidP="000744A8">
            <w:pPr>
              <w:rPr>
                <w:rFonts w:eastAsia="Calibri" w:cs="Arial"/>
              </w:rPr>
            </w:pPr>
            <w:r w:rsidRPr="00FD4441">
              <w:rPr>
                <w:rFonts w:eastAsia="Calibri" w:cs="Arial"/>
                <w:sz w:val="22"/>
              </w:rPr>
              <w:t>Alíquota</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1º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2º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3º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4º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5º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6º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7º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8º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9º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10º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11º</w:t>
            </w:r>
          </w:p>
          <w:p w:rsidR="000744A8" w:rsidRPr="00FD4441" w:rsidRDefault="000744A8" w:rsidP="000744A8">
            <w:pPr>
              <w:jc w:val="center"/>
              <w:rPr>
                <w:rFonts w:eastAsia="Calibri" w:cs="Arial"/>
              </w:rPr>
            </w:pPr>
            <w:r w:rsidRPr="00FD4441">
              <w:rPr>
                <w:rFonts w:eastAsia="Calibri" w:cs="Arial"/>
                <w:sz w:val="22"/>
              </w:rPr>
              <w:t>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12º Mês</w:t>
            </w:r>
          </w:p>
        </w:tc>
        <w:tc>
          <w:tcPr>
            <w:tcW w:w="0" w:type="auto"/>
            <w:shd w:val="clear" w:color="auto" w:fill="auto"/>
          </w:tcPr>
          <w:p w:rsidR="000744A8" w:rsidRPr="00FD4441" w:rsidRDefault="000744A8" w:rsidP="000744A8">
            <w:pPr>
              <w:rPr>
                <w:rFonts w:eastAsia="Calibri" w:cs="Arial"/>
              </w:rPr>
            </w:pPr>
            <w:r w:rsidRPr="00FD4441">
              <w:rPr>
                <w:rFonts w:eastAsia="Calibri" w:cs="Arial"/>
                <w:sz w:val="22"/>
              </w:rPr>
              <w:t>TOTAL</w:t>
            </w: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eastAsia="Calibri" w:cs="Arial"/>
              </w:rPr>
            </w:pPr>
            <w:r w:rsidRPr="00FD4441">
              <w:rPr>
                <w:rFonts w:eastAsia="Calibri" w:cs="Arial"/>
                <w:sz w:val="22"/>
              </w:rPr>
              <w:t>Fundo Provisionado</w:t>
            </w:r>
          </w:p>
        </w:tc>
        <w:tc>
          <w:tcPr>
            <w:tcW w:w="0" w:type="auto"/>
            <w:shd w:val="clear" w:color="auto" w:fill="auto"/>
          </w:tcPr>
          <w:p w:rsidR="000744A8" w:rsidRPr="00FD4441" w:rsidRDefault="000744A8" w:rsidP="000744A8">
            <w:pPr>
              <w:rPr>
                <w:rFonts w:eastAsia="Calibri" w:cs="Arial"/>
              </w:rPr>
            </w:pPr>
            <w:r w:rsidRPr="00FD4441">
              <w:rPr>
                <w:rFonts w:eastAsia="Calibri" w:cs="Arial"/>
                <w:sz w:val="22"/>
              </w:rPr>
              <w:t>29,40%</w:t>
            </w: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r w:rsidRPr="00FD4441">
              <w:rPr>
                <w:rFonts w:eastAsia="Calibri" w:cs="Arial"/>
                <w:sz w:val="22"/>
              </w:rPr>
              <w:t>29,40%</w:t>
            </w: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r>
    </w:tbl>
    <w:p w:rsidR="000744A8" w:rsidRPr="00FD4441" w:rsidRDefault="000744A8" w:rsidP="000744A8">
      <w:pPr>
        <w:rPr>
          <w:rFonts w:cs="Arial"/>
          <w:b/>
          <w:sz w:val="22"/>
        </w:rPr>
      </w:pPr>
    </w:p>
    <w:p w:rsidR="000744A8" w:rsidRPr="00FD4441" w:rsidRDefault="000744A8" w:rsidP="000744A8">
      <w:pPr>
        <w:rPr>
          <w:rFonts w:cs="Arial"/>
          <w:b/>
          <w:sz w:val="22"/>
        </w:rPr>
      </w:pPr>
      <w:r w:rsidRPr="00FD4441">
        <w:rPr>
          <w:rFonts w:cs="Arial"/>
          <w:b/>
          <w:sz w:val="22"/>
        </w:rPr>
        <w:t>QUADRO 12</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2268"/>
        <w:gridCol w:w="1701"/>
        <w:gridCol w:w="1134"/>
        <w:gridCol w:w="1417"/>
        <w:gridCol w:w="1260"/>
        <w:gridCol w:w="1434"/>
      </w:tblGrid>
      <w:tr w:rsidR="000744A8" w:rsidRPr="00FD4441" w:rsidTr="000744A8">
        <w:tc>
          <w:tcPr>
            <w:tcW w:w="10774" w:type="dxa"/>
            <w:gridSpan w:val="7"/>
            <w:tcBorders>
              <w:bottom w:val="nil"/>
            </w:tcBorders>
            <w:shd w:val="clear" w:color="auto" w:fill="B3B3B3"/>
          </w:tcPr>
          <w:p w:rsidR="000744A8" w:rsidRPr="00FD4441" w:rsidRDefault="000744A8" w:rsidP="000744A8">
            <w:pPr>
              <w:jc w:val="center"/>
              <w:rPr>
                <w:rFonts w:cs="Arial"/>
                <w:b/>
                <w:bCs/>
              </w:rPr>
            </w:pPr>
            <w:r w:rsidRPr="00FD4441">
              <w:rPr>
                <w:rFonts w:cs="Arial"/>
                <w:b/>
                <w:bCs/>
                <w:sz w:val="22"/>
              </w:rPr>
              <w:t>CONTRAPARTIDA</w:t>
            </w:r>
          </w:p>
        </w:tc>
      </w:tr>
      <w:tr w:rsidR="000744A8" w:rsidRPr="00FD4441" w:rsidTr="000744A8">
        <w:tc>
          <w:tcPr>
            <w:tcW w:w="1560" w:type="dxa"/>
            <w:tcBorders>
              <w:top w:val="single" w:sz="4" w:space="0" w:color="auto"/>
            </w:tcBorders>
          </w:tcPr>
          <w:p w:rsidR="000744A8" w:rsidRPr="00FD4441" w:rsidRDefault="000744A8" w:rsidP="000744A8">
            <w:pPr>
              <w:rPr>
                <w:rFonts w:cs="Arial"/>
              </w:rPr>
            </w:pPr>
          </w:p>
        </w:tc>
        <w:tc>
          <w:tcPr>
            <w:tcW w:w="2268" w:type="dxa"/>
            <w:tcBorders>
              <w:top w:val="single" w:sz="4" w:space="0" w:color="auto"/>
            </w:tcBorders>
            <w:vAlign w:val="center"/>
          </w:tcPr>
          <w:p w:rsidR="000744A8" w:rsidRPr="00FD4441" w:rsidRDefault="000744A8" w:rsidP="000744A8">
            <w:pPr>
              <w:jc w:val="center"/>
              <w:rPr>
                <w:rFonts w:cs="Arial"/>
              </w:rPr>
            </w:pPr>
            <w:r w:rsidRPr="00FD4441">
              <w:rPr>
                <w:rFonts w:cs="Arial"/>
                <w:sz w:val="22"/>
              </w:rPr>
              <w:t>Especificação</w:t>
            </w:r>
          </w:p>
        </w:tc>
        <w:tc>
          <w:tcPr>
            <w:tcW w:w="1701" w:type="dxa"/>
            <w:tcBorders>
              <w:top w:val="single" w:sz="4" w:space="0" w:color="auto"/>
            </w:tcBorders>
            <w:vAlign w:val="center"/>
          </w:tcPr>
          <w:p w:rsidR="000744A8" w:rsidRPr="00FD4441" w:rsidRDefault="000744A8" w:rsidP="000744A8">
            <w:pPr>
              <w:jc w:val="center"/>
              <w:rPr>
                <w:rFonts w:cs="Arial"/>
              </w:rPr>
            </w:pPr>
            <w:r w:rsidRPr="00FD4441">
              <w:rPr>
                <w:rFonts w:cs="Arial"/>
                <w:sz w:val="22"/>
              </w:rPr>
              <w:t>Previsão de</w:t>
            </w:r>
          </w:p>
          <w:p w:rsidR="000744A8" w:rsidRPr="00FD4441" w:rsidRDefault="000744A8" w:rsidP="000744A8">
            <w:pPr>
              <w:jc w:val="center"/>
              <w:rPr>
                <w:rFonts w:cs="Arial"/>
              </w:rPr>
            </w:pPr>
            <w:r w:rsidRPr="00FD4441">
              <w:rPr>
                <w:rFonts w:cs="Arial"/>
                <w:sz w:val="22"/>
              </w:rPr>
              <w:t>aquisição</w:t>
            </w:r>
          </w:p>
          <w:p w:rsidR="000744A8" w:rsidRPr="00FD4441" w:rsidRDefault="000744A8" w:rsidP="000744A8">
            <w:pPr>
              <w:jc w:val="center"/>
              <w:rPr>
                <w:rFonts w:cs="Arial"/>
              </w:rPr>
            </w:pPr>
            <w:r w:rsidRPr="00FD4441">
              <w:rPr>
                <w:rFonts w:cs="Arial"/>
                <w:sz w:val="22"/>
              </w:rPr>
              <w:t>(mês)</w:t>
            </w:r>
          </w:p>
        </w:tc>
        <w:tc>
          <w:tcPr>
            <w:tcW w:w="1134" w:type="dxa"/>
            <w:tcBorders>
              <w:top w:val="single" w:sz="4" w:space="0" w:color="auto"/>
            </w:tcBorders>
            <w:vAlign w:val="center"/>
          </w:tcPr>
          <w:p w:rsidR="000744A8" w:rsidRPr="00FD4441" w:rsidRDefault="000744A8" w:rsidP="000744A8">
            <w:pPr>
              <w:jc w:val="center"/>
              <w:rPr>
                <w:rFonts w:cs="Arial"/>
              </w:rPr>
            </w:pPr>
            <w:r w:rsidRPr="00FD4441">
              <w:rPr>
                <w:rFonts w:cs="Arial"/>
                <w:sz w:val="22"/>
              </w:rPr>
              <w:t>Unidade de</w:t>
            </w:r>
          </w:p>
          <w:p w:rsidR="000744A8" w:rsidRPr="00FD4441" w:rsidRDefault="000744A8" w:rsidP="000744A8">
            <w:pPr>
              <w:jc w:val="center"/>
              <w:rPr>
                <w:rFonts w:cs="Arial"/>
              </w:rPr>
            </w:pPr>
            <w:r w:rsidRPr="00FD4441">
              <w:rPr>
                <w:rFonts w:cs="Arial"/>
                <w:sz w:val="22"/>
              </w:rPr>
              <w:t>medida</w:t>
            </w:r>
          </w:p>
        </w:tc>
        <w:tc>
          <w:tcPr>
            <w:tcW w:w="1417" w:type="dxa"/>
            <w:tcBorders>
              <w:top w:val="single" w:sz="4" w:space="0" w:color="auto"/>
            </w:tcBorders>
            <w:vAlign w:val="center"/>
          </w:tcPr>
          <w:p w:rsidR="000744A8" w:rsidRPr="00FD4441" w:rsidRDefault="000744A8" w:rsidP="000744A8">
            <w:pPr>
              <w:jc w:val="center"/>
              <w:rPr>
                <w:rFonts w:cs="Arial"/>
              </w:rPr>
            </w:pPr>
            <w:r w:rsidRPr="00FD4441">
              <w:rPr>
                <w:rFonts w:cs="Arial"/>
                <w:sz w:val="22"/>
              </w:rPr>
              <w:t>Quantidade</w:t>
            </w:r>
          </w:p>
        </w:tc>
        <w:tc>
          <w:tcPr>
            <w:tcW w:w="1260" w:type="dxa"/>
            <w:vAlign w:val="center"/>
          </w:tcPr>
          <w:p w:rsidR="000744A8" w:rsidRPr="00FD4441" w:rsidRDefault="000744A8" w:rsidP="000744A8">
            <w:pPr>
              <w:jc w:val="center"/>
              <w:rPr>
                <w:rFonts w:cs="Arial"/>
              </w:rPr>
            </w:pPr>
            <w:r w:rsidRPr="00FD4441">
              <w:rPr>
                <w:rFonts w:cs="Arial"/>
                <w:sz w:val="22"/>
              </w:rPr>
              <w:t>Valor</w:t>
            </w:r>
          </w:p>
          <w:p w:rsidR="000744A8" w:rsidRPr="00FD4441" w:rsidRDefault="000744A8" w:rsidP="000744A8">
            <w:pPr>
              <w:jc w:val="center"/>
              <w:rPr>
                <w:rFonts w:cs="Arial"/>
              </w:rPr>
            </w:pPr>
            <w:r w:rsidRPr="00FD4441">
              <w:rPr>
                <w:rFonts w:cs="Arial"/>
                <w:sz w:val="22"/>
              </w:rPr>
              <w:t>Unitário</w:t>
            </w:r>
          </w:p>
        </w:tc>
        <w:tc>
          <w:tcPr>
            <w:tcW w:w="1434" w:type="dxa"/>
            <w:vAlign w:val="center"/>
          </w:tcPr>
          <w:p w:rsidR="000744A8" w:rsidRPr="00FD4441" w:rsidRDefault="000744A8" w:rsidP="000744A8">
            <w:pPr>
              <w:jc w:val="center"/>
              <w:rPr>
                <w:rFonts w:cs="Arial"/>
              </w:rPr>
            </w:pPr>
            <w:r w:rsidRPr="00FD4441">
              <w:rPr>
                <w:rFonts w:cs="Arial"/>
                <w:sz w:val="22"/>
              </w:rPr>
              <w:t>Valor Total</w:t>
            </w:r>
          </w:p>
        </w:tc>
      </w:tr>
      <w:tr w:rsidR="000744A8" w:rsidRPr="00FD4441" w:rsidTr="000744A8">
        <w:tc>
          <w:tcPr>
            <w:tcW w:w="1560" w:type="dxa"/>
            <w:vMerge w:val="restart"/>
            <w:vAlign w:val="center"/>
          </w:tcPr>
          <w:p w:rsidR="000744A8" w:rsidRPr="00FD4441" w:rsidRDefault="000744A8" w:rsidP="000744A8">
            <w:pPr>
              <w:jc w:val="center"/>
              <w:rPr>
                <w:rFonts w:cs="Arial"/>
              </w:rPr>
            </w:pPr>
            <w:r w:rsidRPr="00FD4441">
              <w:rPr>
                <w:rFonts w:cs="Arial"/>
                <w:sz w:val="22"/>
              </w:rPr>
              <w:t>Material de divulgação</w:t>
            </w:r>
          </w:p>
        </w:tc>
        <w:tc>
          <w:tcPr>
            <w:tcW w:w="2268"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134" w:type="dxa"/>
          </w:tcPr>
          <w:p w:rsidR="000744A8" w:rsidRPr="00FD4441" w:rsidRDefault="000744A8" w:rsidP="000744A8">
            <w:pPr>
              <w:rPr>
                <w:rFonts w:cs="Arial"/>
              </w:rPr>
            </w:pPr>
          </w:p>
        </w:tc>
        <w:tc>
          <w:tcPr>
            <w:tcW w:w="1417" w:type="dxa"/>
          </w:tcPr>
          <w:p w:rsidR="000744A8" w:rsidRPr="00FD4441" w:rsidRDefault="000744A8" w:rsidP="000744A8">
            <w:pPr>
              <w:rPr>
                <w:rFonts w:cs="Arial"/>
              </w:rPr>
            </w:pPr>
          </w:p>
        </w:tc>
        <w:tc>
          <w:tcPr>
            <w:tcW w:w="1260" w:type="dxa"/>
          </w:tcPr>
          <w:p w:rsidR="000744A8" w:rsidRPr="00FD4441" w:rsidRDefault="000744A8" w:rsidP="000744A8">
            <w:pPr>
              <w:rPr>
                <w:rFonts w:cs="Arial"/>
              </w:rPr>
            </w:pPr>
          </w:p>
        </w:tc>
        <w:tc>
          <w:tcPr>
            <w:tcW w:w="1434" w:type="dxa"/>
          </w:tcPr>
          <w:p w:rsidR="000744A8" w:rsidRPr="00FD4441" w:rsidRDefault="000744A8" w:rsidP="000744A8">
            <w:pPr>
              <w:rPr>
                <w:rFonts w:cs="Arial"/>
              </w:rPr>
            </w:pPr>
          </w:p>
        </w:tc>
      </w:tr>
      <w:tr w:rsidR="000744A8" w:rsidRPr="00FD4441" w:rsidTr="000744A8">
        <w:tc>
          <w:tcPr>
            <w:tcW w:w="1560" w:type="dxa"/>
            <w:vMerge/>
          </w:tcPr>
          <w:p w:rsidR="000744A8" w:rsidRPr="00FD4441" w:rsidRDefault="000744A8" w:rsidP="000744A8">
            <w:pPr>
              <w:rPr>
                <w:rFonts w:cs="Arial"/>
              </w:rPr>
            </w:pPr>
          </w:p>
        </w:tc>
        <w:tc>
          <w:tcPr>
            <w:tcW w:w="2268"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134" w:type="dxa"/>
          </w:tcPr>
          <w:p w:rsidR="000744A8" w:rsidRPr="00FD4441" w:rsidRDefault="000744A8" w:rsidP="000744A8">
            <w:pPr>
              <w:rPr>
                <w:rFonts w:cs="Arial"/>
              </w:rPr>
            </w:pPr>
          </w:p>
        </w:tc>
        <w:tc>
          <w:tcPr>
            <w:tcW w:w="1417" w:type="dxa"/>
          </w:tcPr>
          <w:p w:rsidR="000744A8" w:rsidRPr="00FD4441" w:rsidRDefault="000744A8" w:rsidP="000744A8">
            <w:pPr>
              <w:rPr>
                <w:rFonts w:cs="Arial"/>
              </w:rPr>
            </w:pPr>
          </w:p>
        </w:tc>
        <w:tc>
          <w:tcPr>
            <w:tcW w:w="1260" w:type="dxa"/>
          </w:tcPr>
          <w:p w:rsidR="000744A8" w:rsidRPr="00FD4441" w:rsidRDefault="000744A8" w:rsidP="000744A8">
            <w:pPr>
              <w:rPr>
                <w:rFonts w:cs="Arial"/>
              </w:rPr>
            </w:pPr>
          </w:p>
        </w:tc>
        <w:tc>
          <w:tcPr>
            <w:tcW w:w="1434" w:type="dxa"/>
          </w:tcPr>
          <w:p w:rsidR="000744A8" w:rsidRPr="00FD4441" w:rsidRDefault="000744A8" w:rsidP="000744A8">
            <w:pPr>
              <w:rPr>
                <w:rFonts w:cs="Arial"/>
              </w:rPr>
            </w:pPr>
          </w:p>
        </w:tc>
      </w:tr>
      <w:tr w:rsidR="000744A8" w:rsidRPr="00FD4441" w:rsidTr="000744A8">
        <w:tc>
          <w:tcPr>
            <w:tcW w:w="1560" w:type="dxa"/>
            <w:vMerge/>
          </w:tcPr>
          <w:p w:rsidR="000744A8" w:rsidRPr="00FD4441" w:rsidRDefault="000744A8" w:rsidP="000744A8">
            <w:pPr>
              <w:rPr>
                <w:rFonts w:cs="Arial"/>
              </w:rPr>
            </w:pPr>
          </w:p>
        </w:tc>
        <w:tc>
          <w:tcPr>
            <w:tcW w:w="2268"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134" w:type="dxa"/>
          </w:tcPr>
          <w:p w:rsidR="000744A8" w:rsidRPr="00FD4441" w:rsidRDefault="000744A8" w:rsidP="000744A8">
            <w:pPr>
              <w:rPr>
                <w:rFonts w:cs="Arial"/>
              </w:rPr>
            </w:pPr>
          </w:p>
        </w:tc>
        <w:tc>
          <w:tcPr>
            <w:tcW w:w="1417" w:type="dxa"/>
          </w:tcPr>
          <w:p w:rsidR="000744A8" w:rsidRPr="00FD4441" w:rsidRDefault="000744A8" w:rsidP="000744A8">
            <w:pPr>
              <w:rPr>
                <w:rFonts w:cs="Arial"/>
              </w:rPr>
            </w:pPr>
          </w:p>
        </w:tc>
        <w:tc>
          <w:tcPr>
            <w:tcW w:w="1260" w:type="dxa"/>
          </w:tcPr>
          <w:p w:rsidR="000744A8" w:rsidRPr="00FD4441" w:rsidRDefault="000744A8" w:rsidP="000744A8">
            <w:pPr>
              <w:rPr>
                <w:rFonts w:cs="Arial"/>
              </w:rPr>
            </w:pPr>
          </w:p>
        </w:tc>
        <w:tc>
          <w:tcPr>
            <w:tcW w:w="1434" w:type="dxa"/>
          </w:tcPr>
          <w:p w:rsidR="000744A8" w:rsidRPr="00FD4441" w:rsidRDefault="000744A8" w:rsidP="000744A8">
            <w:pPr>
              <w:rPr>
                <w:rFonts w:cs="Arial"/>
              </w:rPr>
            </w:pPr>
          </w:p>
        </w:tc>
      </w:tr>
      <w:tr w:rsidR="000744A8" w:rsidRPr="00FD4441" w:rsidTr="000744A8">
        <w:tc>
          <w:tcPr>
            <w:tcW w:w="1560" w:type="dxa"/>
            <w:vMerge w:val="restart"/>
            <w:vAlign w:val="center"/>
          </w:tcPr>
          <w:p w:rsidR="000744A8" w:rsidRPr="00FD4441" w:rsidRDefault="000744A8" w:rsidP="000744A8">
            <w:pPr>
              <w:jc w:val="center"/>
              <w:rPr>
                <w:rFonts w:cs="Arial"/>
              </w:rPr>
            </w:pPr>
            <w:r w:rsidRPr="00FD4441">
              <w:rPr>
                <w:rFonts w:cs="Arial"/>
                <w:sz w:val="22"/>
              </w:rPr>
              <w:t>Material de Escritório</w:t>
            </w:r>
          </w:p>
        </w:tc>
        <w:tc>
          <w:tcPr>
            <w:tcW w:w="2268"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134" w:type="dxa"/>
          </w:tcPr>
          <w:p w:rsidR="000744A8" w:rsidRPr="00FD4441" w:rsidRDefault="000744A8" w:rsidP="000744A8">
            <w:pPr>
              <w:rPr>
                <w:rFonts w:cs="Arial"/>
              </w:rPr>
            </w:pPr>
          </w:p>
        </w:tc>
        <w:tc>
          <w:tcPr>
            <w:tcW w:w="1417" w:type="dxa"/>
          </w:tcPr>
          <w:p w:rsidR="000744A8" w:rsidRPr="00FD4441" w:rsidRDefault="000744A8" w:rsidP="000744A8">
            <w:pPr>
              <w:rPr>
                <w:rFonts w:cs="Arial"/>
              </w:rPr>
            </w:pPr>
          </w:p>
        </w:tc>
        <w:tc>
          <w:tcPr>
            <w:tcW w:w="1260" w:type="dxa"/>
          </w:tcPr>
          <w:p w:rsidR="000744A8" w:rsidRPr="00FD4441" w:rsidRDefault="000744A8" w:rsidP="000744A8">
            <w:pPr>
              <w:rPr>
                <w:rFonts w:cs="Arial"/>
              </w:rPr>
            </w:pPr>
          </w:p>
        </w:tc>
        <w:tc>
          <w:tcPr>
            <w:tcW w:w="1434" w:type="dxa"/>
          </w:tcPr>
          <w:p w:rsidR="000744A8" w:rsidRPr="00FD4441" w:rsidRDefault="000744A8" w:rsidP="000744A8">
            <w:pPr>
              <w:rPr>
                <w:rFonts w:cs="Arial"/>
              </w:rPr>
            </w:pPr>
          </w:p>
        </w:tc>
      </w:tr>
      <w:tr w:rsidR="000744A8" w:rsidRPr="00FD4441" w:rsidTr="000744A8">
        <w:tc>
          <w:tcPr>
            <w:tcW w:w="1560" w:type="dxa"/>
            <w:vMerge/>
            <w:vAlign w:val="center"/>
          </w:tcPr>
          <w:p w:rsidR="000744A8" w:rsidRPr="00FD4441" w:rsidRDefault="000744A8" w:rsidP="000744A8">
            <w:pPr>
              <w:jc w:val="center"/>
              <w:rPr>
                <w:rFonts w:cs="Arial"/>
              </w:rPr>
            </w:pPr>
          </w:p>
        </w:tc>
        <w:tc>
          <w:tcPr>
            <w:tcW w:w="2268"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134" w:type="dxa"/>
          </w:tcPr>
          <w:p w:rsidR="000744A8" w:rsidRPr="00FD4441" w:rsidRDefault="000744A8" w:rsidP="000744A8">
            <w:pPr>
              <w:rPr>
                <w:rFonts w:cs="Arial"/>
              </w:rPr>
            </w:pPr>
          </w:p>
        </w:tc>
        <w:tc>
          <w:tcPr>
            <w:tcW w:w="1417" w:type="dxa"/>
          </w:tcPr>
          <w:p w:rsidR="000744A8" w:rsidRPr="00FD4441" w:rsidRDefault="000744A8" w:rsidP="000744A8">
            <w:pPr>
              <w:rPr>
                <w:rFonts w:cs="Arial"/>
              </w:rPr>
            </w:pPr>
          </w:p>
        </w:tc>
        <w:tc>
          <w:tcPr>
            <w:tcW w:w="1260" w:type="dxa"/>
          </w:tcPr>
          <w:p w:rsidR="000744A8" w:rsidRPr="00FD4441" w:rsidRDefault="000744A8" w:rsidP="000744A8">
            <w:pPr>
              <w:rPr>
                <w:rFonts w:cs="Arial"/>
              </w:rPr>
            </w:pPr>
          </w:p>
        </w:tc>
        <w:tc>
          <w:tcPr>
            <w:tcW w:w="1434" w:type="dxa"/>
          </w:tcPr>
          <w:p w:rsidR="000744A8" w:rsidRPr="00FD4441" w:rsidRDefault="000744A8" w:rsidP="000744A8">
            <w:pPr>
              <w:rPr>
                <w:rFonts w:cs="Arial"/>
              </w:rPr>
            </w:pPr>
          </w:p>
        </w:tc>
      </w:tr>
      <w:tr w:rsidR="000744A8" w:rsidRPr="00FD4441" w:rsidTr="000744A8">
        <w:tc>
          <w:tcPr>
            <w:tcW w:w="1560" w:type="dxa"/>
            <w:vMerge/>
            <w:vAlign w:val="center"/>
          </w:tcPr>
          <w:p w:rsidR="000744A8" w:rsidRPr="00FD4441" w:rsidRDefault="000744A8" w:rsidP="000744A8">
            <w:pPr>
              <w:jc w:val="center"/>
              <w:rPr>
                <w:rFonts w:cs="Arial"/>
              </w:rPr>
            </w:pPr>
          </w:p>
        </w:tc>
        <w:tc>
          <w:tcPr>
            <w:tcW w:w="2268"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134" w:type="dxa"/>
          </w:tcPr>
          <w:p w:rsidR="000744A8" w:rsidRPr="00FD4441" w:rsidRDefault="000744A8" w:rsidP="000744A8">
            <w:pPr>
              <w:rPr>
                <w:rFonts w:cs="Arial"/>
              </w:rPr>
            </w:pPr>
          </w:p>
        </w:tc>
        <w:tc>
          <w:tcPr>
            <w:tcW w:w="1417" w:type="dxa"/>
          </w:tcPr>
          <w:p w:rsidR="000744A8" w:rsidRPr="00FD4441" w:rsidRDefault="000744A8" w:rsidP="000744A8">
            <w:pPr>
              <w:rPr>
                <w:rFonts w:cs="Arial"/>
              </w:rPr>
            </w:pPr>
          </w:p>
        </w:tc>
        <w:tc>
          <w:tcPr>
            <w:tcW w:w="1260" w:type="dxa"/>
          </w:tcPr>
          <w:p w:rsidR="000744A8" w:rsidRPr="00FD4441" w:rsidRDefault="000744A8" w:rsidP="000744A8">
            <w:pPr>
              <w:rPr>
                <w:rFonts w:cs="Arial"/>
              </w:rPr>
            </w:pPr>
          </w:p>
        </w:tc>
        <w:tc>
          <w:tcPr>
            <w:tcW w:w="1434" w:type="dxa"/>
          </w:tcPr>
          <w:p w:rsidR="000744A8" w:rsidRPr="00FD4441" w:rsidRDefault="000744A8" w:rsidP="000744A8">
            <w:pPr>
              <w:rPr>
                <w:rFonts w:cs="Arial"/>
              </w:rPr>
            </w:pPr>
          </w:p>
        </w:tc>
      </w:tr>
      <w:tr w:rsidR="000744A8" w:rsidRPr="00FD4441" w:rsidTr="000744A8">
        <w:tc>
          <w:tcPr>
            <w:tcW w:w="1560" w:type="dxa"/>
            <w:vMerge w:val="restart"/>
            <w:vAlign w:val="center"/>
          </w:tcPr>
          <w:p w:rsidR="000744A8" w:rsidRPr="00FD4441" w:rsidRDefault="000744A8" w:rsidP="000744A8">
            <w:pPr>
              <w:jc w:val="center"/>
              <w:rPr>
                <w:rFonts w:cs="Arial"/>
              </w:rPr>
            </w:pPr>
            <w:r w:rsidRPr="00FD4441">
              <w:rPr>
                <w:rFonts w:cs="Arial"/>
                <w:sz w:val="22"/>
              </w:rPr>
              <w:t>Material de Limpeza</w:t>
            </w:r>
          </w:p>
        </w:tc>
        <w:tc>
          <w:tcPr>
            <w:tcW w:w="2268"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134" w:type="dxa"/>
          </w:tcPr>
          <w:p w:rsidR="000744A8" w:rsidRPr="00FD4441" w:rsidRDefault="000744A8" w:rsidP="000744A8">
            <w:pPr>
              <w:rPr>
                <w:rFonts w:cs="Arial"/>
              </w:rPr>
            </w:pPr>
          </w:p>
        </w:tc>
        <w:tc>
          <w:tcPr>
            <w:tcW w:w="1417" w:type="dxa"/>
          </w:tcPr>
          <w:p w:rsidR="000744A8" w:rsidRPr="00FD4441" w:rsidRDefault="000744A8" w:rsidP="000744A8">
            <w:pPr>
              <w:rPr>
                <w:rFonts w:cs="Arial"/>
              </w:rPr>
            </w:pPr>
          </w:p>
        </w:tc>
        <w:tc>
          <w:tcPr>
            <w:tcW w:w="1260" w:type="dxa"/>
          </w:tcPr>
          <w:p w:rsidR="000744A8" w:rsidRPr="00FD4441" w:rsidRDefault="000744A8" w:rsidP="000744A8">
            <w:pPr>
              <w:rPr>
                <w:rFonts w:cs="Arial"/>
              </w:rPr>
            </w:pPr>
          </w:p>
        </w:tc>
        <w:tc>
          <w:tcPr>
            <w:tcW w:w="1434" w:type="dxa"/>
          </w:tcPr>
          <w:p w:rsidR="000744A8" w:rsidRPr="00FD4441" w:rsidRDefault="000744A8" w:rsidP="000744A8">
            <w:pPr>
              <w:rPr>
                <w:rFonts w:cs="Arial"/>
              </w:rPr>
            </w:pPr>
          </w:p>
        </w:tc>
      </w:tr>
      <w:tr w:rsidR="000744A8" w:rsidRPr="00FD4441" w:rsidTr="000744A8">
        <w:tc>
          <w:tcPr>
            <w:tcW w:w="1560" w:type="dxa"/>
            <w:vMerge/>
            <w:vAlign w:val="center"/>
          </w:tcPr>
          <w:p w:rsidR="000744A8" w:rsidRPr="00FD4441" w:rsidRDefault="000744A8" w:rsidP="000744A8">
            <w:pPr>
              <w:jc w:val="center"/>
              <w:rPr>
                <w:rFonts w:cs="Arial"/>
              </w:rPr>
            </w:pPr>
          </w:p>
        </w:tc>
        <w:tc>
          <w:tcPr>
            <w:tcW w:w="2268"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134" w:type="dxa"/>
          </w:tcPr>
          <w:p w:rsidR="000744A8" w:rsidRPr="00FD4441" w:rsidRDefault="000744A8" w:rsidP="000744A8">
            <w:pPr>
              <w:rPr>
                <w:rFonts w:cs="Arial"/>
              </w:rPr>
            </w:pPr>
          </w:p>
        </w:tc>
        <w:tc>
          <w:tcPr>
            <w:tcW w:w="1417" w:type="dxa"/>
          </w:tcPr>
          <w:p w:rsidR="000744A8" w:rsidRPr="00FD4441" w:rsidRDefault="000744A8" w:rsidP="000744A8">
            <w:pPr>
              <w:rPr>
                <w:rFonts w:cs="Arial"/>
              </w:rPr>
            </w:pPr>
          </w:p>
        </w:tc>
        <w:tc>
          <w:tcPr>
            <w:tcW w:w="1260" w:type="dxa"/>
          </w:tcPr>
          <w:p w:rsidR="000744A8" w:rsidRPr="00FD4441" w:rsidRDefault="000744A8" w:rsidP="000744A8">
            <w:pPr>
              <w:rPr>
                <w:rFonts w:cs="Arial"/>
              </w:rPr>
            </w:pPr>
          </w:p>
        </w:tc>
        <w:tc>
          <w:tcPr>
            <w:tcW w:w="1434" w:type="dxa"/>
          </w:tcPr>
          <w:p w:rsidR="000744A8" w:rsidRPr="00FD4441" w:rsidRDefault="000744A8" w:rsidP="000744A8">
            <w:pPr>
              <w:rPr>
                <w:rFonts w:cs="Arial"/>
              </w:rPr>
            </w:pPr>
          </w:p>
        </w:tc>
      </w:tr>
      <w:tr w:rsidR="000744A8" w:rsidRPr="00FD4441" w:rsidTr="000744A8">
        <w:tc>
          <w:tcPr>
            <w:tcW w:w="1560" w:type="dxa"/>
            <w:vMerge/>
            <w:vAlign w:val="center"/>
          </w:tcPr>
          <w:p w:rsidR="000744A8" w:rsidRPr="00FD4441" w:rsidRDefault="000744A8" w:rsidP="000744A8">
            <w:pPr>
              <w:jc w:val="center"/>
              <w:rPr>
                <w:rFonts w:cs="Arial"/>
              </w:rPr>
            </w:pPr>
          </w:p>
        </w:tc>
        <w:tc>
          <w:tcPr>
            <w:tcW w:w="2268" w:type="dxa"/>
          </w:tcPr>
          <w:p w:rsidR="000744A8" w:rsidRPr="00FD4441" w:rsidRDefault="000744A8" w:rsidP="000744A8">
            <w:pPr>
              <w:rPr>
                <w:rFonts w:cs="Arial"/>
              </w:rPr>
            </w:pPr>
          </w:p>
        </w:tc>
        <w:tc>
          <w:tcPr>
            <w:tcW w:w="1701" w:type="dxa"/>
          </w:tcPr>
          <w:p w:rsidR="000744A8" w:rsidRPr="00FD4441" w:rsidRDefault="000744A8" w:rsidP="000744A8">
            <w:pPr>
              <w:rPr>
                <w:rFonts w:cs="Arial"/>
              </w:rPr>
            </w:pPr>
          </w:p>
        </w:tc>
        <w:tc>
          <w:tcPr>
            <w:tcW w:w="1134" w:type="dxa"/>
          </w:tcPr>
          <w:p w:rsidR="000744A8" w:rsidRPr="00FD4441" w:rsidRDefault="000744A8" w:rsidP="000744A8">
            <w:pPr>
              <w:rPr>
                <w:rFonts w:cs="Arial"/>
              </w:rPr>
            </w:pPr>
          </w:p>
        </w:tc>
        <w:tc>
          <w:tcPr>
            <w:tcW w:w="1417" w:type="dxa"/>
          </w:tcPr>
          <w:p w:rsidR="000744A8" w:rsidRPr="00FD4441" w:rsidRDefault="000744A8" w:rsidP="000744A8">
            <w:pPr>
              <w:rPr>
                <w:rFonts w:cs="Arial"/>
              </w:rPr>
            </w:pPr>
          </w:p>
        </w:tc>
        <w:tc>
          <w:tcPr>
            <w:tcW w:w="1260" w:type="dxa"/>
          </w:tcPr>
          <w:p w:rsidR="000744A8" w:rsidRPr="00FD4441" w:rsidRDefault="000744A8" w:rsidP="000744A8">
            <w:pPr>
              <w:rPr>
                <w:rFonts w:cs="Arial"/>
              </w:rPr>
            </w:pPr>
          </w:p>
        </w:tc>
        <w:tc>
          <w:tcPr>
            <w:tcW w:w="1434" w:type="dxa"/>
          </w:tcPr>
          <w:p w:rsidR="000744A8" w:rsidRPr="00FD4441" w:rsidRDefault="000744A8" w:rsidP="000744A8">
            <w:pPr>
              <w:rPr>
                <w:rFonts w:cs="Arial"/>
              </w:rPr>
            </w:pPr>
          </w:p>
        </w:tc>
      </w:tr>
      <w:tr w:rsidR="000744A8" w:rsidRPr="00FD4441" w:rsidTr="000744A8">
        <w:tc>
          <w:tcPr>
            <w:tcW w:w="8080" w:type="dxa"/>
            <w:gridSpan w:val="5"/>
            <w:shd w:val="clear" w:color="auto" w:fill="B3B3B3"/>
          </w:tcPr>
          <w:p w:rsidR="000744A8" w:rsidRPr="00FD4441" w:rsidRDefault="000744A8" w:rsidP="000744A8">
            <w:pPr>
              <w:rPr>
                <w:rFonts w:cs="Arial"/>
              </w:rPr>
            </w:pPr>
          </w:p>
        </w:tc>
        <w:tc>
          <w:tcPr>
            <w:tcW w:w="2694" w:type="dxa"/>
            <w:gridSpan w:val="2"/>
          </w:tcPr>
          <w:p w:rsidR="000744A8" w:rsidRPr="00FD4441" w:rsidRDefault="000744A8" w:rsidP="000744A8">
            <w:pPr>
              <w:rPr>
                <w:rFonts w:cs="Arial"/>
              </w:rPr>
            </w:pPr>
            <w:r w:rsidRPr="00FD4441">
              <w:rPr>
                <w:rFonts w:cs="Arial"/>
                <w:b/>
                <w:bCs/>
                <w:sz w:val="22"/>
              </w:rPr>
              <w:t>TOTAL</w:t>
            </w:r>
          </w:p>
        </w:tc>
      </w:tr>
    </w:tbl>
    <w:p w:rsidR="000744A8" w:rsidRPr="00FD4441" w:rsidRDefault="000744A8" w:rsidP="000744A8">
      <w:pPr>
        <w:rPr>
          <w:rFonts w:cs="Arial"/>
          <w:b/>
          <w:sz w:val="22"/>
        </w:rPr>
      </w:pPr>
      <w:r w:rsidRPr="00FD4441">
        <w:rPr>
          <w:rFonts w:cs="Arial"/>
          <w:b/>
          <w:sz w:val="22"/>
        </w:rPr>
        <w:t xml:space="preserve">             </w:t>
      </w:r>
    </w:p>
    <w:p w:rsidR="000744A8" w:rsidRPr="00FD4441" w:rsidRDefault="000744A8" w:rsidP="000744A8">
      <w:pPr>
        <w:rPr>
          <w:rFonts w:cs="Arial"/>
          <w:b/>
          <w:sz w:val="22"/>
        </w:rPr>
      </w:pPr>
    </w:p>
    <w:p w:rsidR="000744A8" w:rsidRPr="00FD4441" w:rsidRDefault="000744A8" w:rsidP="000744A8">
      <w:pPr>
        <w:rPr>
          <w:rFonts w:eastAsia="Calibri" w:cs="Arial"/>
          <w:sz w:val="22"/>
        </w:rPr>
      </w:pPr>
      <w:r w:rsidRPr="00FD4441">
        <w:rPr>
          <w:rFonts w:cs="Arial"/>
          <w:b/>
          <w:sz w:val="22"/>
        </w:rPr>
        <w:t>QUADRO 13</w:t>
      </w:r>
    </w:p>
    <w:tbl>
      <w:tblPr>
        <w:tblW w:w="104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15"/>
        <w:gridCol w:w="938"/>
        <w:gridCol w:w="632"/>
        <w:gridCol w:w="632"/>
        <w:gridCol w:w="632"/>
        <w:gridCol w:w="632"/>
        <w:gridCol w:w="632"/>
        <w:gridCol w:w="632"/>
        <w:gridCol w:w="632"/>
        <w:gridCol w:w="632"/>
        <w:gridCol w:w="632"/>
        <w:gridCol w:w="632"/>
        <w:gridCol w:w="632"/>
        <w:gridCol w:w="632"/>
        <w:gridCol w:w="925"/>
      </w:tblGrid>
      <w:tr w:rsidR="000744A8" w:rsidRPr="00FD4441" w:rsidTr="000744A8">
        <w:trPr>
          <w:trHeight w:val="225"/>
        </w:trPr>
        <w:tc>
          <w:tcPr>
            <w:tcW w:w="10420" w:type="dxa"/>
            <w:gridSpan w:val="15"/>
            <w:shd w:val="clear" w:color="auto" w:fill="A6A6A6"/>
          </w:tcPr>
          <w:p w:rsidR="000744A8" w:rsidRPr="00FD4441" w:rsidRDefault="000744A8" w:rsidP="000744A8">
            <w:pPr>
              <w:jc w:val="center"/>
              <w:rPr>
                <w:rFonts w:eastAsia="Calibri" w:cs="Arial"/>
                <w:b/>
              </w:rPr>
            </w:pPr>
            <w:r w:rsidRPr="00FD4441">
              <w:rPr>
                <w:rFonts w:eastAsia="Calibri" w:cs="Arial"/>
                <w:b/>
                <w:sz w:val="22"/>
              </w:rPr>
              <w:t>DESPESAS ADMINISTRATIVAS</w:t>
            </w:r>
          </w:p>
        </w:tc>
      </w:tr>
      <w:tr w:rsidR="000744A8" w:rsidRPr="00FD4441" w:rsidTr="000744A8">
        <w:tblPrEx>
          <w:tblCellMar>
            <w:left w:w="108" w:type="dxa"/>
            <w:right w:w="108" w:type="dxa"/>
          </w:tblCellMar>
          <w:tblLook w:val="04A0"/>
        </w:tblPrEx>
        <w:tc>
          <w:tcPr>
            <w:tcW w:w="0" w:type="auto"/>
            <w:shd w:val="clear" w:color="auto" w:fill="auto"/>
            <w:vAlign w:val="center"/>
          </w:tcPr>
          <w:p w:rsidR="000744A8" w:rsidRPr="00FD4441" w:rsidRDefault="000744A8" w:rsidP="000744A8">
            <w:pPr>
              <w:jc w:val="center"/>
              <w:rPr>
                <w:rFonts w:eastAsia="Calibri" w:cs="Arial"/>
              </w:rPr>
            </w:pPr>
            <w:r w:rsidRPr="00FD4441">
              <w:rPr>
                <w:rFonts w:eastAsia="Calibri" w:cs="Arial"/>
                <w:sz w:val="22"/>
              </w:rPr>
              <w:t>Descrição</w:t>
            </w: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1º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2º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3º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4º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5º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6º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7º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8º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9º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10º 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11º</w:t>
            </w:r>
          </w:p>
          <w:p w:rsidR="000744A8" w:rsidRPr="00FD4441" w:rsidRDefault="000744A8" w:rsidP="000744A8">
            <w:pPr>
              <w:jc w:val="center"/>
              <w:rPr>
                <w:rFonts w:eastAsia="Calibri" w:cs="Arial"/>
              </w:rPr>
            </w:pPr>
            <w:r w:rsidRPr="00FD4441">
              <w:rPr>
                <w:rFonts w:eastAsia="Calibri" w:cs="Arial"/>
                <w:sz w:val="22"/>
              </w:rPr>
              <w:t>Mês</w:t>
            </w:r>
          </w:p>
        </w:tc>
        <w:tc>
          <w:tcPr>
            <w:tcW w:w="0" w:type="auto"/>
            <w:shd w:val="clear" w:color="auto" w:fill="auto"/>
          </w:tcPr>
          <w:p w:rsidR="000744A8" w:rsidRPr="00FD4441" w:rsidRDefault="000744A8" w:rsidP="000744A8">
            <w:pPr>
              <w:jc w:val="center"/>
              <w:rPr>
                <w:rFonts w:eastAsia="Calibri" w:cs="Arial"/>
              </w:rPr>
            </w:pPr>
            <w:r w:rsidRPr="00FD4441">
              <w:rPr>
                <w:rFonts w:eastAsia="Calibri" w:cs="Arial"/>
                <w:sz w:val="22"/>
              </w:rPr>
              <w:t>12º Mês</w:t>
            </w:r>
          </w:p>
        </w:tc>
        <w:tc>
          <w:tcPr>
            <w:tcW w:w="0" w:type="auto"/>
            <w:shd w:val="clear" w:color="auto" w:fill="auto"/>
            <w:vAlign w:val="center"/>
          </w:tcPr>
          <w:p w:rsidR="000744A8" w:rsidRPr="00FD4441" w:rsidRDefault="000744A8" w:rsidP="000744A8">
            <w:pPr>
              <w:jc w:val="center"/>
              <w:rPr>
                <w:rFonts w:eastAsia="Calibri" w:cs="Arial"/>
              </w:rPr>
            </w:pPr>
            <w:r w:rsidRPr="00FD4441">
              <w:rPr>
                <w:rFonts w:eastAsia="Calibri" w:cs="Arial"/>
                <w:sz w:val="22"/>
              </w:rPr>
              <w:t>TOTAL</w:t>
            </w: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eastAsia="Calibri" w:cs="Arial"/>
              </w:rPr>
            </w:pPr>
            <w:r w:rsidRPr="00FD4441">
              <w:rPr>
                <w:rFonts w:eastAsia="Calibri" w:cs="Arial"/>
                <w:sz w:val="22"/>
              </w:rPr>
              <w:t>Contador</w:t>
            </w:r>
          </w:p>
        </w:tc>
        <w:tc>
          <w:tcPr>
            <w:tcW w:w="0" w:type="auto"/>
            <w:shd w:val="clear" w:color="auto" w:fill="auto"/>
          </w:tcPr>
          <w:p w:rsidR="000744A8" w:rsidRPr="00FD4441" w:rsidRDefault="000744A8" w:rsidP="000744A8">
            <w:pPr>
              <w:rPr>
                <w:rFonts w:eastAsia="Calibri" w:cs="Arial"/>
              </w:rPr>
            </w:pPr>
            <w:r w:rsidRPr="00FD4441">
              <w:rPr>
                <w:rFonts w:eastAsia="Calibri" w:cs="Arial"/>
                <w:sz w:val="22"/>
              </w:rPr>
              <w:t>Salário Mínimo</w:t>
            </w: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eastAsia="Calibri" w:cs="Arial"/>
              </w:rPr>
            </w:pPr>
            <w:r w:rsidRPr="00FD4441">
              <w:rPr>
                <w:rFonts w:eastAsia="Calibri" w:cs="Arial"/>
                <w:sz w:val="22"/>
              </w:rPr>
              <w:t>Exame Admissional</w:t>
            </w: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eastAsia="Calibri" w:cs="Arial"/>
              </w:rPr>
            </w:pPr>
            <w:r w:rsidRPr="00FD4441">
              <w:rPr>
                <w:rFonts w:eastAsia="Calibri" w:cs="Arial"/>
                <w:sz w:val="22"/>
              </w:rPr>
              <w:t>Exame Demissional</w:t>
            </w: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eastAsia="Calibri" w:cs="Arial"/>
              </w:rPr>
            </w:pPr>
            <w:r w:rsidRPr="00FD4441">
              <w:rPr>
                <w:rFonts w:eastAsia="Calibri" w:cs="Arial"/>
                <w:sz w:val="22"/>
              </w:rPr>
              <w:t>Seguro de Vida</w:t>
            </w: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c>
          <w:tcPr>
            <w:tcW w:w="0" w:type="auto"/>
            <w:shd w:val="clear" w:color="auto" w:fill="auto"/>
          </w:tcPr>
          <w:p w:rsidR="000744A8" w:rsidRPr="00FD4441" w:rsidRDefault="000744A8" w:rsidP="000744A8">
            <w:pPr>
              <w:rPr>
                <w:rFonts w:eastAsia="Calibri" w:cs="Arial"/>
              </w:rPr>
            </w:pPr>
          </w:p>
        </w:tc>
      </w:tr>
    </w:tbl>
    <w:p w:rsidR="000744A8" w:rsidRPr="00FD4441" w:rsidRDefault="000744A8" w:rsidP="000744A8">
      <w:pPr>
        <w:rPr>
          <w:rFonts w:cs="Arial"/>
          <w:b/>
          <w:sz w:val="22"/>
        </w:rPr>
      </w:pP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p>
    <w:p w:rsidR="000744A8" w:rsidRPr="00FD4441" w:rsidRDefault="000744A8" w:rsidP="000744A8">
      <w:pPr>
        <w:rPr>
          <w:rFonts w:cs="Arial"/>
          <w:b/>
          <w:sz w:val="22"/>
        </w:rPr>
      </w:pPr>
    </w:p>
    <w:p w:rsidR="000744A8" w:rsidRPr="00FD4441" w:rsidRDefault="000744A8" w:rsidP="000744A8">
      <w:pPr>
        <w:rPr>
          <w:rFonts w:cs="Arial"/>
          <w:b/>
          <w:sz w:val="22"/>
        </w:rPr>
      </w:pPr>
    </w:p>
    <w:p w:rsidR="000744A8" w:rsidRPr="00FD4441" w:rsidRDefault="000744A8" w:rsidP="000744A8">
      <w:pPr>
        <w:rPr>
          <w:rFonts w:cs="Arial"/>
          <w:b/>
          <w:sz w:val="22"/>
        </w:rPr>
      </w:pPr>
      <w:r w:rsidRPr="00FD4441">
        <w:rPr>
          <w:rFonts w:cs="Arial"/>
          <w:b/>
          <w:sz w:val="22"/>
        </w:rPr>
        <w:t>QUADRO 1</w:t>
      </w:r>
      <w:r>
        <w:rPr>
          <w:rFonts w:cs="Arial"/>
          <w:b/>
          <w:sz w:val="22"/>
        </w:rPr>
        <w:t>4</w:t>
      </w:r>
    </w:p>
    <w:tbl>
      <w:tblPr>
        <w:tblW w:w="107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14"/>
        <w:gridCol w:w="632"/>
        <w:gridCol w:w="632"/>
        <w:gridCol w:w="632"/>
        <w:gridCol w:w="632"/>
        <w:gridCol w:w="632"/>
        <w:gridCol w:w="632"/>
        <w:gridCol w:w="632"/>
        <w:gridCol w:w="632"/>
        <w:gridCol w:w="632"/>
        <w:gridCol w:w="632"/>
        <w:gridCol w:w="632"/>
        <w:gridCol w:w="632"/>
        <w:gridCol w:w="706"/>
      </w:tblGrid>
      <w:tr w:rsidR="000744A8" w:rsidRPr="00FD4441" w:rsidTr="000744A8">
        <w:trPr>
          <w:trHeight w:val="300"/>
        </w:trPr>
        <w:tc>
          <w:tcPr>
            <w:tcW w:w="10704" w:type="dxa"/>
            <w:gridSpan w:val="14"/>
            <w:shd w:val="clear" w:color="auto" w:fill="A6A6A6" w:themeFill="background1" w:themeFillShade="A6"/>
          </w:tcPr>
          <w:p w:rsidR="000744A8" w:rsidRPr="00FD4441" w:rsidRDefault="000744A8" w:rsidP="000744A8">
            <w:pPr>
              <w:ind w:left="108"/>
              <w:jc w:val="center"/>
              <w:rPr>
                <w:rFonts w:cs="Arial"/>
                <w:b/>
              </w:rPr>
            </w:pPr>
            <w:r w:rsidRPr="00FD4441">
              <w:rPr>
                <w:rFonts w:cs="Arial"/>
                <w:b/>
                <w:sz w:val="22"/>
              </w:rPr>
              <w:t>MANUTENÇÂO</w:t>
            </w:r>
          </w:p>
        </w:tc>
      </w:tr>
      <w:tr w:rsidR="000744A8" w:rsidRPr="00FD4441" w:rsidTr="000744A8">
        <w:tblPrEx>
          <w:tblCellMar>
            <w:left w:w="108" w:type="dxa"/>
            <w:right w:w="108" w:type="dxa"/>
          </w:tblCellMar>
          <w:tblLook w:val="04A0"/>
        </w:tblPrEx>
        <w:tc>
          <w:tcPr>
            <w:tcW w:w="0" w:type="auto"/>
            <w:shd w:val="clear" w:color="auto" w:fill="auto"/>
            <w:vAlign w:val="center"/>
          </w:tcPr>
          <w:p w:rsidR="000744A8" w:rsidRPr="00FD4441" w:rsidRDefault="000744A8" w:rsidP="000744A8">
            <w:pPr>
              <w:jc w:val="center"/>
              <w:rPr>
                <w:rFonts w:cs="Arial"/>
              </w:rPr>
            </w:pPr>
            <w:r w:rsidRPr="00FD4441">
              <w:rPr>
                <w:rFonts w:cs="Arial"/>
                <w:sz w:val="22"/>
              </w:rPr>
              <w:t>Descrição</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1º</w:t>
            </w:r>
          </w:p>
          <w:p w:rsidR="000744A8" w:rsidRPr="00FD4441" w:rsidRDefault="000744A8" w:rsidP="000744A8">
            <w:pPr>
              <w:jc w:val="center"/>
              <w:rPr>
                <w:rFonts w:cs="Arial"/>
                <w:b/>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2º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3º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4º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5º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6º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7º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8º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9º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10º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11º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12º</w:t>
            </w:r>
          </w:p>
          <w:p w:rsidR="000744A8" w:rsidRPr="00FD4441" w:rsidRDefault="000744A8" w:rsidP="000744A8">
            <w:pPr>
              <w:jc w:val="center"/>
              <w:rPr>
                <w:rFonts w:cs="Arial"/>
              </w:rPr>
            </w:pPr>
            <w:r w:rsidRPr="00FD4441">
              <w:rPr>
                <w:rFonts w:cs="Arial"/>
                <w:sz w:val="22"/>
              </w:rPr>
              <w:t>Mês</w:t>
            </w:r>
          </w:p>
        </w:tc>
        <w:tc>
          <w:tcPr>
            <w:tcW w:w="0" w:type="auto"/>
            <w:shd w:val="clear" w:color="auto" w:fill="auto"/>
            <w:vAlign w:val="center"/>
          </w:tcPr>
          <w:p w:rsidR="000744A8" w:rsidRPr="00FD4441" w:rsidRDefault="000744A8" w:rsidP="000744A8">
            <w:pPr>
              <w:jc w:val="center"/>
              <w:rPr>
                <w:rFonts w:cs="Arial"/>
              </w:rPr>
            </w:pPr>
            <w:r w:rsidRPr="00FD4441">
              <w:rPr>
                <w:rFonts w:cs="Arial"/>
                <w:sz w:val="22"/>
              </w:rPr>
              <w:t>Total</w:t>
            </w: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Água</w:t>
            </w: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Luz</w:t>
            </w: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Telefone</w:t>
            </w: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Material (pequenos reparos)</w:t>
            </w: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r w:rsidR="000744A8" w:rsidRPr="00FD4441" w:rsidTr="000744A8">
        <w:tblPrEx>
          <w:tblCellMar>
            <w:left w:w="108" w:type="dxa"/>
            <w:right w:w="108" w:type="dxa"/>
          </w:tblCellMar>
          <w:tblLook w:val="04A0"/>
        </w:tblPrEx>
        <w:tc>
          <w:tcPr>
            <w:tcW w:w="0" w:type="auto"/>
            <w:shd w:val="clear" w:color="auto" w:fill="auto"/>
          </w:tcPr>
          <w:p w:rsidR="000744A8" w:rsidRPr="00FD4441" w:rsidRDefault="000744A8" w:rsidP="000744A8">
            <w:pPr>
              <w:rPr>
                <w:rFonts w:cs="Arial"/>
              </w:rPr>
            </w:pPr>
            <w:r w:rsidRPr="00FD4441">
              <w:rPr>
                <w:rFonts w:cs="Arial"/>
                <w:sz w:val="22"/>
              </w:rPr>
              <w:t>TOTAL</w:t>
            </w: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c>
          <w:tcPr>
            <w:tcW w:w="0" w:type="auto"/>
            <w:shd w:val="clear" w:color="auto" w:fill="auto"/>
          </w:tcPr>
          <w:p w:rsidR="000744A8" w:rsidRPr="00FD4441" w:rsidRDefault="000744A8" w:rsidP="000744A8">
            <w:pPr>
              <w:rPr>
                <w:rFonts w:cs="Arial"/>
                <w:b/>
              </w:rPr>
            </w:pPr>
          </w:p>
        </w:tc>
      </w:tr>
    </w:tbl>
    <w:p w:rsidR="000744A8" w:rsidRPr="00FD4441" w:rsidRDefault="000744A8" w:rsidP="000744A8">
      <w:pPr>
        <w:rPr>
          <w:rFonts w:cs="Arial"/>
          <w:b/>
          <w:sz w:val="22"/>
        </w:rPr>
      </w:pPr>
      <w:r w:rsidRPr="00FD4441">
        <w:rPr>
          <w:rFonts w:cs="Arial"/>
          <w:b/>
          <w:sz w:val="22"/>
        </w:rPr>
        <w:lastRenderedPageBreak/>
        <w:tab/>
      </w:r>
      <w:r w:rsidRPr="00FD4441">
        <w:rPr>
          <w:rFonts w:cs="Arial"/>
          <w:b/>
          <w:sz w:val="22"/>
        </w:rPr>
        <w:tab/>
      </w:r>
    </w:p>
    <w:p w:rsidR="000744A8" w:rsidRPr="00FD4441" w:rsidRDefault="000744A8" w:rsidP="000744A8">
      <w:pPr>
        <w:rPr>
          <w:rFonts w:cs="Arial"/>
          <w:b/>
          <w:sz w:val="22"/>
        </w:rPr>
      </w:pPr>
      <w:r>
        <w:rPr>
          <w:rFonts w:cs="Arial"/>
          <w:b/>
          <w:sz w:val="22"/>
        </w:rPr>
        <w:t>QUADRO 15</w:t>
      </w:r>
      <w:r w:rsidRPr="00FD4441">
        <w:rPr>
          <w:rFonts w:cs="Arial"/>
          <w:b/>
          <w:sz w:val="22"/>
        </w:rPr>
        <w:tab/>
      </w:r>
      <w:r w:rsidRPr="00FD4441">
        <w:rPr>
          <w:rFonts w:cs="Arial"/>
          <w:b/>
          <w:sz w:val="22"/>
        </w:rPr>
        <w:tab/>
      </w:r>
      <w:r w:rsidRPr="00FD4441">
        <w:rPr>
          <w:rFonts w:cs="Arial"/>
          <w:b/>
          <w:sz w:val="22"/>
        </w:rPr>
        <w:tab/>
      </w:r>
      <w:r w:rsidRPr="00FD4441">
        <w:rPr>
          <w:rFonts w:cs="Arial"/>
          <w:b/>
          <w:sz w:val="22"/>
        </w:rPr>
        <w:tab/>
      </w:r>
    </w:p>
    <w:tbl>
      <w:tblPr>
        <w:tblW w:w="105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57"/>
        <w:gridCol w:w="1024"/>
        <w:gridCol w:w="632"/>
        <w:gridCol w:w="632"/>
        <w:gridCol w:w="632"/>
        <w:gridCol w:w="632"/>
        <w:gridCol w:w="632"/>
        <w:gridCol w:w="632"/>
        <w:gridCol w:w="632"/>
        <w:gridCol w:w="632"/>
        <w:gridCol w:w="632"/>
        <w:gridCol w:w="632"/>
        <w:gridCol w:w="632"/>
        <w:gridCol w:w="632"/>
        <w:gridCol w:w="925"/>
      </w:tblGrid>
      <w:tr w:rsidR="000744A8" w:rsidRPr="00FD4441" w:rsidTr="000744A8">
        <w:trPr>
          <w:trHeight w:val="315"/>
        </w:trPr>
        <w:tc>
          <w:tcPr>
            <w:tcW w:w="10556" w:type="dxa"/>
            <w:gridSpan w:val="15"/>
            <w:shd w:val="clear" w:color="auto" w:fill="A6A6A6"/>
            <w:vAlign w:val="center"/>
          </w:tcPr>
          <w:p w:rsidR="000744A8" w:rsidRPr="00FD4441" w:rsidRDefault="000744A8" w:rsidP="000744A8">
            <w:pPr>
              <w:jc w:val="center"/>
              <w:rPr>
                <w:rFonts w:eastAsia="Calibri" w:cs="Arial"/>
                <w:b/>
              </w:rPr>
            </w:pPr>
            <w:r w:rsidRPr="00FD4441">
              <w:rPr>
                <w:rFonts w:eastAsia="Calibri" w:cs="Arial"/>
                <w:b/>
                <w:sz w:val="22"/>
              </w:rPr>
              <w:t>CRONOGRAMA DE DESEMBOLSO MENSAL</w:t>
            </w:r>
          </w:p>
        </w:tc>
      </w:tr>
      <w:tr w:rsidR="000744A8" w:rsidRPr="00FD4441" w:rsidTr="000744A8">
        <w:tblPrEx>
          <w:tblCellMar>
            <w:left w:w="108" w:type="dxa"/>
            <w:right w:w="108" w:type="dxa"/>
          </w:tblCellMar>
          <w:tblLook w:val="04A0"/>
        </w:tblPrEx>
        <w:tc>
          <w:tcPr>
            <w:tcW w:w="1617" w:type="dxa"/>
            <w:shd w:val="clear" w:color="auto" w:fill="auto"/>
            <w:vAlign w:val="center"/>
          </w:tcPr>
          <w:p w:rsidR="000744A8" w:rsidRPr="00FD4441" w:rsidRDefault="000744A8" w:rsidP="000744A8">
            <w:pPr>
              <w:jc w:val="center"/>
              <w:rPr>
                <w:rFonts w:eastAsia="Calibri" w:cs="Arial"/>
              </w:rPr>
            </w:pPr>
            <w:r w:rsidRPr="00FD4441">
              <w:rPr>
                <w:rFonts w:eastAsia="Calibri" w:cs="Arial"/>
                <w:sz w:val="22"/>
              </w:rPr>
              <w:t>Descrição</w:t>
            </w:r>
          </w:p>
        </w:tc>
        <w:tc>
          <w:tcPr>
            <w:tcW w:w="950" w:type="dxa"/>
            <w:shd w:val="clear" w:color="auto" w:fill="auto"/>
            <w:vAlign w:val="center"/>
          </w:tcPr>
          <w:p w:rsidR="000744A8" w:rsidRPr="00FD4441" w:rsidRDefault="000744A8" w:rsidP="000744A8">
            <w:pPr>
              <w:jc w:val="center"/>
              <w:rPr>
                <w:rFonts w:eastAsia="Calibri" w:cs="Arial"/>
              </w:rPr>
            </w:pPr>
            <w:r w:rsidRPr="00FD4441">
              <w:rPr>
                <w:rFonts w:eastAsia="Calibri" w:cs="Arial"/>
                <w:sz w:val="22"/>
              </w:rPr>
              <w:t>Alíquota</w:t>
            </w:r>
          </w:p>
        </w:tc>
        <w:tc>
          <w:tcPr>
            <w:tcW w:w="594" w:type="dxa"/>
            <w:shd w:val="clear" w:color="auto" w:fill="auto"/>
          </w:tcPr>
          <w:p w:rsidR="000744A8" w:rsidRPr="00FD4441" w:rsidRDefault="000744A8" w:rsidP="000744A8">
            <w:pPr>
              <w:jc w:val="center"/>
              <w:rPr>
                <w:rFonts w:eastAsia="Calibri" w:cs="Arial"/>
              </w:rPr>
            </w:pPr>
            <w:r w:rsidRPr="00FD4441">
              <w:rPr>
                <w:rFonts w:eastAsia="Calibri" w:cs="Arial"/>
                <w:sz w:val="22"/>
              </w:rPr>
              <w:t>1º Mês</w:t>
            </w:r>
          </w:p>
        </w:tc>
        <w:tc>
          <w:tcPr>
            <w:tcW w:w="594" w:type="dxa"/>
            <w:shd w:val="clear" w:color="auto" w:fill="auto"/>
          </w:tcPr>
          <w:p w:rsidR="000744A8" w:rsidRPr="00FD4441" w:rsidRDefault="000744A8" w:rsidP="000744A8">
            <w:pPr>
              <w:jc w:val="center"/>
              <w:rPr>
                <w:rFonts w:eastAsia="Calibri" w:cs="Arial"/>
              </w:rPr>
            </w:pPr>
            <w:r w:rsidRPr="00FD4441">
              <w:rPr>
                <w:rFonts w:eastAsia="Calibri" w:cs="Arial"/>
                <w:sz w:val="22"/>
              </w:rPr>
              <w:t>2º Mês</w:t>
            </w:r>
          </w:p>
        </w:tc>
        <w:tc>
          <w:tcPr>
            <w:tcW w:w="594" w:type="dxa"/>
            <w:shd w:val="clear" w:color="auto" w:fill="auto"/>
          </w:tcPr>
          <w:p w:rsidR="000744A8" w:rsidRPr="00FD4441" w:rsidRDefault="000744A8" w:rsidP="000744A8">
            <w:pPr>
              <w:jc w:val="center"/>
              <w:rPr>
                <w:rFonts w:eastAsia="Calibri" w:cs="Arial"/>
              </w:rPr>
            </w:pPr>
            <w:r w:rsidRPr="00FD4441">
              <w:rPr>
                <w:rFonts w:eastAsia="Calibri" w:cs="Arial"/>
                <w:sz w:val="22"/>
              </w:rPr>
              <w:t>3º Mês</w:t>
            </w:r>
          </w:p>
        </w:tc>
        <w:tc>
          <w:tcPr>
            <w:tcW w:w="594" w:type="dxa"/>
            <w:shd w:val="clear" w:color="auto" w:fill="auto"/>
          </w:tcPr>
          <w:p w:rsidR="000744A8" w:rsidRPr="00FD4441" w:rsidRDefault="000744A8" w:rsidP="000744A8">
            <w:pPr>
              <w:jc w:val="center"/>
              <w:rPr>
                <w:rFonts w:eastAsia="Calibri" w:cs="Arial"/>
              </w:rPr>
            </w:pPr>
            <w:r w:rsidRPr="00FD4441">
              <w:rPr>
                <w:rFonts w:eastAsia="Calibri" w:cs="Arial"/>
                <w:sz w:val="22"/>
              </w:rPr>
              <w:t>4º Mês</w:t>
            </w:r>
          </w:p>
        </w:tc>
        <w:tc>
          <w:tcPr>
            <w:tcW w:w="594" w:type="dxa"/>
            <w:shd w:val="clear" w:color="auto" w:fill="auto"/>
          </w:tcPr>
          <w:p w:rsidR="000744A8" w:rsidRPr="00FD4441" w:rsidRDefault="000744A8" w:rsidP="000744A8">
            <w:pPr>
              <w:jc w:val="center"/>
              <w:rPr>
                <w:rFonts w:eastAsia="Calibri" w:cs="Arial"/>
              </w:rPr>
            </w:pPr>
            <w:r w:rsidRPr="00FD4441">
              <w:rPr>
                <w:rFonts w:eastAsia="Calibri" w:cs="Arial"/>
                <w:sz w:val="22"/>
              </w:rPr>
              <w:t>5º Mês</w:t>
            </w:r>
          </w:p>
        </w:tc>
        <w:tc>
          <w:tcPr>
            <w:tcW w:w="594" w:type="dxa"/>
            <w:shd w:val="clear" w:color="auto" w:fill="auto"/>
          </w:tcPr>
          <w:p w:rsidR="000744A8" w:rsidRPr="00FD4441" w:rsidRDefault="000744A8" w:rsidP="000744A8">
            <w:pPr>
              <w:jc w:val="center"/>
              <w:rPr>
                <w:rFonts w:eastAsia="Calibri" w:cs="Arial"/>
              </w:rPr>
            </w:pPr>
            <w:r w:rsidRPr="00FD4441">
              <w:rPr>
                <w:rFonts w:eastAsia="Calibri" w:cs="Arial"/>
                <w:sz w:val="22"/>
              </w:rPr>
              <w:t>6º Mês</w:t>
            </w:r>
          </w:p>
        </w:tc>
        <w:tc>
          <w:tcPr>
            <w:tcW w:w="594" w:type="dxa"/>
            <w:shd w:val="clear" w:color="auto" w:fill="auto"/>
          </w:tcPr>
          <w:p w:rsidR="000744A8" w:rsidRPr="00FD4441" w:rsidRDefault="000744A8" w:rsidP="000744A8">
            <w:pPr>
              <w:jc w:val="center"/>
              <w:rPr>
                <w:rFonts w:eastAsia="Calibri" w:cs="Arial"/>
              </w:rPr>
            </w:pPr>
            <w:r w:rsidRPr="00FD4441">
              <w:rPr>
                <w:rFonts w:eastAsia="Calibri" w:cs="Arial"/>
                <w:sz w:val="22"/>
              </w:rPr>
              <w:t>7º Mês</w:t>
            </w:r>
          </w:p>
        </w:tc>
        <w:tc>
          <w:tcPr>
            <w:tcW w:w="594" w:type="dxa"/>
            <w:shd w:val="clear" w:color="auto" w:fill="auto"/>
          </w:tcPr>
          <w:p w:rsidR="000744A8" w:rsidRPr="00FD4441" w:rsidRDefault="000744A8" w:rsidP="000744A8">
            <w:pPr>
              <w:jc w:val="center"/>
              <w:rPr>
                <w:rFonts w:eastAsia="Calibri" w:cs="Arial"/>
              </w:rPr>
            </w:pPr>
            <w:r w:rsidRPr="00FD4441">
              <w:rPr>
                <w:rFonts w:eastAsia="Calibri" w:cs="Arial"/>
                <w:sz w:val="22"/>
              </w:rPr>
              <w:t>8º Mês</w:t>
            </w:r>
          </w:p>
        </w:tc>
        <w:tc>
          <w:tcPr>
            <w:tcW w:w="594" w:type="dxa"/>
            <w:shd w:val="clear" w:color="auto" w:fill="auto"/>
          </w:tcPr>
          <w:p w:rsidR="000744A8" w:rsidRPr="00FD4441" w:rsidRDefault="000744A8" w:rsidP="000744A8">
            <w:pPr>
              <w:jc w:val="center"/>
              <w:rPr>
                <w:rFonts w:eastAsia="Calibri" w:cs="Arial"/>
              </w:rPr>
            </w:pPr>
            <w:r w:rsidRPr="00FD4441">
              <w:rPr>
                <w:rFonts w:eastAsia="Calibri" w:cs="Arial"/>
                <w:sz w:val="22"/>
              </w:rPr>
              <w:t>9º Mês</w:t>
            </w:r>
          </w:p>
        </w:tc>
        <w:tc>
          <w:tcPr>
            <w:tcW w:w="594" w:type="dxa"/>
            <w:shd w:val="clear" w:color="auto" w:fill="auto"/>
          </w:tcPr>
          <w:p w:rsidR="000744A8" w:rsidRPr="00FD4441" w:rsidRDefault="000744A8" w:rsidP="000744A8">
            <w:pPr>
              <w:jc w:val="center"/>
              <w:rPr>
                <w:rFonts w:eastAsia="Calibri" w:cs="Arial"/>
              </w:rPr>
            </w:pPr>
            <w:r w:rsidRPr="00FD4441">
              <w:rPr>
                <w:rFonts w:eastAsia="Calibri" w:cs="Arial"/>
                <w:sz w:val="22"/>
              </w:rPr>
              <w:t>10º Mês</w:t>
            </w:r>
          </w:p>
        </w:tc>
        <w:tc>
          <w:tcPr>
            <w:tcW w:w="594" w:type="dxa"/>
            <w:shd w:val="clear" w:color="auto" w:fill="auto"/>
          </w:tcPr>
          <w:p w:rsidR="000744A8" w:rsidRPr="00FD4441" w:rsidRDefault="000744A8" w:rsidP="000744A8">
            <w:pPr>
              <w:jc w:val="center"/>
              <w:rPr>
                <w:rFonts w:eastAsia="Calibri" w:cs="Arial"/>
              </w:rPr>
            </w:pPr>
            <w:r w:rsidRPr="00FD4441">
              <w:rPr>
                <w:rFonts w:eastAsia="Calibri" w:cs="Arial"/>
                <w:sz w:val="22"/>
              </w:rPr>
              <w:t>11º</w:t>
            </w:r>
          </w:p>
          <w:p w:rsidR="000744A8" w:rsidRPr="00FD4441" w:rsidRDefault="000744A8" w:rsidP="000744A8">
            <w:pPr>
              <w:jc w:val="center"/>
              <w:rPr>
                <w:rFonts w:eastAsia="Calibri" w:cs="Arial"/>
              </w:rPr>
            </w:pPr>
            <w:r w:rsidRPr="00FD4441">
              <w:rPr>
                <w:rFonts w:eastAsia="Calibri" w:cs="Arial"/>
                <w:sz w:val="22"/>
              </w:rPr>
              <w:t>Mês</w:t>
            </w:r>
          </w:p>
        </w:tc>
        <w:tc>
          <w:tcPr>
            <w:tcW w:w="594" w:type="dxa"/>
            <w:shd w:val="clear" w:color="auto" w:fill="auto"/>
          </w:tcPr>
          <w:p w:rsidR="000744A8" w:rsidRPr="00FD4441" w:rsidRDefault="000744A8" w:rsidP="000744A8">
            <w:pPr>
              <w:jc w:val="center"/>
              <w:rPr>
                <w:rFonts w:eastAsia="Calibri" w:cs="Arial"/>
              </w:rPr>
            </w:pPr>
            <w:r w:rsidRPr="00FD4441">
              <w:rPr>
                <w:rFonts w:eastAsia="Calibri" w:cs="Arial"/>
                <w:sz w:val="22"/>
              </w:rPr>
              <w:t>12º</w:t>
            </w:r>
          </w:p>
          <w:p w:rsidR="000744A8" w:rsidRPr="00FD4441" w:rsidRDefault="000744A8" w:rsidP="000744A8">
            <w:pPr>
              <w:jc w:val="center"/>
              <w:rPr>
                <w:rFonts w:eastAsia="Calibri" w:cs="Arial"/>
              </w:rPr>
            </w:pPr>
            <w:r w:rsidRPr="00FD4441">
              <w:rPr>
                <w:rFonts w:eastAsia="Calibri" w:cs="Arial"/>
                <w:sz w:val="22"/>
              </w:rPr>
              <w:t>Mês</w:t>
            </w:r>
          </w:p>
        </w:tc>
        <w:tc>
          <w:tcPr>
            <w:tcW w:w="861" w:type="dxa"/>
            <w:shd w:val="clear" w:color="auto" w:fill="auto"/>
            <w:vAlign w:val="center"/>
          </w:tcPr>
          <w:p w:rsidR="000744A8" w:rsidRPr="00FD4441" w:rsidRDefault="000744A8" w:rsidP="000744A8">
            <w:pPr>
              <w:jc w:val="center"/>
              <w:rPr>
                <w:rFonts w:eastAsia="Calibri" w:cs="Arial"/>
              </w:rPr>
            </w:pPr>
            <w:r w:rsidRPr="00FD4441">
              <w:rPr>
                <w:rFonts w:eastAsia="Calibri" w:cs="Arial"/>
                <w:sz w:val="22"/>
              </w:rPr>
              <w:t>TOTAL</w:t>
            </w: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r w:rsidRPr="00FD4441">
              <w:rPr>
                <w:rFonts w:eastAsia="Calibri" w:cs="Arial"/>
                <w:sz w:val="22"/>
              </w:rPr>
              <w:t>Recursos Humanos</w:t>
            </w:r>
          </w:p>
        </w:tc>
        <w:tc>
          <w:tcPr>
            <w:tcW w:w="950"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861"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r w:rsidRPr="00FD4441">
              <w:rPr>
                <w:rFonts w:eastAsia="Calibri" w:cs="Arial"/>
                <w:sz w:val="22"/>
              </w:rPr>
              <w:t>Benefícios</w:t>
            </w:r>
          </w:p>
        </w:tc>
        <w:tc>
          <w:tcPr>
            <w:tcW w:w="950"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861"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r w:rsidRPr="00FD4441">
              <w:rPr>
                <w:rFonts w:eastAsia="Calibri" w:cs="Arial"/>
                <w:sz w:val="22"/>
              </w:rPr>
              <w:t>Encargos Patronais</w:t>
            </w:r>
          </w:p>
        </w:tc>
        <w:tc>
          <w:tcPr>
            <w:tcW w:w="950"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861"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r w:rsidRPr="00FD4441">
              <w:rPr>
                <w:rFonts w:eastAsia="Calibri" w:cs="Arial"/>
                <w:sz w:val="22"/>
              </w:rPr>
              <w:t>Fundo Provisionado</w:t>
            </w:r>
          </w:p>
        </w:tc>
        <w:tc>
          <w:tcPr>
            <w:tcW w:w="950"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861"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r w:rsidRPr="00FD4441">
              <w:rPr>
                <w:rFonts w:eastAsia="Calibri" w:cs="Arial"/>
                <w:sz w:val="22"/>
              </w:rPr>
              <w:t>Despesas Administrativas</w:t>
            </w:r>
          </w:p>
        </w:tc>
        <w:tc>
          <w:tcPr>
            <w:tcW w:w="950"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861"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r w:rsidRPr="00FD4441">
              <w:rPr>
                <w:rFonts w:eastAsia="Calibri" w:cs="Arial"/>
                <w:sz w:val="22"/>
              </w:rPr>
              <w:t>Manutenção</w:t>
            </w:r>
          </w:p>
        </w:tc>
        <w:tc>
          <w:tcPr>
            <w:tcW w:w="950"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861"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p>
        </w:tc>
        <w:tc>
          <w:tcPr>
            <w:tcW w:w="950"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861"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rPr>
          <w:trHeight w:val="407"/>
        </w:trPr>
        <w:tc>
          <w:tcPr>
            <w:tcW w:w="1617" w:type="dxa"/>
            <w:shd w:val="clear" w:color="auto" w:fill="auto"/>
          </w:tcPr>
          <w:p w:rsidR="000744A8" w:rsidRPr="00FD4441" w:rsidRDefault="000744A8" w:rsidP="000744A8">
            <w:pPr>
              <w:rPr>
                <w:rFonts w:eastAsia="Calibri" w:cs="Arial"/>
              </w:rPr>
            </w:pPr>
            <w:r w:rsidRPr="00FD4441">
              <w:rPr>
                <w:rFonts w:eastAsia="Calibri" w:cs="Arial"/>
                <w:sz w:val="22"/>
              </w:rPr>
              <w:t>TOTAL</w:t>
            </w:r>
          </w:p>
        </w:tc>
        <w:tc>
          <w:tcPr>
            <w:tcW w:w="950"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861"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r w:rsidRPr="00FD4441">
              <w:rPr>
                <w:rFonts w:eastAsia="Calibri" w:cs="Arial"/>
                <w:sz w:val="22"/>
              </w:rPr>
              <w:t>TOTAL CONCEDENTE</w:t>
            </w:r>
          </w:p>
        </w:tc>
        <w:tc>
          <w:tcPr>
            <w:tcW w:w="950" w:type="dxa"/>
            <w:shd w:val="clear" w:color="auto" w:fill="auto"/>
            <w:vAlign w:val="center"/>
          </w:tcPr>
          <w:p w:rsidR="000744A8" w:rsidRPr="00FD4441" w:rsidRDefault="000744A8" w:rsidP="000744A8">
            <w:pPr>
              <w:jc w:val="cente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861"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p>
        </w:tc>
        <w:tc>
          <w:tcPr>
            <w:tcW w:w="950"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861"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r w:rsidRPr="00FD4441">
              <w:rPr>
                <w:rFonts w:eastAsia="Calibri" w:cs="Arial"/>
                <w:sz w:val="22"/>
              </w:rPr>
              <w:t>Contrapartida</w:t>
            </w:r>
          </w:p>
          <w:p w:rsidR="000744A8" w:rsidRPr="00FD4441" w:rsidRDefault="000744A8" w:rsidP="000744A8">
            <w:pPr>
              <w:rPr>
                <w:rFonts w:eastAsia="Calibri" w:cs="Arial"/>
              </w:rPr>
            </w:pPr>
            <w:r w:rsidRPr="00FD4441">
              <w:rPr>
                <w:rFonts w:eastAsia="Calibri" w:cs="Arial"/>
                <w:sz w:val="22"/>
              </w:rPr>
              <w:t>Proponente</w:t>
            </w:r>
          </w:p>
        </w:tc>
        <w:tc>
          <w:tcPr>
            <w:tcW w:w="950" w:type="dxa"/>
            <w:shd w:val="clear" w:color="auto" w:fill="auto"/>
            <w:vAlign w:val="center"/>
          </w:tcPr>
          <w:p w:rsidR="000744A8" w:rsidRPr="00FD4441" w:rsidRDefault="000744A8" w:rsidP="000744A8">
            <w:pPr>
              <w:jc w:val="center"/>
              <w:rPr>
                <w:rFonts w:eastAsia="Calibri" w:cs="Arial"/>
              </w:rPr>
            </w:pPr>
            <w:r w:rsidRPr="00FD4441">
              <w:rPr>
                <w:rFonts w:eastAsia="Calibri" w:cs="Arial"/>
                <w:sz w:val="22"/>
              </w:rPr>
              <w:t>2%</w:t>
            </w: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861"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p>
        </w:tc>
        <w:tc>
          <w:tcPr>
            <w:tcW w:w="950"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861"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r w:rsidRPr="00FD4441">
              <w:rPr>
                <w:rFonts w:eastAsia="Calibri" w:cs="Arial"/>
                <w:sz w:val="22"/>
              </w:rPr>
              <w:t>TOTAL DO PROJETO</w:t>
            </w:r>
          </w:p>
        </w:tc>
        <w:tc>
          <w:tcPr>
            <w:tcW w:w="950"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594" w:type="dxa"/>
            <w:shd w:val="clear" w:color="auto" w:fill="auto"/>
          </w:tcPr>
          <w:p w:rsidR="000744A8" w:rsidRPr="00FD4441" w:rsidRDefault="000744A8" w:rsidP="000744A8">
            <w:pPr>
              <w:rPr>
                <w:rFonts w:eastAsia="Calibri" w:cs="Arial"/>
              </w:rPr>
            </w:pPr>
          </w:p>
        </w:tc>
        <w:tc>
          <w:tcPr>
            <w:tcW w:w="861" w:type="dxa"/>
            <w:shd w:val="clear" w:color="auto" w:fill="auto"/>
          </w:tcPr>
          <w:p w:rsidR="000744A8" w:rsidRPr="00FD4441" w:rsidRDefault="000744A8" w:rsidP="000744A8">
            <w:pPr>
              <w:rPr>
                <w:rFonts w:eastAsia="Calibri" w:cs="Arial"/>
              </w:rPr>
            </w:pPr>
          </w:p>
        </w:tc>
      </w:tr>
    </w:tbl>
    <w:p w:rsidR="000744A8" w:rsidRPr="00FD4441" w:rsidRDefault="000744A8" w:rsidP="000744A8">
      <w:pPr>
        <w:rPr>
          <w:rFonts w:cs="Arial"/>
          <w:b/>
          <w:sz w:val="22"/>
        </w:rPr>
      </w:pPr>
    </w:p>
    <w:p w:rsidR="000744A8" w:rsidRPr="00FD4441" w:rsidRDefault="000744A8" w:rsidP="000744A8">
      <w:pPr>
        <w:rPr>
          <w:rFonts w:cs="Arial"/>
          <w:b/>
          <w:sz w:val="22"/>
        </w:rPr>
      </w:pPr>
    </w:p>
    <w:p w:rsidR="000744A8" w:rsidRPr="00FD4441" w:rsidRDefault="000744A8" w:rsidP="000744A8">
      <w:pPr>
        <w:rPr>
          <w:rFonts w:cs="Arial"/>
          <w:b/>
          <w:sz w:val="22"/>
        </w:rPr>
      </w:pPr>
      <w:r w:rsidRPr="00FD4441">
        <w:rPr>
          <w:rFonts w:cs="Arial"/>
          <w:b/>
          <w:sz w:val="22"/>
        </w:rPr>
        <w:t>QUADRO 1</w:t>
      </w:r>
      <w:r>
        <w:rPr>
          <w:rFonts w:cs="Arial"/>
          <w:b/>
          <w:sz w:val="22"/>
        </w:rPr>
        <w:t>6</w:t>
      </w:r>
      <w:r w:rsidRPr="00FD4441">
        <w:rPr>
          <w:rFonts w:cs="Arial"/>
          <w:b/>
          <w:color w:val="FF0000"/>
          <w:sz w:val="22"/>
        </w:rPr>
        <w:tab/>
      </w:r>
      <w:r w:rsidRPr="00FD4441">
        <w:rPr>
          <w:rFonts w:cs="Arial"/>
          <w:b/>
          <w:sz w:val="22"/>
        </w:rPr>
        <w:tab/>
      </w:r>
      <w:r w:rsidRPr="00FD4441">
        <w:rPr>
          <w:rFonts w:cs="Arial"/>
          <w:b/>
          <w:sz w:val="22"/>
        </w:rPr>
        <w:tab/>
      </w:r>
    </w:p>
    <w:tbl>
      <w:tblPr>
        <w:tblW w:w="105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9"/>
        <w:gridCol w:w="1024"/>
        <w:gridCol w:w="1223"/>
        <w:gridCol w:w="1125"/>
        <w:gridCol w:w="265"/>
        <w:gridCol w:w="1391"/>
        <w:gridCol w:w="1383"/>
        <w:gridCol w:w="1239"/>
        <w:gridCol w:w="1197"/>
      </w:tblGrid>
      <w:tr w:rsidR="000744A8" w:rsidRPr="00FD4441" w:rsidTr="000744A8">
        <w:trPr>
          <w:trHeight w:val="315"/>
        </w:trPr>
        <w:tc>
          <w:tcPr>
            <w:tcW w:w="10556" w:type="dxa"/>
            <w:gridSpan w:val="9"/>
            <w:shd w:val="clear" w:color="auto" w:fill="A6A6A6"/>
            <w:vAlign w:val="center"/>
          </w:tcPr>
          <w:p w:rsidR="000744A8" w:rsidRPr="00FD4441" w:rsidRDefault="000744A8" w:rsidP="000744A8">
            <w:pPr>
              <w:jc w:val="center"/>
              <w:rPr>
                <w:rFonts w:eastAsia="Calibri" w:cs="Arial"/>
                <w:b/>
              </w:rPr>
            </w:pPr>
            <w:r w:rsidRPr="00FD4441">
              <w:rPr>
                <w:rFonts w:eastAsia="Calibri" w:cs="Arial"/>
                <w:b/>
                <w:sz w:val="22"/>
              </w:rPr>
              <w:t>CRONOGRAMA DE DESEMBOLSO</w:t>
            </w:r>
          </w:p>
        </w:tc>
      </w:tr>
      <w:tr w:rsidR="000744A8" w:rsidRPr="00FD4441" w:rsidTr="000744A8">
        <w:tblPrEx>
          <w:tblCellMar>
            <w:left w:w="108" w:type="dxa"/>
            <w:right w:w="108" w:type="dxa"/>
          </w:tblCellMar>
          <w:tblLook w:val="04A0"/>
        </w:tblPrEx>
        <w:tc>
          <w:tcPr>
            <w:tcW w:w="1617" w:type="dxa"/>
            <w:shd w:val="clear" w:color="auto" w:fill="auto"/>
            <w:vAlign w:val="center"/>
          </w:tcPr>
          <w:p w:rsidR="000744A8" w:rsidRPr="00FD4441" w:rsidRDefault="000744A8" w:rsidP="000744A8">
            <w:pPr>
              <w:jc w:val="center"/>
              <w:rPr>
                <w:rFonts w:eastAsia="Calibri" w:cs="Arial"/>
              </w:rPr>
            </w:pPr>
            <w:r w:rsidRPr="00FD4441">
              <w:rPr>
                <w:rFonts w:eastAsia="Calibri" w:cs="Arial"/>
                <w:sz w:val="22"/>
              </w:rPr>
              <w:t>Descrição</w:t>
            </w:r>
          </w:p>
        </w:tc>
        <w:tc>
          <w:tcPr>
            <w:tcW w:w="950" w:type="dxa"/>
            <w:shd w:val="clear" w:color="auto" w:fill="auto"/>
            <w:vAlign w:val="center"/>
          </w:tcPr>
          <w:p w:rsidR="000744A8" w:rsidRPr="00FD4441" w:rsidRDefault="000744A8" w:rsidP="000744A8">
            <w:pPr>
              <w:jc w:val="center"/>
              <w:rPr>
                <w:rFonts w:eastAsia="Calibri" w:cs="Arial"/>
              </w:rPr>
            </w:pPr>
            <w:r w:rsidRPr="00FD4441">
              <w:rPr>
                <w:rFonts w:eastAsia="Calibri" w:cs="Arial"/>
                <w:sz w:val="22"/>
              </w:rPr>
              <w:t>Alíquota</w:t>
            </w:r>
          </w:p>
        </w:tc>
        <w:tc>
          <w:tcPr>
            <w:tcW w:w="1227" w:type="dxa"/>
            <w:shd w:val="clear" w:color="auto" w:fill="auto"/>
            <w:vAlign w:val="bottom"/>
          </w:tcPr>
          <w:p w:rsidR="000744A8" w:rsidRPr="00FD4441" w:rsidRDefault="000744A8" w:rsidP="000744A8">
            <w:pPr>
              <w:jc w:val="center"/>
              <w:rPr>
                <w:rFonts w:eastAsia="Calibri" w:cs="Arial"/>
              </w:rPr>
            </w:pPr>
          </w:p>
          <w:p w:rsidR="000744A8" w:rsidRPr="00FD4441" w:rsidRDefault="000744A8" w:rsidP="000744A8">
            <w:pPr>
              <w:jc w:val="center"/>
              <w:rPr>
                <w:rFonts w:eastAsia="Calibri" w:cs="Arial"/>
              </w:rPr>
            </w:pPr>
            <w:r w:rsidRPr="00FD4441">
              <w:rPr>
                <w:rFonts w:eastAsia="Calibri" w:cs="Arial"/>
                <w:sz w:val="22"/>
              </w:rPr>
              <w:t>1º Parcela</w:t>
            </w:r>
          </w:p>
          <w:p w:rsidR="000744A8" w:rsidRPr="00FD4441" w:rsidRDefault="000744A8" w:rsidP="000744A8">
            <w:pPr>
              <w:jc w:val="center"/>
              <w:rPr>
                <w:rFonts w:eastAsia="Calibri" w:cs="Arial"/>
              </w:rPr>
            </w:pPr>
            <w:r w:rsidRPr="00FD4441">
              <w:rPr>
                <w:rFonts w:eastAsia="Calibri" w:cs="Arial"/>
                <w:sz w:val="22"/>
              </w:rPr>
              <w:t>Trimestral</w:t>
            </w:r>
          </w:p>
          <w:p w:rsidR="000744A8" w:rsidRPr="00FD4441" w:rsidRDefault="000744A8" w:rsidP="000744A8">
            <w:pPr>
              <w:jc w:val="center"/>
              <w:rPr>
                <w:rFonts w:eastAsia="Calibri" w:cs="Arial"/>
              </w:rPr>
            </w:pPr>
          </w:p>
        </w:tc>
        <w:tc>
          <w:tcPr>
            <w:tcW w:w="1417" w:type="dxa"/>
            <w:gridSpan w:val="2"/>
            <w:shd w:val="clear" w:color="auto" w:fill="auto"/>
            <w:vAlign w:val="center"/>
          </w:tcPr>
          <w:p w:rsidR="000744A8" w:rsidRPr="00FD4441" w:rsidRDefault="000744A8" w:rsidP="000744A8">
            <w:pPr>
              <w:jc w:val="center"/>
              <w:rPr>
                <w:rFonts w:eastAsia="Calibri" w:cs="Arial"/>
              </w:rPr>
            </w:pPr>
            <w:r w:rsidRPr="00FD4441">
              <w:rPr>
                <w:rFonts w:eastAsia="Calibri" w:cs="Arial"/>
                <w:sz w:val="22"/>
              </w:rPr>
              <w:t>2ª Parcela</w:t>
            </w:r>
          </w:p>
          <w:p w:rsidR="000744A8" w:rsidRPr="00FD4441" w:rsidRDefault="000744A8" w:rsidP="000744A8">
            <w:pPr>
              <w:jc w:val="center"/>
              <w:rPr>
                <w:rFonts w:eastAsia="Calibri" w:cs="Arial"/>
              </w:rPr>
            </w:pPr>
            <w:r w:rsidRPr="00FD4441">
              <w:rPr>
                <w:rFonts w:eastAsia="Calibri" w:cs="Arial"/>
                <w:sz w:val="22"/>
              </w:rPr>
              <w:t>Trimestral</w:t>
            </w:r>
          </w:p>
        </w:tc>
        <w:tc>
          <w:tcPr>
            <w:tcW w:w="1418" w:type="dxa"/>
            <w:shd w:val="clear" w:color="auto" w:fill="auto"/>
            <w:vAlign w:val="center"/>
          </w:tcPr>
          <w:p w:rsidR="000744A8" w:rsidRPr="00FD4441" w:rsidRDefault="000744A8" w:rsidP="000744A8">
            <w:pPr>
              <w:jc w:val="center"/>
              <w:rPr>
                <w:rFonts w:eastAsia="Calibri" w:cs="Arial"/>
              </w:rPr>
            </w:pPr>
            <w:r w:rsidRPr="00FD4441">
              <w:rPr>
                <w:rFonts w:eastAsia="Calibri" w:cs="Arial"/>
                <w:sz w:val="22"/>
              </w:rPr>
              <w:t>3ª Parcela</w:t>
            </w:r>
          </w:p>
          <w:p w:rsidR="000744A8" w:rsidRPr="00FD4441" w:rsidRDefault="000744A8" w:rsidP="000744A8">
            <w:pPr>
              <w:jc w:val="center"/>
              <w:rPr>
                <w:rFonts w:eastAsia="Calibri" w:cs="Arial"/>
              </w:rPr>
            </w:pPr>
            <w:r w:rsidRPr="00FD4441">
              <w:rPr>
                <w:rFonts w:eastAsia="Calibri" w:cs="Arial"/>
                <w:sz w:val="22"/>
              </w:rPr>
              <w:t>Trimestral</w:t>
            </w:r>
          </w:p>
        </w:tc>
        <w:tc>
          <w:tcPr>
            <w:tcW w:w="1417" w:type="dxa"/>
            <w:shd w:val="clear" w:color="auto" w:fill="auto"/>
            <w:vAlign w:val="center"/>
          </w:tcPr>
          <w:p w:rsidR="000744A8" w:rsidRPr="00FD4441" w:rsidRDefault="000744A8" w:rsidP="000744A8">
            <w:pPr>
              <w:jc w:val="center"/>
              <w:rPr>
                <w:rFonts w:eastAsia="Calibri" w:cs="Arial"/>
              </w:rPr>
            </w:pPr>
            <w:r w:rsidRPr="00FD4441">
              <w:rPr>
                <w:rFonts w:eastAsia="Calibri" w:cs="Arial"/>
                <w:sz w:val="22"/>
              </w:rPr>
              <w:t>4ª Parcela</w:t>
            </w:r>
          </w:p>
          <w:p w:rsidR="000744A8" w:rsidRPr="00FD4441" w:rsidRDefault="000744A8" w:rsidP="000744A8">
            <w:pPr>
              <w:jc w:val="center"/>
              <w:rPr>
                <w:rFonts w:eastAsia="Calibri" w:cs="Arial"/>
              </w:rPr>
            </w:pPr>
            <w:r w:rsidRPr="00FD4441">
              <w:rPr>
                <w:rFonts w:eastAsia="Calibri" w:cs="Arial"/>
                <w:sz w:val="22"/>
              </w:rPr>
              <w:t>Bimestral</w:t>
            </w:r>
          </w:p>
        </w:tc>
        <w:tc>
          <w:tcPr>
            <w:tcW w:w="1276" w:type="dxa"/>
            <w:shd w:val="clear" w:color="auto" w:fill="auto"/>
            <w:vAlign w:val="center"/>
          </w:tcPr>
          <w:p w:rsidR="000744A8" w:rsidRPr="00FD4441" w:rsidRDefault="000744A8" w:rsidP="000744A8">
            <w:pPr>
              <w:jc w:val="center"/>
              <w:rPr>
                <w:rFonts w:eastAsia="Calibri" w:cs="Arial"/>
              </w:rPr>
            </w:pPr>
            <w:r w:rsidRPr="00FD4441">
              <w:rPr>
                <w:rFonts w:eastAsia="Calibri" w:cs="Arial"/>
                <w:sz w:val="22"/>
              </w:rPr>
              <w:t>5ª Parcela</w:t>
            </w:r>
          </w:p>
          <w:p w:rsidR="000744A8" w:rsidRPr="00FD4441" w:rsidRDefault="000744A8" w:rsidP="000744A8">
            <w:pPr>
              <w:jc w:val="center"/>
              <w:rPr>
                <w:rFonts w:eastAsia="Calibri" w:cs="Arial"/>
              </w:rPr>
            </w:pPr>
            <w:r w:rsidRPr="00FD4441">
              <w:rPr>
                <w:rFonts w:eastAsia="Calibri" w:cs="Arial"/>
                <w:sz w:val="22"/>
              </w:rPr>
              <w:t>Mensal</w:t>
            </w:r>
          </w:p>
        </w:tc>
        <w:tc>
          <w:tcPr>
            <w:tcW w:w="1234" w:type="dxa"/>
            <w:shd w:val="clear" w:color="auto" w:fill="auto"/>
            <w:vAlign w:val="center"/>
          </w:tcPr>
          <w:p w:rsidR="000744A8" w:rsidRPr="00FD4441" w:rsidRDefault="000744A8" w:rsidP="000744A8">
            <w:pPr>
              <w:jc w:val="center"/>
              <w:rPr>
                <w:rFonts w:eastAsia="Calibri" w:cs="Arial"/>
              </w:rPr>
            </w:pPr>
            <w:r w:rsidRPr="00FD4441">
              <w:rPr>
                <w:rFonts w:eastAsia="Calibri" w:cs="Arial"/>
                <w:sz w:val="22"/>
              </w:rPr>
              <w:t>TOTAL</w:t>
            </w: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r w:rsidRPr="00FD4441">
              <w:rPr>
                <w:rFonts w:eastAsia="Calibri" w:cs="Arial"/>
                <w:sz w:val="22"/>
              </w:rPr>
              <w:t>Recursos Humanos</w:t>
            </w:r>
          </w:p>
        </w:tc>
        <w:tc>
          <w:tcPr>
            <w:tcW w:w="950" w:type="dxa"/>
            <w:shd w:val="clear" w:color="auto" w:fill="auto"/>
          </w:tcPr>
          <w:p w:rsidR="000744A8" w:rsidRPr="00FD4441" w:rsidRDefault="000744A8" w:rsidP="000744A8">
            <w:pPr>
              <w:rPr>
                <w:rFonts w:eastAsia="Calibri" w:cs="Arial"/>
              </w:rPr>
            </w:pPr>
          </w:p>
        </w:tc>
        <w:tc>
          <w:tcPr>
            <w:tcW w:w="1227" w:type="dxa"/>
            <w:shd w:val="clear" w:color="auto" w:fill="auto"/>
          </w:tcPr>
          <w:p w:rsidR="000744A8" w:rsidRPr="00FD4441" w:rsidRDefault="000744A8" w:rsidP="000744A8">
            <w:pPr>
              <w:rPr>
                <w:rFonts w:eastAsia="Calibri" w:cs="Arial"/>
              </w:rPr>
            </w:pPr>
          </w:p>
        </w:tc>
        <w:tc>
          <w:tcPr>
            <w:tcW w:w="1417" w:type="dxa"/>
            <w:gridSpan w:val="2"/>
            <w:shd w:val="clear" w:color="auto" w:fill="auto"/>
          </w:tcPr>
          <w:p w:rsidR="000744A8" w:rsidRPr="00FD4441" w:rsidRDefault="000744A8" w:rsidP="000744A8">
            <w:pPr>
              <w:rPr>
                <w:rFonts w:eastAsia="Calibri" w:cs="Arial"/>
              </w:rPr>
            </w:pPr>
          </w:p>
        </w:tc>
        <w:tc>
          <w:tcPr>
            <w:tcW w:w="1418" w:type="dxa"/>
            <w:shd w:val="clear" w:color="auto" w:fill="auto"/>
          </w:tcPr>
          <w:p w:rsidR="000744A8" w:rsidRPr="00FD4441" w:rsidRDefault="000744A8" w:rsidP="000744A8">
            <w:pPr>
              <w:rPr>
                <w:rFonts w:eastAsia="Calibri" w:cs="Arial"/>
              </w:rPr>
            </w:pPr>
          </w:p>
        </w:tc>
        <w:tc>
          <w:tcPr>
            <w:tcW w:w="1417" w:type="dxa"/>
            <w:shd w:val="clear" w:color="auto" w:fill="auto"/>
          </w:tcPr>
          <w:p w:rsidR="000744A8" w:rsidRPr="00FD4441" w:rsidRDefault="000744A8" w:rsidP="000744A8">
            <w:pPr>
              <w:rPr>
                <w:rFonts w:eastAsia="Calibri" w:cs="Arial"/>
              </w:rPr>
            </w:pPr>
          </w:p>
        </w:tc>
        <w:tc>
          <w:tcPr>
            <w:tcW w:w="1276" w:type="dxa"/>
            <w:shd w:val="clear" w:color="auto" w:fill="auto"/>
          </w:tcPr>
          <w:p w:rsidR="000744A8" w:rsidRPr="00FD4441" w:rsidRDefault="000744A8" w:rsidP="000744A8">
            <w:pPr>
              <w:rPr>
                <w:rFonts w:eastAsia="Calibri" w:cs="Arial"/>
              </w:rPr>
            </w:pPr>
          </w:p>
        </w:tc>
        <w:tc>
          <w:tcPr>
            <w:tcW w:w="1234"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r w:rsidRPr="00FD4441">
              <w:rPr>
                <w:rFonts w:eastAsia="Calibri" w:cs="Arial"/>
                <w:sz w:val="22"/>
              </w:rPr>
              <w:t>Benefícios</w:t>
            </w:r>
          </w:p>
        </w:tc>
        <w:tc>
          <w:tcPr>
            <w:tcW w:w="950" w:type="dxa"/>
            <w:shd w:val="clear" w:color="auto" w:fill="auto"/>
          </w:tcPr>
          <w:p w:rsidR="000744A8" w:rsidRPr="00FD4441" w:rsidRDefault="000744A8" w:rsidP="000744A8">
            <w:pPr>
              <w:rPr>
                <w:rFonts w:eastAsia="Calibri" w:cs="Arial"/>
              </w:rPr>
            </w:pPr>
          </w:p>
        </w:tc>
        <w:tc>
          <w:tcPr>
            <w:tcW w:w="1227" w:type="dxa"/>
            <w:shd w:val="clear" w:color="auto" w:fill="auto"/>
          </w:tcPr>
          <w:p w:rsidR="000744A8" w:rsidRPr="00FD4441" w:rsidRDefault="000744A8" w:rsidP="000744A8">
            <w:pPr>
              <w:rPr>
                <w:rFonts w:eastAsia="Calibri" w:cs="Arial"/>
              </w:rPr>
            </w:pPr>
          </w:p>
        </w:tc>
        <w:tc>
          <w:tcPr>
            <w:tcW w:w="1417" w:type="dxa"/>
            <w:gridSpan w:val="2"/>
            <w:shd w:val="clear" w:color="auto" w:fill="auto"/>
          </w:tcPr>
          <w:p w:rsidR="000744A8" w:rsidRPr="00FD4441" w:rsidRDefault="000744A8" w:rsidP="000744A8">
            <w:pPr>
              <w:rPr>
                <w:rFonts w:eastAsia="Calibri" w:cs="Arial"/>
              </w:rPr>
            </w:pPr>
          </w:p>
        </w:tc>
        <w:tc>
          <w:tcPr>
            <w:tcW w:w="1418" w:type="dxa"/>
            <w:shd w:val="clear" w:color="auto" w:fill="auto"/>
          </w:tcPr>
          <w:p w:rsidR="000744A8" w:rsidRPr="00FD4441" w:rsidRDefault="000744A8" w:rsidP="000744A8">
            <w:pPr>
              <w:rPr>
                <w:rFonts w:eastAsia="Calibri" w:cs="Arial"/>
              </w:rPr>
            </w:pPr>
          </w:p>
        </w:tc>
        <w:tc>
          <w:tcPr>
            <w:tcW w:w="1417" w:type="dxa"/>
            <w:shd w:val="clear" w:color="auto" w:fill="auto"/>
          </w:tcPr>
          <w:p w:rsidR="000744A8" w:rsidRPr="00FD4441" w:rsidRDefault="000744A8" w:rsidP="000744A8">
            <w:pPr>
              <w:rPr>
                <w:rFonts w:eastAsia="Calibri" w:cs="Arial"/>
              </w:rPr>
            </w:pPr>
          </w:p>
        </w:tc>
        <w:tc>
          <w:tcPr>
            <w:tcW w:w="1276" w:type="dxa"/>
            <w:shd w:val="clear" w:color="auto" w:fill="auto"/>
          </w:tcPr>
          <w:p w:rsidR="000744A8" w:rsidRPr="00FD4441" w:rsidRDefault="000744A8" w:rsidP="000744A8">
            <w:pPr>
              <w:rPr>
                <w:rFonts w:eastAsia="Calibri" w:cs="Arial"/>
              </w:rPr>
            </w:pPr>
          </w:p>
        </w:tc>
        <w:tc>
          <w:tcPr>
            <w:tcW w:w="1234"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r w:rsidRPr="00FD4441">
              <w:rPr>
                <w:rFonts w:eastAsia="Calibri" w:cs="Arial"/>
                <w:sz w:val="22"/>
              </w:rPr>
              <w:t>Encargos Patronais</w:t>
            </w:r>
          </w:p>
        </w:tc>
        <w:tc>
          <w:tcPr>
            <w:tcW w:w="950" w:type="dxa"/>
            <w:shd w:val="clear" w:color="auto" w:fill="auto"/>
          </w:tcPr>
          <w:p w:rsidR="000744A8" w:rsidRPr="00FD4441" w:rsidRDefault="000744A8" w:rsidP="000744A8">
            <w:pPr>
              <w:rPr>
                <w:rFonts w:eastAsia="Calibri" w:cs="Arial"/>
              </w:rPr>
            </w:pPr>
          </w:p>
        </w:tc>
        <w:tc>
          <w:tcPr>
            <w:tcW w:w="1227" w:type="dxa"/>
            <w:tcBorders>
              <w:top w:val="nil"/>
            </w:tcBorders>
            <w:shd w:val="clear" w:color="auto" w:fill="auto"/>
          </w:tcPr>
          <w:p w:rsidR="000744A8" w:rsidRPr="00FD4441" w:rsidRDefault="000744A8" w:rsidP="000744A8">
            <w:pPr>
              <w:rPr>
                <w:rFonts w:eastAsia="Calibri" w:cs="Arial"/>
              </w:rPr>
            </w:pPr>
          </w:p>
        </w:tc>
        <w:tc>
          <w:tcPr>
            <w:tcW w:w="1417" w:type="dxa"/>
            <w:gridSpan w:val="2"/>
            <w:shd w:val="clear" w:color="auto" w:fill="auto"/>
          </w:tcPr>
          <w:p w:rsidR="000744A8" w:rsidRPr="00FD4441" w:rsidRDefault="000744A8" w:rsidP="000744A8">
            <w:pPr>
              <w:rPr>
                <w:rFonts w:eastAsia="Calibri" w:cs="Arial"/>
              </w:rPr>
            </w:pPr>
          </w:p>
        </w:tc>
        <w:tc>
          <w:tcPr>
            <w:tcW w:w="1418" w:type="dxa"/>
            <w:shd w:val="clear" w:color="auto" w:fill="auto"/>
          </w:tcPr>
          <w:p w:rsidR="000744A8" w:rsidRPr="00FD4441" w:rsidRDefault="000744A8" w:rsidP="000744A8">
            <w:pPr>
              <w:rPr>
                <w:rFonts w:eastAsia="Calibri" w:cs="Arial"/>
              </w:rPr>
            </w:pPr>
          </w:p>
        </w:tc>
        <w:tc>
          <w:tcPr>
            <w:tcW w:w="1417" w:type="dxa"/>
            <w:shd w:val="clear" w:color="auto" w:fill="auto"/>
          </w:tcPr>
          <w:p w:rsidR="000744A8" w:rsidRPr="00FD4441" w:rsidRDefault="000744A8" w:rsidP="000744A8">
            <w:pPr>
              <w:rPr>
                <w:rFonts w:eastAsia="Calibri" w:cs="Arial"/>
              </w:rPr>
            </w:pPr>
          </w:p>
        </w:tc>
        <w:tc>
          <w:tcPr>
            <w:tcW w:w="1276" w:type="dxa"/>
            <w:shd w:val="clear" w:color="auto" w:fill="auto"/>
          </w:tcPr>
          <w:p w:rsidR="000744A8" w:rsidRPr="00FD4441" w:rsidRDefault="000744A8" w:rsidP="000744A8">
            <w:pPr>
              <w:rPr>
                <w:rFonts w:eastAsia="Calibri" w:cs="Arial"/>
              </w:rPr>
            </w:pPr>
          </w:p>
        </w:tc>
        <w:tc>
          <w:tcPr>
            <w:tcW w:w="1234"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r w:rsidRPr="00FD4441">
              <w:rPr>
                <w:rFonts w:eastAsia="Calibri" w:cs="Arial"/>
                <w:sz w:val="22"/>
              </w:rPr>
              <w:t>Fundo Provisionado</w:t>
            </w:r>
          </w:p>
        </w:tc>
        <w:tc>
          <w:tcPr>
            <w:tcW w:w="950" w:type="dxa"/>
            <w:shd w:val="clear" w:color="auto" w:fill="auto"/>
          </w:tcPr>
          <w:p w:rsidR="000744A8" w:rsidRPr="00FD4441" w:rsidRDefault="000744A8" w:rsidP="000744A8">
            <w:pPr>
              <w:rPr>
                <w:rFonts w:eastAsia="Calibri" w:cs="Arial"/>
              </w:rPr>
            </w:pPr>
          </w:p>
        </w:tc>
        <w:tc>
          <w:tcPr>
            <w:tcW w:w="1227" w:type="dxa"/>
            <w:shd w:val="clear" w:color="auto" w:fill="auto"/>
          </w:tcPr>
          <w:p w:rsidR="000744A8" w:rsidRPr="00FD4441" w:rsidRDefault="000744A8" w:rsidP="000744A8">
            <w:pPr>
              <w:rPr>
                <w:rFonts w:eastAsia="Calibri" w:cs="Arial"/>
              </w:rPr>
            </w:pPr>
          </w:p>
        </w:tc>
        <w:tc>
          <w:tcPr>
            <w:tcW w:w="1149" w:type="dxa"/>
            <w:tcBorders>
              <w:right w:val="nil"/>
            </w:tcBorders>
            <w:shd w:val="clear" w:color="auto" w:fill="auto"/>
          </w:tcPr>
          <w:p w:rsidR="000744A8" w:rsidRPr="00FD4441" w:rsidRDefault="000744A8" w:rsidP="000744A8">
            <w:pPr>
              <w:rPr>
                <w:rFonts w:eastAsia="Calibri" w:cs="Arial"/>
              </w:rPr>
            </w:pPr>
          </w:p>
        </w:tc>
        <w:tc>
          <w:tcPr>
            <w:tcW w:w="268" w:type="dxa"/>
            <w:tcBorders>
              <w:left w:val="nil"/>
            </w:tcBorders>
            <w:shd w:val="clear" w:color="auto" w:fill="auto"/>
          </w:tcPr>
          <w:p w:rsidR="000744A8" w:rsidRPr="00FD4441" w:rsidRDefault="000744A8" w:rsidP="000744A8">
            <w:pPr>
              <w:rPr>
                <w:rFonts w:eastAsia="Calibri" w:cs="Arial"/>
              </w:rPr>
            </w:pPr>
          </w:p>
        </w:tc>
        <w:tc>
          <w:tcPr>
            <w:tcW w:w="1418" w:type="dxa"/>
            <w:shd w:val="clear" w:color="auto" w:fill="auto"/>
          </w:tcPr>
          <w:p w:rsidR="000744A8" w:rsidRPr="00FD4441" w:rsidRDefault="000744A8" w:rsidP="000744A8">
            <w:pPr>
              <w:rPr>
                <w:rFonts w:eastAsia="Calibri" w:cs="Arial"/>
              </w:rPr>
            </w:pPr>
          </w:p>
        </w:tc>
        <w:tc>
          <w:tcPr>
            <w:tcW w:w="1417" w:type="dxa"/>
            <w:shd w:val="clear" w:color="auto" w:fill="auto"/>
          </w:tcPr>
          <w:p w:rsidR="000744A8" w:rsidRPr="00FD4441" w:rsidRDefault="000744A8" w:rsidP="000744A8">
            <w:pPr>
              <w:rPr>
                <w:rFonts w:eastAsia="Calibri" w:cs="Arial"/>
              </w:rPr>
            </w:pPr>
          </w:p>
        </w:tc>
        <w:tc>
          <w:tcPr>
            <w:tcW w:w="1276" w:type="dxa"/>
            <w:shd w:val="clear" w:color="auto" w:fill="auto"/>
          </w:tcPr>
          <w:p w:rsidR="000744A8" w:rsidRPr="00FD4441" w:rsidRDefault="000744A8" w:rsidP="000744A8">
            <w:pPr>
              <w:rPr>
                <w:rFonts w:eastAsia="Calibri" w:cs="Arial"/>
              </w:rPr>
            </w:pPr>
          </w:p>
        </w:tc>
        <w:tc>
          <w:tcPr>
            <w:tcW w:w="1234"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r w:rsidRPr="00FD4441">
              <w:rPr>
                <w:rFonts w:eastAsia="Calibri" w:cs="Arial"/>
                <w:sz w:val="22"/>
              </w:rPr>
              <w:t>Despesas Administrativas</w:t>
            </w:r>
          </w:p>
        </w:tc>
        <w:tc>
          <w:tcPr>
            <w:tcW w:w="950" w:type="dxa"/>
            <w:shd w:val="clear" w:color="auto" w:fill="auto"/>
          </w:tcPr>
          <w:p w:rsidR="000744A8" w:rsidRPr="00FD4441" w:rsidRDefault="000744A8" w:rsidP="000744A8">
            <w:pPr>
              <w:rPr>
                <w:rFonts w:eastAsia="Calibri" w:cs="Arial"/>
              </w:rPr>
            </w:pPr>
          </w:p>
        </w:tc>
        <w:tc>
          <w:tcPr>
            <w:tcW w:w="1227" w:type="dxa"/>
            <w:shd w:val="clear" w:color="auto" w:fill="auto"/>
          </w:tcPr>
          <w:p w:rsidR="000744A8" w:rsidRPr="00FD4441" w:rsidRDefault="000744A8" w:rsidP="000744A8">
            <w:pPr>
              <w:rPr>
                <w:rFonts w:eastAsia="Calibri" w:cs="Arial"/>
              </w:rPr>
            </w:pPr>
          </w:p>
        </w:tc>
        <w:tc>
          <w:tcPr>
            <w:tcW w:w="1149" w:type="dxa"/>
            <w:tcBorders>
              <w:right w:val="nil"/>
            </w:tcBorders>
            <w:shd w:val="clear" w:color="auto" w:fill="auto"/>
          </w:tcPr>
          <w:p w:rsidR="000744A8" w:rsidRPr="00FD4441" w:rsidRDefault="000744A8" w:rsidP="000744A8">
            <w:pPr>
              <w:rPr>
                <w:rFonts w:eastAsia="Calibri" w:cs="Arial"/>
              </w:rPr>
            </w:pPr>
          </w:p>
        </w:tc>
        <w:tc>
          <w:tcPr>
            <w:tcW w:w="268" w:type="dxa"/>
            <w:tcBorders>
              <w:left w:val="nil"/>
            </w:tcBorders>
            <w:shd w:val="clear" w:color="auto" w:fill="auto"/>
          </w:tcPr>
          <w:p w:rsidR="000744A8" w:rsidRPr="00FD4441" w:rsidRDefault="000744A8" w:rsidP="000744A8">
            <w:pPr>
              <w:rPr>
                <w:rFonts w:eastAsia="Calibri" w:cs="Arial"/>
              </w:rPr>
            </w:pPr>
          </w:p>
        </w:tc>
        <w:tc>
          <w:tcPr>
            <w:tcW w:w="1418" w:type="dxa"/>
            <w:shd w:val="clear" w:color="auto" w:fill="auto"/>
          </w:tcPr>
          <w:p w:rsidR="000744A8" w:rsidRPr="00FD4441" w:rsidRDefault="000744A8" w:rsidP="000744A8">
            <w:pPr>
              <w:rPr>
                <w:rFonts w:eastAsia="Calibri" w:cs="Arial"/>
              </w:rPr>
            </w:pPr>
          </w:p>
        </w:tc>
        <w:tc>
          <w:tcPr>
            <w:tcW w:w="1417" w:type="dxa"/>
            <w:shd w:val="clear" w:color="auto" w:fill="auto"/>
          </w:tcPr>
          <w:p w:rsidR="000744A8" w:rsidRPr="00FD4441" w:rsidRDefault="000744A8" w:rsidP="000744A8">
            <w:pPr>
              <w:rPr>
                <w:rFonts w:eastAsia="Calibri" w:cs="Arial"/>
              </w:rPr>
            </w:pPr>
          </w:p>
        </w:tc>
        <w:tc>
          <w:tcPr>
            <w:tcW w:w="1276" w:type="dxa"/>
            <w:shd w:val="clear" w:color="auto" w:fill="auto"/>
          </w:tcPr>
          <w:p w:rsidR="000744A8" w:rsidRPr="00FD4441" w:rsidRDefault="000744A8" w:rsidP="000744A8">
            <w:pPr>
              <w:rPr>
                <w:rFonts w:eastAsia="Calibri" w:cs="Arial"/>
              </w:rPr>
            </w:pPr>
          </w:p>
        </w:tc>
        <w:tc>
          <w:tcPr>
            <w:tcW w:w="1234"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rPr>
          <w:trHeight w:val="329"/>
        </w:trPr>
        <w:tc>
          <w:tcPr>
            <w:tcW w:w="1617" w:type="dxa"/>
            <w:shd w:val="clear" w:color="auto" w:fill="auto"/>
          </w:tcPr>
          <w:p w:rsidR="000744A8" w:rsidRPr="00FD4441" w:rsidRDefault="000744A8" w:rsidP="000744A8">
            <w:pPr>
              <w:rPr>
                <w:rFonts w:eastAsia="Calibri" w:cs="Arial"/>
              </w:rPr>
            </w:pPr>
            <w:r w:rsidRPr="00FD4441">
              <w:rPr>
                <w:rFonts w:eastAsia="Calibri" w:cs="Arial"/>
                <w:sz w:val="22"/>
              </w:rPr>
              <w:t>Manutenção</w:t>
            </w:r>
          </w:p>
        </w:tc>
        <w:tc>
          <w:tcPr>
            <w:tcW w:w="950" w:type="dxa"/>
            <w:shd w:val="clear" w:color="auto" w:fill="auto"/>
          </w:tcPr>
          <w:p w:rsidR="000744A8" w:rsidRPr="00FD4441" w:rsidRDefault="000744A8" w:rsidP="000744A8">
            <w:pPr>
              <w:rPr>
                <w:rFonts w:eastAsia="Calibri" w:cs="Arial"/>
              </w:rPr>
            </w:pPr>
          </w:p>
        </w:tc>
        <w:tc>
          <w:tcPr>
            <w:tcW w:w="1227" w:type="dxa"/>
            <w:shd w:val="clear" w:color="auto" w:fill="auto"/>
          </w:tcPr>
          <w:p w:rsidR="000744A8" w:rsidRPr="00FD4441" w:rsidRDefault="000744A8" w:rsidP="000744A8">
            <w:pPr>
              <w:rPr>
                <w:rFonts w:eastAsia="Calibri" w:cs="Arial"/>
              </w:rPr>
            </w:pPr>
          </w:p>
        </w:tc>
        <w:tc>
          <w:tcPr>
            <w:tcW w:w="1149" w:type="dxa"/>
            <w:tcBorders>
              <w:bottom w:val="single" w:sz="4" w:space="0" w:color="auto"/>
              <w:right w:val="nil"/>
            </w:tcBorders>
            <w:shd w:val="clear" w:color="auto" w:fill="auto"/>
          </w:tcPr>
          <w:p w:rsidR="000744A8" w:rsidRPr="00FD4441" w:rsidRDefault="000744A8" w:rsidP="000744A8">
            <w:pPr>
              <w:rPr>
                <w:rFonts w:eastAsia="Calibri" w:cs="Arial"/>
              </w:rPr>
            </w:pPr>
          </w:p>
        </w:tc>
        <w:tc>
          <w:tcPr>
            <w:tcW w:w="268" w:type="dxa"/>
            <w:tcBorders>
              <w:left w:val="nil"/>
            </w:tcBorders>
            <w:shd w:val="clear" w:color="auto" w:fill="auto"/>
          </w:tcPr>
          <w:p w:rsidR="000744A8" w:rsidRPr="00FD4441" w:rsidRDefault="000744A8" w:rsidP="000744A8">
            <w:pPr>
              <w:rPr>
                <w:rFonts w:eastAsia="Calibri" w:cs="Arial"/>
              </w:rPr>
            </w:pPr>
          </w:p>
        </w:tc>
        <w:tc>
          <w:tcPr>
            <w:tcW w:w="1418" w:type="dxa"/>
            <w:shd w:val="clear" w:color="auto" w:fill="auto"/>
          </w:tcPr>
          <w:p w:rsidR="000744A8" w:rsidRPr="00FD4441" w:rsidRDefault="000744A8" w:rsidP="000744A8">
            <w:pPr>
              <w:rPr>
                <w:rFonts w:eastAsia="Calibri" w:cs="Arial"/>
              </w:rPr>
            </w:pPr>
          </w:p>
        </w:tc>
        <w:tc>
          <w:tcPr>
            <w:tcW w:w="1417" w:type="dxa"/>
            <w:shd w:val="clear" w:color="auto" w:fill="auto"/>
          </w:tcPr>
          <w:p w:rsidR="000744A8" w:rsidRPr="00FD4441" w:rsidRDefault="000744A8" w:rsidP="000744A8">
            <w:pPr>
              <w:rPr>
                <w:rFonts w:eastAsia="Calibri" w:cs="Arial"/>
              </w:rPr>
            </w:pPr>
          </w:p>
        </w:tc>
        <w:tc>
          <w:tcPr>
            <w:tcW w:w="1276" w:type="dxa"/>
            <w:shd w:val="clear" w:color="auto" w:fill="auto"/>
          </w:tcPr>
          <w:p w:rsidR="000744A8" w:rsidRPr="00FD4441" w:rsidRDefault="000744A8" w:rsidP="000744A8">
            <w:pPr>
              <w:rPr>
                <w:rFonts w:eastAsia="Calibri" w:cs="Arial"/>
              </w:rPr>
            </w:pPr>
          </w:p>
        </w:tc>
        <w:tc>
          <w:tcPr>
            <w:tcW w:w="1234"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p>
        </w:tc>
        <w:tc>
          <w:tcPr>
            <w:tcW w:w="950" w:type="dxa"/>
            <w:shd w:val="clear" w:color="auto" w:fill="auto"/>
          </w:tcPr>
          <w:p w:rsidR="000744A8" w:rsidRPr="00FD4441" w:rsidRDefault="000744A8" w:rsidP="000744A8">
            <w:pPr>
              <w:rPr>
                <w:rFonts w:eastAsia="Calibri" w:cs="Arial"/>
              </w:rPr>
            </w:pPr>
          </w:p>
        </w:tc>
        <w:tc>
          <w:tcPr>
            <w:tcW w:w="1227" w:type="dxa"/>
            <w:shd w:val="clear" w:color="auto" w:fill="auto"/>
          </w:tcPr>
          <w:p w:rsidR="000744A8" w:rsidRPr="00FD4441" w:rsidRDefault="000744A8" w:rsidP="000744A8">
            <w:pPr>
              <w:rPr>
                <w:rFonts w:eastAsia="Calibri" w:cs="Arial"/>
              </w:rPr>
            </w:pPr>
          </w:p>
        </w:tc>
        <w:tc>
          <w:tcPr>
            <w:tcW w:w="1149" w:type="dxa"/>
            <w:tcBorders>
              <w:top w:val="single" w:sz="4" w:space="0" w:color="auto"/>
              <w:right w:val="nil"/>
            </w:tcBorders>
            <w:shd w:val="clear" w:color="auto" w:fill="auto"/>
          </w:tcPr>
          <w:p w:rsidR="000744A8" w:rsidRPr="00FD4441" w:rsidRDefault="000744A8" w:rsidP="000744A8">
            <w:pPr>
              <w:rPr>
                <w:rFonts w:eastAsia="Calibri" w:cs="Arial"/>
              </w:rPr>
            </w:pPr>
          </w:p>
        </w:tc>
        <w:tc>
          <w:tcPr>
            <w:tcW w:w="268" w:type="dxa"/>
            <w:tcBorders>
              <w:left w:val="nil"/>
            </w:tcBorders>
            <w:shd w:val="clear" w:color="auto" w:fill="auto"/>
          </w:tcPr>
          <w:p w:rsidR="000744A8" w:rsidRPr="00FD4441" w:rsidRDefault="000744A8" w:rsidP="000744A8">
            <w:pPr>
              <w:rPr>
                <w:rFonts w:eastAsia="Calibri" w:cs="Arial"/>
              </w:rPr>
            </w:pPr>
          </w:p>
        </w:tc>
        <w:tc>
          <w:tcPr>
            <w:tcW w:w="1418" w:type="dxa"/>
            <w:shd w:val="clear" w:color="auto" w:fill="auto"/>
          </w:tcPr>
          <w:p w:rsidR="000744A8" w:rsidRPr="00FD4441" w:rsidRDefault="000744A8" w:rsidP="000744A8">
            <w:pPr>
              <w:rPr>
                <w:rFonts w:eastAsia="Calibri" w:cs="Arial"/>
              </w:rPr>
            </w:pPr>
          </w:p>
        </w:tc>
        <w:tc>
          <w:tcPr>
            <w:tcW w:w="1417" w:type="dxa"/>
            <w:shd w:val="clear" w:color="auto" w:fill="auto"/>
          </w:tcPr>
          <w:p w:rsidR="000744A8" w:rsidRPr="00FD4441" w:rsidRDefault="000744A8" w:rsidP="000744A8">
            <w:pPr>
              <w:rPr>
                <w:rFonts w:eastAsia="Calibri" w:cs="Arial"/>
              </w:rPr>
            </w:pPr>
          </w:p>
        </w:tc>
        <w:tc>
          <w:tcPr>
            <w:tcW w:w="1276" w:type="dxa"/>
            <w:shd w:val="clear" w:color="auto" w:fill="auto"/>
          </w:tcPr>
          <w:p w:rsidR="000744A8" w:rsidRPr="00FD4441" w:rsidRDefault="000744A8" w:rsidP="000744A8">
            <w:pPr>
              <w:rPr>
                <w:rFonts w:eastAsia="Calibri" w:cs="Arial"/>
              </w:rPr>
            </w:pPr>
          </w:p>
        </w:tc>
        <w:tc>
          <w:tcPr>
            <w:tcW w:w="1234"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rPr>
          <w:trHeight w:val="421"/>
        </w:trPr>
        <w:tc>
          <w:tcPr>
            <w:tcW w:w="1617" w:type="dxa"/>
            <w:shd w:val="clear" w:color="auto" w:fill="auto"/>
          </w:tcPr>
          <w:p w:rsidR="000744A8" w:rsidRPr="00FD4441" w:rsidRDefault="000744A8" w:rsidP="000744A8">
            <w:pPr>
              <w:rPr>
                <w:rFonts w:eastAsia="Calibri" w:cs="Arial"/>
              </w:rPr>
            </w:pPr>
            <w:r w:rsidRPr="00FD4441">
              <w:rPr>
                <w:rFonts w:eastAsia="Calibri" w:cs="Arial"/>
                <w:sz w:val="22"/>
              </w:rPr>
              <w:t>TOTAL</w:t>
            </w:r>
          </w:p>
        </w:tc>
        <w:tc>
          <w:tcPr>
            <w:tcW w:w="950" w:type="dxa"/>
            <w:shd w:val="clear" w:color="auto" w:fill="auto"/>
          </w:tcPr>
          <w:p w:rsidR="000744A8" w:rsidRPr="00FD4441" w:rsidRDefault="000744A8" w:rsidP="000744A8">
            <w:pPr>
              <w:rPr>
                <w:rFonts w:eastAsia="Calibri" w:cs="Arial"/>
              </w:rPr>
            </w:pPr>
          </w:p>
        </w:tc>
        <w:tc>
          <w:tcPr>
            <w:tcW w:w="1227" w:type="dxa"/>
            <w:shd w:val="clear" w:color="auto" w:fill="auto"/>
          </w:tcPr>
          <w:p w:rsidR="000744A8" w:rsidRPr="00FD4441" w:rsidRDefault="000744A8" w:rsidP="000744A8">
            <w:pPr>
              <w:rPr>
                <w:rFonts w:eastAsia="Calibri" w:cs="Arial"/>
              </w:rPr>
            </w:pPr>
          </w:p>
        </w:tc>
        <w:tc>
          <w:tcPr>
            <w:tcW w:w="1417" w:type="dxa"/>
            <w:gridSpan w:val="2"/>
            <w:shd w:val="clear" w:color="auto" w:fill="auto"/>
          </w:tcPr>
          <w:p w:rsidR="000744A8" w:rsidRPr="00FD4441" w:rsidRDefault="000744A8" w:rsidP="000744A8">
            <w:pPr>
              <w:rPr>
                <w:rFonts w:eastAsia="Calibri" w:cs="Arial"/>
              </w:rPr>
            </w:pPr>
          </w:p>
        </w:tc>
        <w:tc>
          <w:tcPr>
            <w:tcW w:w="1418" w:type="dxa"/>
            <w:shd w:val="clear" w:color="auto" w:fill="auto"/>
          </w:tcPr>
          <w:p w:rsidR="000744A8" w:rsidRPr="00FD4441" w:rsidRDefault="000744A8" w:rsidP="000744A8">
            <w:pPr>
              <w:rPr>
                <w:rFonts w:eastAsia="Calibri" w:cs="Arial"/>
              </w:rPr>
            </w:pPr>
          </w:p>
        </w:tc>
        <w:tc>
          <w:tcPr>
            <w:tcW w:w="1417" w:type="dxa"/>
            <w:shd w:val="clear" w:color="auto" w:fill="auto"/>
          </w:tcPr>
          <w:p w:rsidR="000744A8" w:rsidRPr="00FD4441" w:rsidRDefault="000744A8" w:rsidP="000744A8">
            <w:pPr>
              <w:rPr>
                <w:rFonts w:eastAsia="Calibri" w:cs="Arial"/>
              </w:rPr>
            </w:pPr>
          </w:p>
        </w:tc>
        <w:tc>
          <w:tcPr>
            <w:tcW w:w="1276" w:type="dxa"/>
            <w:shd w:val="clear" w:color="auto" w:fill="auto"/>
          </w:tcPr>
          <w:p w:rsidR="000744A8" w:rsidRPr="00FD4441" w:rsidRDefault="000744A8" w:rsidP="000744A8">
            <w:pPr>
              <w:rPr>
                <w:rFonts w:eastAsia="Calibri" w:cs="Arial"/>
              </w:rPr>
            </w:pPr>
          </w:p>
        </w:tc>
        <w:tc>
          <w:tcPr>
            <w:tcW w:w="1234"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p>
        </w:tc>
        <w:tc>
          <w:tcPr>
            <w:tcW w:w="950" w:type="dxa"/>
            <w:shd w:val="clear" w:color="auto" w:fill="auto"/>
            <w:vAlign w:val="center"/>
          </w:tcPr>
          <w:p w:rsidR="000744A8" w:rsidRPr="00FD4441" w:rsidRDefault="000744A8" w:rsidP="000744A8">
            <w:pPr>
              <w:jc w:val="center"/>
              <w:rPr>
                <w:rFonts w:eastAsia="Calibri" w:cs="Arial"/>
              </w:rPr>
            </w:pPr>
          </w:p>
        </w:tc>
        <w:tc>
          <w:tcPr>
            <w:tcW w:w="1227" w:type="dxa"/>
            <w:shd w:val="clear" w:color="auto" w:fill="auto"/>
          </w:tcPr>
          <w:p w:rsidR="000744A8" w:rsidRPr="00FD4441" w:rsidRDefault="000744A8" w:rsidP="000744A8">
            <w:pPr>
              <w:rPr>
                <w:rFonts w:eastAsia="Calibri" w:cs="Arial"/>
              </w:rPr>
            </w:pPr>
          </w:p>
        </w:tc>
        <w:tc>
          <w:tcPr>
            <w:tcW w:w="1417" w:type="dxa"/>
            <w:gridSpan w:val="2"/>
            <w:shd w:val="clear" w:color="auto" w:fill="auto"/>
          </w:tcPr>
          <w:p w:rsidR="000744A8" w:rsidRPr="00FD4441" w:rsidRDefault="000744A8" w:rsidP="000744A8">
            <w:pPr>
              <w:rPr>
                <w:rFonts w:eastAsia="Calibri" w:cs="Arial"/>
              </w:rPr>
            </w:pPr>
          </w:p>
        </w:tc>
        <w:tc>
          <w:tcPr>
            <w:tcW w:w="1418" w:type="dxa"/>
            <w:shd w:val="clear" w:color="auto" w:fill="auto"/>
          </w:tcPr>
          <w:p w:rsidR="000744A8" w:rsidRPr="00FD4441" w:rsidRDefault="000744A8" w:rsidP="000744A8">
            <w:pPr>
              <w:rPr>
                <w:rFonts w:eastAsia="Calibri" w:cs="Arial"/>
              </w:rPr>
            </w:pPr>
          </w:p>
        </w:tc>
        <w:tc>
          <w:tcPr>
            <w:tcW w:w="1417" w:type="dxa"/>
            <w:shd w:val="clear" w:color="auto" w:fill="auto"/>
          </w:tcPr>
          <w:p w:rsidR="000744A8" w:rsidRPr="00FD4441" w:rsidRDefault="000744A8" w:rsidP="000744A8">
            <w:pPr>
              <w:rPr>
                <w:rFonts w:eastAsia="Calibri" w:cs="Arial"/>
              </w:rPr>
            </w:pPr>
          </w:p>
        </w:tc>
        <w:tc>
          <w:tcPr>
            <w:tcW w:w="1276" w:type="dxa"/>
            <w:shd w:val="clear" w:color="auto" w:fill="auto"/>
          </w:tcPr>
          <w:p w:rsidR="000744A8" w:rsidRPr="00FD4441" w:rsidRDefault="000744A8" w:rsidP="000744A8">
            <w:pPr>
              <w:rPr>
                <w:rFonts w:eastAsia="Calibri" w:cs="Arial"/>
              </w:rPr>
            </w:pPr>
          </w:p>
        </w:tc>
        <w:tc>
          <w:tcPr>
            <w:tcW w:w="1234"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p>
        </w:tc>
        <w:tc>
          <w:tcPr>
            <w:tcW w:w="950" w:type="dxa"/>
            <w:shd w:val="clear" w:color="auto" w:fill="auto"/>
          </w:tcPr>
          <w:p w:rsidR="000744A8" w:rsidRPr="00FD4441" w:rsidRDefault="000744A8" w:rsidP="000744A8">
            <w:pPr>
              <w:rPr>
                <w:rFonts w:eastAsia="Calibri" w:cs="Arial"/>
              </w:rPr>
            </w:pPr>
          </w:p>
        </w:tc>
        <w:tc>
          <w:tcPr>
            <w:tcW w:w="1227" w:type="dxa"/>
            <w:shd w:val="clear" w:color="auto" w:fill="auto"/>
          </w:tcPr>
          <w:p w:rsidR="000744A8" w:rsidRPr="00FD4441" w:rsidRDefault="000744A8" w:rsidP="000744A8">
            <w:pPr>
              <w:rPr>
                <w:rFonts w:eastAsia="Calibri" w:cs="Arial"/>
              </w:rPr>
            </w:pPr>
          </w:p>
        </w:tc>
        <w:tc>
          <w:tcPr>
            <w:tcW w:w="1417" w:type="dxa"/>
            <w:gridSpan w:val="2"/>
            <w:shd w:val="clear" w:color="auto" w:fill="auto"/>
          </w:tcPr>
          <w:p w:rsidR="000744A8" w:rsidRPr="00FD4441" w:rsidRDefault="000744A8" w:rsidP="000744A8">
            <w:pPr>
              <w:rPr>
                <w:rFonts w:eastAsia="Calibri" w:cs="Arial"/>
              </w:rPr>
            </w:pPr>
          </w:p>
        </w:tc>
        <w:tc>
          <w:tcPr>
            <w:tcW w:w="1418" w:type="dxa"/>
            <w:shd w:val="clear" w:color="auto" w:fill="auto"/>
          </w:tcPr>
          <w:p w:rsidR="000744A8" w:rsidRPr="00FD4441" w:rsidRDefault="000744A8" w:rsidP="000744A8">
            <w:pPr>
              <w:rPr>
                <w:rFonts w:eastAsia="Calibri" w:cs="Arial"/>
              </w:rPr>
            </w:pPr>
          </w:p>
        </w:tc>
        <w:tc>
          <w:tcPr>
            <w:tcW w:w="1417" w:type="dxa"/>
            <w:shd w:val="clear" w:color="auto" w:fill="auto"/>
          </w:tcPr>
          <w:p w:rsidR="000744A8" w:rsidRPr="00FD4441" w:rsidRDefault="000744A8" w:rsidP="000744A8">
            <w:pPr>
              <w:rPr>
                <w:rFonts w:eastAsia="Calibri" w:cs="Arial"/>
              </w:rPr>
            </w:pPr>
          </w:p>
        </w:tc>
        <w:tc>
          <w:tcPr>
            <w:tcW w:w="1276" w:type="dxa"/>
            <w:shd w:val="clear" w:color="auto" w:fill="auto"/>
          </w:tcPr>
          <w:p w:rsidR="000744A8" w:rsidRPr="00FD4441" w:rsidRDefault="000744A8" w:rsidP="000744A8">
            <w:pPr>
              <w:rPr>
                <w:rFonts w:eastAsia="Calibri" w:cs="Arial"/>
              </w:rPr>
            </w:pPr>
          </w:p>
        </w:tc>
        <w:tc>
          <w:tcPr>
            <w:tcW w:w="1234"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8B12F1" w:rsidP="000744A8">
            <w:pPr>
              <w:rPr>
                <w:rFonts w:eastAsia="Calibri" w:cs="Arial"/>
              </w:rPr>
            </w:pPr>
            <w:r>
              <w:rPr>
                <w:rFonts w:eastAsia="Calibri" w:cs="Arial"/>
                <w:sz w:val="22"/>
              </w:rPr>
              <w:t>ISS</w:t>
            </w:r>
          </w:p>
        </w:tc>
        <w:tc>
          <w:tcPr>
            <w:tcW w:w="950" w:type="dxa"/>
            <w:shd w:val="clear" w:color="auto" w:fill="auto"/>
            <w:vAlign w:val="center"/>
          </w:tcPr>
          <w:p w:rsidR="000744A8" w:rsidRPr="00FD4441" w:rsidRDefault="000744A8" w:rsidP="008B12F1">
            <w:pPr>
              <w:rPr>
                <w:rFonts w:eastAsia="Calibri" w:cs="Arial"/>
              </w:rPr>
            </w:pPr>
          </w:p>
        </w:tc>
        <w:tc>
          <w:tcPr>
            <w:tcW w:w="1227" w:type="dxa"/>
            <w:shd w:val="clear" w:color="auto" w:fill="auto"/>
          </w:tcPr>
          <w:p w:rsidR="000744A8" w:rsidRPr="00FD4441" w:rsidRDefault="000744A8" w:rsidP="000744A8">
            <w:pPr>
              <w:rPr>
                <w:rFonts w:eastAsia="Calibri" w:cs="Arial"/>
              </w:rPr>
            </w:pPr>
          </w:p>
        </w:tc>
        <w:tc>
          <w:tcPr>
            <w:tcW w:w="1417" w:type="dxa"/>
            <w:gridSpan w:val="2"/>
            <w:shd w:val="clear" w:color="auto" w:fill="auto"/>
          </w:tcPr>
          <w:p w:rsidR="000744A8" w:rsidRPr="00FD4441" w:rsidRDefault="000744A8" w:rsidP="000744A8">
            <w:pPr>
              <w:rPr>
                <w:rFonts w:eastAsia="Calibri" w:cs="Arial"/>
              </w:rPr>
            </w:pPr>
          </w:p>
        </w:tc>
        <w:tc>
          <w:tcPr>
            <w:tcW w:w="1418" w:type="dxa"/>
            <w:shd w:val="clear" w:color="auto" w:fill="auto"/>
          </w:tcPr>
          <w:p w:rsidR="000744A8" w:rsidRPr="00FD4441" w:rsidRDefault="000744A8" w:rsidP="000744A8">
            <w:pPr>
              <w:rPr>
                <w:rFonts w:eastAsia="Calibri" w:cs="Arial"/>
              </w:rPr>
            </w:pPr>
          </w:p>
        </w:tc>
        <w:tc>
          <w:tcPr>
            <w:tcW w:w="1417" w:type="dxa"/>
            <w:shd w:val="clear" w:color="auto" w:fill="auto"/>
          </w:tcPr>
          <w:p w:rsidR="000744A8" w:rsidRPr="00FD4441" w:rsidRDefault="000744A8" w:rsidP="000744A8">
            <w:pPr>
              <w:rPr>
                <w:rFonts w:eastAsia="Calibri" w:cs="Arial"/>
              </w:rPr>
            </w:pPr>
          </w:p>
        </w:tc>
        <w:tc>
          <w:tcPr>
            <w:tcW w:w="1276" w:type="dxa"/>
            <w:shd w:val="clear" w:color="auto" w:fill="auto"/>
          </w:tcPr>
          <w:p w:rsidR="000744A8" w:rsidRPr="00FD4441" w:rsidRDefault="000744A8" w:rsidP="000744A8">
            <w:pPr>
              <w:rPr>
                <w:rFonts w:eastAsia="Calibri" w:cs="Arial"/>
              </w:rPr>
            </w:pPr>
          </w:p>
        </w:tc>
        <w:tc>
          <w:tcPr>
            <w:tcW w:w="1234"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p>
        </w:tc>
        <w:tc>
          <w:tcPr>
            <w:tcW w:w="950" w:type="dxa"/>
            <w:shd w:val="clear" w:color="auto" w:fill="auto"/>
          </w:tcPr>
          <w:p w:rsidR="000744A8" w:rsidRPr="00FD4441" w:rsidRDefault="000744A8" w:rsidP="000744A8">
            <w:pPr>
              <w:rPr>
                <w:rFonts w:eastAsia="Calibri" w:cs="Arial"/>
              </w:rPr>
            </w:pPr>
          </w:p>
        </w:tc>
        <w:tc>
          <w:tcPr>
            <w:tcW w:w="1227" w:type="dxa"/>
            <w:shd w:val="clear" w:color="auto" w:fill="auto"/>
          </w:tcPr>
          <w:p w:rsidR="000744A8" w:rsidRPr="00FD4441" w:rsidRDefault="000744A8" w:rsidP="000744A8">
            <w:pPr>
              <w:rPr>
                <w:rFonts w:eastAsia="Calibri" w:cs="Arial"/>
              </w:rPr>
            </w:pPr>
          </w:p>
        </w:tc>
        <w:tc>
          <w:tcPr>
            <w:tcW w:w="1417" w:type="dxa"/>
            <w:gridSpan w:val="2"/>
            <w:tcBorders>
              <w:bottom w:val="single" w:sz="4" w:space="0" w:color="auto"/>
            </w:tcBorders>
            <w:shd w:val="clear" w:color="auto" w:fill="auto"/>
          </w:tcPr>
          <w:p w:rsidR="000744A8" w:rsidRPr="00FD4441" w:rsidRDefault="000744A8" w:rsidP="000744A8">
            <w:pPr>
              <w:rPr>
                <w:rFonts w:eastAsia="Calibri" w:cs="Arial"/>
              </w:rPr>
            </w:pPr>
          </w:p>
        </w:tc>
        <w:tc>
          <w:tcPr>
            <w:tcW w:w="1418" w:type="dxa"/>
            <w:tcBorders>
              <w:bottom w:val="single" w:sz="4" w:space="0" w:color="auto"/>
            </w:tcBorders>
            <w:shd w:val="clear" w:color="auto" w:fill="auto"/>
          </w:tcPr>
          <w:p w:rsidR="000744A8" w:rsidRPr="00FD4441" w:rsidRDefault="000744A8" w:rsidP="000744A8">
            <w:pPr>
              <w:rPr>
                <w:rFonts w:eastAsia="Calibri" w:cs="Arial"/>
              </w:rPr>
            </w:pPr>
          </w:p>
        </w:tc>
        <w:tc>
          <w:tcPr>
            <w:tcW w:w="1417" w:type="dxa"/>
            <w:shd w:val="clear" w:color="auto" w:fill="auto"/>
          </w:tcPr>
          <w:p w:rsidR="000744A8" w:rsidRPr="00FD4441" w:rsidRDefault="000744A8" w:rsidP="000744A8">
            <w:pPr>
              <w:rPr>
                <w:rFonts w:eastAsia="Calibri" w:cs="Arial"/>
              </w:rPr>
            </w:pPr>
          </w:p>
        </w:tc>
        <w:tc>
          <w:tcPr>
            <w:tcW w:w="1276" w:type="dxa"/>
            <w:shd w:val="clear" w:color="auto" w:fill="auto"/>
          </w:tcPr>
          <w:p w:rsidR="000744A8" w:rsidRPr="00FD4441" w:rsidRDefault="000744A8" w:rsidP="000744A8">
            <w:pPr>
              <w:rPr>
                <w:rFonts w:eastAsia="Calibri" w:cs="Arial"/>
              </w:rPr>
            </w:pPr>
          </w:p>
        </w:tc>
        <w:tc>
          <w:tcPr>
            <w:tcW w:w="1234" w:type="dxa"/>
            <w:shd w:val="clear" w:color="auto" w:fill="auto"/>
          </w:tcPr>
          <w:p w:rsidR="000744A8" w:rsidRPr="00FD4441" w:rsidRDefault="000744A8" w:rsidP="000744A8">
            <w:pPr>
              <w:rPr>
                <w:rFonts w:eastAsia="Calibri" w:cs="Arial"/>
              </w:rPr>
            </w:pPr>
          </w:p>
        </w:tc>
      </w:tr>
      <w:tr w:rsidR="000744A8" w:rsidRPr="00FD4441" w:rsidTr="000744A8">
        <w:tblPrEx>
          <w:tblCellMar>
            <w:left w:w="108" w:type="dxa"/>
            <w:right w:w="108" w:type="dxa"/>
          </w:tblCellMar>
          <w:tblLook w:val="04A0"/>
        </w:tblPrEx>
        <w:tc>
          <w:tcPr>
            <w:tcW w:w="1617" w:type="dxa"/>
            <w:shd w:val="clear" w:color="auto" w:fill="auto"/>
          </w:tcPr>
          <w:p w:rsidR="000744A8" w:rsidRPr="00FD4441" w:rsidRDefault="000744A8" w:rsidP="000744A8">
            <w:pPr>
              <w:rPr>
                <w:rFonts w:eastAsia="Calibri" w:cs="Arial"/>
              </w:rPr>
            </w:pPr>
            <w:r w:rsidRPr="00FD4441">
              <w:rPr>
                <w:rFonts w:eastAsia="Calibri" w:cs="Arial"/>
                <w:sz w:val="22"/>
              </w:rPr>
              <w:t>TOTAL DO PROJETO</w:t>
            </w:r>
          </w:p>
        </w:tc>
        <w:tc>
          <w:tcPr>
            <w:tcW w:w="950" w:type="dxa"/>
            <w:shd w:val="clear" w:color="auto" w:fill="auto"/>
          </w:tcPr>
          <w:p w:rsidR="000744A8" w:rsidRPr="00FD4441" w:rsidRDefault="000744A8" w:rsidP="000744A8">
            <w:pPr>
              <w:rPr>
                <w:rFonts w:eastAsia="Calibri" w:cs="Arial"/>
              </w:rPr>
            </w:pPr>
          </w:p>
        </w:tc>
        <w:tc>
          <w:tcPr>
            <w:tcW w:w="1227" w:type="dxa"/>
            <w:shd w:val="clear" w:color="auto" w:fill="auto"/>
          </w:tcPr>
          <w:p w:rsidR="000744A8" w:rsidRPr="00FD4441" w:rsidRDefault="000744A8" w:rsidP="000744A8">
            <w:pPr>
              <w:rPr>
                <w:rFonts w:eastAsia="Calibri" w:cs="Arial"/>
              </w:rPr>
            </w:pPr>
          </w:p>
        </w:tc>
        <w:tc>
          <w:tcPr>
            <w:tcW w:w="1417" w:type="dxa"/>
            <w:gridSpan w:val="2"/>
            <w:shd w:val="clear" w:color="auto" w:fill="auto"/>
          </w:tcPr>
          <w:p w:rsidR="000744A8" w:rsidRPr="00FD4441" w:rsidRDefault="000744A8" w:rsidP="000744A8">
            <w:pPr>
              <w:rPr>
                <w:rFonts w:eastAsia="Calibri" w:cs="Arial"/>
              </w:rPr>
            </w:pPr>
          </w:p>
        </w:tc>
        <w:tc>
          <w:tcPr>
            <w:tcW w:w="1418" w:type="dxa"/>
            <w:tcBorders>
              <w:top w:val="nil"/>
            </w:tcBorders>
            <w:shd w:val="clear" w:color="auto" w:fill="auto"/>
          </w:tcPr>
          <w:p w:rsidR="000744A8" w:rsidRPr="00FD4441" w:rsidRDefault="000744A8" w:rsidP="000744A8">
            <w:pPr>
              <w:rPr>
                <w:rFonts w:eastAsia="Calibri" w:cs="Arial"/>
              </w:rPr>
            </w:pPr>
          </w:p>
        </w:tc>
        <w:tc>
          <w:tcPr>
            <w:tcW w:w="1417" w:type="dxa"/>
            <w:shd w:val="clear" w:color="auto" w:fill="auto"/>
          </w:tcPr>
          <w:p w:rsidR="000744A8" w:rsidRPr="00FD4441" w:rsidRDefault="000744A8" w:rsidP="000744A8">
            <w:pPr>
              <w:rPr>
                <w:rFonts w:eastAsia="Calibri" w:cs="Arial"/>
              </w:rPr>
            </w:pPr>
          </w:p>
        </w:tc>
        <w:tc>
          <w:tcPr>
            <w:tcW w:w="1276" w:type="dxa"/>
            <w:shd w:val="clear" w:color="auto" w:fill="auto"/>
          </w:tcPr>
          <w:p w:rsidR="000744A8" w:rsidRPr="00FD4441" w:rsidRDefault="000744A8" w:rsidP="000744A8">
            <w:pPr>
              <w:rPr>
                <w:rFonts w:eastAsia="Calibri" w:cs="Arial"/>
              </w:rPr>
            </w:pPr>
          </w:p>
        </w:tc>
        <w:tc>
          <w:tcPr>
            <w:tcW w:w="1234" w:type="dxa"/>
            <w:shd w:val="clear" w:color="auto" w:fill="auto"/>
          </w:tcPr>
          <w:p w:rsidR="000744A8" w:rsidRPr="00FD4441" w:rsidRDefault="000744A8" w:rsidP="000744A8">
            <w:pPr>
              <w:rPr>
                <w:rFonts w:eastAsia="Calibri" w:cs="Arial"/>
              </w:rPr>
            </w:pPr>
          </w:p>
        </w:tc>
      </w:tr>
    </w:tbl>
    <w:p w:rsidR="000744A8" w:rsidRPr="008B12F1" w:rsidRDefault="000744A8" w:rsidP="008B12F1">
      <w:pPr>
        <w:rPr>
          <w:rFonts w:cs="Arial"/>
          <w:b/>
          <w:sz w:val="22"/>
        </w:rPr>
        <w:sectPr w:rsidR="000744A8" w:rsidRPr="008B12F1" w:rsidSect="000744A8">
          <w:pgSz w:w="15840" w:h="12240" w:orient="landscape" w:code="1"/>
          <w:pgMar w:top="1678" w:right="1701" w:bottom="1418" w:left="1701" w:header="720" w:footer="720" w:gutter="0"/>
          <w:cols w:space="720"/>
          <w:noEndnote/>
          <w:docGrid w:linePitch="326"/>
        </w:sectPr>
      </w:pPr>
    </w:p>
    <w:p w:rsidR="000744A8" w:rsidRPr="00FD4441" w:rsidRDefault="000744A8" w:rsidP="000744A8">
      <w:pPr>
        <w:tabs>
          <w:tab w:val="left" w:pos="2340"/>
        </w:tabs>
        <w:spacing w:line="360" w:lineRule="auto"/>
        <w:jc w:val="center"/>
        <w:rPr>
          <w:rFonts w:cs="Arial"/>
          <w:b/>
          <w:sz w:val="22"/>
        </w:rPr>
      </w:pPr>
      <w:r w:rsidRPr="00FD4441">
        <w:rPr>
          <w:rFonts w:cs="Arial"/>
          <w:b/>
          <w:sz w:val="22"/>
        </w:rPr>
        <w:lastRenderedPageBreak/>
        <w:t>ANEXO IV - REQUERIMENTO DE INSCRIÇÃO</w:t>
      </w:r>
    </w:p>
    <w:p w:rsidR="000744A8" w:rsidRPr="00FD4441" w:rsidRDefault="000744A8" w:rsidP="000744A8">
      <w:pPr>
        <w:tabs>
          <w:tab w:val="left" w:pos="2340"/>
        </w:tabs>
        <w:spacing w:line="360" w:lineRule="auto"/>
        <w:rPr>
          <w:rFonts w:cs="Arial"/>
          <w:sz w:val="22"/>
        </w:rPr>
      </w:pPr>
    </w:p>
    <w:p w:rsidR="000744A8" w:rsidRPr="00FD4441" w:rsidRDefault="000744A8" w:rsidP="000744A8">
      <w:pPr>
        <w:tabs>
          <w:tab w:val="left" w:pos="2340"/>
        </w:tabs>
        <w:spacing w:line="360" w:lineRule="auto"/>
        <w:rPr>
          <w:rFonts w:cs="Arial"/>
          <w:sz w:val="22"/>
        </w:rPr>
      </w:pPr>
      <w:r w:rsidRPr="00FD4441">
        <w:rPr>
          <w:rFonts w:cs="Arial"/>
          <w:sz w:val="22"/>
        </w:rPr>
        <w:t>À Secretaria Municipal de Esportes, Lazer e Recreação</w:t>
      </w:r>
    </w:p>
    <w:p w:rsidR="000744A8" w:rsidRPr="00FD4441" w:rsidRDefault="000744A8" w:rsidP="000744A8">
      <w:pPr>
        <w:tabs>
          <w:tab w:val="left" w:pos="2340"/>
        </w:tabs>
        <w:spacing w:line="360" w:lineRule="auto"/>
        <w:rPr>
          <w:rFonts w:cs="Arial"/>
          <w:sz w:val="22"/>
        </w:rPr>
      </w:pPr>
    </w:p>
    <w:p w:rsidR="000744A8" w:rsidRPr="00FD4441" w:rsidRDefault="000744A8" w:rsidP="000744A8">
      <w:pPr>
        <w:tabs>
          <w:tab w:val="left" w:pos="2340"/>
        </w:tabs>
        <w:rPr>
          <w:rFonts w:cs="Arial"/>
          <w:sz w:val="22"/>
        </w:rPr>
      </w:pPr>
      <w:r w:rsidRPr="00FD4441">
        <w:rPr>
          <w:rFonts w:cs="Arial"/>
          <w:sz w:val="22"/>
        </w:rPr>
        <w:t>Projeto: ____________________________________________________</w:t>
      </w:r>
    </w:p>
    <w:p w:rsidR="000744A8" w:rsidRPr="00FD4441" w:rsidRDefault="000744A8" w:rsidP="000744A8">
      <w:pPr>
        <w:tabs>
          <w:tab w:val="left" w:pos="2340"/>
        </w:tabs>
        <w:rPr>
          <w:rFonts w:cs="Arial"/>
          <w:sz w:val="22"/>
        </w:rPr>
      </w:pPr>
      <w:r w:rsidRPr="00FD4441">
        <w:rPr>
          <w:rFonts w:cs="Arial"/>
          <w:sz w:val="22"/>
        </w:rPr>
        <w:t xml:space="preserve">                                               (nome)</w:t>
      </w:r>
    </w:p>
    <w:p w:rsidR="000744A8" w:rsidRPr="00FD4441" w:rsidRDefault="000744A8" w:rsidP="000744A8">
      <w:pPr>
        <w:tabs>
          <w:tab w:val="left" w:pos="2340"/>
        </w:tabs>
        <w:spacing w:line="360" w:lineRule="auto"/>
        <w:rPr>
          <w:rFonts w:cs="Arial"/>
          <w:sz w:val="22"/>
        </w:rPr>
      </w:pPr>
    </w:p>
    <w:p w:rsidR="000744A8" w:rsidRPr="00FD4441" w:rsidRDefault="000744A8" w:rsidP="000744A8">
      <w:pPr>
        <w:tabs>
          <w:tab w:val="left" w:pos="2340"/>
        </w:tabs>
        <w:spacing w:line="360" w:lineRule="auto"/>
        <w:rPr>
          <w:rFonts w:cs="Arial"/>
          <w:sz w:val="22"/>
        </w:rPr>
      </w:pPr>
    </w:p>
    <w:p w:rsidR="000744A8" w:rsidRPr="00FD4441" w:rsidRDefault="000744A8" w:rsidP="000744A8">
      <w:pPr>
        <w:tabs>
          <w:tab w:val="left" w:pos="2340"/>
        </w:tabs>
        <w:spacing w:line="360" w:lineRule="auto"/>
        <w:rPr>
          <w:rFonts w:cs="Arial"/>
          <w:sz w:val="22"/>
        </w:rPr>
      </w:pPr>
      <w:r w:rsidRPr="00FD4441">
        <w:rPr>
          <w:rFonts w:cs="Arial"/>
          <w:sz w:val="22"/>
        </w:rPr>
        <w:t>Pelo presente, ______ (nome do proponente)__________, requer a inscrição para participação do Programa Clube Escola – diversas modalidades, declarando estar ciente e de acordo com as normas previstas no Edital de Chamamento Público n°     .</w:t>
      </w:r>
    </w:p>
    <w:p w:rsidR="000744A8" w:rsidRPr="00FD4441" w:rsidRDefault="000744A8" w:rsidP="000744A8">
      <w:pPr>
        <w:tabs>
          <w:tab w:val="left" w:pos="2340"/>
        </w:tabs>
        <w:spacing w:line="360" w:lineRule="auto"/>
        <w:rPr>
          <w:rFonts w:cs="Arial"/>
          <w:sz w:val="22"/>
        </w:rPr>
      </w:pPr>
    </w:p>
    <w:p w:rsidR="000744A8" w:rsidRPr="00FD4441" w:rsidRDefault="000744A8" w:rsidP="000744A8">
      <w:pPr>
        <w:tabs>
          <w:tab w:val="left" w:pos="2340"/>
        </w:tabs>
        <w:spacing w:line="360" w:lineRule="auto"/>
        <w:rPr>
          <w:rFonts w:cs="Arial"/>
          <w:sz w:val="22"/>
        </w:rPr>
      </w:pPr>
      <w:r w:rsidRPr="00FD4441">
        <w:rPr>
          <w:rFonts w:cs="Arial"/>
          <w:sz w:val="22"/>
        </w:rPr>
        <w:t>Declara, ainda, sob as penas da lei:</w:t>
      </w:r>
    </w:p>
    <w:p w:rsidR="000744A8" w:rsidRPr="00FD4441" w:rsidRDefault="000744A8" w:rsidP="000744A8">
      <w:pPr>
        <w:tabs>
          <w:tab w:val="left" w:pos="2340"/>
        </w:tabs>
        <w:spacing w:line="360" w:lineRule="auto"/>
        <w:rPr>
          <w:rFonts w:cs="Arial"/>
          <w:sz w:val="22"/>
        </w:rPr>
      </w:pPr>
    </w:p>
    <w:p w:rsidR="000744A8" w:rsidRPr="00FD4441" w:rsidRDefault="000744A8" w:rsidP="000744A8">
      <w:pPr>
        <w:numPr>
          <w:ilvl w:val="0"/>
          <w:numId w:val="5"/>
        </w:numPr>
        <w:tabs>
          <w:tab w:val="left" w:pos="2340"/>
        </w:tabs>
        <w:spacing w:line="360" w:lineRule="auto"/>
        <w:rPr>
          <w:rFonts w:cs="Arial"/>
          <w:sz w:val="22"/>
        </w:rPr>
      </w:pPr>
      <w:r w:rsidRPr="00FD4441">
        <w:rPr>
          <w:rFonts w:cs="Arial"/>
          <w:sz w:val="22"/>
        </w:rPr>
        <w:t>que todas as informações e documentos que acompanham o projeto são verdadeiros;</w:t>
      </w:r>
    </w:p>
    <w:p w:rsidR="000744A8" w:rsidRPr="00FD4441" w:rsidRDefault="000744A8" w:rsidP="000744A8">
      <w:pPr>
        <w:numPr>
          <w:ilvl w:val="0"/>
          <w:numId w:val="5"/>
        </w:numPr>
        <w:tabs>
          <w:tab w:val="left" w:pos="2340"/>
        </w:tabs>
        <w:spacing w:line="360" w:lineRule="auto"/>
        <w:rPr>
          <w:rFonts w:cs="Arial"/>
          <w:sz w:val="22"/>
        </w:rPr>
      </w:pPr>
      <w:r w:rsidRPr="00FD4441">
        <w:rPr>
          <w:rFonts w:cs="Arial"/>
          <w:sz w:val="22"/>
        </w:rPr>
        <w:t>que é o único responsável pelo recolhimento de tributos de qualquer natureza, de pagamentos e direitos autorais e conexos, ou quaisquer outros relativos ao projeto, independente de estarem previstos no orçamento;</w:t>
      </w:r>
    </w:p>
    <w:p w:rsidR="000744A8" w:rsidRPr="00FD4441" w:rsidRDefault="000744A8" w:rsidP="000744A8">
      <w:pPr>
        <w:numPr>
          <w:ilvl w:val="0"/>
          <w:numId w:val="5"/>
        </w:numPr>
        <w:tabs>
          <w:tab w:val="left" w:pos="2340"/>
        </w:tabs>
        <w:spacing w:line="360" w:lineRule="auto"/>
        <w:rPr>
          <w:rFonts w:cs="Arial"/>
          <w:sz w:val="22"/>
        </w:rPr>
      </w:pPr>
      <w:r w:rsidRPr="00FD4441">
        <w:rPr>
          <w:rFonts w:cs="Arial"/>
          <w:sz w:val="22"/>
        </w:rPr>
        <w:t>que não possui menores de 18 (dezoito) anos realizando trabalho noturno, perigoso ou insalubre, nem menores de 16 (dezesseis) anos realizando qualquer trabalho, salvo na condição de aprendiz nos termos do disposto no inciso XXXIII do artigo 7° da Constituição Federal;</w:t>
      </w:r>
    </w:p>
    <w:p w:rsidR="000744A8" w:rsidRPr="00FD4441" w:rsidRDefault="000744A8" w:rsidP="000744A8">
      <w:pPr>
        <w:numPr>
          <w:ilvl w:val="0"/>
          <w:numId w:val="5"/>
        </w:numPr>
        <w:tabs>
          <w:tab w:val="left" w:pos="2340"/>
        </w:tabs>
        <w:spacing w:line="360" w:lineRule="auto"/>
        <w:rPr>
          <w:rFonts w:cs="Arial"/>
          <w:sz w:val="22"/>
        </w:rPr>
      </w:pPr>
      <w:r w:rsidRPr="00FD4441">
        <w:rPr>
          <w:rFonts w:cs="Arial"/>
          <w:sz w:val="22"/>
        </w:rPr>
        <w:t>que não existe, no seu quadro de dirigentes, membros dos Poderes Executivo, Legislativo, Judiciário, do Ministério Público, do Tribunal de Contas, de qualquer esfera de governo e de servidores públicos municipais, bem como seus respectivos cônjuges, companheiros, ascendentes ou descendentes, até 3° grau;</w:t>
      </w:r>
    </w:p>
    <w:p w:rsidR="000744A8" w:rsidRPr="00FD4441" w:rsidRDefault="000744A8" w:rsidP="000744A8">
      <w:pPr>
        <w:numPr>
          <w:ilvl w:val="0"/>
          <w:numId w:val="5"/>
        </w:numPr>
        <w:tabs>
          <w:tab w:val="left" w:pos="2340"/>
        </w:tabs>
        <w:spacing w:line="360" w:lineRule="auto"/>
        <w:rPr>
          <w:rFonts w:cs="Arial"/>
          <w:sz w:val="22"/>
        </w:rPr>
      </w:pPr>
      <w:r w:rsidRPr="00FD4441">
        <w:rPr>
          <w:rFonts w:cs="Arial"/>
          <w:sz w:val="22"/>
        </w:rPr>
        <w:t>que não está em mora,</w:t>
      </w:r>
      <w:r w:rsidRPr="00FD4441">
        <w:rPr>
          <w:rFonts w:cs="Arial"/>
          <w:b/>
          <w:sz w:val="22"/>
        </w:rPr>
        <w:t xml:space="preserve"> </w:t>
      </w:r>
      <w:r w:rsidRPr="00FD4441">
        <w:rPr>
          <w:rFonts w:cs="Arial"/>
          <w:sz w:val="22"/>
        </w:rPr>
        <w:t>inclusive com relação à prestação de contas, inadimplente em outro convênio bem como que não está em situação irregular para com o Município de São Paulo ou com entidade da Administração Pública Municipal Indireta.</w:t>
      </w:r>
    </w:p>
    <w:p w:rsidR="000744A8" w:rsidRPr="00FD4441" w:rsidRDefault="000744A8" w:rsidP="000744A8">
      <w:pPr>
        <w:tabs>
          <w:tab w:val="left" w:pos="2340"/>
        </w:tabs>
        <w:spacing w:line="360" w:lineRule="auto"/>
        <w:ind w:left="720"/>
        <w:rPr>
          <w:rFonts w:cs="Arial"/>
          <w:sz w:val="22"/>
        </w:rPr>
      </w:pPr>
    </w:p>
    <w:p w:rsidR="000744A8" w:rsidRPr="00FD4441" w:rsidRDefault="000744A8" w:rsidP="000744A8">
      <w:pPr>
        <w:tabs>
          <w:tab w:val="left" w:pos="2340"/>
        </w:tabs>
        <w:spacing w:line="360" w:lineRule="auto"/>
        <w:ind w:left="360"/>
        <w:rPr>
          <w:rFonts w:cs="Arial"/>
          <w:sz w:val="22"/>
        </w:rPr>
      </w:pPr>
      <w:r w:rsidRPr="00FD4441">
        <w:rPr>
          <w:rFonts w:cs="Arial"/>
          <w:sz w:val="22"/>
        </w:rPr>
        <w:t>São Paulo,_____de______ de _____.</w:t>
      </w:r>
    </w:p>
    <w:p w:rsidR="000744A8" w:rsidRPr="00FD4441" w:rsidRDefault="000744A8" w:rsidP="000744A8">
      <w:pPr>
        <w:tabs>
          <w:tab w:val="left" w:pos="2340"/>
        </w:tabs>
        <w:spacing w:line="360" w:lineRule="auto"/>
        <w:ind w:left="360"/>
        <w:rPr>
          <w:rFonts w:cs="Arial"/>
          <w:sz w:val="22"/>
        </w:rPr>
      </w:pPr>
    </w:p>
    <w:p w:rsidR="000744A8" w:rsidRPr="00FD4441" w:rsidRDefault="000744A8" w:rsidP="000744A8">
      <w:pPr>
        <w:tabs>
          <w:tab w:val="left" w:pos="2340"/>
        </w:tabs>
        <w:spacing w:line="360" w:lineRule="auto"/>
        <w:ind w:left="360"/>
        <w:rPr>
          <w:rFonts w:cs="Arial"/>
          <w:sz w:val="22"/>
        </w:rPr>
      </w:pPr>
    </w:p>
    <w:p w:rsidR="000744A8" w:rsidRPr="00FD4441" w:rsidRDefault="000744A8" w:rsidP="000744A8">
      <w:pPr>
        <w:tabs>
          <w:tab w:val="left" w:pos="2340"/>
        </w:tabs>
        <w:spacing w:line="360" w:lineRule="auto"/>
        <w:ind w:left="360"/>
        <w:rPr>
          <w:rFonts w:cs="Arial"/>
          <w:sz w:val="22"/>
        </w:rPr>
      </w:pPr>
    </w:p>
    <w:p w:rsidR="000744A8" w:rsidRPr="00FD4441" w:rsidRDefault="000744A8" w:rsidP="000744A8">
      <w:pPr>
        <w:pBdr>
          <w:bottom w:val="single" w:sz="12" w:space="1" w:color="auto"/>
        </w:pBdr>
        <w:tabs>
          <w:tab w:val="left" w:pos="2340"/>
        </w:tabs>
        <w:ind w:left="357"/>
        <w:rPr>
          <w:rFonts w:cs="Arial"/>
          <w:sz w:val="22"/>
        </w:rPr>
      </w:pPr>
    </w:p>
    <w:p w:rsidR="000744A8" w:rsidRPr="00FD4441" w:rsidRDefault="000744A8" w:rsidP="000744A8">
      <w:pPr>
        <w:tabs>
          <w:tab w:val="left" w:pos="2340"/>
        </w:tabs>
        <w:ind w:left="357"/>
        <w:rPr>
          <w:rFonts w:cs="Arial"/>
          <w:sz w:val="22"/>
        </w:rPr>
      </w:pPr>
      <w:r w:rsidRPr="00FD4441">
        <w:rPr>
          <w:rFonts w:cs="Arial"/>
          <w:sz w:val="22"/>
        </w:rPr>
        <w:t>(assinatura do representante legal do Clube da Comunidade ou da Entidade - que deve ser comprovado por documento hábil)</w:t>
      </w:r>
    </w:p>
    <w:p w:rsidR="000744A8" w:rsidRPr="00FD4441" w:rsidRDefault="000744A8" w:rsidP="000744A8">
      <w:pPr>
        <w:tabs>
          <w:tab w:val="left" w:pos="2340"/>
        </w:tabs>
        <w:ind w:left="357"/>
        <w:jc w:val="center"/>
        <w:rPr>
          <w:rFonts w:cs="Arial"/>
          <w:b/>
          <w:sz w:val="22"/>
        </w:rPr>
      </w:pPr>
    </w:p>
    <w:p w:rsidR="000744A8" w:rsidRPr="00FD4441" w:rsidRDefault="000744A8" w:rsidP="000744A8">
      <w:pPr>
        <w:tabs>
          <w:tab w:val="left" w:pos="2340"/>
        </w:tabs>
        <w:ind w:left="357"/>
        <w:jc w:val="center"/>
        <w:rPr>
          <w:rFonts w:cs="Arial"/>
          <w:b/>
          <w:sz w:val="22"/>
        </w:rPr>
      </w:pPr>
    </w:p>
    <w:p w:rsidR="000744A8" w:rsidRPr="00FD4441" w:rsidRDefault="000744A8" w:rsidP="000744A8">
      <w:pPr>
        <w:tabs>
          <w:tab w:val="left" w:pos="2340"/>
        </w:tabs>
        <w:ind w:left="357"/>
        <w:jc w:val="center"/>
        <w:rPr>
          <w:rFonts w:cs="Arial"/>
          <w:b/>
          <w:sz w:val="22"/>
        </w:rPr>
      </w:pPr>
    </w:p>
    <w:p w:rsidR="000744A8" w:rsidRPr="00FD4441" w:rsidRDefault="000744A8" w:rsidP="000744A8">
      <w:pPr>
        <w:rPr>
          <w:rFonts w:cs="Arial"/>
          <w:sz w:val="22"/>
        </w:rPr>
      </w:pPr>
    </w:p>
    <w:p w:rsidR="000744A8" w:rsidRPr="00D7095B" w:rsidRDefault="000744A8" w:rsidP="000744A8">
      <w:pPr>
        <w:spacing w:line="100" w:lineRule="atLeast"/>
        <w:jc w:val="center"/>
        <w:rPr>
          <w:rFonts w:cs="Arial"/>
          <w:b/>
          <w:bCs/>
          <w:sz w:val="22"/>
          <w:szCs w:val="22"/>
          <w:shd w:val="clear" w:color="auto" w:fill="C0C0C0"/>
        </w:rPr>
      </w:pPr>
      <w:r w:rsidRPr="00FD4441">
        <w:rPr>
          <w:rFonts w:cs="Arial"/>
          <w:b/>
          <w:bCs/>
          <w:sz w:val="22"/>
          <w:shd w:val="clear" w:color="auto" w:fill="C0C0C0"/>
        </w:rPr>
        <w:br w:type="page"/>
      </w:r>
      <w:r w:rsidRPr="00D7095B">
        <w:rPr>
          <w:rFonts w:cs="Arial"/>
          <w:b/>
          <w:sz w:val="22"/>
          <w:szCs w:val="22"/>
        </w:rPr>
        <w:lastRenderedPageBreak/>
        <w:t>ANEXO V</w:t>
      </w:r>
    </w:p>
    <w:p w:rsidR="000744A8" w:rsidRPr="00D7095B" w:rsidRDefault="000744A8" w:rsidP="000744A8">
      <w:pPr>
        <w:pStyle w:val="Cabealho"/>
        <w:tabs>
          <w:tab w:val="clear" w:pos="4419"/>
          <w:tab w:val="clear" w:pos="8838"/>
        </w:tabs>
        <w:spacing w:line="260" w:lineRule="exact"/>
        <w:ind w:right="-1"/>
        <w:jc w:val="center"/>
        <w:rPr>
          <w:rFonts w:cs="Arial"/>
          <w:b/>
          <w:sz w:val="22"/>
          <w:szCs w:val="22"/>
        </w:rPr>
      </w:pPr>
    </w:p>
    <w:p w:rsidR="000744A8" w:rsidRPr="00D7095B" w:rsidRDefault="000744A8" w:rsidP="000744A8">
      <w:pPr>
        <w:pStyle w:val="Cabealho"/>
        <w:tabs>
          <w:tab w:val="clear" w:pos="4419"/>
          <w:tab w:val="clear" w:pos="8838"/>
        </w:tabs>
        <w:spacing w:line="280" w:lineRule="exact"/>
        <w:ind w:right="-1"/>
        <w:jc w:val="center"/>
        <w:rPr>
          <w:rFonts w:cs="Arial"/>
          <w:b/>
          <w:sz w:val="22"/>
          <w:szCs w:val="22"/>
        </w:rPr>
      </w:pPr>
      <w:r w:rsidRPr="00D7095B">
        <w:rPr>
          <w:rFonts w:cs="Arial"/>
          <w:b/>
          <w:sz w:val="22"/>
          <w:szCs w:val="22"/>
        </w:rPr>
        <w:t>TERMO DE CONVÊNIO Nº  ____/S</w:t>
      </w:r>
      <w:r w:rsidR="007949C6">
        <w:rPr>
          <w:rFonts w:cs="Arial"/>
          <w:b/>
          <w:sz w:val="22"/>
          <w:szCs w:val="22"/>
        </w:rPr>
        <w:t>EME/2016</w:t>
      </w:r>
    </w:p>
    <w:p w:rsidR="000744A8" w:rsidRPr="00D7095B" w:rsidRDefault="000744A8" w:rsidP="000744A8">
      <w:pPr>
        <w:pStyle w:val="Cabealho"/>
        <w:tabs>
          <w:tab w:val="clear" w:pos="4419"/>
          <w:tab w:val="clear" w:pos="8838"/>
        </w:tabs>
        <w:spacing w:line="280" w:lineRule="exact"/>
        <w:ind w:left="4111" w:right="-1"/>
        <w:rPr>
          <w:rFonts w:cs="Arial"/>
          <w:sz w:val="22"/>
          <w:szCs w:val="22"/>
        </w:rPr>
      </w:pPr>
    </w:p>
    <w:p w:rsidR="000744A8" w:rsidRPr="00D7095B" w:rsidRDefault="000744A8" w:rsidP="000744A8">
      <w:pPr>
        <w:pStyle w:val="Cabealho"/>
        <w:tabs>
          <w:tab w:val="clear" w:pos="4419"/>
          <w:tab w:val="clear" w:pos="8838"/>
        </w:tabs>
        <w:spacing w:line="280" w:lineRule="exact"/>
        <w:ind w:left="4111" w:right="-1"/>
        <w:rPr>
          <w:rFonts w:cs="Arial"/>
          <w:sz w:val="22"/>
          <w:szCs w:val="22"/>
        </w:rPr>
      </w:pPr>
    </w:p>
    <w:p w:rsidR="000744A8" w:rsidRPr="00D7095B" w:rsidRDefault="000744A8" w:rsidP="000744A8">
      <w:pPr>
        <w:pStyle w:val="Cabealho"/>
        <w:tabs>
          <w:tab w:val="clear" w:pos="4419"/>
          <w:tab w:val="clear" w:pos="8838"/>
        </w:tabs>
        <w:spacing w:line="280" w:lineRule="exact"/>
        <w:ind w:left="4111" w:right="-1"/>
        <w:rPr>
          <w:rFonts w:cs="Arial"/>
          <w:b/>
          <w:sz w:val="22"/>
          <w:szCs w:val="22"/>
        </w:rPr>
      </w:pPr>
      <w:r w:rsidRPr="00D7095B">
        <w:rPr>
          <w:rFonts w:cs="Arial"/>
          <w:b/>
          <w:sz w:val="22"/>
          <w:szCs w:val="22"/>
        </w:rPr>
        <w:t>TERMO DE CONVÊNIO</w:t>
      </w:r>
      <w:r w:rsidRPr="00D7095B">
        <w:rPr>
          <w:rFonts w:cs="Arial"/>
          <w:sz w:val="22"/>
          <w:szCs w:val="22"/>
        </w:rPr>
        <w:t xml:space="preserve"> que entre si celebram </w:t>
      </w:r>
      <w:r w:rsidRPr="00D7095B">
        <w:rPr>
          <w:rFonts w:cs="Arial"/>
          <w:b/>
          <w:sz w:val="22"/>
          <w:szCs w:val="22"/>
        </w:rPr>
        <w:t>O</w:t>
      </w:r>
      <w:r w:rsidRPr="00D7095B">
        <w:rPr>
          <w:rFonts w:cs="Arial"/>
          <w:sz w:val="22"/>
          <w:szCs w:val="22"/>
        </w:rPr>
        <w:t xml:space="preserve"> </w:t>
      </w:r>
      <w:r w:rsidRPr="00D7095B">
        <w:rPr>
          <w:rFonts w:cs="Arial"/>
          <w:b/>
          <w:sz w:val="22"/>
          <w:szCs w:val="22"/>
        </w:rPr>
        <w:t xml:space="preserve">MUNICÍPIO DE SÃO PAULO, </w:t>
      </w:r>
      <w:r w:rsidRPr="00D7095B">
        <w:rPr>
          <w:rFonts w:cs="Arial"/>
          <w:sz w:val="22"/>
          <w:szCs w:val="22"/>
        </w:rPr>
        <w:t xml:space="preserve">através da </w:t>
      </w:r>
      <w:r w:rsidRPr="00D7095B">
        <w:rPr>
          <w:rFonts w:cs="Arial"/>
          <w:b/>
          <w:sz w:val="22"/>
          <w:szCs w:val="22"/>
        </w:rPr>
        <w:t>SECRETARIA MUNICIPAL DE ESPORTES, LAZER E RECREAÇÃO,</w:t>
      </w:r>
      <w:r w:rsidRPr="00D7095B">
        <w:rPr>
          <w:rFonts w:cs="Arial"/>
          <w:sz w:val="22"/>
          <w:szCs w:val="22"/>
        </w:rPr>
        <w:t xml:space="preserve"> e a entidade </w:t>
      </w:r>
      <w:r w:rsidRPr="00D7095B">
        <w:rPr>
          <w:rFonts w:cs="Arial"/>
          <w:b/>
          <w:sz w:val="22"/>
          <w:szCs w:val="22"/>
        </w:rPr>
        <w:t>__________________.</w:t>
      </w:r>
    </w:p>
    <w:p w:rsidR="000744A8" w:rsidRPr="00D7095B" w:rsidRDefault="000744A8" w:rsidP="000744A8">
      <w:pPr>
        <w:pStyle w:val="Cabealho"/>
        <w:tabs>
          <w:tab w:val="clear" w:pos="4419"/>
          <w:tab w:val="clear" w:pos="8838"/>
        </w:tabs>
        <w:spacing w:line="280" w:lineRule="exact"/>
        <w:ind w:left="4111" w:right="283"/>
        <w:rPr>
          <w:rFonts w:cs="Arial"/>
          <w:b/>
          <w:sz w:val="22"/>
          <w:szCs w:val="22"/>
        </w:rPr>
      </w:pPr>
    </w:p>
    <w:p w:rsidR="000744A8" w:rsidRPr="00D7095B" w:rsidRDefault="000744A8" w:rsidP="000744A8">
      <w:pPr>
        <w:pStyle w:val="Cabealho"/>
        <w:tabs>
          <w:tab w:val="clear" w:pos="4419"/>
          <w:tab w:val="clear" w:pos="8838"/>
        </w:tabs>
        <w:spacing w:line="280" w:lineRule="exact"/>
        <w:ind w:left="4111" w:right="283"/>
        <w:rPr>
          <w:rFonts w:cs="Arial"/>
          <w:b/>
          <w:sz w:val="22"/>
          <w:szCs w:val="22"/>
        </w:rPr>
      </w:pPr>
    </w:p>
    <w:p w:rsidR="000744A8" w:rsidRPr="00D7095B" w:rsidRDefault="000744A8" w:rsidP="000744A8">
      <w:pPr>
        <w:pStyle w:val="Cabealho"/>
        <w:tabs>
          <w:tab w:val="clear" w:pos="4419"/>
          <w:tab w:val="clear" w:pos="8838"/>
        </w:tabs>
        <w:spacing w:line="280" w:lineRule="exact"/>
        <w:ind w:right="-1" w:firstLine="2268"/>
        <w:rPr>
          <w:rFonts w:cs="Arial"/>
          <w:sz w:val="22"/>
          <w:szCs w:val="22"/>
        </w:rPr>
      </w:pPr>
      <w:r w:rsidRPr="00D7095B">
        <w:rPr>
          <w:rFonts w:cs="Arial"/>
          <w:sz w:val="22"/>
          <w:szCs w:val="22"/>
        </w:rPr>
        <w:t xml:space="preserve">Pelo presente instrumento, o Município de São Paulo, através da Secretaria Municipal de Esportes, Lazer e Recreação - SEME, neste ato representado pelo Secretário Senhor Celso do Carmo Jatene, ora denominada </w:t>
      </w:r>
      <w:r w:rsidRPr="00D7095B">
        <w:rPr>
          <w:rFonts w:cs="Arial"/>
          <w:b/>
          <w:sz w:val="22"/>
          <w:szCs w:val="22"/>
        </w:rPr>
        <w:t>PMSP/SEME</w:t>
      </w:r>
      <w:r w:rsidRPr="00D7095B">
        <w:rPr>
          <w:rFonts w:cs="Arial"/>
          <w:sz w:val="22"/>
          <w:szCs w:val="22"/>
        </w:rPr>
        <w:t xml:space="preserve"> e a entidade _________________, CNPJ nº ___________ neste ato representado pelo seu Presidente (ou representante legal), Senhor(a) _______________ RG nº _________, CPF nº ____________, denominada simplesmente </w:t>
      </w:r>
      <w:r w:rsidRPr="00D7095B">
        <w:rPr>
          <w:rFonts w:cs="Arial"/>
          <w:b/>
          <w:sz w:val="22"/>
          <w:szCs w:val="22"/>
        </w:rPr>
        <w:t>CONVENENTE,</w:t>
      </w:r>
      <w:r w:rsidRPr="00D7095B">
        <w:rPr>
          <w:rFonts w:cs="Arial"/>
          <w:sz w:val="22"/>
          <w:szCs w:val="22"/>
        </w:rPr>
        <w:t xml:space="preserve"> com fundamento no artigo 116 da Lei Federal nº 8.666/93, no Decreto Municipal nº 48.266/2007, na Portaria nº 026/2014-SEME.G (institui o </w:t>
      </w:r>
      <w:r w:rsidRPr="00D7095B">
        <w:rPr>
          <w:rFonts w:cs="Arial"/>
          <w:bCs/>
          <w:sz w:val="22"/>
          <w:szCs w:val="22"/>
        </w:rPr>
        <w:t>MANUAL DE CELEBRAÇÃO DE CONVÊNIOS E DE PRESTAÇÃO DE CONTAS DA SEME)</w:t>
      </w:r>
      <w:r w:rsidRPr="00D7095B">
        <w:rPr>
          <w:rFonts w:cs="Arial"/>
          <w:sz w:val="22"/>
          <w:szCs w:val="22"/>
        </w:rPr>
        <w:t xml:space="preserve"> e em face do despacho exarado às fls. ____ do processo administrativo nº _____________, publicado no DOC de ___/___/2015, celebram o presente Convênio, nos termos e cláusulas que seguem.</w:t>
      </w:r>
    </w:p>
    <w:p w:rsidR="000744A8" w:rsidRPr="00D7095B" w:rsidRDefault="000744A8" w:rsidP="000744A8">
      <w:pPr>
        <w:pStyle w:val="Cabealho"/>
        <w:tabs>
          <w:tab w:val="clear" w:pos="4419"/>
          <w:tab w:val="clear" w:pos="8838"/>
          <w:tab w:val="left" w:pos="4360"/>
        </w:tabs>
        <w:spacing w:line="280" w:lineRule="exact"/>
        <w:ind w:right="283"/>
        <w:rPr>
          <w:rFonts w:cs="Arial"/>
          <w:b/>
          <w:sz w:val="22"/>
          <w:szCs w:val="22"/>
        </w:rPr>
      </w:pPr>
    </w:p>
    <w:p w:rsidR="000744A8" w:rsidRPr="00D7095B" w:rsidRDefault="000744A8" w:rsidP="000744A8">
      <w:pPr>
        <w:pStyle w:val="Cabealho"/>
        <w:tabs>
          <w:tab w:val="clear" w:pos="4419"/>
          <w:tab w:val="clear" w:pos="8838"/>
        </w:tabs>
        <w:spacing w:line="280" w:lineRule="exact"/>
        <w:ind w:right="283" w:hanging="567"/>
        <w:jc w:val="center"/>
        <w:rPr>
          <w:rFonts w:cs="Arial"/>
          <w:b/>
          <w:sz w:val="22"/>
          <w:szCs w:val="22"/>
        </w:rPr>
      </w:pPr>
      <w:r w:rsidRPr="00D7095B">
        <w:rPr>
          <w:rFonts w:cs="Arial"/>
          <w:b/>
          <w:sz w:val="22"/>
          <w:szCs w:val="22"/>
        </w:rPr>
        <w:t>CLÁUSULA PRIMEIRA</w:t>
      </w:r>
    </w:p>
    <w:p w:rsidR="000744A8" w:rsidRPr="00D7095B" w:rsidRDefault="000744A8" w:rsidP="000744A8">
      <w:pPr>
        <w:pStyle w:val="Cabealho"/>
        <w:tabs>
          <w:tab w:val="clear" w:pos="4419"/>
          <w:tab w:val="clear" w:pos="8838"/>
        </w:tabs>
        <w:spacing w:line="280" w:lineRule="exact"/>
        <w:ind w:right="283" w:hanging="567"/>
        <w:jc w:val="center"/>
        <w:rPr>
          <w:rFonts w:cs="Arial"/>
          <w:b/>
          <w:sz w:val="22"/>
          <w:szCs w:val="22"/>
        </w:rPr>
      </w:pPr>
      <w:r w:rsidRPr="00D7095B">
        <w:rPr>
          <w:rFonts w:cs="Arial"/>
          <w:b/>
          <w:sz w:val="22"/>
          <w:szCs w:val="22"/>
        </w:rPr>
        <w:t>DO OBJETO</w:t>
      </w:r>
    </w:p>
    <w:p w:rsidR="000744A8" w:rsidRPr="00D7095B" w:rsidRDefault="000744A8" w:rsidP="000744A8">
      <w:pPr>
        <w:pStyle w:val="Cabealho"/>
        <w:tabs>
          <w:tab w:val="clear" w:pos="4419"/>
          <w:tab w:val="clear" w:pos="8838"/>
        </w:tabs>
        <w:spacing w:line="280" w:lineRule="exact"/>
        <w:ind w:firstLine="1701"/>
        <w:rPr>
          <w:rFonts w:cs="Arial"/>
          <w:sz w:val="22"/>
          <w:szCs w:val="22"/>
        </w:rPr>
      </w:pPr>
    </w:p>
    <w:p w:rsidR="000744A8" w:rsidRPr="00D7095B" w:rsidRDefault="000744A8" w:rsidP="000744A8">
      <w:pPr>
        <w:pStyle w:val="Recuodecorpodetexto3"/>
        <w:spacing w:after="0" w:line="280" w:lineRule="exact"/>
        <w:ind w:left="0" w:right="-81"/>
        <w:rPr>
          <w:rFonts w:ascii="Arial" w:hAnsi="Arial" w:cs="Arial"/>
          <w:sz w:val="22"/>
          <w:szCs w:val="22"/>
        </w:rPr>
      </w:pPr>
      <w:r w:rsidRPr="00D7095B">
        <w:rPr>
          <w:rFonts w:ascii="Arial" w:hAnsi="Arial" w:cs="Arial"/>
          <w:sz w:val="22"/>
          <w:szCs w:val="22"/>
        </w:rPr>
        <w:t xml:space="preserve">1.1. Através do presente, a </w:t>
      </w:r>
      <w:r w:rsidRPr="00D7095B">
        <w:rPr>
          <w:rFonts w:ascii="Arial" w:hAnsi="Arial" w:cs="Arial"/>
          <w:b/>
          <w:sz w:val="22"/>
          <w:szCs w:val="22"/>
        </w:rPr>
        <w:t>PMSP/SEME</w:t>
      </w:r>
      <w:r w:rsidRPr="00D7095B">
        <w:rPr>
          <w:rFonts w:ascii="Arial" w:hAnsi="Arial" w:cs="Arial"/>
          <w:sz w:val="22"/>
          <w:szCs w:val="22"/>
        </w:rPr>
        <w:t xml:space="preserve"> e a </w:t>
      </w:r>
      <w:r w:rsidRPr="00D7095B">
        <w:rPr>
          <w:rFonts w:ascii="Arial" w:hAnsi="Arial" w:cs="Arial"/>
          <w:b/>
          <w:sz w:val="22"/>
          <w:szCs w:val="22"/>
        </w:rPr>
        <w:t xml:space="preserve">CONVENENTE, </w:t>
      </w:r>
      <w:r w:rsidRPr="00D7095B">
        <w:rPr>
          <w:rFonts w:ascii="Arial" w:hAnsi="Arial" w:cs="Arial"/>
          <w:sz w:val="22"/>
          <w:szCs w:val="22"/>
        </w:rPr>
        <w:t>registram interesse para o desenvolvimento do Programa Clube Escola</w:t>
      </w:r>
      <w:r>
        <w:rPr>
          <w:rFonts w:ascii="Arial" w:hAnsi="Arial" w:cs="Arial"/>
          <w:sz w:val="22"/>
          <w:szCs w:val="22"/>
        </w:rPr>
        <w:t>, no local _____________</w:t>
      </w:r>
      <w:r w:rsidRPr="00D7095B">
        <w:rPr>
          <w:rFonts w:ascii="Arial" w:hAnsi="Arial" w:cs="Arial"/>
          <w:sz w:val="22"/>
          <w:szCs w:val="22"/>
        </w:rPr>
        <w:t>, pelo período _________________________.</w:t>
      </w:r>
    </w:p>
    <w:p w:rsidR="000744A8" w:rsidRPr="00D7095B" w:rsidRDefault="000744A8" w:rsidP="000744A8">
      <w:pPr>
        <w:pStyle w:val="Recuodecorpodetexto3"/>
        <w:spacing w:after="0" w:line="280" w:lineRule="exact"/>
        <w:ind w:left="0" w:right="-81"/>
        <w:rPr>
          <w:rFonts w:ascii="Arial" w:hAnsi="Arial" w:cs="Arial"/>
          <w:sz w:val="22"/>
          <w:szCs w:val="22"/>
        </w:rPr>
      </w:pPr>
    </w:p>
    <w:p w:rsidR="000744A8" w:rsidRPr="00D7095B" w:rsidRDefault="000744A8" w:rsidP="000744A8">
      <w:pPr>
        <w:pStyle w:val="Recuodecorpodetexto3"/>
        <w:spacing w:after="0" w:line="280" w:lineRule="exact"/>
        <w:ind w:left="0" w:right="-81"/>
        <w:rPr>
          <w:rFonts w:ascii="Arial" w:hAnsi="Arial" w:cs="Arial"/>
          <w:sz w:val="22"/>
          <w:szCs w:val="22"/>
        </w:rPr>
      </w:pPr>
      <w:r w:rsidRPr="00D7095B">
        <w:rPr>
          <w:rFonts w:ascii="Arial" w:hAnsi="Arial" w:cs="Arial"/>
          <w:sz w:val="22"/>
          <w:szCs w:val="22"/>
        </w:rPr>
        <w:t xml:space="preserve">1.2. A </w:t>
      </w:r>
      <w:r w:rsidRPr="00D7095B">
        <w:rPr>
          <w:rFonts w:ascii="Arial" w:hAnsi="Arial" w:cs="Arial"/>
          <w:b/>
          <w:sz w:val="22"/>
          <w:szCs w:val="22"/>
        </w:rPr>
        <w:t xml:space="preserve">CONVENENTE </w:t>
      </w:r>
      <w:r w:rsidRPr="00D7095B">
        <w:rPr>
          <w:rFonts w:ascii="Arial" w:hAnsi="Arial" w:cs="Arial"/>
          <w:sz w:val="22"/>
          <w:szCs w:val="22"/>
        </w:rPr>
        <w:t>desenvolverá o projeto, consoante proposta apresentada, constante do processo administrativo nº ___________, que passa a fazer parte integrante do presente termo como anexo I.</w:t>
      </w:r>
    </w:p>
    <w:p w:rsidR="000744A8" w:rsidRPr="00D7095B" w:rsidRDefault="000744A8" w:rsidP="000744A8">
      <w:pPr>
        <w:pStyle w:val="Cabealho"/>
        <w:tabs>
          <w:tab w:val="clear" w:pos="4419"/>
          <w:tab w:val="clear" w:pos="8838"/>
          <w:tab w:val="left" w:pos="3261"/>
        </w:tabs>
        <w:spacing w:line="280" w:lineRule="exact"/>
        <w:ind w:right="283" w:hanging="567"/>
        <w:jc w:val="center"/>
        <w:rPr>
          <w:rFonts w:cs="Arial"/>
          <w:b/>
          <w:sz w:val="22"/>
          <w:szCs w:val="22"/>
        </w:rPr>
      </w:pPr>
    </w:p>
    <w:p w:rsidR="000744A8" w:rsidRPr="00D7095B" w:rsidRDefault="000744A8" w:rsidP="000744A8">
      <w:pPr>
        <w:pStyle w:val="Cabealho"/>
        <w:tabs>
          <w:tab w:val="clear" w:pos="4419"/>
          <w:tab w:val="clear" w:pos="8838"/>
          <w:tab w:val="left" w:pos="3261"/>
        </w:tabs>
        <w:spacing w:line="280" w:lineRule="exact"/>
        <w:ind w:right="283" w:hanging="567"/>
        <w:jc w:val="center"/>
        <w:rPr>
          <w:rFonts w:cs="Arial"/>
          <w:b/>
          <w:sz w:val="22"/>
          <w:szCs w:val="22"/>
        </w:rPr>
      </w:pPr>
      <w:r w:rsidRPr="00D7095B">
        <w:rPr>
          <w:rFonts w:cs="Arial"/>
          <w:b/>
          <w:sz w:val="22"/>
          <w:szCs w:val="22"/>
        </w:rPr>
        <w:t>CLÁUSULA SEGUNDA</w:t>
      </w:r>
    </w:p>
    <w:p w:rsidR="000744A8" w:rsidRPr="00D7095B" w:rsidRDefault="000744A8" w:rsidP="000744A8">
      <w:pPr>
        <w:pStyle w:val="Cabealho"/>
        <w:tabs>
          <w:tab w:val="clear" w:pos="4419"/>
          <w:tab w:val="clear" w:pos="8838"/>
        </w:tabs>
        <w:spacing w:line="280" w:lineRule="exact"/>
        <w:ind w:right="283" w:hanging="567"/>
        <w:jc w:val="center"/>
        <w:rPr>
          <w:rFonts w:cs="Arial"/>
          <w:b/>
          <w:sz w:val="22"/>
          <w:szCs w:val="22"/>
        </w:rPr>
      </w:pPr>
      <w:r w:rsidRPr="00D7095B">
        <w:rPr>
          <w:rFonts w:cs="Arial"/>
          <w:b/>
          <w:sz w:val="22"/>
          <w:szCs w:val="22"/>
        </w:rPr>
        <w:t>DOS RECURSOS FINANCEIROS</w:t>
      </w:r>
    </w:p>
    <w:p w:rsidR="000744A8" w:rsidRPr="00D7095B" w:rsidRDefault="000744A8" w:rsidP="000744A8">
      <w:pPr>
        <w:pStyle w:val="Cabealho"/>
        <w:tabs>
          <w:tab w:val="clear" w:pos="4419"/>
          <w:tab w:val="clear" w:pos="8838"/>
          <w:tab w:val="left" w:pos="709"/>
        </w:tabs>
        <w:spacing w:line="280" w:lineRule="exact"/>
        <w:ind w:right="50"/>
        <w:rPr>
          <w:rFonts w:cs="Arial"/>
          <w:sz w:val="22"/>
          <w:szCs w:val="22"/>
        </w:rPr>
      </w:pPr>
    </w:p>
    <w:p w:rsidR="000744A8" w:rsidRPr="00D7095B" w:rsidRDefault="000744A8" w:rsidP="000744A8">
      <w:pPr>
        <w:pStyle w:val="Recuodecorpodetexto"/>
        <w:tabs>
          <w:tab w:val="left" w:pos="9000"/>
        </w:tabs>
        <w:spacing w:after="0" w:line="280" w:lineRule="exact"/>
        <w:ind w:left="0" w:right="72"/>
        <w:jc w:val="both"/>
        <w:rPr>
          <w:rFonts w:ascii="Arial" w:hAnsi="Arial" w:cs="Arial"/>
          <w:sz w:val="22"/>
          <w:szCs w:val="22"/>
        </w:rPr>
      </w:pPr>
      <w:r w:rsidRPr="00D7095B">
        <w:rPr>
          <w:rFonts w:ascii="Arial" w:hAnsi="Arial" w:cs="Arial"/>
          <w:sz w:val="22"/>
          <w:szCs w:val="22"/>
        </w:rPr>
        <w:lastRenderedPageBreak/>
        <w:t>2.1. O presente Convênio importa no repasse, pela PMSP/SEME, do valor total de R$ __________ (___________), onerando a dotação nº ____________________________ do orçamento vigente, conforme Nota de Empenho nº  _______.</w:t>
      </w:r>
    </w:p>
    <w:p w:rsidR="000744A8" w:rsidRPr="00D7095B" w:rsidRDefault="000744A8" w:rsidP="000744A8">
      <w:pPr>
        <w:pStyle w:val="Recuodecorpodetexto"/>
        <w:tabs>
          <w:tab w:val="left" w:pos="9000"/>
        </w:tabs>
        <w:spacing w:after="0" w:line="280" w:lineRule="exact"/>
        <w:ind w:left="0" w:right="72"/>
        <w:rPr>
          <w:rFonts w:ascii="Arial" w:hAnsi="Arial" w:cs="Arial"/>
          <w:sz w:val="22"/>
          <w:szCs w:val="22"/>
        </w:rPr>
      </w:pPr>
    </w:p>
    <w:p w:rsidR="000744A8" w:rsidRPr="00D7095B" w:rsidRDefault="000744A8" w:rsidP="000744A8">
      <w:pPr>
        <w:pStyle w:val="Recuodecorpodetexto"/>
        <w:tabs>
          <w:tab w:val="left" w:pos="9000"/>
        </w:tabs>
        <w:spacing w:after="0" w:line="280" w:lineRule="exact"/>
        <w:ind w:left="0" w:right="72"/>
        <w:jc w:val="both"/>
        <w:rPr>
          <w:rFonts w:ascii="Arial" w:hAnsi="Arial" w:cs="Arial"/>
          <w:sz w:val="22"/>
          <w:szCs w:val="22"/>
        </w:rPr>
      </w:pPr>
      <w:r w:rsidRPr="00D7095B">
        <w:rPr>
          <w:rFonts w:ascii="Arial" w:hAnsi="Arial" w:cs="Arial"/>
          <w:sz w:val="22"/>
          <w:szCs w:val="22"/>
        </w:rPr>
        <w:t xml:space="preserve">2.2. O repasse será efetuado por crédito em conta corrente, na agência do Banco do Brasil, indicada pela </w:t>
      </w:r>
      <w:r w:rsidRPr="00D7095B">
        <w:rPr>
          <w:rFonts w:ascii="Arial" w:hAnsi="Arial" w:cs="Arial"/>
          <w:b/>
          <w:sz w:val="22"/>
          <w:szCs w:val="22"/>
        </w:rPr>
        <w:t>CONVENENTE</w:t>
      </w:r>
      <w:r w:rsidRPr="00D7095B">
        <w:rPr>
          <w:rFonts w:ascii="Arial" w:hAnsi="Arial" w:cs="Arial"/>
          <w:sz w:val="22"/>
          <w:szCs w:val="22"/>
        </w:rPr>
        <w:t>, ou, excepcionalmente, no Departamento do Tesouro, a critério da Secretaria das Finanças, desde que aceita a prestação de contas, observadas as disposições do Decreto nº 51.197/2010.</w:t>
      </w:r>
    </w:p>
    <w:p w:rsidR="000744A8" w:rsidRPr="00D7095B" w:rsidRDefault="000744A8" w:rsidP="000744A8">
      <w:pPr>
        <w:pStyle w:val="Recuodecorpodetexto"/>
        <w:tabs>
          <w:tab w:val="left" w:pos="9000"/>
        </w:tabs>
        <w:spacing w:after="0" w:line="280" w:lineRule="exact"/>
        <w:ind w:left="0" w:right="72"/>
        <w:jc w:val="both"/>
        <w:rPr>
          <w:rFonts w:ascii="Arial" w:hAnsi="Arial" w:cs="Arial"/>
          <w:sz w:val="22"/>
          <w:szCs w:val="22"/>
        </w:rPr>
      </w:pPr>
    </w:p>
    <w:p w:rsidR="000744A8" w:rsidRPr="00D7095B" w:rsidRDefault="000744A8" w:rsidP="000744A8">
      <w:pPr>
        <w:pStyle w:val="Recuodecorpodetexto"/>
        <w:tabs>
          <w:tab w:val="left" w:pos="9000"/>
        </w:tabs>
        <w:spacing w:after="0" w:line="280" w:lineRule="exact"/>
        <w:ind w:left="567" w:right="72"/>
        <w:jc w:val="both"/>
        <w:rPr>
          <w:rFonts w:ascii="Arial" w:hAnsi="Arial" w:cs="Arial"/>
          <w:sz w:val="22"/>
          <w:szCs w:val="22"/>
        </w:rPr>
      </w:pPr>
      <w:r w:rsidRPr="00D7095B">
        <w:rPr>
          <w:rFonts w:ascii="Arial" w:hAnsi="Arial" w:cs="Arial"/>
          <w:sz w:val="22"/>
          <w:szCs w:val="22"/>
        </w:rPr>
        <w:t>2.2.1 A movimentação dos recursos financeiros transferidos pela Prefeitura do Município de São Paulo deverá ser feita mediante conta bancária específica para o Convênio, ainda que haja mais de um ajuste celebrado com a mesma pessoa jurídica.</w:t>
      </w:r>
    </w:p>
    <w:p w:rsidR="000744A8" w:rsidRPr="00D7095B" w:rsidRDefault="000744A8" w:rsidP="000744A8">
      <w:pPr>
        <w:pStyle w:val="Recuodecorpodetexto"/>
        <w:tabs>
          <w:tab w:val="left" w:pos="9000"/>
        </w:tabs>
        <w:spacing w:after="0" w:line="280" w:lineRule="exact"/>
        <w:ind w:left="567" w:right="72"/>
        <w:jc w:val="both"/>
        <w:rPr>
          <w:rFonts w:ascii="Arial" w:hAnsi="Arial" w:cs="Arial"/>
          <w:sz w:val="22"/>
          <w:szCs w:val="22"/>
        </w:rPr>
      </w:pPr>
    </w:p>
    <w:p w:rsidR="000744A8" w:rsidRPr="00D7095B" w:rsidRDefault="000744A8" w:rsidP="000744A8">
      <w:pPr>
        <w:pStyle w:val="Recuodecorpodetexto"/>
        <w:tabs>
          <w:tab w:val="left" w:pos="9000"/>
        </w:tabs>
        <w:spacing w:after="0" w:line="280" w:lineRule="exact"/>
        <w:ind w:left="0" w:right="72"/>
        <w:jc w:val="both"/>
        <w:rPr>
          <w:rFonts w:ascii="Arial" w:hAnsi="Arial" w:cs="Arial"/>
          <w:sz w:val="22"/>
          <w:szCs w:val="22"/>
        </w:rPr>
      </w:pPr>
      <w:r w:rsidRPr="00D7095B">
        <w:rPr>
          <w:rFonts w:ascii="Arial" w:hAnsi="Arial" w:cs="Arial"/>
          <w:sz w:val="22"/>
          <w:szCs w:val="22"/>
        </w:rPr>
        <w:t xml:space="preserve">2.3. É vedada a utilização dos recursos repassados pela </w:t>
      </w:r>
      <w:r w:rsidRPr="00D7095B">
        <w:rPr>
          <w:rFonts w:ascii="Arial" w:hAnsi="Arial" w:cs="Arial"/>
          <w:b/>
          <w:sz w:val="22"/>
          <w:szCs w:val="22"/>
        </w:rPr>
        <w:t xml:space="preserve">PMSP/SEME </w:t>
      </w:r>
      <w:r w:rsidRPr="00D7095B">
        <w:rPr>
          <w:rFonts w:ascii="Arial" w:hAnsi="Arial" w:cs="Arial"/>
          <w:sz w:val="22"/>
          <w:szCs w:val="22"/>
        </w:rPr>
        <w:t xml:space="preserve">em finalidade diversa da estabelecida no Projeto a que se refere este instrumento, bem como no pagamento de despesas efetuadas anterior ou posteriormente ao período acordado para a execução do objeto deste Convênio. </w:t>
      </w:r>
    </w:p>
    <w:p w:rsidR="000744A8" w:rsidRPr="00D7095B" w:rsidRDefault="000744A8" w:rsidP="000744A8">
      <w:pPr>
        <w:tabs>
          <w:tab w:val="left" w:pos="9000"/>
        </w:tabs>
        <w:spacing w:line="280" w:lineRule="exact"/>
        <w:ind w:right="72"/>
        <w:rPr>
          <w:rFonts w:cs="Arial"/>
          <w:sz w:val="22"/>
          <w:szCs w:val="22"/>
        </w:rPr>
      </w:pPr>
    </w:p>
    <w:p w:rsidR="000744A8" w:rsidRPr="00D7095B" w:rsidRDefault="000744A8" w:rsidP="000744A8">
      <w:pPr>
        <w:tabs>
          <w:tab w:val="left" w:pos="9000"/>
        </w:tabs>
        <w:spacing w:line="280" w:lineRule="exact"/>
        <w:ind w:right="72"/>
        <w:rPr>
          <w:rFonts w:cs="Arial"/>
          <w:sz w:val="22"/>
          <w:szCs w:val="22"/>
        </w:rPr>
      </w:pPr>
      <w:r w:rsidRPr="00D7095B">
        <w:rPr>
          <w:rFonts w:cs="Arial"/>
          <w:sz w:val="22"/>
          <w:szCs w:val="22"/>
        </w:rPr>
        <w:t>2.3.1.</w:t>
      </w:r>
      <w:r w:rsidRPr="00D7095B">
        <w:rPr>
          <w:rFonts w:cs="Arial"/>
          <w:b/>
          <w:sz w:val="22"/>
          <w:szCs w:val="22"/>
        </w:rPr>
        <w:t xml:space="preserve"> </w:t>
      </w:r>
      <w:r w:rsidRPr="00D7095B">
        <w:rPr>
          <w:rFonts w:cs="Arial"/>
          <w:sz w:val="22"/>
          <w:szCs w:val="22"/>
        </w:rPr>
        <w:t>Os recursos deste Convênio também não poderão ser utilizados:</w:t>
      </w:r>
    </w:p>
    <w:p w:rsidR="000744A8" w:rsidRPr="00D7095B" w:rsidRDefault="000744A8" w:rsidP="000744A8">
      <w:pPr>
        <w:tabs>
          <w:tab w:val="left" w:pos="9000"/>
        </w:tabs>
        <w:spacing w:line="280" w:lineRule="exact"/>
        <w:ind w:right="72"/>
        <w:rPr>
          <w:rFonts w:cs="Arial"/>
          <w:sz w:val="22"/>
          <w:szCs w:val="22"/>
        </w:rPr>
      </w:pPr>
    </w:p>
    <w:p w:rsidR="000744A8" w:rsidRPr="00D7095B" w:rsidRDefault="000744A8" w:rsidP="000744A8">
      <w:pPr>
        <w:tabs>
          <w:tab w:val="left" w:pos="720"/>
          <w:tab w:val="left" w:pos="9000"/>
        </w:tabs>
        <w:spacing w:line="280" w:lineRule="exact"/>
        <w:ind w:right="72"/>
        <w:rPr>
          <w:rFonts w:cs="Arial"/>
          <w:sz w:val="22"/>
          <w:szCs w:val="22"/>
        </w:rPr>
      </w:pPr>
      <w:r w:rsidRPr="00D7095B">
        <w:rPr>
          <w:rFonts w:cs="Arial"/>
          <w:sz w:val="22"/>
          <w:szCs w:val="22"/>
        </w:rPr>
        <w:t>a) com multas, juros ou correção monetária, inclusive referente a pagamentos ou recolhimentos fora do prazo;</w:t>
      </w:r>
    </w:p>
    <w:p w:rsidR="000744A8" w:rsidRPr="00D7095B" w:rsidRDefault="000744A8" w:rsidP="000744A8">
      <w:pPr>
        <w:tabs>
          <w:tab w:val="left" w:pos="720"/>
          <w:tab w:val="left" w:pos="9000"/>
        </w:tabs>
        <w:spacing w:line="280" w:lineRule="exact"/>
        <w:ind w:right="72"/>
        <w:rPr>
          <w:rFonts w:cs="Arial"/>
          <w:sz w:val="22"/>
          <w:szCs w:val="22"/>
        </w:rPr>
      </w:pPr>
      <w:r w:rsidRPr="00D7095B">
        <w:rPr>
          <w:rFonts w:cs="Arial"/>
          <w:sz w:val="22"/>
          <w:szCs w:val="22"/>
        </w:rPr>
        <w:t xml:space="preserve"> </w:t>
      </w:r>
    </w:p>
    <w:p w:rsidR="000744A8" w:rsidRPr="00D7095B" w:rsidRDefault="000744A8" w:rsidP="000744A8">
      <w:pPr>
        <w:tabs>
          <w:tab w:val="left" w:pos="720"/>
          <w:tab w:val="left" w:pos="9000"/>
        </w:tabs>
        <w:spacing w:line="280" w:lineRule="exact"/>
        <w:ind w:right="72"/>
        <w:rPr>
          <w:rFonts w:cs="Arial"/>
          <w:sz w:val="22"/>
          <w:szCs w:val="22"/>
        </w:rPr>
      </w:pPr>
      <w:r w:rsidRPr="00D7095B">
        <w:rPr>
          <w:rFonts w:cs="Arial"/>
          <w:sz w:val="22"/>
          <w:szCs w:val="22"/>
        </w:rPr>
        <w:t>b) na realização de despesas a título de taxa de administração, de gerência ou similar;</w:t>
      </w:r>
    </w:p>
    <w:p w:rsidR="000744A8" w:rsidRPr="00D7095B" w:rsidRDefault="000744A8" w:rsidP="000744A8">
      <w:pPr>
        <w:tabs>
          <w:tab w:val="left" w:pos="720"/>
          <w:tab w:val="left" w:pos="9000"/>
        </w:tabs>
        <w:spacing w:line="280" w:lineRule="exact"/>
        <w:ind w:right="72"/>
        <w:rPr>
          <w:rFonts w:cs="Arial"/>
          <w:sz w:val="22"/>
          <w:szCs w:val="22"/>
        </w:rPr>
      </w:pPr>
    </w:p>
    <w:p w:rsidR="000744A8" w:rsidRPr="00D7095B" w:rsidRDefault="000744A8" w:rsidP="000744A8">
      <w:pPr>
        <w:pStyle w:val="Corpodetexto2"/>
        <w:tabs>
          <w:tab w:val="left" w:pos="720"/>
          <w:tab w:val="left" w:pos="9000"/>
        </w:tabs>
        <w:spacing w:line="280" w:lineRule="exact"/>
        <w:ind w:right="72"/>
        <w:rPr>
          <w:sz w:val="22"/>
          <w:szCs w:val="22"/>
        </w:rPr>
      </w:pPr>
      <w:r w:rsidRPr="00D7095B">
        <w:rPr>
          <w:sz w:val="22"/>
          <w:szCs w:val="22"/>
        </w:rPr>
        <w:t>c) no pagamento de gratificação, consultoria, assistência técnica ou qualquer espécie de remuneração adicional a servidor que pertença aos quadros de órgãos ou de entidades da Administração Pública Federal, Estadual, Municipal ou do Distrito Federal, que esteja lotado ou em exercício em qualquer dos entes partícipes deste Convênio;</w:t>
      </w:r>
    </w:p>
    <w:p w:rsidR="000744A8" w:rsidRPr="00D7095B" w:rsidRDefault="000744A8" w:rsidP="000744A8">
      <w:pPr>
        <w:pStyle w:val="Corpodetexto2"/>
        <w:tabs>
          <w:tab w:val="left" w:pos="720"/>
          <w:tab w:val="left" w:pos="9000"/>
        </w:tabs>
        <w:spacing w:line="280" w:lineRule="exact"/>
        <w:ind w:right="72"/>
        <w:rPr>
          <w:sz w:val="22"/>
          <w:szCs w:val="22"/>
        </w:rPr>
      </w:pPr>
    </w:p>
    <w:p w:rsidR="000744A8" w:rsidRPr="00D7095B" w:rsidRDefault="000744A8" w:rsidP="000744A8">
      <w:pPr>
        <w:tabs>
          <w:tab w:val="left" w:pos="720"/>
          <w:tab w:val="left" w:pos="9000"/>
        </w:tabs>
        <w:spacing w:line="280" w:lineRule="exact"/>
        <w:ind w:right="72"/>
        <w:rPr>
          <w:rFonts w:cs="Arial"/>
          <w:sz w:val="22"/>
          <w:szCs w:val="22"/>
        </w:rPr>
      </w:pPr>
      <w:r w:rsidRPr="00D7095B">
        <w:rPr>
          <w:rFonts w:cs="Arial"/>
          <w:sz w:val="22"/>
          <w:szCs w:val="22"/>
        </w:rPr>
        <w:t>d) na realização de despesas com publicidade, salvo as de caráter educativo, informativo ou de orientação social e desde que relacionadas ao objeto deste Convênio e, como tais, previstas no Plano de Trabalho, das quais não constem nomes, símbolos ou imagens que caracterizem promoção pessoal de autoridades, de servidores públicos ou de outras pessoas físicas.</w:t>
      </w:r>
    </w:p>
    <w:p w:rsidR="000744A8" w:rsidRPr="00D7095B" w:rsidRDefault="000744A8" w:rsidP="000744A8">
      <w:pPr>
        <w:pStyle w:val="Cabealho"/>
        <w:tabs>
          <w:tab w:val="clear" w:pos="4419"/>
          <w:tab w:val="clear" w:pos="8838"/>
          <w:tab w:val="left" w:pos="709"/>
        </w:tabs>
        <w:spacing w:line="280" w:lineRule="exact"/>
        <w:ind w:right="50"/>
        <w:rPr>
          <w:rFonts w:cs="Arial"/>
          <w:b/>
          <w:sz w:val="22"/>
          <w:szCs w:val="22"/>
        </w:rPr>
      </w:pPr>
    </w:p>
    <w:p w:rsidR="000744A8" w:rsidRPr="00D7095B" w:rsidRDefault="000744A8" w:rsidP="000744A8">
      <w:pPr>
        <w:pStyle w:val="Cabealho"/>
        <w:tabs>
          <w:tab w:val="clear" w:pos="4419"/>
          <w:tab w:val="clear" w:pos="8838"/>
          <w:tab w:val="left" w:pos="709"/>
        </w:tabs>
        <w:spacing w:line="280" w:lineRule="exact"/>
        <w:ind w:right="50"/>
        <w:jc w:val="center"/>
        <w:rPr>
          <w:rFonts w:cs="Arial"/>
          <w:b/>
          <w:sz w:val="22"/>
          <w:szCs w:val="22"/>
        </w:rPr>
      </w:pPr>
      <w:r w:rsidRPr="00D7095B">
        <w:rPr>
          <w:rFonts w:cs="Arial"/>
          <w:b/>
          <w:sz w:val="22"/>
          <w:szCs w:val="22"/>
        </w:rPr>
        <w:t>CLÁUSULA TERCEIRA</w:t>
      </w:r>
    </w:p>
    <w:p w:rsidR="000744A8" w:rsidRPr="00D7095B" w:rsidRDefault="000744A8" w:rsidP="000744A8">
      <w:pPr>
        <w:pStyle w:val="Cabealho"/>
        <w:tabs>
          <w:tab w:val="clear" w:pos="4419"/>
          <w:tab w:val="clear" w:pos="8838"/>
          <w:tab w:val="left" w:pos="709"/>
        </w:tabs>
        <w:spacing w:line="280" w:lineRule="exact"/>
        <w:ind w:right="50"/>
        <w:jc w:val="center"/>
        <w:rPr>
          <w:rFonts w:cs="Arial"/>
          <w:b/>
          <w:sz w:val="22"/>
          <w:szCs w:val="22"/>
        </w:rPr>
      </w:pPr>
      <w:r w:rsidRPr="00D7095B">
        <w:rPr>
          <w:rFonts w:cs="Arial"/>
          <w:b/>
          <w:sz w:val="22"/>
          <w:szCs w:val="22"/>
        </w:rPr>
        <w:t>DA FORMA DE PAGAMENTO</w:t>
      </w:r>
    </w:p>
    <w:p w:rsidR="000744A8" w:rsidRPr="00D7095B" w:rsidRDefault="000744A8" w:rsidP="000744A8">
      <w:pPr>
        <w:pStyle w:val="Cabealho"/>
        <w:tabs>
          <w:tab w:val="clear" w:pos="4419"/>
          <w:tab w:val="clear" w:pos="8838"/>
          <w:tab w:val="left" w:pos="709"/>
        </w:tabs>
        <w:spacing w:line="280" w:lineRule="exact"/>
        <w:ind w:right="283" w:hanging="567"/>
        <w:rPr>
          <w:rFonts w:cs="Arial"/>
          <w:b/>
          <w:sz w:val="22"/>
          <w:szCs w:val="22"/>
        </w:rPr>
      </w:pPr>
    </w:p>
    <w:p w:rsidR="000744A8" w:rsidRPr="00D7095B" w:rsidRDefault="000744A8" w:rsidP="000744A8">
      <w:pPr>
        <w:pStyle w:val="Cabealho"/>
        <w:tabs>
          <w:tab w:val="clear" w:pos="4419"/>
          <w:tab w:val="clear" w:pos="8838"/>
          <w:tab w:val="left" w:pos="540"/>
          <w:tab w:val="left" w:pos="9540"/>
        </w:tabs>
        <w:spacing w:line="280" w:lineRule="exact"/>
        <w:ind w:right="-81"/>
        <w:rPr>
          <w:rFonts w:cs="Arial"/>
          <w:sz w:val="22"/>
          <w:szCs w:val="22"/>
        </w:rPr>
      </w:pPr>
      <w:r w:rsidRPr="00D7095B">
        <w:rPr>
          <w:rFonts w:cs="Arial"/>
          <w:sz w:val="22"/>
          <w:szCs w:val="22"/>
        </w:rPr>
        <w:t>3.1. O pagamento será realizado nos termos do Cronograma de Desembolso apresentado às fls. __ do processo administrativo, devendo ser atendidas as cláusulas do Termo de Convênio.</w:t>
      </w:r>
    </w:p>
    <w:p w:rsidR="000744A8" w:rsidRPr="00D7095B" w:rsidRDefault="000744A8" w:rsidP="000744A8">
      <w:pPr>
        <w:pStyle w:val="Cabealho"/>
        <w:tabs>
          <w:tab w:val="clear" w:pos="4419"/>
          <w:tab w:val="clear" w:pos="8838"/>
          <w:tab w:val="left" w:pos="3261"/>
          <w:tab w:val="left" w:pos="9000"/>
        </w:tabs>
        <w:spacing w:line="280" w:lineRule="exact"/>
        <w:ind w:left="1080" w:right="72" w:hanging="720"/>
        <w:rPr>
          <w:rFonts w:cs="Arial"/>
          <w:sz w:val="22"/>
          <w:szCs w:val="22"/>
        </w:rPr>
      </w:pPr>
    </w:p>
    <w:p w:rsidR="000744A8" w:rsidRPr="00D7095B" w:rsidRDefault="000744A8" w:rsidP="000744A8">
      <w:pPr>
        <w:pStyle w:val="Cabealho"/>
        <w:tabs>
          <w:tab w:val="clear" w:pos="4419"/>
          <w:tab w:val="clear" w:pos="8838"/>
          <w:tab w:val="left" w:pos="3261"/>
          <w:tab w:val="left" w:pos="9180"/>
        </w:tabs>
        <w:spacing w:line="280" w:lineRule="exact"/>
        <w:ind w:left="567" w:right="-80"/>
        <w:rPr>
          <w:rFonts w:eastAsia="MingLiU" w:cs="Arial"/>
          <w:sz w:val="22"/>
          <w:szCs w:val="22"/>
          <w:lang w:eastAsia="zh-CN"/>
        </w:rPr>
      </w:pPr>
      <w:r w:rsidRPr="00D7095B">
        <w:rPr>
          <w:rFonts w:cs="Arial"/>
          <w:sz w:val="22"/>
          <w:szCs w:val="22"/>
        </w:rPr>
        <w:t xml:space="preserve">3.1.1. Para a liberação do pagamento de cada parcela, deverá ser apresentado pela entidade: requerimento, declaração, documentos e anexos referentes à prestação de contas total/parcial dependendo do caso e relatório circunstanciado da Entidade sobre o Programa realizado, conforme item 7.1 do </w:t>
      </w:r>
      <w:r w:rsidRPr="00D7095B">
        <w:rPr>
          <w:rFonts w:cs="Arial"/>
          <w:b/>
          <w:bCs/>
          <w:sz w:val="22"/>
          <w:szCs w:val="22"/>
        </w:rPr>
        <w:t>MANUAL DE CELEBRAÇÃO DE CONVÊNIOS E DE PRESTAÇÃO DE CONTAS DA SEME</w:t>
      </w:r>
      <w:r w:rsidRPr="00D7095B">
        <w:rPr>
          <w:rFonts w:cs="Arial"/>
          <w:bCs/>
          <w:sz w:val="22"/>
          <w:szCs w:val="22"/>
        </w:rPr>
        <w:t>, instituído pela</w:t>
      </w:r>
      <w:r w:rsidRPr="00D7095B">
        <w:rPr>
          <w:rFonts w:cs="Arial"/>
          <w:sz w:val="22"/>
          <w:szCs w:val="22"/>
        </w:rPr>
        <w:t xml:space="preserve"> Portaria nº 26/SEME/2014.</w:t>
      </w:r>
    </w:p>
    <w:p w:rsidR="000744A8" w:rsidRPr="00D7095B" w:rsidRDefault="000744A8" w:rsidP="000744A8">
      <w:pPr>
        <w:pStyle w:val="Cabealho"/>
        <w:tabs>
          <w:tab w:val="clear" w:pos="4419"/>
          <w:tab w:val="clear" w:pos="8838"/>
          <w:tab w:val="left" w:pos="3261"/>
          <w:tab w:val="left" w:pos="9180"/>
        </w:tabs>
        <w:spacing w:line="280" w:lineRule="exact"/>
        <w:ind w:left="567" w:right="-80"/>
        <w:rPr>
          <w:rFonts w:cs="Arial"/>
          <w:sz w:val="22"/>
          <w:szCs w:val="22"/>
        </w:rPr>
      </w:pPr>
    </w:p>
    <w:p w:rsidR="000744A8" w:rsidRPr="00D7095B" w:rsidRDefault="000744A8" w:rsidP="000744A8">
      <w:pPr>
        <w:pStyle w:val="Cabealho"/>
        <w:tabs>
          <w:tab w:val="left" w:pos="3261"/>
          <w:tab w:val="left" w:pos="9000"/>
        </w:tabs>
        <w:spacing w:line="280" w:lineRule="exact"/>
        <w:ind w:left="567" w:right="72"/>
        <w:rPr>
          <w:rFonts w:cs="Arial"/>
          <w:sz w:val="22"/>
          <w:szCs w:val="22"/>
        </w:rPr>
      </w:pPr>
      <w:r w:rsidRPr="00D7095B">
        <w:rPr>
          <w:rFonts w:cs="Arial"/>
          <w:sz w:val="22"/>
          <w:szCs w:val="22"/>
        </w:rPr>
        <w:t xml:space="preserve">3.1.2. Os recursos, enquanto não empregados, serão, obrigatoriamente, aplicados no mercado financeiro. Se a previsão de seus gastos for igual ou superior a um mês, deverão ser aplicados em caderneta de poupança. Caso contrário, em fundos de aplicação financeira de curto prazo ou operações de mercado aberto lastreadas por títulos da dívida pública (art. 116, § 4º, da Lei 8.666/93). </w:t>
      </w:r>
    </w:p>
    <w:p w:rsidR="000744A8" w:rsidRPr="00D7095B" w:rsidRDefault="000744A8" w:rsidP="000744A8">
      <w:pPr>
        <w:pStyle w:val="Cabealho"/>
        <w:tabs>
          <w:tab w:val="clear" w:pos="4419"/>
          <w:tab w:val="clear" w:pos="8838"/>
          <w:tab w:val="left" w:pos="3261"/>
          <w:tab w:val="left" w:pos="9000"/>
        </w:tabs>
        <w:spacing w:line="280" w:lineRule="exact"/>
        <w:ind w:left="360" w:right="72"/>
        <w:rPr>
          <w:rFonts w:cs="Arial"/>
          <w:sz w:val="22"/>
          <w:szCs w:val="22"/>
          <w:highlight w:val="yellow"/>
        </w:rPr>
      </w:pPr>
    </w:p>
    <w:p w:rsidR="000744A8" w:rsidRPr="00D7095B" w:rsidRDefault="000744A8" w:rsidP="000744A8">
      <w:pPr>
        <w:pStyle w:val="Cabealho"/>
        <w:tabs>
          <w:tab w:val="clear" w:pos="4419"/>
          <w:tab w:val="clear" w:pos="8838"/>
          <w:tab w:val="left" w:pos="3261"/>
          <w:tab w:val="left" w:pos="9000"/>
        </w:tabs>
        <w:spacing w:line="280" w:lineRule="exact"/>
        <w:ind w:left="1134" w:right="72"/>
        <w:rPr>
          <w:rFonts w:cs="Arial"/>
          <w:sz w:val="22"/>
          <w:szCs w:val="22"/>
        </w:rPr>
      </w:pPr>
      <w:r w:rsidRPr="00D7095B">
        <w:rPr>
          <w:rFonts w:cs="Arial"/>
          <w:sz w:val="22"/>
          <w:szCs w:val="22"/>
        </w:rPr>
        <w:t>3.1.2.1. As receitas financeiras decorrentes da aplicação dos recursos no mercado financeiro serão, obrigatoriamente, computadas a crédito do Convênio e aplicadas, exclusivamente, no objeto de sua finalidade, devendo constar de demonstrativo específico que integrará as prestações de contas (art.116, § 5º, da Lei 8.666/93).</w:t>
      </w:r>
    </w:p>
    <w:p w:rsidR="000744A8" w:rsidRPr="00D7095B" w:rsidRDefault="000744A8" w:rsidP="000744A8">
      <w:pPr>
        <w:pStyle w:val="Cabealho"/>
        <w:tabs>
          <w:tab w:val="clear" w:pos="4419"/>
          <w:tab w:val="clear" w:pos="8838"/>
          <w:tab w:val="left" w:pos="3261"/>
          <w:tab w:val="left" w:pos="9000"/>
        </w:tabs>
        <w:spacing w:line="280" w:lineRule="exact"/>
        <w:ind w:right="72" w:hanging="567"/>
        <w:jc w:val="center"/>
        <w:rPr>
          <w:rFonts w:cs="Arial"/>
          <w:sz w:val="22"/>
          <w:szCs w:val="22"/>
        </w:rPr>
      </w:pPr>
    </w:p>
    <w:p w:rsidR="000744A8" w:rsidRPr="00D7095B" w:rsidRDefault="000744A8" w:rsidP="000744A8">
      <w:pPr>
        <w:pStyle w:val="Cabealho"/>
        <w:tabs>
          <w:tab w:val="clear" w:pos="4419"/>
          <w:tab w:val="clear" w:pos="8838"/>
          <w:tab w:val="left" w:pos="0"/>
          <w:tab w:val="left" w:pos="9000"/>
        </w:tabs>
        <w:spacing w:line="280" w:lineRule="exact"/>
        <w:ind w:right="72"/>
        <w:jc w:val="center"/>
        <w:rPr>
          <w:rFonts w:cs="Arial"/>
          <w:b/>
          <w:sz w:val="22"/>
          <w:szCs w:val="22"/>
        </w:rPr>
      </w:pPr>
      <w:r w:rsidRPr="00D7095B">
        <w:rPr>
          <w:rFonts w:cs="Arial"/>
          <w:b/>
          <w:sz w:val="22"/>
          <w:szCs w:val="22"/>
        </w:rPr>
        <w:t>CLÁUSULA QUARTA</w:t>
      </w:r>
    </w:p>
    <w:p w:rsidR="000744A8" w:rsidRPr="00D7095B" w:rsidRDefault="000744A8" w:rsidP="000744A8">
      <w:pPr>
        <w:pStyle w:val="Ttulo1"/>
        <w:tabs>
          <w:tab w:val="left" w:pos="9000"/>
        </w:tabs>
        <w:spacing w:line="280" w:lineRule="exact"/>
        <w:ind w:right="72"/>
        <w:rPr>
          <w:sz w:val="22"/>
          <w:szCs w:val="22"/>
        </w:rPr>
      </w:pPr>
      <w:r w:rsidRPr="00D7095B">
        <w:rPr>
          <w:sz w:val="22"/>
          <w:szCs w:val="22"/>
        </w:rPr>
        <w:t>DA PRESTAÇÃO DE CONTAS</w:t>
      </w:r>
    </w:p>
    <w:p w:rsidR="000744A8" w:rsidRPr="00D7095B" w:rsidRDefault="000744A8" w:rsidP="000744A8">
      <w:pPr>
        <w:spacing w:line="280" w:lineRule="exact"/>
        <w:jc w:val="center"/>
        <w:rPr>
          <w:rFonts w:cs="Arial"/>
          <w:sz w:val="22"/>
          <w:szCs w:val="22"/>
        </w:rPr>
      </w:pPr>
    </w:p>
    <w:p w:rsidR="000744A8" w:rsidRPr="00D7095B" w:rsidRDefault="000744A8" w:rsidP="000744A8">
      <w:pPr>
        <w:tabs>
          <w:tab w:val="left" w:pos="9000"/>
        </w:tabs>
        <w:spacing w:line="280" w:lineRule="exact"/>
        <w:ind w:right="72"/>
        <w:rPr>
          <w:rFonts w:cs="Arial"/>
          <w:sz w:val="22"/>
          <w:szCs w:val="22"/>
        </w:rPr>
      </w:pPr>
      <w:r w:rsidRPr="00D7095B">
        <w:rPr>
          <w:rFonts w:cs="Arial"/>
          <w:sz w:val="22"/>
          <w:szCs w:val="22"/>
        </w:rPr>
        <w:t xml:space="preserve">4.1. A Prestação de Contas dos recursos recebidos e da contrapartida correspondente será constituída de relatórios/informações de cumprimento do objeto de que trata a Cláusula Primeira, conforme item 4.5, e deverá, </w:t>
      </w:r>
      <w:r w:rsidRPr="00D7095B">
        <w:rPr>
          <w:rFonts w:cs="Arial"/>
          <w:b/>
          <w:sz w:val="22"/>
          <w:szCs w:val="22"/>
          <w:u w:val="single"/>
        </w:rPr>
        <w:t>obrigatoriamente</w:t>
      </w:r>
      <w:r w:rsidRPr="00D7095B">
        <w:rPr>
          <w:rFonts w:cs="Arial"/>
          <w:sz w:val="22"/>
          <w:szCs w:val="22"/>
        </w:rPr>
        <w:t xml:space="preserve">, ser apresentada de acordo com os padrões, modelos e anexos constantes no </w:t>
      </w:r>
      <w:r w:rsidRPr="00D7095B">
        <w:rPr>
          <w:rFonts w:cs="Arial"/>
          <w:b/>
          <w:bCs/>
          <w:sz w:val="22"/>
          <w:szCs w:val="22"/>
        </w:rPr>
        <w:t>MANUAL DE CELEBRAÇÃO DE CONVÊNIOS E DE PRESTAÇÃO DE CONTAS DA SEME</w:t>
      </w:r>
      <w:r w:rsidRPr="00D7095B">
        <w:rPr>
          <w:rFonts w:cs="Arial"/>
          <w:sz w:val="22"/>
          <w:szCs w:val="22"/>
        </w:rPr>
        <w:t>.</w:t>
      </w:r>
    </w:p>
    <w:p w:rsidR="000744A8" w:rsidRPr="00D7095B" w:rsidRDefault="000744A8" w:rsidP="000744A8">
      <w:pPr>
        <w:tabs>
          <w:tab w:val="left" w:pos="9000"/>
        </w:tabs>
        <w:spacing w:line="280" w:lineRule="exact"/>
        <w:ind w:right="72"/>
        <w:rPr>
          <w:rFonts w:cs="Arial"/>
          <w:sz w:val="22"/>
          <w:szCs w:val="22"/>
        </w:rPr>
      </w:pPr>
    </w:p>
    <w:p w:rsidR="000744A8" w:rsidRPr="00D7095B" w:rsidRDefault="000744A8" w:rsidP="000744A8">
      <w:pPr>
        <w:tabs>
          <w:tab w:val="left" w:pos="9000"/>
        </w:tabs>
        <w:spacing w:line="280" w:lineRule="exact"/>
        <w:ind w:right="72"/>
        <w:rPr>
          <w:rFonts w:cs="Arial"/>
          <w:sz w:val="22"/>
          <w:szCs w:val="22"/>
        </w:rPr>
      </w:pPr>
      <w:r w:rsidRPr="00D7095B">
        <w:rPr>
          <w:rFonts w:cs="Arial"/>
          <w:sz w:val="22"/>
          <w:szCs w:val="22"/>
        </w:rPr>
        <w:t>4.2. A prestação de contas total (final) será efetivada em até 30 (trinta) dias após o adimplemento, com a comprovação da realização das atividades do Convênio, desde que esteja comprovado o pagamento de todos os tributos, na forma da Lei, e entregues as cópias das guias de recolhimento destes tributos - INSS (inclusive GFIP/SFIP), IR, ISS e outros que eventualmente couberem.</w:t>
      </w:r>
    </w:p>
    <w:p w:rsidR="000744A8" w:rsidRPr="00D7095B" w:rsidRDefault="000744A8" w:rsidP="000744A8">
      <w:pPr>
        <w:tabs>
          <w:tab w:val="left" w:pos="9000"/>
        </w:tabs>
        <w:spacing w:line="280" w:lineRule="exact"/>
        <w:ind w:left="567" w:right="72"/>
        <w:rPr>
          <w:rFonts w:cs="Arial"/>
          <w:sz w:val="22"/>
          <w:szCs w:val="22"/>
        </w:rPr>
      </w:pPr>
    </w:p>
    <w:p w:rsidR="000744A8" w:rsidRPr="00D7095B" w:rsidRDefault="000744A8" w:rsidP="000744A8">
      <w:pPr>
        <w:tabs>
          <w:tab w:val="left" w:pos="9000"/>
        </w:tabs>
        <w:spacing w:line="280" w:lineRule="exact"/>
        <w:ind w:left="567" w:right="72"/>
        <w:rPr>
          <w:rFonts w:cs="Arial"/>
          <w:sz w:val="22"/>
          <w:szCs w:val="22"/>
        </w:rPr>
      </w:pPr>
      <w:r w:rsidRPr="00D7095B">
        <w:rPr>
          <w:rFonts w:cs="Arial"/>
          <w:sz w:val="22"/>
          <w:szCs w:val="22"/>
        </w:rPr>
        <w:t>4.2.1. A Convenente fica dispensada de juntar à sua prestação de contas final os documentos relativos às parcelas que já tenham sido objeto de prestações de contas parciais.</w:t>
      </w:r>
    </w:p>
    <w:p w:rsidR="000744A8" w:rsidRPr="00D7095B" w:rsidRDefault="000744A8" w:rsidP="000744A8">
      <w:pPr>
        <w:tabs>
          <w:tab w:val="left" w:pos="9000"/>
        </w:tabs>
        <w:spacing w:line="280" w:lineRule="exact"/>
        <w:ind w:right="72"/>
        <w:rPr>
          <w:rFonts w:cs="Arial"/>
          <w:sz w:val="22"/>
          <w:szCs w:val="22"/>
        </w:rPr>
      </w:pPr>
    </w:p>
    <w:p w:rsidR="000744A8" w:rsidRPr="00D7095B" w:rsidRDefault="000744A8" w:rsidP="000744A8">
      <w:pPr>
        <w:tabs>
          <w:tab w:val="left" w:pos="9000"/>
        </w:tabs>
        <w:spacing w:line="280" w:lineRule="exact"/>
        <w:ind w:right="72"/>
        <w:rPr>
          <w:rFonts w:cs="Arial"/>
          <w:sz w:val="22"/>
          <w:szCs w:val="22"/>
        </w:rPr>
      </w:pPr>
      <w:r w:rsidRPr="00D7095B">
        <w:rPr>
          <w:rFonts w:cs="Arial"/>
          <w:sz w:val="22"/>
          <w:szCs w:val="22"/>
        </w:rPr>
        <w:t xml:space="preserve">4.3. Não há incidência de tributos sobre os valores repassados pela SEME no presente Convênio, como a contribuição para o INSS e o ISS, nos termos do item 5.2 do </w:t>
      </w:r>
      <w:r w:rsidRPr="00D7095B">
        <w:rPr>
          <w:rFonts w:cs="Arial"/>
          <w:b/>
          <w:bCs/>
          <w:sz w:val="22"/>
          <w:szCs w:val="22"/>
        </w:rPr>
        <w:t>MANUAL DE CELEBRAÇÃO DE CONVÊNIOS E DE PRESTAÇÃO DE CONTAS DA SEME.</w:t>
      </w:r>
    </w:p>
    <w:p w:rsidR="000744A8" w:rsidRPr="00D7095B" w:rsidRDefault="000744A8" w:rsidP="000744A8">
      <w:pPr>
        <w:tabs>
          <w:tab w:val="left" w:pos="9000"/>
        </w:tabs>
        <w:spacing w:line="280" w:lineRule="exact"/>
        <w:ind w:right="72"/>
        <w:rPr>
          <w:rFonts w:cs="Arial"/>
          <w:sz w:val="22"/>
          <w:szCs w:val="22"/>
          <w:highlight w:val="yellow"/>
        </w:rPr>
      </w:pPr>
    </w:p>
    <w:p w:rsidR="000744A8" w:rsidRPr="00D7095B" w:rsidRDefault="000744A8" w:rsidP="000744A8">
      <w:pPr>
        <w:tabs>
          <w:tab w:val="left" w:pos="9000"/>
        </w:tabs>
        <w:spacing w:line="280" w:lineRule="exact"/>
        <w:ind w:right="72"/>
        <w:rPr>
          <w:rFonts w:cs="Arial"/>
          <w:sz w:val="22"/>
          <w:szCs w:val="22"/>
        </w:rPr>
      </w:pPr>
      <w:r w:rsidRPr="00D7095B">
        <w:rPr>
          <w:rFonts w:cs="Arial"/>
          <w:sz w:val="22"/>
          <w:szCs w:val="22"/>
        </w:rPr>
        <w:t xml:space="preserve">4.4. Em decorrência do item anterior, dispensa-se a emissão de notas fiscais eletrônicas referentes ao objeto do presente Convênio. Todavia, se a </w:t>
      </w:r>
      <w:r w:rsidRPr="00D7095B">
        <w:rPr>
          <w:rFonts w:cs="Arial"/>
          <w:b/>
          <w:sz w:val="22"/>
          <w:szCs w:val="22"/>
        </w:rPr>
        <w:t>CONVENENTE</w:t>
      </w:r>
      <w:r w:rsidRPr="00D7095B">
        <w:rPr>
          <w:rFonts w:cs="Arial"/>
          <w:sz w:val="22"/>
          <w:szCs w:val="22"/>
        </w:rPr>
        <w:t xml:space="preserve"> contratar um particular para lhe prestar serviços, pode haver incidência de ISS, caso os serviços estejam previstos na legislação pertinente, hipótese em que deverá ser emitida a nota fiscal de serviços, figurando como tomador do serviço a Entidade </w:t>
      </w:r>
      <w:r w:rsidRPr="00D7095B">
        <w:rPr>
          <w:rFonts w:cs="Arial"/>
          <w:b/>
          <w:sz w:val="22"/>
          <w:szCs w:val="22"/>
        </w:rPr>
        <w:t>CONVENENTE</w:t>
      </w:r>
      <w:r w:rsidRPr="00D7095B">
        <w:rPr>
          <w:rFonts w:cs="Arial"/>
          <w:sz w:val="22"/>
          <w:szCs w:val="22"/>
        </w:rPr>
        <w:t>, ainda que a Entidade seja imune, nos termos da Instrução Normativa 08/2009 – SUREM/SF.</w:t>
      </w:r>
    </w:p>
    <w:p w:rsidR="000744A8" w:rsidRPr="00D7095B" w:rsidRDefault="000744A8" w:rsidP="000744A8">
      <w:pPr>
        <w:tabs>
          <w:tab w:val="left" w:pos="9000"/>
        </w:tabs>
        <w:spacing w:line="280" w:lineRule="exact"/>
        <w:ind w:right="72"/>
        <w:rPr>
          <w:rFonts w:cs="Arial"/>
          <w:sz w:val="22"/>
          <w:szCs w:val="22"/>
        </w:rPr>
      </w:pPr>
    </w:p>
    <w:p w:rsidR="000744A8" w:rsidRPr="00D7095B" w:rsidRDefault="000744A8" w:rsidP="000744A8">
      <w:pPr>
        <w:tabs>
          <w:tab w:val="left" w:pos="9000"/>
        </w:tabs>
        <w:spacing w:line="280" w:lineRule="exact"/>
        <w:ind w:right="72"/>
        <w:rPr>
          <w:rFonts w:cs="Arial"/>
          <w:sz w:val="22"/>
          <w:szCs w:val="22"/>
        </w:rPr>
      </w:pPr>
      <w:r w:rsidRPr="00D7095B">
        <w:rPr>
          <w:rFonts w:cs="Arial"/>
          <w:sz w:val="22"/>
          <w:szCs w:val="22"/>
        </w:rPr>
        <w:t xml:space="preserve">4.5. A prestação de contas será instruída com os documentos e os anexos constantes nos itens 9.3 e 9.7 e, tratando-se de prestação de contas final, também com os documentos indicados no item 9.8.1, todos do </w:t>
      </w:r>
      <w:r w:rsidRPr="00D7095B">
        <w:rPr>
          <w:rFonts w:cs="Arial"/>
          <w:b/>
          <w:bCs/>
          <w:sz w:val="22"/>
          <w:szCs w:val="22"/>
        </w:rPr>
        <w:t>MANUAL DE CELEBRAÇÃO DE CONVÊNIOS E DE PRESTAÇÃO DE CONTAS DA SEME.</w:t>
      </w:r>
    </w:p>
    <w:p w:rsidR="000744A8" w:rsidRPr="00D7095B" w:rsidRDefault="000744A8" w:rsidP="000744A8">
      <w:pPr>
        <w:tabs>
          <w:tab w:val="left" w:pos="9000"/>
        </w:tabs>
        <w:spacing w:line="280" w:lineRule="exact"/>
        <w:ind w:left="567" w:right="72"/>
        <w:rPr>
          <w:rFonts w:cs="Arial"/>
          <w:sz w:val="22"/>
          <w:szCs w:val="22"/>
        </w:rPr>
      </w:pPr>
    </w:p>
    <w:p w:rsidR="000744A8" w:rsidRPr="00D7095B" w:rsidRDefault="000744A8" w:rsidP="000744A8">
      <w:pPr>
        <w:pStyle w:val="Corpodetexto3"/>
        <w:spacing w:after="0" w:line="280" w:lineRule="exact"/>
        <w:rPr>
          <w:rFonts w:ascii="Arial" w:hAnsi="Arial" w:cs="Arial"/>
          <w:sz w:val="22"/>
          <w:szCs w:val="22"/>
        </w:rPr>
      </w:pPr>
      <w:r w:rsidRPr="00D7095B">
        <w:rPr>
          <w:rFonts w:ascii="Arial" w:hAnsi="Arial" w:cs="Arial"/>
          <w:sz w:val="22"/>
          <w:szCs w:val="22"/>
        </w:rPr>
        <w:t>4.5.1.</w:t>
      </w:r>
      <w:r w:rsidRPr="00D7095B">
        <w:rPr>
          <w:rFonts w:ascii="Arial" w:hAnsi="Arial" w:cs="Arial"/>
          <w:b/>
          <w:sz w:val="22"/>
          <w:szCs w:val="22"/>
        </w:rPr>
        <w:t xml:space="preserve"> </w:t>
      </w:r>
      <w:r w:rsidRPr="00D7095B">
        <w:rPr>
          <w:rFonts w:ascii="Arial" w:hAnsi="Arial" w:cs="Arial"/>
          <w:sz w:val="22"/>
          <w:szCs w:val="22"/>
        </w:rPr>
        <w:t>A</w:t>
      </w:r>
      <w:r w:rsidRPr="00D7095B">
        <w:rPr>
          <w:rFonts w:ascii="Arial" w:hAnsi="Arial" w:cs="Arial"/>
          <w:b/>
          <w:sz w:val="22"/>
          <w:szCs w:val="22"/>
        </w:rPr>
        <w:t xml:space="preserve"> </w:t>
      </w:r>
      <w:r w:rsidRPr="00D7095B">
        <w:rPr>
          <w:rFonts w:ascii="Arial" w:hAnsi="Arial" w:cs="Arial"/>
          <w:sz w:val="22"/>
          <w:szCs w:val="22"/>
        </w:rPr>
        <w:t xml:space="preserve">prestação de contas deverá, </w:t>
      </w:r>
      <w:r w:rsidRPr="00D7095B">
        <w:rPr>
          <w:rFonts w:ascii="Arial" w:hAnsi="Arial" w:cs="Arial"/>
          <w:b/>
          <w:sz w:val="22"/>
          <w:szCs w:val="22"/>
          <w:u w:val="single"/>
        </w:rPr>
        <w:t>obrigatoriamente</w:t>
      </w:r>
      <w:r w:rsidRPr="00D7095B">
        <w:rPr>
          <w:rFonts w:ascii="Arial" w:hAnsi="Arial" w:cs="Arial"/>
          <w:sz w:val="22"/>
          <w:szCs w:val="22"/>
        </w:rPr>
        <w:t xml:space="preserve">, conter assinatura do representante legal do(a) </w:t>
      </w:r>
      <w:r w:rsidRPr="00D7095B">
        <w:rPr>
          <w:rFonts w:ascii="Arial" w:hAnsi="Arial" w:cs="Arial"/>
          <w:b/>
          <w:sz w:val="22"/>
          <w:szCs w:val="22"/>
        </w:rPr>
        <w:t>CONVENENTE</w:t>
      </w:r>
      <w:r w:rsidRPr="00D7095B">
        <w:rPr>
          <w:rFonts w:ascii="Arial" w:hAnsi="Arial" w:cs="Arial"/>
          <w:sz w:val="22"/>
          <w:szCs w:val="22"/>
        </w:rPr>
        <w:t xml:space="preserve">, </w:t>
      </w:r>
      <w:r w:rsidRPr="00D7095B">
        <w:rPr>
          <w:rFonts w:ascii="Arial" w:hAnsi="Arial" w:cs="Arial"/>
          <w:b/>
          <w:sz w:val="22"/>
          <w:szCs w:val="22"/>
        </w:rPr>
        <w:t xml:space="preserve">em conjunto com um contador e/ou técnico em contabilidade, regularmente inscrito no Conselho Regional de Contabilidade de São Paulo – CRC-SP, nos termos dos arts. 3ª, § 3º, 10 e 11, da Resolução CFC nº 1097/2007, que se responsabilizarão civil, administrativa e criminalmente pela prestação de contas apresentada. </w:t>
      </w:r>
    </w:p>
    <w:p w:rsidR="000744A8" w:rsidRPr="00D7095B" w:rsidRDefault="000744A8" w:rsidP="000744A8">
      <w:pPr>
        <w:pStyle w:val="Ttulo1"/>
        <w:spacing w:line="280" w:lineRule="exact"/>
        <w:ind w:left="567" w:right="283"/>
        <w:jc w:val="both"/>
        <w:rPr>
          <w:sz w:val="22"/>
          <w:szCs w:val="22"/>
        </w:rPr>
      </w:pPr>
    </w:p>
    <w:p w:rsidR="000744A8" w:rsidRPr="00D7095B" w:rsidRDefault="000744A8" w:rsidP="000744A8">
      <w:pPr>
        <w:tabs>
          <w:tab w:val="left" w:pos="9000"/>
        </w:tabs>
        <w:spacing w:line="280" w:lineRule="exact"/>
        <w:ind w:left="567" w:right="72"/>
        <w:rPr>
          <w:rFonts w:cs="Arial"/>
          <w:sz w:val="22"/>
          <w:szCs w:val="22"/>
        </w:rPr>
      </w:pPr>
      <w:r w:rsidRPr="00D7095B">
        <w:rPr>
          <w:rFonts w:cs="Arial"/>
          <w:sz w:val="22"/>
          <w:szCs w:val="22"/>
        </w:rPr>
        <w:t xml:space="preserve">4.5.2. Fica vedada a contratação de empresas, pessoa jurídica, de terceirização de mão de obra e ou Cooperativas de fornecimento de mão de obra, pela Entidade </w:t>
      </w:r>
      <w:r w:rsidRPr="00D7095B">
        <w:rPr>
          <w:rFonts w:cs="Arial"/>
          <w:b/>
          <w:sz w:val="22"/>
          <w:szCs w:val="22"/>
        </w:rPr>
        <w:t>CONVENENTE</w:t>
      </w:r>
      <w:r w:rsidRPr="00D7095B">
        <w:rPr>
          <w:rFonts w:cs="Arial"/>
          <w:sz w:val="22"/>
          <w:szCs w:val="22"/>
        </w:rPr>
        <w:t>, para pessoal de Recursos Humanos – RH, para realizar as atividades fim, na operacionalização do Convênio.</w:t>
      </w:r>
    </w:p>
    <w:p w:rsidR="000744A8" w:rsidRPr="00D7095B" w:rsidRDefault="000744A8" w:rsidP="000744A8">
      <w:pPr>
        <w:tabs>
          <w:tab w:val="left" w:pos="9000"/>
        </w:tabs>
        <w:spacing w:line="280" w:lineRule="exact"/>
        <w:ind w:left="567" w:right="72"/>
        <w:rPr>
          <w:rFonts w:cs="Arial"/>
          <w:sz w:val="22"/>
          <w:szCs w:val="22"/>
        </w:rPr>
      </w:pPr>
    </w:p>
    <w:p w:rsidR="000744A8" w:rsidRPr="00D7095B" w:rsidRDefault="000744A8" w:rsidP="000744A8">
      <w:pPr>
        <w:tabs>
          <w:tab w:val="left" w:pos="9000"/>
        </w:tabs>
        <w:spacing w:line="280" w:lineRule="exact"/>
        <w:ind w:left="567" w:right="72"/>
        <w:rPr>
          <w:rFonts w:cs="Arial"/>
          <w:sz w:val="22"/>
          <w:szCs w:val="22"/>
        </w:rPr>
      </w:pPr>
      <w:r w:rsidRPr="00D7095B">
        <w:rPr>
          <w:rFonts w:cs="Arial"/>
          <w:sz w:val="22"/>
          <w:szCs w:val="22"/>
        </w:rPr>
        <w:t>4.5.3. A prestação de contas parcial ou final será apresentada ao NOF-CEPC.</w:t>
      </w:r>
    </w:p>
    <w:p w:rsidR="000744A8" w:rsidRPr="00D7095B" w:rsidRDefault="000744A8" w:rsidP="000744A8">
      <w:pPr>
        <w:tabs>
          <w:tab w:val="left" w:pos="9000"/>
        </w:tabs>
        <w:spacing w:line="280" w:lineRule="exact"/>
        <w:ind w:right="72"/>
        <w:rPr>
          <w:rFonts w:cs="Arial"/>
          <w:sz w:val="22"/>
          <w:szCs w:val="22"/>
        </w:rPr>
      </w:pPr>
    </w:p>
    <w:p w:rsidR="000744A8" w:rsidRPr="00D7095B" w:rsidRDefault="000744A8" w:rsidP="000744A8">
      <w:pPr>
        <w:tabs>
          <w:tab w:val="left" w:pos="9000"/>
        </w:tabs>
        <w:spacing w:line="280" w:lineRule="exact"/>
        <w:ind w:left="1134" w:right="72"/>
        <w:rPr>
          <w:rFonts w:cs="Arial"/>
          <w:sz w:val="22"/>
          <w:szCs w:val="22"/>
        </w:rPr>
      </w:pPr>
      <w:r w:rsidRPr="00D7095B">
        <w:rPr>
          <w:rFonts w:cs="Arial"/>
          <w:sz w:val="22"/>
          <w:szCs w:val="22"/>
        </w:rPr>
        <w:t>4.5.4.1. Na entrega da prestação de contas deverá ser agendado horário, com bloco de originais e cópias para serem autenticadas.</w:t>
      </w:r>
    </w:p>
    <w:p w:rsidR="000744A8" w:rsidRPr="00D7095B" w:rsidRDefault="000744A8" w:rsidP="000744A8">
      <w:pPr>
        <w:pStyle w:val="Ttulo1"/>
        <w:spacing w:line="280" w:lineRule="exact"/>
        <w:ind w:right="283" w:firstLine="540"/>
        <w:jc w:val="both"/>
        <w:rPr>
          <w:sz w:val="22"/>
          <w:szCs w:val="22"/>
        </w:rPr>
      </w:pPr>
    </w:p>
    <w:p w:rsidR="000744A8" w:rsidRPr="00D7095B" w:rsidRDefault="000744A8" w:rsidP="000744A8">
      <w:pPr>
        <w:pStyle w:val="Ttulo1"/>
        <w:spacing w:line="280" w:lineRule="exact"/>
        <w:ind w:right="283"/>
        <w:jc w:val="both"/>
        <w:rPr>
          <w:sz w:val="22"/>
          <w:szCs w:val="22"/>
        </w:rPr>
      </w:pPr>
      <w:r w:rsidRPr="00D7095B">
        <w:rPr>
          <w:sz w:val="22"/>
          <w:szCs w:val="22"/>
        </w:rPr>
        <w:t xml:space="preserve">4.6. A PMSP/SEME atestará a efetiva execução do Convênio, dando o respectivo aceite na prestação de contas, na seguinte conformidade: </w:t>
      </w:r>
    </w:p>
    <w:p w:rsidR="000744A8" w:rsidRPr="00D7095B" w:rsidRDefault="000744A8" w:rsidP="000744A8">
      <w:pPr>
        <w:pStyle w:val="Cabealho"/>
        <w:tabs>
          <w:tab w:val="clear" w:pos="4419"/>
          <w:tab w:val="clear" w:pos="8838"/>
          <w:tab w:val="left" w:pos="3261"/>
          <w:tab w:val="left" w:pos="9000"/>
        </w:tabs>
        <w:spacing w:line="280" w:lineRule="exact"/>
        <w:ind w:left="900" w:right="72"/>
        <w:rPr>
          <w:rFonts w:cs="Arial"/>
          <w:sz w:val="22"/>
          <w:szCs w:val="22"/>
        </w:rPr>
      </w:pPr>
    </w:p>
    <w:p w:rsidR="000744A8" w:rsidRPr="00D7095B" w:rsidRDefault="000744A8" w:rsidP="000744A8">
      <w:pPr>
        <w:pStyle w:val="Cabealho"/>
        <w:tabs>
          <w:tab w:val="clear" w:pos="4419"/>
          <w:tab w:val="clear" w:pos="8838"/>
          <w:tab w:val="left" w:pos="3261"/>
          <w:tab w:val="left" w:pos="9000"/>
        </w:tabs>
        <w:spacing w:line="280" w:lineRule="exact"/>
        <w:ind w:left="567" w:right="72"/>
        <w:rPr>
          <w:rFonts w:cs="Arial"/>
          <w:sz w:val="22"/>
          <w:szCs w:val="22"/>
        </w:rPr>
      </w:pPr>
      <w:r w:rsidRPr="00D7095B">
        <w:rPr>
          <w:rFonts w:cs="Arial"/>
          <w:sz w:val="22"/>
          <w:szCs w:val="22"/>
        </w:rPr>
        <w:t xml:space="preserve">4.6.1 </w:t>
      </w:r>
      <w:r w:rsidRPr="00D7095B">
        <w:rPr>
          <w:rFonts w:cs="Arial"/>
          <w:b/>
          <w:sz w:val="22"/>
          <w:szCs w:val="22"/>
        </w:rPr>
        <w:t xml:space="preserve">Aceite técnico – </w:t>
      </w:r>
      <w:r w:rsidRPr="00D7095B">
        <w:rPr>
          <w:rFonts w:cs="Arial"/>
          <w:sz w:val="22"/>
          <w:szCs w:val="22"/>
        </w:rPr>
        <w:t>documento elaborado pelo(s) interlocutor(es) do Convênio, após análise técnica, que reconhece a adequação das atividades conveniadas e da contrapartida com o Projeto e/ou o Plano de Trabalho.</w:t>
      </w:r>
    </w:p>
    <w:p w:rsidR="000744A8" w:rsidRPr="00D7095B" w:rsidRDefault="000744A8" w:rsidP="000744A8">
      <w:pPr>
        <w:pStyle w:val="Cabealho"/>
        <w:tabs>
          <w:tab w:val="clear" w:pos="4419"/>
          <w:tab w:val="clear" w:pos="8838"/>
          <w:tab w:val="left" w:pos="3261"/>
          <w:tab w:val="left" w:pos="9000"/>
        </w:tabs>
        <w:spacing w:line="280" w:lineRule="exact"/>
        <w:ind w:left="567" w:right="72"/>
        <w:rPr>
          <w:rFonts w:cs="Arial"/>
          <w:sz w:val="22"/>
          <w:szCs w:val="22"/>
        </w:rPr>
      </w:pPr>
    </w:p>
    <w:p w:rsidR="000744A8" w:rsidRPr="00D7095B" w:rsidRDefault="000744A8" w:rsidP="000744A8">
      <w:pPr>
        <w:spacing w:line="280" w:lineRule="exact"/>
        <w:ind w:left="567"/>
        <w:rPr>
          <w:rFonts w:cs="Arial"/>
          <w:sz w:val="22"/>
          <w:szCs w:val="22"/>
        </w:rPr>
      </w:pPr>
      <w:r w:rsidRPr="00D7095B">
        <w:rPr>
          <w:rFonts w:cs="Arial"/>
          <w:sz w:val="22"/>
          <w:szCs w:val="22"/>
        </w:rPr>
        <w:t xml:space="preserve">4.6.2 </w:t>
      </w:r>
      <w:r w:rsidRPr="00D7095B">
        <w:rPr>
          <w:rFonts w:cs="Arial"/>
          <w:b/>
          <w:sz w:val="22"/>
          <w:szCs w:val="22"/>
        </w:rPr>
        <w:t>Aceite administrativo</w:t>
      </w:r>
      <w:r w:rsidRPr="00D7095B">
        <w:rPr>
          <w:rFonts w:cs="Arial"/>
          <w:sz w:val="22"/>
          <w:szCs w:val="22"/>
        </w:rPr>
        <w:t xml:space="preserve"> </w:t>
      </w:r>
      <w:r w:rsidRPr="00D7095B">
        <w:rPr>
          <w:rFonts w:cs="Arial"/>
          <w:b/>
          <w:sz w:val="22"/>
          <w:szCs w:val="22"/>
        </w:rPr>
        <w:t xml:space="preserve">– </w:t>
      </w:r>
      <w:r w:rsidRPr="00D7095B">
        <w:rPr>
          <w:rFonts w:cs="Arial"/>
          <w:sz w:val="22"/>
          <w:szCs w:val="22"/>
        </w:rPr>
        <w:t xml:space="preserve">documento elaborado pelo gestor servidor do NOF-CEPC, após análise documental prevista no item 9.9.2.1 do </w:t>
      </w:r>
      <w:r w:rsidRPr="00D7095B">
        <w:rPr>
          <w:rFonts w:cs="Arial"/>
          <w:b/>
          <w:bCs/>
          <w:sz w:val="22"/>
          <w:szCs w:val="22"/>
        </w:rPr>
        <w:t>MANUAL DE CELEBRAÇÃO DE CONVÊNIOS E DE PRESTAÇÃO DE CONTAS DA SEME</w:t>
      </w:r>
      <w:r w:rsidRPr="00D7095B">
        <w:rPr>
          <w:rFonts w:cs="Arial"/>
          <w:sz w:val="22"/>
          <w:szCs w:val="22"/>
        </w:rPr>
        <w:t xml:space="preserve">, para atestar a regularidade dos documentos apresentados pela Entidade </w:t>
      </w:r>
      <w:r w:rsidRPr="00D7095B">
        <w:rPr>
          <w:rFonts w:cs="Arial"/>
          <w:b/>
          <w:sz w:val="22"/>
          <w:szCs w:val="22"/>
        </w:rPr>
        <w:t>CONVENENTE</w:t>
      </w:r>
      <w:r w:rsidRPr="00D7095B">
        <w:rPr>
          <w:rFonts w:cs="Arial"/>
          <w:sz w:val="22"/>
          <w:szCs w:val="22"/>
        </w:rPr>
        <w:t xml:space="preserve"> para compor a prestação de contas.</w:t>
      </w:r>
    </w:p>
    <w:p w:rsidR="000744A8" w:rsidRPr="00D7095B" w:rsidRDefault="000744A8" w:rsidP="000744A8">
      <w:pPr>
        <w:tabs>
          <w:tab w:val="left" w:pos="9000"/>
        </w:tabs>
        <w:spacing w:line="280" w:lineRule="exact"/>
        <w:ind w:left="567" w:right="72"/>
        <w:rPr>
          <w:rFonts w:cs="Arial"/>
          <w:sz w:val="22"/>
          <w:szCs w:val="22"/>
        </w:rPr>
      </w:pPr>
      <w:r w:rsidRPr="00D7095B">
        <w:rPr>
          <w:rFonts w:cs="Arial"/>
          <w:sz w:val="22"/>
          <w:szCs w:val="22"/>
        </w:rPr>
        <w:t xml:space="preserve">  </w:t>
      </w:r>
    </w:p>
    <w:p w:rsidR="000744A8" w:rsidRPr="00D7095B" w:rsidRDefault="000744A8" w:rsidP="000744A8">
      <w:pPr>
        <w:tabs>
          <w:tab w:val="left" w:pos="9000"/>
        </w:tabs>
        <w:spacing w:line="280" w:lineRule="exact"/>
        <w:ind w:left="567" w:right="72"/>
        <w:rPr>
          <w:rFonts w:cs="Arial"/>
          <w:sz w:val="22"/>
          <w:szCs w:val="22"/>
        </w:rPr>
      </w:pPr>
      <w:r w:rsidRPr="00D7095B">
        <w:rPr>
          <w:rFonts w:cs="Arial"/>
          <w:sz w:val="22"/>
          <w:szCs w:val="22"/>
        </w:rPr>
        <w:t xml:space="preserve">4.6.3 </w:t>
      </w:r>
      <w:r w:rsidRPr="00D7095B">
        <w:rPr>
          <w:rFonts w:cs="Arial"/>
          <w:b/>
          <w:sz w:val="22"/>
          <w:szCs w:val="22"/>
        </w:rPr>
        <w:t>Aceite financeiro</w:t>
      </w:r>
      <w:r w:rsidRPr="00D7095B">
        <w:rPr>
          <w:rFonts w:cs="Arial"/>
          <w:sz w:val="22"/>
          <w:szCs w:val="22"/>
        </w:rPr>
        <w:t xml:space="preserve"> – documento elaborado pelo gestor servidor do NOF-CEPC, após aceite técnico e administrativo, para atestar a compatibilidade da prestação de contas apresentada com o cronograma/planilha de custos do Projeto e/ou Plano de Trabalho, bem como a boa e regular aplicação dos recursos recebidos.</w:t>
      </w:r>
    </w:p>
    <w:p w:rsidR="000744A8" w:rsidRPr="00D7095B" w:rsidRDefault="000744A8" w:rsidP="000744A8">
      <w:pPr>
        <w:tabs>
          <w:tab w:val="left" w:pos="9000"/>
        </w:tabs>
        <w:spacing w:line="280" w:lineRule="exact"/>
        <w:ind w:left="567" w:right="72"/>
        <w:rPr>
          <w:rFonts w:cs="Arial"/>
          <w:sz w:val="22"/>
          <w:szCs w:val="22"/>
        </w:rPr>
      </w:pPr>
    </w:p>
    <w:p w:rsidR="000744A8" w:rsidRPr="00D7095B" w:rsidRDefault="000744A8" w:rsidP="000744A8">
      <w:pPr>
        <w:pStyle w:val="Ttulo1"/>
        <w:tabs>
          <w:tab w:val="left" w:pos="9100"/>
        </w:tabs>
        <w:spacing w:line="280" w:lineRule="exact"/>
        <w:ind w:right="100"/>
        <w:jc w:val="both"/>
        <w:rPr>
          <w:b w:val="0"/>
          <w:sz w:val="22"/>
          <w:szCs w:val="22"/>
        </w:rPr>
      </w:pPr>
      <w:r w:rsidRPr="00D7095B">
        <w:rPr>
          <w:b w:val="0"/>
          <w:sz w:val="22"/>
          <w:szCs w:val="22"/>
        </w:rPr>
        <w:t>4.7. A não apresentação das prestações de contas, nos prazos estipulados, acarretará a inclusão da CONVENENTE no CADIN, impedindo o repasse de novas parcelas de recursos e poderá implicar a posterior devolução dos recursos, acrescidos de juros e correção monetária, na forma da lei, nos termos do disposto na Lei Municipal nº 14.094/05, e impedirá a CONVENENTE de firmar novos Convênios com a SEME.</w:t>
      </w:r>
    </w:p>
    <w:p w:rsidR="000744A8" w:rsidRPr="00D7095B" w:rsidRDefault="000744A8" w:rsidP="000744A8">
      <w:pPr>
        <w:spacing w:line="280" w:lineRule="exact"/>
        <w:rPr>
          <w:rFonts w:cs="Arial"/>
          <w:sz w:val="22"/>
          <w:szCs w:val="22"/>
        </w:rPr>
      </w:pPr>
    </w:p>
    <w:p w:rsidR="000744A8" w:rsidRPr="00D7095B" w:rsidRDefault="000744A8" w:rsidP="000744A8">
      <w:pPr>
        <w:pStyle w:val="Cabealho"/>
        <w:tabs>
          <w:tab w:val="clear" w:pos="4419"/>
          <w:tab w:val="clear" w:pos="8838"/>
          <w:tab w:val="left" w:pos="284"/>
          <w:tab w:val="left" w:pos="426"/>
          <w:tab w:val="left" w:pos="993"/>
          <w:tab w:val="left" w:pos="1418"/>
        </w:tabs>
        <w:spacing w:line="280" w:lineRule="exact"/>
        <w:ind w:right="283"/>
        <w:jc w:val="center"/>
        <w:rPr>
          <w:rFonts w:cs="Arial"/>
          <w:b/>
          <w:sz w:val="22"/>
          <w:szCs w:val="22"/>
        </w:rPr>
      </w:pPr>
      <w:r w:rsidRPr="00D7095B">
        <w:rPr>
          <w:rFonts w:cs="Arial"/>
          <w:b/>
          <w:sz w:val="22"/>
          <w:szCs w:val="22"/>
        </w:rPr>
        <w:t>CLÁUSULA QUINTA</w:t>
      </w:r>
    </w:p>
    <w:p w:rsidR="000744A8" w:rsidRPr="00D7095B" w:rsidRDefault="000744A8" w:rsidP="000744A8">
      <w:pPr>
        <w:pStyle w:val="Cabealho"/>
        <w:tabs>
          <w:tab w:val="clear" w:pos="4419"/>
          <w:tab w:val="clear" w:pos="8838"/>
          <w:tab w:val="left" w:pos="284"/>
          <w:tab w:val="left" w:pos="426"/>
          <w:tab w:val="left" w:pos="993"/>
          <w:tab w:val="left" w:pos="1418"/>
        </w:tabs>
        <w:spacing w:line="280" w:lineRule="exact"/>
        <w:ind w:right="283"/>
        <w:jc w:val="center"/>
        <w:rPr>
          <w:rFonts w:cs="Arial"/>
          <w:b/>
          <w:sz w:val="22"/>
          <w:szCs w:val="22"/>
        </w:rPr>
      </w:pPr>
      <w:r w:rsidRPr="00D7095B">
        <w:rPr>
          <w:rFonts w:cs="Arial"/>
          <w:b/>
          <w:sz w:val="22"/>
          <w:szCs w:val="22"/>
        </w:rPr>
        <w:t>DA EXECUÇÃO</w:t>
      </w:r>
    </w:p>
    <w:p w:rsidR="000744A8" w:rsidRPr="00D7095B" w:rsidRDefault="000744A8" w:rsidP="000744A8">
      <w:pPr>
        <w:pStyle w:val="Cabealho"/>
        <w:tabs>
          <w:tab w:val="clear" w:pos="4419"/>
          <w:tab w:val="clear" w:pos="8838"/>
          <w:tab w:val="left" w:pos="284"/>
          <w:tab w:val="left" w:pos="426"/>
          <w:tab w:val="left" w:pos="993"/>
          <w:tab w:val="left" w:pos="1418"/>
        </w:tabs>
        <w:spacing w:line="280" w:lineRule="exact"/>
        <w:ind w:right="283"/>
        <w:rPr>
          <w:rFonts w:cs="Arial"/>
          <w:b/>
          <w:sz w:val="22"/>
          <w:szCs w:val="22"/>
        </w:rPr>
      </w:pPr>
    </w:p>
    <w:p w:rsidR="000744A8" w:rsidRPr="00D7095B" w:rsidRDefault="000744A8" w:rsidP="000744A8">
      <w:pPr>
        <w:pStyle w:val="Cabealho"/>
        <w:tabs>
          <w:tab w:val="clear" w:pos="4419"/>
          <w:tab w:val="clear" w:pos="8838"/>
          <w:tab w:val="left" w:pos="1276"/>
        </w:tabs>
        <w:spacing w:line="280" w:lineRule="exact"/>
        <w:ind w:right="50"/>
        <w:rPr>
          <w:rFonts w:cs="Arial"/>
          <w:sz w:val="22"/>
          <w:szCs w:val="22"/>
        </w:rPr>
      </w:pPr>
      <w:r w:rsidRPr="00D7095B">
        <w:rPr>
          <w:rFonts w:cs="Arial"/>
          <w:sz w:val="22"/>
          <w:szCs w:val="22"/>
        </w:rPr>
        <w:t xml:space="preserve">5.1. A execução do objeto do presente Convênio se dará conforme o estabelecido no Projeto ou Plano de Trabalho, constante do processo administrativo. </w:t>
      </w:r>
    </w:p>
    <w:p w:rsidR="000744A8" w:rsidRPr="00D7095B" w:rsidRDefault="000744A8" w:rsidP="000744A8">
      <w:pPr>
        <w:pStyle w:val="Cabealho"/>
        <w:tabs>
          <w:tab w:val="clear" w:pos="4419"/>
          <w:tab w:val="clear" w:pos="8838"/>
          <w:tab w:val="left" w:pos="1276"/>
        </w:tabs>
        <w:spacing w:line="280" w:lineRule="exact"/>
        <w:ind w:right="50"/>
        <w:rPr>
          <w:rFonts w:cs="Arial"/>
          <w:sz w:val="22"/>
          <w:szCs w:val="22"/>
        </w:rPr>
      </w:pPr>
    </w:p>
    <w:p w:rsidR="000744A8" w:rsidRPr="00D7095B" w:rsidRDefault="000744A8" w:rsidP="000744A8">
      <w:pPr>
        <w:pStyle w:val="Cabealho"/>
        <w:tabs>
          <w:tab w:val="clear" w:pos="4419"/>
          <w:tab w:val="clear" w:pos="8838"/>
          <w:tab w:val="left" w:pos="1276"/>
        </w:tabs>
        <w:spacing w:line="280" w:lineRule="exact"/>
        <w:ind w:right="50"/>
        <w:rPr>
          <w:rFonts w:cs="Arial"/>
          <w:sz w:val="22"/>
          <w:szCs w:val="22"/>
        </w:rPr>
      </w:pPr>
      <w:r w:rsidRPr="00D7095B">
        <w:rPr>
          <w:rFonts w:cs="Arial"/>
          <w:sz w:val="22"/>
          <w:szCs w:val="22"/>
        </w:rPr>
        <w:t xml:space="preserve">5.2. A </w:t>
      </w:r>
      <w:r w:rsidRPr="00D7095B">
        <w:rPr>
          <w:rFonts w:cs="Arial"/>
          <w:b/>
          <w:sz w:val="22"/>
          <w:szCs w:val="22"/>
        </w:rPr>
        <w:t>CONVENENTE</w:t>
      </w:r>
      <w:r w:rsidRPr="00D7095B">
        <w:rPr>
          <w:rFonts w:cs="Arial"/>
          <w:sz w:val="22"/>
          <w:szCs w:val="22"/>
        </w:rPr>
        <w:t>, para a execução do presente Convênio, sem prejuízo das responsabilidades legais já assumidas, poderá subcontratar os serviços e/ou fornecimentos necessários ao integral e satisfatório cumprimento de seu objeto.</w:t>
      </w:r>
    </w:p>
    <w:p w:rsidR="000744A8" w:rsidRPr="00D7095B" w:rsidRDefault="000744A8" w:rsidP="000744A8">
      <w:pPr>
        <w:pStyle w:val="Cabealho"/>
        <w:tabs>
          <w:tab w:val="clear" w:pos="4419"/>
          <w:tab w:val="clear" w:pos="8838"/>
          <w:tab w:val="left" w:pos="1276"/>
        </w:tabs>
        <w:spacing w:line="280" w:lineRule="exact"/>
        <w:ind w:right="50"/>
        <w:rPr>
          <w:rFonts w:cs="Arial"/>
          <w:sz w:val="22"/>
          <w:szCs w:val="22"/>
        </w:rPr>
      </w:pPr>
    </w:p>
    <w:p w:rsidR="000744A8" w:rsidRPr="00D7095B" w:rsidRDefault="000744A8" w:rsidP="000744A8">
      <w:pPr>
        <w:pStyle w:val="Cabealho"/>
        <w:spacing w:line="280" w:lineRule="exact"/>
        <w:rPr>
          <w:rFonts w:cs="Arial"/>
          <w:sz w:val="22"/>
          <w:szCs w:val="22"/>
        </w:rPr>
      </w:pPr>
      <w:r w:rsidRPr="00D7095B">
        <w:rPr>
          <w:rFonts w:cs="Arial"/>
          <w:sz w:val="22"/>
          <w:szCs w:val="22"/>
        </w:rPr>
        <w:t xml:space="preserve">5.3. Nos termos da Portaria nº 026/SEME/2014, fica vedada a aquisição, pela </w:t>
      </w:r>
      <w:r w:rsidRPr="00D7095B">
        <w:rPr>
          <w:rFonts w:cs="Arial"/>
          <w:b/>
          <w:sz w:val="22"/>
          <w:szCs w:val="22"/>
        </w:rPr>
        <w:t>CONVENENTE</w:t>
      </w:r>
      <w:r w:rsidRPr="00D7095B">
        <w:rPr>
          <w:rFonts w:cs="Arial"/>
          <w:sz w:val="22"/>
          <w:szCs w:val="22"/>
        </w:rPr>
        <w:t>, de bens patrimoniais com os recursos orçamentários repassados para o Convênio.</w:t>
      </w:r>
    </w:p>
    <w:p w:rsidR="000744A8" w:rsidRPr="00D7095B" w:rsidRDefault="000744A8" w:rsidP="000744A8">
      <w:pPr>
        <w:pStyle w:val="Cabealho"/>
        <w:spacing w:line="280" w:lineRule="exact"/>
        <w:rPr>
          <w:rFonts w:cs="Arial"/>
          <w:sz w:val="22"/>
          <w:szCs w:val="22"/>
        </w:rPr>
      </w:pPr>
    </w:p>
    <w:p w:rsidR="000744A8" w:rsidRPr="00D7095B" w:rsidRDefault="000744A8" w:rsidP="000744A8">
      <w:pPr>
        <w:pStyle w:val="Cabealho"/>
        <w:spacing w:line="280" w:lineRule="exact"/>
        <w:rPr>
          <w:rFonts w:cs="Arial"/>
          <w:sz w:val="22"/>
          <w:szCs w:val="22"/>
        </w:rPr>
      </w:pPr>
      <w:r w:rsidRPr="00D7095B">
        <w:rPr>
          <w:rFonts w:cs="Arial"/>
          <w:sz w:val="22"/>
          <w:szCs w:val="22"/>
        </w:rPr>
        <w:t xml:space="preserve">5.4 As aquisições e contratações realizadas com recursos do Convênio deverão observar os princípios da impessoalidade, moralidade e economicidade, bem como deverá a </w:t>
      </w:r>
      <w:r w:rsidRPr="00D7095B">
        <w:rPr>
          <w:rFonts w:cs="Arial"/>
          <w:b/>
          <w:sz w:val="22"/>
          <w:szCs w:val="22"/>
        </w:rPr>
        <w:t>CONVENENTE</w:t>
      </w:r>
      <w:r w:rsidRPr="00D7095B">
        <w:rPr>
          <w:rFonts w:cs="Arial"/>
          <w:sz w:val="22"/>
          <w:szCs w:val="22"/>
        </w:rPr>
        <w:t xml:space="preserve"> certificar-se e responsabilizar-se pela regularidade jurídica e fiscal das contratadas.</w:t>
      </w:r>
    </w:p>
    <w:p w:rsidR="000744A8" w:rsidRPr="00D7095B" w:rsidRDefault="000744A8" w:rsidP="000744A8">
      <w:pPr>
        <w:pStyle w:val="Cabealho"/>
        <w:spacing w:line="280" w:lineRule="exact"/>
        <w:rPr>
          <w:rFonts w:cs="Arial"/>
          <w:sz w:val="22"/>
          <w:szCs w:val="22"/>
        </w:rPr>
      </w:pPr>
    </w:p>
    <w:p w:rsidR="000744A8" w:rsidRPr="00D7095B" w:rsidRDefault="000744A8" w:rsidP="000744A8">
      <w:pPr>
        <w:pStyle w:val="Cabealho"/>
        <w:spacing w:line="280" w:lineRule="exact"/>
        <w:ind w:left="567"/>
        <w:rPr>
          <w:rFonts w:cs="Arial"/>
          <w:sz w:val="22"/>
          <w:szCs w:val="22"/>
        </w:rPr>
      </w:pPr>
      <w:r w:rsidRPr="00D7095B">
        <w:rPr>
          <w:rFonts w:cs="Arial"/>
          <w:sz w:val="22"/>
          <w:szCs w:val="22"/>
        </w:rPr>
        <w:t xml:space="preserve">5.4.1 É terminantemente </w:t>
      </w:r>
      <w:r w:rsidRPr="00D7095B">
        <w:rPr>
          <w:rFonts w:cs="Arial"/>
          <w:b/>
          <w:sz w:val="22"/>
          <w:szCs w:val="22"/>
        </w:rPr>
        <w:t>vedada</w:t>
      </w:r>
      <w:r w:rsidRPr="00D7095B">
        <w:rPr>
          <w:rFonts w:cs="Arial"/>
          <w:sz w:val="22"/>
          <w:szCs w:val="22"/>
        </w:rPr>
        <w:t xml:space="preserve"> a contratação de empresas pela </w:t>
      </w:r>
      <w:r w:rsidRPr="00D7095B">
        <w:rPr>
          <w:rFonts w:cs="Arial"/>
          <w:b/>
          <w:sz w:val="22"/>
          <w:szCs w:val="22"/>
        </w:rPr>
        <w:t>CONVENENTE</w:t>
      </w:r>
      <w:r w:rsidRPr="00D7095B">
        <w:rPr>
          <w:rFonts w:cs="Arial"/>
          <w:sz w:val="22"/>
          <w:szCs w:val="22"/>
        </w:rPr>
        <w:t xml:space="preserve"> para fornecimento de bens ou prestação de serviços relacionados ao Convênio que </w:t>
      </w:r>
      <w:r w:rsidRPr="00D7095B">
        <w:rPr>
          <w:rFonts w:cs="Arial"/>
          <w:b/>
          <w:sz w:val="22"/>
          <w:szCs w:val="22"/>
        </w:rPr>
        <w:t>(i)</w:t>
      </w:r>
      <w:r w:rsidRPr="00D7095B">
        <w:rPr>
          <w:rFonts w:cs="Arial"/>
          <w:sz w:val="22"/>
          <w:szCs w:val="22"/>
        </w:rPr>
        <w:t xml:space="preserve"> possuam em seus quadros parentes na linha reta consanguínea e afim e na linha colateral até o 4º grau, cônjuges ou companheiros de membros ou dirigentes da Entidade, ou que </w:t>
      </w:r>
      <w:r w:rsidRPr="00D7095B">
        <w:rPr>
          <w:rFonts w:cs="Arial"/>
          <w:b/>
          <w:sz w:val="22"/>
          <w:szCs w:val="22"/>
        </w:rPr>
        <w:t>(ii)</w:t>
      </w:r>
      <w:r w:rsidRPr="00D7095B">
        <w:rPr>
          <w:rFonts w:cs="Arial"/>
          <w:sz w:val="22"/>
          <w:szCs w:val="22"/>
        </w:rPr>
        <w:t xml:space="preserve"> pertençam a membros ou dirigentes da Entidade, sob pena de glosa ou devolução dos valores correspondentes e de aplicação das sanções cabíveis.</w:t>
      </w:r>
    </w:p>
    <w:p w:rsidR="000744A8" w:rsidRPr="00D7095B" w:rsidRDefault="000744A8" w:rsidP="000744A8">
      <w:pPr>
        <w:pStyle w:val="Cabealho"/>
        <w:spacing w:line="280" w:lineRule="exact"/>
        <w:ind w:left="567"/>
        <w:rPr>
          <w:rFonts w:cs="Arial"/>
          <w:sz w:val="22"/>
          <w:szCs w:val="22"/>
        </w:rPr>
      </w:pPr>
    </w:p>
    <w:p w:rsidR="000744A8" w:rsidRPr="00D7095B" w:rsidRDefault="000744A8" w:rsidP="000744A8">
      <w:pPr>
        <w:pStyle w:val="Cabealho"/>
        <w:spacing w:line="280" w:lineRule="exact"/>
        <w:ind w:left="567"/>
        <w:rPr>
          <w:rFonts w:cs="Arial"/>
          <w:sz w:val="22"/>
          <w:szCs w:val="22"/>
        </w:rPr>
      </w:pPr>
      <w:r w:rsidRPr="00D7095B">
        <w:rPr>
          <w:rFonts w:cs="Arial"/>
          <w:sz w:val="22"/>
          <w:szCs w:val="22"/>
        </w:rPr>
        <w:tab/>
        <w:t xml:space="preserve">5.4.2 Para a aquisição de bens e contratação de serviços, será exigida pesquisa ao mercado </w:t>
      </w:r>
      <w:r w:rsidRPr="00D7095B">
        <w:rPr>
          <w:rFonts w:cs="Arial"/>
          <w:b/>
          <w:sz w:val="22"/>
          <w:szCs w:val="22"/>
        </w:rPr>
        <w:t>prévia à contratação</w:t>
      </w:r>
      <w:r w:rsidRPr="00D7095B">
        <w:rPr>
          <w:rFonts w:cs="Arial"/>
          <w:sz w:val="22"/>
          <w:szCs w:val="22"/>
        </w:rPr>
        <w:t>, que deverá conter, no mínimo, orçamentos de três fornecedores.</w:t>
      </w:r>
    </w:p>
    <w:p w:rsidR="000744A8" w:rsidRPr="00D7095B" w:rsidRDefault="000744A8" w:rsidP="000744A8">
      <w:pPr>
        <w:spacing w:line="280" w:lineRule="exact"/>
        <w:rPr>
          <w:rFonts w:cs="Arial"/>
          <w:sz w:val="22"/>
          <w:szCs w:val="22"/>
        </w:rPr>
      </w:pPr>
    </w:p>
    <w:p w:rsidR="000744A8" w:rsidRPr="00D7095B" w:rsidRDefault="000744A8" w:rsidP="000744A8">
      <w:pPr>
        <w:pStyle w:val="Cabealho"/>
        <w:tabs>
          <w:tab w:val="clear" w:pos="4419"/>
          <w:tab w:val="clear" w:pos="8838"/>
        </w:tabs>
        <w:spacing w:line="280" w:lineRule="exact"/>
        <w:ind w:left="1134" w:right="283" w:hanging="1134"/>
        <w:jc w:val="center"/>
        <w:rPr>
          <w:rFonts w:cs="Arial"/>
          <w:b/>
          <w:sz w:val="22"/>
          <w:szCs w:val="22"/>
        </w:rPr>
      </w:pPr>
      <w:r w:rsidRPr="00D7095B">
        <w:rPr>
          <w:rFonts w:cs="Arial"/>
          <w:b/>
          <w:sz w:val="22"/>
          <w:szCs w:val="22"/>
        </w:rPr>
        <w:t>CLÁUSULA SEXTA</w:t>
      </w:r>
    </w:p>
    <w:p w:rsidR="000744A8" w:rsidRPr="00D7095B" w:rsidRDefault="000744A8" w:rsidP="000744A8">
      <w:pPr>
        <w:pStyle w:val="Cabealho"/>
        <w:tabs>
          <w:tab w:val="clear" w:pos="4419"/>
          <w:tab w:val="clear" w:pos="8838"/>
        </w:tabs>
        <w:spacing w:line="280" w:lineRule="exact"/>
        <w:ind w:left="1134" w:right="283" w:hanging="1134"/>
        <w:jc w:val="center"/>
        <w:rPr>
          <w:rFonts w:cs="Arial"/>
          <w:b/>
          <w:sz w:val="22"/>
          <w:szCs w:val="22"/>
        </w:rPr>
      </w:pPr>
      <w:r w:rsidRPr="00D7095B">
        <w:rPr>
          <w:rFonts w:cs="Arial"/>
          <w:b/>
          <w:sz w:val="22"/>
          <w:szCs w:val="22"/>
        </w:rPr>
        <w:t>DAS OBRIGAÇÕES DA CONVENENTE</w:t>
      </w:r>
    </w:p>
    <w:p w:rsidR="000744A8" w:rsidRPr="00D7095B" w:rsidRDefault="000744A8" w:rsidP="000744A8">
      <w:pPr>
        <w:pStyle w:val="Cabealho"/>
        <w:tabs>
          <w:tab w:val="clear" w:pos="4419"/>
          <w:tab w:val="clear" w:pos="8838"/>
        </w:tabs>
        <w:spacing w:line="280" w:lineRule="exact"/>
        <w:ind w:left="1134" w:right="283" w:hanging="1134"/>
        <w:jc w:val="center"/>
        <w:rPr>
          <w:rFonts w:cs="Arial"/>
          <w:b/>
          <w:sz w:val="22"/>
          <w:szCs w:val="22"/>
        </w:rPr>
      </w:pPr>
    </w:p>
    <w:p w:rsidR="000744A8" w:rsidRPr="00D7095B" w:rsidRDefault="000744A8" w:rsidP="000744A8">
      <w:pPr>
        <w:pStyle w:val="Cabealho"/>
        <w:tabs>
          <w:tab w:val="clear" w:pos="4419"/>
          <w:tab w:val="clear" w:pos="8838"/>
        </w:tabs>
        <w:spacing w:line="280" w:lineRule="exact"/>
        <w:ind w:left="1134" w:right="283" w:hanging="1134"/>
        <w:rPr>
          <w:rFonts w:cs="Arial"/>
          <w:sz w:val="22"/>
          <w:szCs w:val="22"/>
        </w:rPr>
      </w:pPr>
      <w:r w:rsidRPr="00D7095B">
        <w:rPr>
          <w:rFonts w:cs="Arial"/>
          <w:sz w:val="22"/>
          <w:szCs w:val="22"/>
        </w:rPr>
        <w:t xml:space="preserve">6.1. A </w:t>
      </w:r>
      <w:r w:rsidRPr="00D7095B">
        <w:rPr>
          <w:rFonts w:cs="Arial"/>
          <w:b/>
          <w:sz w:val="22"/>
          <w:szCs w:val="22"/>
        </w:rPr>
        <w:t>CONVENENTE,</w:t>
      </w:r>
      <w:r w:rsidRPr="00D7095B">
        <w:rPr>
          <w:rFonts w:cs="Arial"/>
          <w:sz w:val="22"/>
          <w:szCs w:val="22"/>
        </w:rPr>
        <w:t xml:space="preserve"> em atendimento ao presente Convênio se obriga a:</w:t>
      </w:r>
    </w:p>
    <w:p w:rsidR="000744A8" w:rsidRPr="00D7095B" w:rsidRDefault="000744A8" w:rsidP="000744A8">
      <w:pPr>
        <w:pStyle w:val="Cabealho"/>
        <w:tabs>
          <w:tab w:val="clear" w:pos="4419"/>
          <w:tab w:val="clear" w:pos="8838"/>
        </w:tabs>
        <w:spacing w:line="280" w:lineRule="exact"/>
        <w:ind w:left="1134" w:right="283" w:hanging="1134"/>
        <w:rPr>
          <w:rFonts w:cs="Arial"/>
          <w:sz w:val="22"/>
          <w:szCs w:val="22"/>
        </w:rPr>
      </w:pPr>
    </w:p>
    <w:p w:rsidR="000744A8" w:rsidRPr="00D7095B" w:rsidRDefault="000744A8" w:rsidP="000744A8">
      <w:pPr>
        <w:pStyle w:val="Cabealho"/>
        <w:tabs>
          <w:tab w:val="clear" w:pos="4419"/>
          <w:tab w:val="clear" w:pos="8838"/>
        </w:tabs>
        <w:spacing w:line="280" w:lineRule="exact"/>
        <w:ind w:right="50"/>
        <w:rPr>
          <w:rFonts w:cs="Arial"/>
          <w:sz w:val="22"/>
          <w:szCs w:val="22"/>
        </w:rPr>
      </w:pPr>
      <w:r w:rsidRPr="00D7095B">
        <w:rPr>
          <w:rFonts w:cs="Arial"/>
          <w:sz w:val="22"/>
          <w:szCs w:val="22"/>
        </w:rPr>
        <w:t>a) atuar, nos termos da Cláusula Primeira do presente ajuste, executando satisfatória e regularmente o objeto deste ajuste;</w:t>
      </w:r>
    </w:p>
    <w:p w:rsidR="000744A8" w:rsidRPr="00D7095B" w:rsidRDefault="000744A8" w:rsidP="000744A8">
      <w:pPr>
        <w:pStyle w:val="Cabealho"/>
        <w:tabs>
          <w:tab w:val="clear" w:pos="4419"/>
          <w:tab w:val="clear" w:pos="8838"/>
          <w:tab w:val="num" w:pos="0"/>
        </w:tabs>
        <w:spacing w:line="280" w:lineRule="exact"/>
        <w:ind w:right="50"/>
        <w:rPr>
          <w:rFonts w:cs="Arial"/>
          <w:sz w:val="22"/>
          <w:szCs w:val="22"/>
        </w:rPr>
      </w:pPr>
    </w:p>
    <w:p w:rsidR="000744A8" w:rsidRPr="00D7095B" w:rsidRDefault="000744A8" w:rsidP="000744A8">
      <w:pPr>
        <w:pStyle w:val="Rodap"/>
        <w:tabs>
          <w:tab w:val="clear" w:pos="4419"/>
          <w:tab w:val="clear" w:pos="8838"/>
        </w:tabs>
        <w:spacing w:line="280" w:lineRule="exact"/>
        <w:ind w:right="50"/>
        <w:rPr>
          <w:rFonts w:cs="Arial"/>
          <w:sz w:val="22"/>
          <w:szCs w:val="22"/>
        </w:rPr>
      </w:pPr>
      <w:r w:rsidRPr="00D7095B">
        <w:rPr>
          <w:rFonts w:cs="Arial"/>
          <w:sz w:val="22"/>
          <w:szCs w:val="22"/>
        </w:rPr>
        <w:t>b) responder perante a PMSP/SEME pela fiel e integral realização dos serviços contratados com terceiros, na forma da legislação em vigor;</w:t>
      </w:r>
    </w:p>
    <w:p w:rsidR="000744A8" w:rsidRPr="00D7095B" w:rsidRDefault="000744A8" w:rsidP="000744A8">
      <w:pPr>
        <w:pStyle w:val="Rodap"/>
        <w:tabs>
          <w:tab w:val="clear" w:pos="4419"/>
          <w:tab w:val="clear" w:pos="8838"/>
          <w:tab w:val="num" w:pos="0"/>
        </w:tabs>
        <w:spacing w:line="280" w:lineRule="exact"/>
        <w:ind w:right="50"/>
        <w:rPr>
          <w:rFonts w:cs="Arial"/>
          <w:sz w:val="22"/>
          <w:szCs w:val="22"/>
        </w:rPr>
      </w:pPr>
    </w:p>
    <w:p w:rsidR="000744A8" w:rsidRPr="00D7095B" w:rsidRDefault="000744A8" w:rsidP="000744A8">
      <w:pPr>
        <w:pStyle w:val="Rodap"/>
        <w:tabs>
          <w:tab w:val="clear" w:pos="4419"/>
          <w:tab w:val="clear" w:pos="8838"/>
        </w:tabs>
        <w:spacing w:line="280" w:lineRule="exact"/>
        <w:ind w:right="50"/>
        <w:rPr>
          <w:rFonts w:cs="Arial"/>
          <w:sz w:val="22"/>
          <w:szCs w:val="22"/>
        </w:rPr>
      </w:pPr>
      <w:r w:rsidRPr="00D7095B">
        <w:rPr>
          <w:rFonts w:cs="Arial"/>
          <w:sz w:val="22"/>
          <w:szCs w:val="22"/>
        </w:rPr>
        <w:t>c) responsabilizar-se por todos os encargos de natureza trabalhista, previdenciária e tributária, decorrentes da execução do objeto deste Convênio, bem como por todos os ônus ordinários ou extraordinários eventualmente incidentes;</w:t>
      </w:r>
    </w:p>
    <w:p w:rsidR="000744A8" w:rsidRPr="00D7095B" w:rsidRDefault="000744A8" w:rsidP="000744A8">
      <w:pPr>
        <w:pStyle w:val="Rodap"/>
        <w:tabs>
          <w:tab w:val="clear" w:pos="4419"/>
          <w:tab w:val="clear" w:pos="8838"/>
          <w:tab w:val="num" w:pos="0"/>
        </w:tabs>
        <w:spacing w:line="280" w:lineRule="exact"/>
        <w:ind w:right="50"/>
        <w:rPr>
          <w:rFonts w:cs="Arial"/>
          <w:sz w:val="22"/>
          <w:szCs w:val="22"/>
        </w:rPr>
      </w:pPr>
    </w:p>
    <w:p w:rsidR="000744A8" w:rsidRPr="00D7095B" w:rsidRDefault="000744A8" w:rsidP="000744A8">
      <w:pPr>
        <w:pStyle w:val="Cabealho"/>
        <w:tabs>
          <w:tab w:val="clear" w:pos="4419"/>
          <w:tab w:val="clear" w:pos="8838"/>
        </w:tabs>
        <w:spacing w:line="280" w:lineRule="exact"/>
        <w:ind w:right="50"/>
        <w:rPr>
          <w:rFonts w:cs="Arial"/>
          <w:sz w:val="22"/>
          <w:szCs w:val="22"/>
        </w:rPr>
      </w:pPr>
      <w:r w:rsidRPr="00D7095B">
        <w:rPr>
          <w:rFonts w:cs="Arial"/>
          <w:sz w:val="22"/>
          <w:szCs w:val="22"/>
        </w:rPr>
        <w:t>d) facilitar a supervisão e fiscalização da PMSP/SEME, permitindo-lhe efetuar o acompanhamento “in loco” e fornecendo, sempre que solicitado, as informações e documentos relacionados com a execução do objeto deste instrumento, bem como apresentar relatório de atividades, contendo o desenvolvimento do cronograma do projeto;</w:t>
      </w:r>
    </w:p>
    <w:p w:rsidR="000744A8" w:rsidRPr="00D7095B" w:rsidRDefault="000744A8" w:rsidP="000744A8">
      <w:pPr>
        <w:pStyle w:val="Cabealho"/>
        <w:tabs>
          <w:tab w:val="clear" w:pos="4419"/>
          <w:tab w:val="clear" w:pos="8838"/>
        </w:tabs>
        <w:spacing w:line="280" w:lineRule="exact"/>
        <w:ind w:right="50"/>
        <w:rPr>
          <w:rFonts w:cs="Arial"/>
          <w:sz w:val="22"/>
          <w:szCs w:val="22"/>
        </w:rPr>
      </w:pPr>
    </w:p>
    <w:p w:rsidR="000744A8" w:rsidRPr="00D7095B" w:rsidRDefault="000744A8" w:rsidP="000744A8">
      <w:pPr>
        <w:pStyle w:val="Cabealho"/>
        <w:tabs>
          <w:tab w:val="clear" w:pos="4419"/>
          <w:tab w:val="clear" w:pos="8838"/>
        </w:tabs>
        <w:spacing w:line="280" w:lineRule="exact"/>
        <w:ind w:right="50"/>
        <w:rPr>
          <w:rFonts w:cs="Arial"/>
          <w:sz w:val="22"/>
          <w:szCs w:val="22"/>
        </w:rPr>
      </w:pPr>
      <w:r w:rsidRPr="00D7095B">
        <w:rPr>
          <w:rFonts w:cs="Arial"/>
          <w:sz w:val="22"/>
          <w:szCs w:val="22"/>
        </w:rPr>
        <w:lastRenderedPageBreak/>
        <w:t>e) elaborar a prestação de contas a PMSP/SEME, nos termos da Portaria nº 26/2014-SEME.G</w:t>
      </w:r>
    </w:p>
    <w:p w:rsidR="000744A8" w:rsidRPr="00D7095B" w:rsidRDefault="000744A8" w:rsidP="000744A8">
      <w:pPr>
        <w:pStyle w:val="Cabealho"/>
        <w:tabs>
          <w:tab w:val="clear" w:pos="4419"/>
          <w:tab w:val="clear" w:pos="8838"/>
          <w:tab w:val="num" w:pos="0"/>
        </w:tabs>
        <w:spacing w:line="280" w:lineRule="exact"/>
        <w:ind w:right="50"/>
        <w:rPr>
          <w:rFonts w:cs="Arial"/>
          <w:sz w:val="22"/>
          <w:szCs w:val="22"/>
        </w:rPr>
      </w:pPr>
    </w:p>
    <w:p w:rsidR="000744A8" w:rsidRPr="00D7095B" w:rsidRDefault="000744A8" w:rsidP="000744A8">
      <w:pPr>
        <w:pStyle w:val="Cabealho"/>
        <w:tabs>
          <w:tab w:val="clear" w:pos="4419"/>
          <w:tab w:val="clear" w:pos="8838"/>
        </w:tabs>
        <w:spacing w:line="280" w:lineRule="exact"/>
        <w:ind w:right="50"/>
        <w:rPr>
          <w:rFonts w:cs="Arial"/>
          <w:sz w:val="22"/>
          <w:szCs w:val="22"/>
        </w:rPr>
      </w:pPr>
      <w:r w:rsidRPr="00D7095B">
        <w:rPr>
          <w:rFonts w:cs="Arial"/>
          <w:sz w:val="22"/>
          <w:szCs w:val="22"/>
        </w:rPr>
        <w:t xml:space="preserve">f) destacar/mencionar a participação da PMSP/SEME em toda e qualquer ação promocional relacionada ao objeto descrito na Cláusula Primeira, e, bem assim, </w:t>
      </w:r>
      <w:r w:rsidRPr="00D7095B">
        <w:rPr>
          <w:rFonts w:cs="Arial"/>
          <w:b/>
          <w:sz w:val="22"/>
          <w:szCs w:val="22"/>
          <w:u w:val="single"/>
        </w:rPr>
        <w:t>aplicar a sua logomarca, de acordo com os padrões estabelecidos pela Assessoria de Comunicação desta Pasta e após a devida aprovação desta</w:t>
      </w:r>
      <w:r w:rsidRPr="00D7095B">
        <w:rPr>
          <w:rFonts w:cs="Arial"/>
          <w:sz w:val="22"/>
          <w:szCs w:val="22"/>
        </w:rPr>
        <w:t>, nas placas de identificação, banners, placas de sinalização, telas ortofônicas, saias de palco, backdrop, camisetas, material gráfico como cartazes, folders e guias de programação do projeto custeado, em todo ou em parte, com os recursos deste Convênio, sempre em conformidade com a Lei “Cidade Limpa”.</w:t>
      </w:r>
    </w:p>
    <w:p w:rsidR="000744A8" w:rsidRPr="00D7095B" w:rsidRDefault="000744A8" w:rsidP="000744A8">
      <w:pPr>
        <w:pStyle w:val="Cabealho"/>
        <w:tabs>
          <w:tab w:val="clear" w:pos="4419"/>
          <w:tab w:val="clear" w:pos="8838"/>
          <w:tab w:val="num" w:pos="0"/>
        </w:tabs>
        <w:spacing w:line="280" w:lineRule="exact"/>
        <w:ind w:right="50"/>
        <w:rPr>
          <w:rFonts w:cs="Arial"/>
          <w:sz w:val="22"/>
          <w:szCs w:val="22"/>
        </w:rPr>
      </w:pPr>
    </w:p>
    <w:p w:rsidR="000744A8" w:rsidRPr="00D7095B" w:rsidRDefault="000744A8" w:rsidP="000744A8">
      <w:pPr>
        <w:pStyle w:val="Cabealho"/>
        <w:tabs>
          <w:tab w:val="clear" w:pos="4419"/>
          <w:tab w:val="clear" w:pos="8838"/>
        </w:tabs>
        <w:spacing w:line="280" w:lineRule="exact"/>
        <w:ind w:right="50"/>
        <w:rPr>
          <w:rFonts w:cs="Arial"/>
          <w:sz w:val="22"/>
          <w:szCs w:val="22"/>
        </w:rPr>
      </w:pPr>
      <w:r w:rsidRPr="00D7095B">
        <w:rPr>
          <w:rFonts w:cs="Arial"/>
          <w:sz w:val="22"/>
          <w:szCs w:val="22"/>
        </w:rPr>
        <w:t>g) obedecer ao disposto no art. 116 da Lei 8.666/93 e suas alterações posteriores;</w:t>
      </w:r>
    </w:p>
    <w:p w:rsidR="000744A8" w:rsidRPr="00D7095B" w:rsidRDefault="000744A8" w:rsidP="000744A8">
      <w:pPr>
        <w:pStyle w:val="Cabealho"/>
        <w:tabs>
          <w:tab w:val="clear" w:pos="4419"/>
          <w:tab w:val="clear" w:pos="8838"/>
          <w:tab w:val="num" w:pos="0"/>
        </w:tabs>
        <w:spacing w:line="280" w:lineRule="exact"/>
        <w:ind w:right="50"/>
        <w:rPr>
          <w:rFonts w:cs="Arial"/>
          <w:sz w:val="22"/>
          <w:szCs w:val="22"/>
        </w:rPr>
      </w:pPr>
    </w:p>
    <w:p w:rsidR="000744A8" w:rsidRPr="00D7095B" w:rsidRDefault="000744A8" w:rsidP="000744A8">
      <w:pPr>
        <w:pStyle w:val="Cabealho"/>
        <w:tabs>
          <w:tab w:val="clear" w:pos="4419"/>
          <w:tab w:val="clear" w:pos="8838"/>
        </w:tabs>
        <w:spacing w:line="280" w:lineRule="exact"/>
        <w:rPr>
          <w:rFonts w:cs="Arial"/>
          <w:sz w:val="22"/>
          <w:szCs w:val="22"/>
        </w:rPr>
      </w:pPr>
      <w:r w:rsidRPr="00D7095B">
        <w:rPr>
          <w:rFonts w:cs="Arial"/>
          <w:sz w:val="22"/>
          <w:szCs w:val="22"/>
        </w:rPr>
        <w:t xml:space="preserve">h) a título de contrapartida, ficará a cargo da </w:t>
      </w:r>
      <w:r w:rsidRPr="00D7095B">
        <w:rPr>
          <w:rFonts w:cs="Arial"/>
          <w:b/>
          <w:sz w:val="22"/>
          <w:szCs w:val="22"/>
        </w:rPr>
        <w:t xml:space="preserve">CONVENENTE </w:t>
      </w:r>
      <w:r w:rsidRPr="00D7095B">
        <w:rPr>
          <w:rFonts w:cs="Arial"/>
          <w:sz w:val="22"/>
          <w:szCs w:val="22"/>
        </w:rPr>
        <w:t xml:space="preserve">as demais despesas / custos mensurados em R$ _______ (__________________), conforme informação às fls. __. </w:t>
      </w:r>
    </w:p>
    <w:p w:rsidR="000744A8" w:rsidRPr="00D7095B" w:rsidRDefault="000744A8" w:rsidP="000744A8">
      <w:pPr>
        <w:pStyle w:val="PargrafodaLista"/>
        <w:spacing w:line="280" w:lineRule="exact"/>
        <w:jc w:val="both"/>
        <w:rPr>
          <w:rFonts w:ascii="Arial" w:hAnsi="Arial" w:cs="Arial"/>
        </w:rPr>
      </w:pPr>
    </w:p>
    <w:p w:rsidR="000744A8" w:rsidRPr="00D7095B" w:rsidRDefault="000744A8" w:rsidP="000744A8">
      <w:pPr>
        <w:pStyle w:val="Cabealho"/>
        <w:tabs>
          <w:tab w:val="clear" w:pos="4419"/>
          <w:tab w:val="clear" w:pos="8838"/>
        </w:tabs>
        <w:spacing w:line="280" w:lineRule="exact"/>
        <w:ind w:left="1134" w:right="283" w:hanging="1134"/>
        <w:jc w:val="center"/>
        <w:rPr>
          <w:rFonts w:cs="Arial"/>
          <w:b/>
          <w:sz w:val="22"/>
          <w:szCs w:val="22"/>
        </w:rPr>
      </w:pPr>
      <w:r w:rsidRPr="00D7095B">
        <w:rPr>
          <w:rFonts w:cs="Arial"/>
          <w:b/>
          <w:sz w:val="22"/>
          <w:szCs w:val="22"/>
        </w:rPr>
        <w:t>CLÁUSULA SÉTIMA</w:t>
      </w:r>
    </w:p>
    <w:p w:rsidR="000744A8" w:rsidRPr="00D7095B" w:rsidRDefault="000744A8" w:rsidP="000744A8">
      <w:pPr>
        <w:pStyle w:val="Cabealho"/>
        <w:tabs>
          <w:tab w:val="clear" w:pos="4419"/>
          <w:tab w:val="clear" w:pos="8838"/>
        </w:tabs>
        <w:spacing w:line="280" w:lineRule="exact"/>
        <w:ind w:left="1134" w:right="283" w:hanging="1134"/>
        <w:jc w:val="center"/>
        <w:rPr>
          <w:rFonts w:cs="Arial"/>
          <w:b/>
          <w:sz w:val="22"/>
          <w:szCs w:val="22"/>
          <w:u w:val="single"/>
        </w:rPr>
      </w:pPr>
      <w:r w:rsidRPr="00D7095B">
        <w:rPr>
          <w:rFonts w:cs="Arial"/>
          <w:b/>
          <w:sz w:val="22"/>
          <w:szCs w:val="22"/>
        </w:rPr>
        <w:t>DAS OBRIGAÇÕES DA PMSP/SEME</w:t>
      </w:r>
    </w:p>
    <w:p w:rsidR="000744A8" w:rsidRPr="00D7095B" w:rsidRDefault="000744A8" w:rsidP="000744A8">
      <w:pPr>
        <w:pStyle w:val="Cabealho"/>
        <w:tabs>
          <w:tab w:val="clear" w:pos="4419"/>
          <w:tab w:val="clear" w:pos="8838"/>
        </w:tabs>
        <w:spacing w:line="280" w:lineRule="exact"/>
        <w:ind w:left="1134" w:right="283" w:hanging="708"/>
        <w:rPr>
          <w:rFonts w:cs="Arial"/>
          <w:b/>
          <w:sz w:val="22"/>
          <w:szCs w:val="22"/>
          <w:u w:val="single"/>
        </w:rPr>
      </w:pPr>
    </w:p>
    <w:p w:rsidR="000744A8" w:rsidRPr="00D7095B" w:rsidRDefault="000744A8" w:rsidP="000744A8">
      <w:pPr>
        <w:pStyle w:val="Rodap"/>
        <w:tabs>
          <w:tab w:val="clear" w:pos="4419"/>
          <w:tab w:val="clear" w:pos="8838"/>
        </w:tabs>
        <w:spacing w:line="280" w:lineRule="exact"/>
        <w:rPr>
          <w:rFonts w:cs="Arial"/>
          <w:sz w:val="22"/>
          <w:szCs w:val="22"/>
        </w:rPr>
      </w:pPr>
      <w:r w:rsidRPr="00D7095B">
        <w:rPr>
          <w:rFonts w:cs="Arial"/>
          <w:sz w:val="22"/>
          <w:szCs w:val="22"/>
        </w:rPr>
        <w:t>7.1. A PMSP/SEME, em atendimento ao presente Convênio se obriga a:</w:t>
      </w:r>
    </w:p>
    <w:p w:rsidR="000744A8" w:rsidRPr="00D7095B" w:rsidRDefault="000744A8" w:rsidP="000744A8">
      <w:pPr>
        <w:pStyle w:val="Rodap"/>
        <w:tabs>
          <w:tab w:val="clear" w:pos="4419"/>
          <w:tab w:val="clear" w:pos="8838"/>
        </w:tabs>
        <w:spacing w:line="280" w:lineRule="exact"/>
        <w:ind w:left="720"/>
        <w:rPr>
          <w:rFonts w:cs="Arial"/>
          <w:sz w:val="22"/>
          <w:szCs w:val="22"/>
        </w:rPr>
      </w:pPr>
    </w:p>
    <w:p w:rsidR="000744A8" w:rsidRPr="00D7095B" w:rsidRDefault="000744A8" w:rsidP="000744A8">
      <w:pPr>
        <w:pStyle w:val="Rodap"/>
        <w:tabs>
          <w:tab w:val="clear" w:pos="4419"/>
          <w:tab w:val="clear" w:pos="8838"/>
        </w:tabs>
        <w:spacing w:line="280" w:lineRule="exact"/>
        <w:rPr>
          <w:rFonts w:cs="Arial"/>
          <w:sz w:val="22"/>
          <w:szCs w:val="22"/>
        </w:rPr>
      </w:pPr>
      <w:r w:rsidRPr="00D7095B">
        <w:rPr>
          <w:rFonts w:cs="Arial"/>
          <w:sz w:val="22"/>
          <w:szCs w:val="22"/>
        </w:rPr>
        <w:t>a) manter o empenho para os recursos necessários ao desenvolvimento deste ajuste;</w:t>
      </w:r>
    </w:p>
    <w:p w:rsidR="000744A8" w:rsidRPr="00D7095B" w:rsidRDefault="000744A8" w:rsidP="000744A8">
      <w:pPr>
        <w:pStyle w:val="Rodap"/>
        <w:tabs>
          <w:tab w:val="clear" w:pos="4419"/>
          <w:tab w:val="clear" w:pos="8838"/>
        </w:tabs>
        <w:spacing w:line="280" w:lineRule="exact"/>
        <w:rPr>
          <w:rFonts w:cs="Arial"/>
          <w:sz w:val="22"/>
          <w:szCs w:val="22"/>
        </w:rPr>
      </w:pPr>
    </w:p>
    <w:p w:rsidR="000744A8" w:rsidRPr="00D7095B" w:rsidRDefault="000744A8" w:rsidP="000744A8">
      <w:pPr>
        <w:pStyle w:val="Rodap"/>
        <w:tabs>
          <w:tab w:val="clear" w:pos="4419"/>
          <w:tab w:val="clear" w:pos="8838"/>
        </w:tabs>
        <w:spacing w:line="280" w:lineRule="exact"/>
        <w:rPr>
          <w:rFonts w:cs="Arial"/>
          <w:sz w:val="22"/>
          <w:szCs w:val="22"/>
        </w:rPr>
      </w:pPr>
      <w:r w:rsidRPr="00D7095B">
        <w:rPr>
          <w:rFonts w:cs="Arial"/>
          <w:sz w:val="22"/>
          <w:szCs w:val="22"/>
        </w:rPr>
        <w:t xml:space="preserve">b) repassar à </w:t>
      </w:r>
      <w:r w:rsidRPr="00D7095B">
        <w:rPr>
          <w:rFonts w:cs="Arial"/>
          <w:b/>
          <w:sz w:val="22"/>
          <w:szCs w:val="22"/>
        </w:rPr>
        <w:t xml:space="preserve">CONVENENTE </w:t>
      </w:r>
      <w:r w:rsidRPr="00D7095B">
        <w:rPr>
          <w:rFonts w:cs="Arial"/>
          <w:sz w:val="22"/>
          <w:szCs w:val="22"/>
        </w:rPr>
        <w:t xml:space="preserve">os recursos decorrentes do presente; </w:t>
      </w:r>
    </w:p>
    <w:p w:rsidR="000744A8" w:rsidRPr="00D7095B" w:rsidRDefault="000744A8" w:rsidP="000744A8">
      <w:pPr>
        <w:pStyle w:val="Rodap"/>
        <w:tabs>
          <w:tab w:val="clear" w:pos="4419"/>
          <w:tab w:val="clear" w:pos="8838"/>
        </w:tabs>
        <w:spacing w:line="280" w:lineRule="exact"/>
        <w:rPr>
          <w:rFonts w:cs="Arial"/>
          <w:sz w:val="22"/>
          <w:szCs w:val="22"/>
        </w:rPr>
      </w:pPr>
    </w:p>
    <w:p w:rsidR="000744A8" w:rsidRPr="00D7095B" w:rsidRDefault="000744A8" w:rsidP="000744A8">
      <w:pPr>
        <w:pStyle w:val="Rodap"/>
        <w:tabs>
          <w:tab w:val="clear" w:pos="4419"/>
          <w:tab w:val="clear" w:pos="8838"/>
          <w:tab w:val="num" w:pos="993"/>
        </w:tabs>
        <w:spacing w:line="280" w:lineRule="exact"/>
        <w:rPr>
          <w:rFonts w:cs="Arial"/>
          <w:sz w:val="22"/>
          <w:szCs w:val="22"/>
        </w:rPr>
      </w:pPr>
      <w:r w:rsidRPr="00D7095B">
        <w:rPr>
          <w:rFonts w:cs="Arial"/>
          <w:sz w:val="22"/>
          <w:szCs w:val="22"/>
        </w:rPr>
        <w:t>c) fornecer dados, relatórios e demais informações necessárias à execução do presente Convênio;</w:t>
      </w:r>
    </w:p>
    <w:p w:rsidR="000744A8" w:rsidRPr="00D7095B" w:rsidRDefault="000744A8" w:rsidP="000744A8">
      <w:pPr>
        <w:pStyle w:val="Rodap"/>
        <w:tabs>
          <w:tab w:val="clear" w:pos="4419"/>
          <w:tab w:val="clear" w:pos="8838"/>
          <w:tab w:val="num" w:pos="993"/>
        </w:tabs>
        <w:spacing w:line="280" w:lineRule="exact"/>
        <w:rPr>
          <w:rFonts w:cs="Arial"/>
          <w:sz w:val="22"/>
          <w:szCs w:val="22"/>
        </w:rPr>
      </w:pPr>
    </w:p>
    <w:p w:rsidR="000744A8" w:rsidRPr="00D7095B" w:rsidRDefault="000744A8" w:rsidP="000744A8">
      <w:pPr>
        <w:pStyle w:val="Cabealho"/>
        <w:tabs>
          <w:tab w:val="clear" w:pos="4419"/>
          <w:tab w:val="clear" w:pos="8838"/>
          <w:tab w:val="left" w:pos="993"/>
        </w:tabs>
        <w:spacing w:line="280" w:lineRule="exact"/>
        <w:ind w:right="283"/>
        <w:rPr>
          <w:rFonts w:cs="Arial"/>
          <w:sz w:val="22"/>
          <w:szCs w:val="22"/>
        </w:rPr>
      </w:pPr>
      <w:r w:rsidRPr="00D7095B">
        <w:rPr>
          <w:rFonts w:cs="Arial"/>
          <w:sz w:val="22"/>
          <w:szCs w:val="22"/>
        </w:rPr>
        <w:t>d) decidir e indicar soluções aos assuntos que lhe forem submetidos.</w:t>
      </w:r>
    </w:p>
    <w:p w:rsidR="000744A8" w:rsidRPr="00D7095B" w:rsidRDefault="000744A8" w:rsidP="000744A8">
      <w:pPr>
        <w:pStyle w:val="Cabealho"/>
        <w:tabs>
          <w:tab w:val="clear" w:pos="4419"/>
          <w:tab w:val="clear" w:pos="8838"/>
          <w:tab w:val="left" w:pos="1440"/>
        </w:tabs>
        <w:spacing w:line="280" w:lineRule="exact"/>
        <w:ind w:right="283"/>
        <w:rPr>
          <w:rFonts w:cs="Arial"/>
          <w:sz w:val="22"/>
          <w:szCs w:val="22"/>
        </w:rPr>
      </w:pPr>
    </w:p>
    <w:p w:rsidR="000744A8" w:rsidRPr="00D7095B" w:rsidRDefault="000744A8" w:rsidP="000744A8">
      <w:pPr>
        <w:pStyle w:val="Cabealho"/>
        <w:tabs>
          <w:tab w:val="clear" w:pos="4419"/>
          <w:tab w:val="clear" w:pos="8838"/>
          <w:tab w:val="left" w:pos="993"/>
        </w:tabs>
        <w:spacing w:line="280" w:lineRule="exact"/>
        <w:ind w:right="283"/>
        <w:rPr>
          <w:rFonts w:cs="Arial"/>
          <w:sz w:val="22"/>
          <w:szCs w:val="22"/>
        </w:rPr>
      </w:pPr>
      <w:r w:rsidRPr="00D7095B">
        <w:rPr>
          <w:rFonts w:cs="Arial"/>
          <w:sz w:val="22"/>
          <w:szCs w:val="22"/>
        </w:rPr>
        <w:t>e) A PMSP/SEME deverá fiscalizar o cumprimento da contrapartida indicada no item 6.1. “h”.</w:t>
      </w:r>
    </w:p>
    <w:p w:rsidR="000744A8" w:rsidRPr="00D7095B" w:rsidRDefault="000744A8" w:rsidP="000744A8">
      <w:pPr>
        <w:pStyle w:val="Cabealho"/>
        <w:tabs>
          <w:tab w:val="clear" w:pos="4419"/>
          <w:tab w:val="clear" w:pos="8838"/>
          <w:tab w:val="left" w:pos="993"/>
        </w:tabs>
        <w:spacing w:line="280" w:lineRule="exact"/>
        <w:ind w:right="283"/>
        <w:rPr>
          <w:rFonts w:cs="Arial"/>
          <w:sz w:val="22"/>
          <w:szCs w:val="22"/>
        </w:rPr>
      </w:pPr>
    </w:p>
    <w:p w:rsidR="000744A8" w:rsidRPr="00D7095B" w:rsidRDefault="000744A8" w:rsidP="000744A8">
      <w:pPr>
        <w:pStyle w:val="Cabealho"/>
        <w:tabs>
          <w:tab w:val="clear" w:pos="4419"/>
          <w:tab w:val="clear" w:pos="8838"/>
        </w:tabs>
        <w:spacing w:line="280" w:lineRule="exact"/>
        <w:ind w:left="1134" w:right="283" w:hanging="1134"/>
        <w:jc w:val="center"/>
        <w:rPr>
          <w:rFonts w:cs="Arial"/>
          <w:b/>
          <w:sz w:val="22"/>
          <w:szCs w:val="22"/>
        </w:rPr>
      </w:pPr>
      <w:r w:rsidRPr="00D7095B">
        <w:rPr>
          <w:rFonts w:cs="Arial"/>
          <w:b/>
          <w:sz w:val="22"/>
          <w:szCs w:val="22"/>
        </w:rPr>
        <w:t>CLÁUSULA OITAVA</w:t>
      </w:r>
    </w:p>
    <w:p w:rsidR="000744A8" w:rsidRPr="00D7095B" w:rsidRDefault="000744A8" w:rsidP="000744A8">
      <w:pPr>
        <w:pStyle w:val="Cabealho"/>
        <w:tabs>
          <w:tab w:val="clear" w:pos="4419"/>
          <w:tab w:val="clear" w:pos="8838"/>
        </w:tabs>
        <w:spacing w:line="280" w:lineRule="exact"/>
        <w:ind w:left="1134" w:right="283" w:hanging="1134"/>
        <w:jc w:val="center"/>
        <w:rPr>
          <w:rFonts w:cs="Arial"/>
          <w:b/>
          <w:sz w:val="22"/>
          <w:szCs w:val="22"/>
        </w:rPr>
      </w:pPr>
      <w:r w:rsidRPr="00D7095B">
        <w:rPr>
          <w:rFonts w:cs="Arial"/>
          <w:b/>
          <w:sz w:val="22"/>
          <w:szCs w:val="22"/>
        </w:rPr>
        <w:t>DO ACOMPANHAMENTO</w:t>
      </w:r>
    </w:p>
    <w:p w:rsidR="000744A8" w:rsidRPr="00D7095B" w:rsidRDefault="000744A8" w:rsidP="000744A8">
      <w:pPr>
        <w:pStyle w:val="Cabealho"/>
        <w:tabs>
          <w:tab w:val="clear" w:pos="4419"/>
          <w:tab w:val="clear" w:pos="8838"/>
        </w:tabs>
        <w:spacing w:line="280" w:lineRule="exact"/>
        <w:ind w:left="1134" w:right="283" w:hanging="1134"/>
        <w:rPr>
          <w:rFonts w:cs="Arial"/>
          <w:b/>
          <w:sz w:val="22"/>
          <w:szCs w:val="22"/>
        </w:rPr>
      </w:pPr>
    </w:p>
    <w:p w:rsidR="000744A8" w:rsidRPr="00D7095B" w:rsidRDefault="000744A8" w:rsidP="000744A8">
      <w:pPr>
        <w:pStyle w:val="Rodap"/>
        <w:tabs>
          <w:tab w:val="clear" w:pos="4419"/>
          <w:tab w:val="clear" w:pos="8838"/>
        </w:tabs>
        <w:spacing w:line="280" w:lineRule="exact"/>
        <w:rPr>
          <w:rFonts w:cs="Arial"/>
          <w:sz w:val="22"/>
          <w:szCs w:val="22"/>
        </w:rPr>
      </w:pPr>
      <w:r w:rsidRPr="00D7095B">
        <w:rPr>
          <w:rFonts w:cs="Arial"/>
          <w:sz w:val="22"/>
          <w:szCs w:val="22"/>
        </w:rPr>
        <w:lastRenderedPageBreak/>
        <w:t>8.1. O acompanhamento técnico do objeto deste Convênio será realizado por intermédio do(s) interlocutor(es) designado(s) pela Coordenadoria solicitante, devendo ser juntado ao processo documento formalizando o ato.</w:t>
      </w:r>
    </w:p>
    <w:p w:rsidR="000744A8" w:rsidRPr="00D7095B" w:rsidRDefault="000744A8" w:rsidP="000744A8">
      <w:pPr>
        <w:pStyle w:val="Rodap"/>
        <w:tabs>
          <w:tab w:val="clear" w:pos="4419"/>
          <w:tab w:val="clear" w:pos="8838"/>
        </w:tabs>
        <w:spacing w:line="280" w:lineRule="exact"/>
        <w:rPr>
          <w:rFonts w:cs="Arial"/>
          <w:sz w:val="22"/>
          <w:szCs w:val="22"/>
        </w:rPr>
      </w:pPr>
    </w:p>
    <w:p w:rsidR="000744A8" w:rsidRPr="00D7095B" w:rsidRDefault="000744A8" w:rsidP="000744A8">
      <w:pPr>
        <w:pStyle w:val="Cabealho"/>
        <w:tabs>
          <w:tab w:val="clear" w:pos="4419"/>
          <w:tab w:val="clear" w:pos="8838"/>
          <w:tab w:val="left" w:pos="567"/>
          <w:tab w:val="left" w:pos="9356"/>
        </w:tabs>
        <w:spacing w:line="280" w:lineRule="exact"/>
        <w:ind w:left="567" w:right="50"/>
        <w:rPr>
          <w:rFonts w:cs="Arial"/>
          <w:sz w:val="22"/>
          <w:szCs w:val="22"/>
        </w:rPr>
      </w:pPr>
      <w:r w:rsidRPr="00D7095B">
        <w:rPr>
          <w:rFonts w:cs="Arial"/>
          <w:sz w:val="22"/>
          <w:szCs w:val="22"/>
        </w:rPr>
        <w:t xml:space="preserve">8.1.1 Competirá ao(s) interlocutor(es) nomeado(s), conforme item 8.1 a fiscalização do Convênio com a permanente verificação das atividades a serem desempenhadas, inclusive no que se refere ao cumprimento da contrapartida proposta no item 6.1 “h”. </w:t>
      </w:r>
    </w:p>
    <w:p w:rsidR="000744A8" w:rsidRPr="00D7095B" w:rsidRDefault="000744A8" w:rsidP="000744A8">
      <w:pPr>
        <w:pStyle w:val="Cabealho"/>
        <w:tabs>
          <w:tab w:val="clear" w:pos="4419"/>
          <w:tab w:val="clear" w:pos="8838"/>
          <w:tab w:val="left" w:pos="567"/>
          <w:tab w:val="left" w:pos="9356"/>
        </w:tabs>
        <w:spacing w:line="280" w:lineRule="exact"/>
        <w:ind w:left="567" w:right="50"/>
        <w:rPr>
          <w:rFonts w:cs="Arial"/>
          <w:sz w:val="22"/>
          <w:szCs w:val="22"/>
        </w:rPr>
      </w:pPr>
    </w:p>
    <w:p w:rsidR="000744A8" w:rsidRPr="00D7095B" w:rsidRDefault="000744A8" w:rsidP="000744A8">
      <w:pPr>
        <w:pStyle w:val="Cabealho"/>
        <w:tabs>
          <w:tab w:val="clear" w:pos="4419"/>
          <w:tab w:val="clear" w:pos="8838"/>
          <w:tab w:val="left" w:pos="567"/>
          <w:tab w:val="left" w:pos="9356"/>
        </w:tabs>
        <w:spacing w:line="280" w:lineRule="exact"/>
        <w:ind w:left="567" w:right="50"/>
        <w:rPr>
          <w:rFonts w:cs="Arial"/>
          <w:sz w:val="22"/>
          <w:szCs w:val="22"/>
        </w:rPr>
      </w:pPr>
      <w:r w:rsidRPr="00D7095B">
        <w:rPr>
          <w:rFonts w:cs="Arial"/>
          <w:sz w:val="22"/>
          <w:szCs w:val="22"/>
        </w:rPr>
        <w:t xml:space="preserve">8.1.2. O cumprimento da contrapartida proposta no item 6.1. “h”, deverá ser atestado pelo(s) interlocutor(es) nomeado(s), mediante relatório técnico, a ser apresentado quando do “aceite técnico” do projeto. </w:t>
      </w:r>
    </w:p>
    <w:p w:rsidR="000744A8" w:rsidRPr="00D7095B" w:rsidRDefault="000744A8" w:rsidP="000744A8">
      <w:pPr>
        <w:pStyle w:val="Cabealho"/>
        <w:tabs>
          <w:tab w:val="clear" w:pos="4419"/>
          <w:tab w:val="clear" w:pos="8838"/>
          <w:tab w:val="left" w:pos="851"/>
          <w:tab w:val="left" w:pos="9356"/>
        </w:tabs>
        <w:spacing w:line="280" w:lineRule="exact"/>
        <w:ind w:left="851" w:right="50"/>
        <w:rPr>
          <w:rFonts w:cs="Arial"/>
          <w:sz w:val="22"/>
          <w:szCs w:val="22"/>
        </w:rPr>
      </w:pPr>
    </w:p>
    <w:p w:rsidR="000744A8" w:rsidRPr="00D7095B" w:rsidRDefault="000744A8" w:rsidP="000744A8">
      <w:pPr>
        <w:pStyle w:val="Cabealho"/>
        <w:tabs>
          <w:tab w:val="clear" w:pos="4419"/>
          <w:tab w:val="clear" w:pos="8838"/>
          <w:tab w:val="left" w:pos="0"/>
          <w:tab w:val="left" w:pos="9356"/>
        </w:tabs>
        <w:spacing w:line="280" w:lineRule="exact"/>
        <w:ind w:right="50"/>
        <w:rPr>
          <w:rFonts w:cs="Arial"/>
          <w:sz w:val="22"/>
          <w:szCs w:val="22"/>
        </w:rPr>
      </w:pPr>
      <w:r w:rsidRPr="00D7095B">
        <w:rPr>
          <w:rFonts w:cs="Arial"/>
          <w:sz w:val="22"/>
          <w:szCs w:val="22"/>
        </w:rPr>
        <w:t>8.2. Ao NOF-CEPC compete conferir e analisar os documentos constantes da prestação de contas sob os aspectos formais e aritméticos, mediante encarte dos documentos comprobatórios das despesas realizadas de acordo com o Plano de Trabalho.</w:t>
      </w:r>
    </w:p>
    <w:p w:rsidR="000744A8" w:rsidRPr="00D7095B" w:rsidRDefault="000744A8" w:rsidP="000744A8">
      <w:pPr>
        <w:pStyle w:val="Cabealho"/>
        <w:tabs>
          <w:tab w:val="clear" w:pos="4419"/>
          <w:tab w:val="clear" w:pos="8838"/>
        </w:tabs>
        <w:spacing w:line="280" w:lineRule="exact"/>
        <w:ind w:left="1134" w:right="283" w:hanging="567"/>
        <w:rPr>
          <w:rFonts w:cs="Arial"/>
          <w:b/>
          <w:sz w:val="22"/>
          <w:szCs w:val="22"/>
        </w:rPr>
      </w:pPr>
    </w:p>
    <w:p w:rsidR="000744A8" w:rsidRPr="00D7095B" w:rsidRDefault="000744A8" w:rsidP="000744A8">
      <w:pPr>
        <w:pStyle w:val="Cabealho"/>
        <w:tabs>
          <w:tab w:val="clear" w:pos="4419"/>
          <w:tab w:val="clear" w:pos="8838"/>
        </w:tabs>
        <w:spacing w:line="280" w:lineRule="exact"/>
        <w:ind w:right="283"/>
        <w:jc w:val="center"/>
        <w:rPr>
          <w:rFonts w:cs="Arial"/>
          <w:b/>
          <w:sz w:val="22"/>
          <w:szCs w:val="22"/>
        </w:rPr>
      </w:pPr>
      <w:r w:rsidRPr="00D7095B">
        <w:rPr>
          <w:rFonts w:cs="Arial"/>
          <w:b/>
          <w:sz w:val="22"/>
          <w:szCs w:val="22"/>
        </w:rPr>
        <w:t>CLÁUSULA NONA</w:t>
      </w:r>
    </w:p>
    <w:p w:rsidR="000744A8" w:rsidRPr="00D7095B" w:rsidRDefault="000744A8" w:rsidP="000744A8">
      <w:pPr>
        <w:pStyle w:val="Cabealho"/>
        <w:tabs>
          <w:tab w:val="clear" w:pos="4419"/>
          <w:tab w:val="clear" w:pos="8838"/>
        </w:tabs>
        <w:spacing w:line="280" w:lineRule="exact"/>
        <w:ind w:right="283"/>
        <w:jc w:val="center"/>
        <w:rPr>
          <w:rFonts w:cs="Arial"/>
          <w:b/>
          <w:sz w:val="22"/>
          <w:szCs w:val="22"/>
        </w:rPr>
      </w:pPr>
      <w:r w:rsidRPr="00D7095B">
        <w:rPr>
          <w:rFonts w:cs="Arial"/>
          <w:b/>
          <w:sz w:val="22"/>
          <w:szCs w:val="22"/>
        </w:rPr>
        <w:t>DO PRAZO DE EXECUÇÃO E VIGÊNCIA DO CONVÊNIO</w:t>
      </w:r>
    </w:p>
    <w:p w:rsidR="000744A8" w:rsidRPr="00D7095B" w:rsidRDefault="000744A8" w:rsidP="000744A8">
      <w:pPr>
        <w:pStyle w:val="Cabealho"/>
        <w:tabs>
          <w:tab w:val="clear" w:pos="4419"/>
          <w:tab w:val="clear" w:pos="8838"/>
        </w:tabs>
        <w:spacing w:line="280" w:lineRule="exact"/>
        <w:ind w:right="283" w:firstLine="1701"/>
        <w:rPr>
          <w:rFonts w:cs="Arial"/>
          <w:sz w:val="22"/>
          <w:szCs w:val="22"/>
        </w:rPr>
      </w:pPr>
    </w:p>
    <w:p w:rsidR="000744A8" w:rsidRPr="00D7095B" w:rsidRDefault="000744A8" w:rsidP="000744A8">
      <w:pPr>
        <w:pStyle w:val="Rodap"/>
        <w:tabs>
          <w:tab w:val="clear" w:pos="4419"/>
          <w:tab w:val="clear" w:pos="8838"/>
        </w:tabs>
        <w:spacing w:line="280" w:lineRule="exact"/>
        <w:rPr>
          <w:rFonts w:cs="Arial"/>
          <w:sz w:val="22"/>
          <w:szCs w:val="22"/>
        </w:rPr>
      </w:pPr>
      <w:r w:rsidRPr="00D7095B">
        <w:rPr>
          <w:rFonts w:cs="Arial"/>
          <w:sz w:val="22"/>
          <w:szCs w:val="22"/>
        </w:rPr>
        <w:t xml:space="preserve">9.1. Observado o disposto no subitem 5.1, o prazo de execução e de vigência deste Convênio corresponderá período de 12 (doze) meses a partir da Ordem de Início, mas apenas após final aprovação da prestação de contas estará a </w:t>
      </w:r>
      <w:r w:rsidRPr="00D7095B">
        <w:rPr>
          <w:rFonts w:cs="Arial"/>
          <w:b/>
          <w:sz w:val="22"/>
          <w:szCs w:val="22"/>
        </w:rPr>
        <w:t>CONVENENTE</w:t>
      </w:r>
      <w:r w:rsidRPr="00D7095B">
        <w:rPr>
          <w:rFonts w:cs="Arial"/>
          <w:sz w:val="22"/>
          <w:szCs w:val="22"/>
        </w:rPr>
        <w:t xml:space="preserve"> desobrigada das cláusulas do presente termo.</w:t>
      </w:r>
    </w:p>
    <w:p w:rsidR="000744A8" w:rsidRPr="00D7095B" w:rsidRDefault="000744A8" w:rsidP="000744A8">
      <w:pPr>
        <w:pStyle w:val="Rodap"/>
        <w:tabs>
          <w:tab w:val="clear" w:pos="4419"/>
          <w:tab w:val="clear" w:pos="8838"/>
        </w:tabs>
        <w:spacing w:line="280" w:lineRule="exact"/>
        <w:rPr>
          <w:rFonts w:cs="Arial"/>
          <w:sz w:val="22"/>
          <w:szCs w:val="22"/>
        </w:rPr>
      </w:pPr>
    </w:p>
    <w:p w:rsidR="000744A8" w:rsidRPr="00D7095B" w:rsidRDefault="000744A8" w:rsidP="000744A8">
      <w:pPr>
        <w:pStyle w:val="Rodap"/>
        <w:tabs>
          <w:tab w:val="clear" w:pos="4419"/>
          <w:tab w:val="clear" w:pos="8838"/>
        </w:tabs>
        <w:spacing w:line="280" w:lineRule="exact"/>
        <w:rPr>
          <w:rFonts w:cs="Arial"/>
          <w:sz w:val="22"/>
          <w:szCs w:val="22"/>
        </w:rPr>
      </w:pPr>
      <w:r w:rsidRPr="00D7095B">
        <w:rPr>
          <w:rFonts w:cs="Arial"/>
          <w:sz w:val="22"/>
          <w:szCs w:val="22"/>
        </w:rPr>
        <w:t>9.2. Se prorrogado nas hipóteses do art. 79, § 5º e na forma do § 1º do art. 57, da Lei Federal nº 8.666/93, e, em conformidade com o quanto disposto pelo art. 116 do mesmo diploma legal, deverá ser efetivado por termo aditivo em que conste a modificação do cronograma de execução com a reposição do prazo suficiente à conclusão do objeto do presente instrumento, protraindo-se o seu termo final.</w:t>
      </w:r>
    </w:p>
    <w:p w:rsidR="000744A8" w:rsidRPr="00D7095B" w:rsidRDefault="000744A8" w:rsidP="000744A8">
      <w:pPr>
        <w:pStyle w:val="Rodap"/>
        <w:tabs>
          <w:tab w:val="clear" w:pos="4419"/>
          <w:tab w:val="clear" w:pos="8838"/>
        </w:tabs>
        <w:spacing w:line="280" w:lineRule="exact"/>
        <w:rPr>
          <w:rFonts w:cs="Arial"/>
          <w:sz w:val="22"/>
          <w:szCs w:val="22"/>
        </w:rPr>
      </w:pPr>
    </w:p>
    <w:p w:rsidR="000744A8" w:rsidRPr="00D7095B" w:rsidRDefault="000744A8" w:rsidP="000744A8">
      <w:pPr>
        <w:pStyle w:val="Rodap"/>
        <w:tabs>
          <w:tab w:val="clear" w:pos="4419"/>
          <w:tab w:val="clear" w:pos="8838"/>
        </w:tabs>
        <w:spacing w:line="280" w:lineRule="exact"/>
        <w:rPr>
          <w:rFonts w:cs="Arial"/>
          <w:sz w:val="22"/>
          <w:szCs w:val="22"/>
        </w:rPr>
      </w:pPr>
      <w:r w:rsidRPr="00D7095B">
        <w:rPr>
          <w:rFonts w:cs="Arial"/>
          <w:sz w:val="22"/>
          <w:szCs w:val="22"/>
        </w:rPr>
        <w:t>9.3. Em caso de atraso na liberação dos recursos em desconformidade com o cronograma de desembolso, a PMSP/SEME prorrogará de ofício a vigência do presente termo, pelo tempo exato da demora comprovadamente ocorrida.</w:t>
      </w:r>
    </w:p>
    <w:p w:rsidR="000744A8" w:rsidRPr="00D7095B" w:rsidRDefault="000744A8" w:rsidP="000744A8">
      <w:pPr>
        <w:pStyle w:val="Rodap"/>
        <w:tabs>
          <w:tab w:val="clear" w:pos="4419"/>
          <w:tab w:val="clear" w:pos="8838"/>
        </w:tabs>
        <w:spacing w:line="280" w:lineRule="exact"/>
        <w:rPr>
          <w:rFonts w:cs="Arial"/>
          <w:sz w:val="22"/>
          <w:szCs w:val="22"/>
        </w:rPr>
      </w:pPr>
      <w:r w:rsidRPr="00D7095B">
        <w:rPr>
          <w:rFonts w:cs="Arial"/>
          <w:sz w:val="22"/>
          <w:szCs w:val="22"/>
        </w:rPr>
        <w:t>9.4. O item 6.1. “h”, da Cláusula Sexta supra deverá ser revisto quando da prorrogação do presente instrumento, visando a sua adequação.</w:t>
      </w:r>
    </w:p>
    <w:p w:rsidR="000744A8" w:rsidRPr="00D7095B" w:rsidRDefault="000744A8" w:rsidP="000744A8">
      <w:pPr>
        <w:pStyle w:val="Cabealho"/>
        <w:tabs>
          <w:tab w:val="clear" w:pos="4419"/>
          <w:tab w:val="clear" w:pos="8838"/>
          <w:tab w:val="left" w:pos="3402"/>
        </w:tabs>
        <w:spacing w:line="280" w:lineRule="exact"/>
        <w:ind w:right="283"/>
        <w:rPr>
          <w:rFonts w:cs="Arial"/>
          <w:b/>
          <w:sz w:val="22"/>
          <w:szCs w:val="22"/>
        </w:rPr>
      </w:pPr>
    </w:p>
    <w:p w:rsidR="000744A8" w:rsidRPr="00D7095B" w:rsidRDefault="000744A8" w:rsidP="000744A8">
      <w:pPr>
        <w:pStyle w:val="Cabealho"/>
        <w:tabs>
          <w:tab w:val="clear" w:pos="4419"/>
          <w:tab w:val="clear" w:pos="8838"/>
          <w:tab w:val="left" w:pos="3402"/>
        </w:tabs>
        <w:spacing w:line="280" w:lineRule="exact"/>
        <w:ind w:right="283"/>
        <w:jc w:val="center"/>
        <w:rPr>
          <w:rFonts w:cs="Arial"/>
          <w:b/>
          <w:sz w:val="22"/>
          <w:szCs w:val="22"/>
        </w:rPr>
      </w:pPr>
      <w:r w:rsidRPr="00D7095B">
        <w:rPr>
          <w:rFonts w:cs="Arial"/>
          <w:b/>
          <w:sz w:val="22"/>
          <w:szCs w:val="22"/>
        </w:rPr>
        <w:t>CLÁUSULA DÉCIMA</w:t>
      </w:r>
    </w:p>
    <w:p w:rsidR="000744A8" w:rsidRPr="00D7095B" w:rsidRDefault="000744A8" w:rsidP="000744A8">
      <w:pPr>
        <w:pStyle w:val="Cabealho"/>
        <w:tabs>
          <w:tab w:val="clear" w:pos="4419"/>
          <w:tab w:val="clear" w:pos="8838"/>
          <w:tab w:val="left" w:pos="2835"/>
        </w:tabs>
        <w:spacing w:line="280" w:lineRule="exact"/>
        <w:ind w:right="283"/>
        <w:jc w:val="center"/>
        <w:rPr>
          <w:rFonts w:cs="Arial"/>
          <w:b/>
          <w:sz w:val="22"/>
          <w:szCs w:val="22"/>
        </w:rPr>
      </w:pPr>
      <w:r w:rsidRPr="00D7095B">
        <w:rPr>
          <w:rFonts w:cs="Arial"/>
          <w:b/>
          <w:sz w:val="22"/>
          <w:szCs w:val="22"/>
        </w:rPr>
        <w:t>DA EXCLUSÃO DE RESPONSABILIDADE</w:t>
      </w:r>
    </w:p>
    <w:p w:rsidR="000744A8" w:rsidRPr="00D7095B" w:rsidRDefault="000744A8" w:rsidP="000744A8">
      <w:pPr>
        <w:pStyle w:val="Cabealho"/>
        <w:tabs>
          <w:tab w:val="clear" w:pos="4419"/>
          <w:tab w:val="clear" w:pos="8838"/>
          <w:tab w:val="left" w:pos="2835"/>
        </w:tabs>
        <w:spacing w:line="280" w:lineRule="exact"/>
        <w:ind w:right="283" w:hanging="567"/>
        <w:rPr>
          <w:rFonts w:cs="Arial"/>
          <w:b/>
          <w:sz w:val="22"/>
          <w:szCs w:val="22"/>
        </w:rPr>
      </w:pPr>
    </w:p>
    <w:p w:rsidR="000744A8" w:rsidRPr="00D7095B" w:rsidRDefault="000744A8" w:rsidP="000744A8">
      <w:pPr>
        <w:pStyle w:val="Cabealho"/>
        <w:tabs>
          <w:tab w:val="clear" w:pos="4419"/>
          <w:tab w:val="clear" w:pos="8838"/>
          <w:tab w:val="left" w:pos="2835"/>
          <w:tab w:val="left" w:pos="9356"/>
        </w:tabs>
        <w:spacing w:line="280" w:lineRule="exact"/>
        <w:ind w:right="50"/>
        <w:rPr>
          <w:rFonts w:cs="Arial"/>
          <w:sz w:val="22"/>
          <w:szCs w:val="22"/>
        </w:rPr>
      </w:pPr>
      <w:r w:rsidRPr="00D7095B">
        <w:rPr>
          <w:rFonts w:cs="Arial"/>
          <w:sz w:val="22"/>
          <w:szCs w:val="22"/>
        </w:rPr>
        <w:t xml:space="preserve">10.1. A </w:t>
      </w:r>
      <w:r w:rsidRPr="00D7095B">
        <w:rPr>
          <w:rFonts w:cs="Arial"/>
          <w:b/>
          <w:sz w:val="22"/>
          <w:szCs w:val="22"/>
        </w:rPr>
        <w:t>PMSP/SEME</w:t>
      </w:r>
      <w:r w:rsidRPr="00D7095B">
        <w:rPr>
          <w:rFonts w:cs="Arial"/>
          <w:sz w:val="22"/>
          <w:szCs w:val="22"/>
        </w:rPr>
        <w:t xml:space="preserve"> não será responsável por quaisquer compromissos assumidos pela </w:t>
      </w:r>
      <w:r w:rsidRPr="00D7095B">
        <w:rPr>
          <w:rFonts w:cs="Arial"/>
          <w:b/>
          <w:sz w:val="22"/>
          <w:szCs w:val="22"/>
        </w:rPr>
        <w:t xml:space="preserve">CONVENENTE, </w:t>
      </w:r>
      <w:r w:rsidRPr="00D7095B">
        <w:rPr>
          <w:rFonts w:cs="Arial"/>
          <w:sz w:val="22"/>
          <w:szCs w:val="22"/>
        </w:rPr>
        <w:t>com terceiros, ainda que vinculados à execução deste Convênio, nem por danos que venham a serem causados em decorrência de atos dos seus propostos ou associados;</w:t>
      </w:r>
    </w:p>
    <w:p w:rsidR="000744A8" w:rsidRPr="00D7095B" w:rsidRDefault="000744A8" w:rsidP="000744A8">
      <w:pPr>
        <w:pStyle w:val="Cabealho"/>
        <w:tabs>
          <w:tab w:val="clear" w:pos="4419"/>
          <w:tab w:val="clear" w:pos="8838"/>
          <w:tab w:val="left" w:pos="2835"/>
          <w:tab w:val="left" w:pos="9356"/>
        </w:tabs>
        <w:spacing w:line="280" w:lineRule="exact"/>
        <w:ind w:right="50"/>
        <w:rPr>
          <w:rFonts w:cs="Arial"/>
          <w:sz w:val="22"/>
          <w:szCs w:val="22"/>
        </w:rPr>
      </w:pPr>
    </w:p>
    <w:p w:rsidR="000744A8" w:rsidRPr="00D7095B" w:rsidRDefault="000744A8" w:rsidP="000744A8">
      <w:pPr>
        <w:pStyle w:val="Cabealho"/>
        <w:tabs>
          <w:tab w:val="clear" w:pos="4419"/>
          <w:tab w:val="clear" w:pos="8838"/>
          <w:tab w:val="left" w:pos="2835"/>
          <w:tab w:val="left" w:pos="9356"/>
        </w:tabs>
        <w:spacing w:line="280" w:lineRule="exact"/>
        <w:ind w:left="567" w:right="50"/>
        <w:rPr>
          <w:rFonts w:cs="Arial"/>
          <w:b/>
          <w:sz w:val="22"/>
          <w:szCs w:val="22"/>
        </w:rPr>
      </w:pPr>
      <w:r w:rsidRPr="00D7095B">
        <w:rPr>
          <w:rFonts w:cs="Arial"/>
          <w:sz w:val="22"/>
          <w:szCs w:val="22"/>
        </w:rPr>
        <w:t xml:space="preserve">10.1.1. A </w:t>
      </w:r>
      <w:r w:rsidRPr="00D7095B">
        <w:rPr>
          <w:rFonts w:cs="Arial"/>
          <w:b/>
          <w:sz w:val="22"/>
          <w:szCs w:val="22"/>
        </w:rPr>
        <w:t xml:space="preserve">PMSP/SEME </w:t>
      </w:r>
      <w:r w:rsidRPr="00D7095B">
        <w:rPr>
          <w:rFonts w:cs="Arial"/>
          <w:sz w:val="22"/>
          <w:szCs w:val="22"/>
        </w:rPr>
        <w:t xml:space="preserve">não se responsabiliza por quaisquer danos, prejuízos causados, ônus, direitos ou obrigações decorrentes da legislação tributária, trabalhista, previdenciária ou securitária, nem aqueles derivados da execução do presente Convênio, ainda com seus empregados, prepostos ou subordinados, cujo cumprimento e responsabilidade caberão exclusivamente à </w:t>
      </w:r>
      <w:r w:rsidRPr="00D7095B">
        <w:rPr>
          <w:rFonts w:cs="Arial"/>
          <w:b/>
          <w:sz w:val="22"/>
          <w:szCs w:val="22"/>
        </w:rPr>
        <w:t>CONVENENTE.</w:t>
      </w:r>
    </w:p>
    <w:p w:rsidR="000744A8" w:rsidRPr="00D7095B" w:rsidRDefault="000744A8" w:rsidP="000744A8">
      <w:pPr>
        <w:pStyle w:val="Cabealho"/>
        <w:tabs>
          <w:tab w:val="clear" w:pos="4419"/>
          <w:tab w:val="clear" w:pos="8838"/>
          <w:tab w:val="left" w:pos="2835"/>
          <w:tab w:val="left" w:pos="9356"/>
        </w:tabs>
        <w:spacing w:line="280" w:lineRule="exact"/>
        <w:ind w:right="50"/>
        <w:rPr>
          <w:rFonts w:cs="Arial"/>
          <w:b/>
          <w:sz w:val="22"/>
          <w:szCs w:val="22"/>
        </w:rPr>
      </w:pPr>
    </w:p>
    <w:p w:rsidR="000744A8" w:rsidRPr="00D7095B" w:rsidRDefault="000744A8" w:rsidP="000744A8">
      <w:pPr>
        <w:pStyle w:val="Cabealho"/>
        <w:tabs>
          <w:tab w:val="clear" w:pos="4419"/>
          <w:tab w:val="clear" w:pos="8838"/>
          <w:tab w:val="left" w:pos="2835"/>
        </w:tabs>
        <w:spacing w:line="280" w:lineRule="exact"/>
        <w:ind w:right="283"/>
        <w:jc w:val="center"/>
        <w:rPr>
          <w:rFonts w:cs="Arial"/>
          <w:b/>
          <w:sz w:val="22"/>
          <w:szCs w:val="22"/>
        </w:rPr>
      </w:pPr>
      <w:r w:rsidRPr="00D7095B">
        <w:rPr>
          <w:rFonts w:cs="Arial"/>
          <w:b/>
          <w:sz w:val="22"/>
          <w:szCs w:val="22"/>
        </w:rPr>
        <w:t>CLÁUSULA DÉCIMA PRIMEIRA</w:t>
      </w:r>
    </w:p>
    <w:p w:rsidR="000744A8" w:rsidRPr="00D7095B" w:rsidRDefault="000744A8" w:rsidP="000744A8">
      <w:pPr>
        <w:pStyle w:val="Cabealho"/>
        <w:tabs>
          <w:tab w:val="clear" w:pos="4419"/>
          <w:tab w:val="clear" w:pos="8838"/>
          <w:tab w:val="left" w:pos="2835"/>
        </w:tabs>
        <w:spacing w:line="280" w:lineRule="exact"/>
        <w:ind w:right="283"/>
        <w:jc w:val="center"/>
        <w:rPr>
          <w:rFonts w:cs="Arial"/>
          <w:b/>
          <w:sz w:val="22"/>
          <w:szCs w:val="22"/>
        </w:rPr>
      </w:pPr>
      <w:r w:rsidRPr="00D7095B">
        <w:rPr>
          <w:rFonts w:cs="Arial"/>
          <w:b/>
          <w:sz w:val="22"/>
          <w:szCs w:val="22"/>
        </w:rPr>
        <w:t>DA DIVULGAÇÃO</w:t>
      </w:r>
    </w:p>
    <w:p w:rsidR="000744A8" w:rsidRPr="00D7095B" w:rsidRDefault="000744A8" w:rsidP="000744A8">
      <w:pPr>
        <w:pStyle w:val="Cabealho"/>
        <w:tabs>
          <w:tab w:val="clear" w:pos="4419"/>
          <w:tab w:val="clear" w:pos="8838"/>
          <w:tab w:val="left" w:pos="2835"/>
        </w:tabs>
        <w:spacing w:line="280" w:lineRule="exact"/>
        <w:ind w:right="283"/>
        <w:rPr>
          <w:rFonts w:cs="Arial"/>
          <w:b/>
          <w:sz w:val="22"/>
          <w:szCs w:val="22"/>
        </w:rPr>
      </w:pPr>
    </w:p>
    <w:p w:rsidR="000744A8" w:rsidRPr="00D7095B" w:rsidRDefault="000744A8" w:rsidP="000744A8">
      <w:pPr>
        <w:pStyle w:val="Corpodetexto"/>
        <w:spacing w:line="280" w:lineRule="exact"/>
        <w:rPr>
          <w:rFonts w:cs="Arial"/>
          <w:b w:val="0"/>
          <w:sz w:val="22"/>
          <w:szCs w:val="22"/>
        </w:rPr>
      </w:pPr>
      <w:r w:rsidRPr="00D7095B">
        <w:rPr>
          <w:rFonts w:cs="Arial"/>
          <w:b w:val="0"/>
          <w:sz w:val="22"/>
          <w:szCs w:val="22"/>
        </w:rPr>
        <w:t>11.1. As partes divulgarão as ações decorrentes deste Convênio, fazendo constar do material adotado em toda e qualquer forma de divulgação, nos termos do disposto no subitem 6.1. “f”, tratar-se de realização conjunta da PMSP/SEME e da CONVENENTE.</w:t>
      </w:r>
    </w:p>
    <w:p w:rsidR="000744A8" w:rsidRPr="00D7095B" w:rsidRDefault="000744A8" w:rsidP="000744A8">
      <w:pPr>
        <w:pStyle w:val="Corpodetexto"/>
        <w:spacing w:line="280" w:lineRule="exact"/>
        <w:rPr>
          <w:rFonts w:cs="Arial"/>
          <w:b w:val="0"/>
          <w:sz w:val="22"/>
          <w:szCs w:val="22"/>
        </w:rPr>
      </w:pPr>
    </w:p>
    <w:p w:rsidR="000744A8" w:rsidRPr="00D7095B" w:rsidRDefault="000744A8" w:rsidP="000744A8">
      <w:pPr>
        <w:pStyle w:val="Corpodetexto"/>
        <w:spacing w:line="280" w:lineRule="exact"/>
        <w:rPr>
          <w:rFonts w:cs="Arial"/>
          <w:b w:val="0"/>
          <w:sz w:val="22"/>
          <w:szCs w:val="22"/>
        </w:rPr>
      </w:pPr>
      <w:r w:rsidRPr="00D7095B">
        <w:rPr>
          <w:rFonts w:cs="Arial"/>
          <w:b w:val="0"/>
          <w:sz w:val="22"/>
          <w:szCs w:val="22"/>
        </w:rPr>
        <w:t>11.2. As partes deverão colaborar, mutuamente, para a divulgação institucional deste Convênio, zelando pelo bom nome e prestígio de ambas.</w:t>
      </w:r>
    </w:p>
    <w:p w:rsidR="000744A8" w:rsidRPr="00D7095B" w:rsidRDefault="000744A8" w:rsidP="000744A8">
      <w:pPr>
        <w:pStyle w:val="Corpodetexto"/>
        <w:spacing w:line="280" w:lineRule="exact"/>
        <w:rPr>
          <w:rFonts w:cs="Arial"/>
          <w:b w:val="0"/>
          <w:sz w:val="22"/>
          <w:szCs w:val="22"/>
        </w:rPr>
      </w:pPr>
    </w:p>
    <w:p w:rsidR="000744A8" w:rsidRPr="00D7095B" w:rsidRDefault="000744A8" w:rsidP="000744A8">
      <w:pPr>
        <w:pStyle w:val="Corpodetexto"/>
        <w:spacing w:line="280" w:lineRule="exact"/>
        <w:rPr>
          <w:rFonts w:cs="Arial"/>
          <w:b w:val="0"/>
          <w:sz w:val="22"/>
          <w:szCs w:val="22"/>
        </w:rPr>
      </w:pPr>
      <w:r w:rsidRPr="00D7095B">
        <w:rPr>
          <w:rFonts w:cs="Arial"/>
          <w:b w:val="0"/>
          <w:sz w:val="22"/>
          <w:szCs w:val="22"/>
        </w:rPr>
        <w:t>11.3. Nos termos do Decreto Municipal nº 53.623/2012, alterado pelo Decreto Municipal nº 54.779/2014, que regulamenta os efeitos da Lei Federal nº 12.527/2012 (Lei de Acesso à Informação) no âmbito municipal, em especial de seus artigos 68 e 69, deverá a CONVENENTE, em seu sítio na internet e em quadro de avisos de amplo acesso público em sua sede, dar publicidade às seguintes informações:</w:t>
      </w:r>
    </w:p>
    <w:p w:rsidR="000744A8" w:rsidRPr="00D7095B" w:rsidRDefault="000744A8" w:rsidP="000744A8">
      <w:pPr>
        <w:pStyle w:val="Corpodetexto"/>
        <w:spacing w:line="280" w:lineRule="exact"/>
        <w:rPr>
          <w:rFonts w:cs="Arial"/>
          <w:sz w:val="22"/>
          <w:szCs w:val="22"/>
        </w:rPr>
      </w:pPr>
    </w:p>
    <w:p w:rsidR="000744A8" w:rsidRPr="00D7095B" w:rsidRDefault="000744A8" w:rsidP="000744A8">
      <w:pPr>
        <w:pStyle w:val="Rodap"/>
        <w:tabs>
          <w:tab w:val="clear" w:pos="4419"/>
          <w:tab w:val="clear" w:pos="8838"/>
        </w:tabs>
        <w:spacing w:line="280" w:lineRule="exact"/>
        <w:rPr>
          <w:rFonts w:cs="Arial"/>
          <w:sz w:val="22"/>
          <w:szCs w:val="22"/>
        </w:rPr>
      </w:pPr>
      <w:r w:rsidRPr="00D7095B">
        <w:rPr>
          <w:rFonts w:cs="Arial"/>
          <w:sz w:val="22"/>
          <w:szCs w:val="22"/>
        </w:rPr>
        <w:t>a) cópia do estatuto social atualizado da entidade;</w:t>
      </w:r>
    </w:p>
    <w:p w:rsidR="000744A8" w:rsidRPr="00D7095B" w:rsidRDefault="000744A8" w:rsidP="000744A8">
      <w:pPr>
        <w:pStyle w:val="Rodap"/>
        <w:tabs>
          <w:tab w:val="clear" w:pos="4419"/>
          <w:tab w:val="clear" w:pos="8838"/>
        </w:tabs>
        <w:spacing w:line="280" w:lineRule="exact"/>
        <w:rPr>
          <w:rFonts w:cs="Arial"/>
          <w:sz w:val="22"/>
          <w:szCs w:val="22"/>
        </w:rPr>
      </w:pPr>
    </w:p>
    <w:p w:rsidR="000744A8" w:rsidRPr="00D7095B" w:rsidRDefault="000744A8" w:rsidP="000744A8">
      <w:pPr>
        <w:pStyle w:val="Rodap"/>
        <w:tabs>
          <w:tab w:val="clear" w:pos="4419"/>
          <w:tab w:val="clear" w:pos="8838"/>
        </w:tabs>
        <w:spacing w:line="280" w:lineRule="exact"/>
        <w:rPr>
          <w:rFonts w:cs="Arial"/>
          <w:sz w:val="22"/>
          <w:szCs w:val="22"/>
        </w:rPr>
      </w:pPr>
      <w:r w:rsidRPr="00D7095B">
        <w:rPr>
          <w:rFonts w:cs="Arial"/>
          <w:sz w:val="22"/>
          <w:szCs w:val="22"/>
        </w:rPr>
        <w:t>b) relação nominal atualizada dos dirigentes da entidade;</w:t>
      </w:r>
    </w:p>
    <w:p w:rsidR="000744A8" w:rsidRPr="00D7095B" w:rsidRDefault="000744A8" w:rsidP="000744A8">
      <w:pPr>
        <w:pStyle w:val="Rodap"/>
        <w:tabs>
          <w:tab w:val="clear" w:pos="4419"/>
          <w:tab w:val="clear" w:pos="8838"/>
        </w:tabs>
        <w:spacing w:line="280" w:lineRule="exact"/>
        <w:rPr>
          <w:rFonts w:cs="Arial"/>
          <w:sz w:val="22"/>
          <w:szCs w:val="22"/>
        </w:rPr>
      </w:pPr>
    </w:p>
    <w:p w:rsidR="000744A8" w:rsidRPr="00D7095B" w:rsidRDefault="000744A8" w:rsidP="000744A8">
      <w:pPr>
        <w:pStyle w:val="Rodap"/>
        <w:tabs>
          <w:tab w:val="clear" w:pos="4419"/>
          <w:tab w:val="clear" w:pos="8838"/>
        </w:tabs>
        <w:spacing w:line="280" w:lineRule="exact"/>
        <w:rPr>
          <w:rFonts w:cs="Arial"/>
          <w:sz w:val="22"/>
          <w:szCs w:val="22"/>
        </w:rPr>
      </w:pPr>
      <w:r w:rsidRPr="00D7095B">
        <w:rPr>
          <w:rFonts w:cs="Arial"/>
          <w:sz w:val="22"/>
          <w:szCs w:val="22"/>
        </w:rPr>
        <w:t>c) cópia integral dos Convênios, contratos, termos de parceria, acordos, ajustes e instrumentos congêneres celebrados com os órgãos e entidades da Administração Pública Municipal, bem como dos respectivos aditivos, quando houver.</w:t>
      </w:r>
    </w:p>
    <w:p w:rsidR="000744A8" w:rsidRPr="00D7095B" w:rsidRDefault="000744A8" w:rsidP="000744A8">
      <w:pPr>
        <w:pStyle w:val="Corpodetexto"/>
        <w:spacing w:line="280" w:lineRule="exact"/>
        <w:rPr>
          <w:rFonts w:cs="Arial"/>
          <w:sz w:val="22"/>
          <w:szCs w:val="22"/>
        </w:rPr>
      </w:pPr>
    </w:p>
    <w:p w:rsidR="000744A8" w:rsidRPr="00D7095B" w:rsidRDefault="000744A8" w:rsidP="000744A8">
      <w:pPr>
        <w:pStyle w:val="Corpodetexto"/>
        <w:spacing w:line="280" w:lineRule="exact"/>
        <w:rPr>
          <w:rFonts w:cs="Arial"/>
          <w:b w:val="0"/>
          <w:sz w:val="22"/>
          <w:szCs w:val="22"/>
        </w:rPr>
      </w:pPr>
      <w:r w:rsidRPr="00D7095B">
        <w:rPr>
          <w:rFonts w:cs="Arial"/>
          <w:b w:val="0"/>
          <w:sz w:val="22"/>
          <w:szCs w:val="22"/>
        </w:rPr>
        <w:t xml:space="preserve">11.4. A divulgação no sítio da internet poderá ser dispensada, por decisão da PMSP/SEME, mediante requerimento da CONVENENTE, quando esta não dispuser dos meios de realizar </w:t>
      </w:r>
      <w:r w:rsidRPr="00D7095B">
        <w:rPr>
          <w:rFonts w:cs="Arial"/>
          <w:b w:val="0"/>
          <w:sz w:val="22"/>
          <w:szCs w:val="22"/>
        </w:rPr>
        <w:lastRenderedPageBreak/>
        <w:t>a divulgação.</w:t>
      </w:r>
    </w:p>
    <w:p w:rsidR="000744A8" w:rsidRPr="00D7095B" w:rsidRDefault="000744A8" w:rsidP="000744A8">
      <w:pPr>
        <w:pStyle w:val="Corpodetexto"/>
        <w:spacing w:line="280" w:lineRule="exact"/>
        <w:rPr>
          <w:rFonts w:cs="Arial"/>
          <w:b w:val="0"/>
          <w:sz w:val="22"/>
          <w:szCs w:val="22"/>
        </w:rPr>
      </w:pPr>
    </w:p>
    <w:p w:rsidR="000744A8" w:rsidRPr="00D7095B" w:rsidRDefault="000744A8" w:rsidP="000744A8">
      <w:pPr>
        <w:pStyle w:val="Corpodetexto"/>
        <w:spacing w:line="280" w:lineRule="exact"/>
        <w:rPr>
          <w:rFonts w:cs="Arial"/>
          <w:b w:val="0"/>
          <w:sz w:val="22"/>
          <w:szCs w:val="22"/>
        </w:rPr>
      </w:pPr>
      <w:r w:rsidRPr="00D7095B">
        <w:rPr>
          <w:rFonts w:cs="Arial"/>
          <w:b w:val="0"/>
          <w:sz w:val="22"/>
          <w:szCs w:val="22"/>
        </w:rPr>
        <w:t>11.5. As informações referidas nesta cláusula deverão ser publicadas a partir da celebração do ajuste, ser atualizadas periodicamente e deverão ficar expostas até 180 (cento e oitenta) dias após apresentação da prestação de contas final.</w:t>
      </w:r>
    </w:p>
    <w:p w:rsidR="000744A8" w:rsidRPr="00D7095B" w:rsidRDefault="000744A8" w:rsidP="000744A8">
      <w:pPr>
        <w:pStyle w:val="Corpodetexto"/>
        <w:spacing w:line="280" w:lineRule="exact"/>
        <w:rPr>
          <w:rFonts w:cs="Arial"/>
          <w:b w:val="0"/>
          <w:sz w:val="22"/>
          <w:szCs w:val="22"/>
        </w:rPr>
      </w:pPr>
    </w:p>
    <w:p w:rsidR="000744A8" w:rsidRPr="00D7095B" w:rsidRDefault="000744A8" w:rsidP="000744A8">
      <w:pPr>
        <w:pStyle w:val="Corpodetexto"/>
        <w:spacing w:line="280" w:lineRule="exact"/>
        <w:rPr>
          <w:rFonts w:cs="Arial"/>
          <w:b w:val="0"/>
          <w:sz w:val="22"/>
          <w:szCs w:val="22"/>
        </w:rPr>
      </w:pPr>
      <w:r w:rsidRPr="00D7095B">
        <w:rPr>
          <w:rFonts w:cs="Arial"/>
          <w:b w:val="0"/>
          <w:sz w:val="22"/>
          <w:szCs w:val="22"/>
        </w:rPr>
        <w:t>11.6. As informações a que diz respeito esta cláusula referem-se à parcela dos recursos públicos recebidos e à sua destinação, sem prejuízo da prestação de contas a que esteja sujeita a entidade que recebeu os recursos.</w:t>
      </w:r>
    </w:p>
    <w:p w:rsidR="000744A8" w:rsidRPr="00D7095B" w:rsidRDefault="000744A8" w:rsidP="000744A8">
      <w:pPr>
        <w:pStyle w:val="Cabealho"/>
        <w:tabs>
          <w:tab w:val="clear" w:pos="4419"/>
          <w:tab w:val="clear" w:pos="8838"/>
          <w:tab w:val="left" w:pos="2835"/>
        </w:tabs>
        <w:spacing w:line="280" w:lineRule="exact"/>
        <w:ind w:right="283" w:hanging="567"/>
        <w:jc w:val="center"/>
        <w:rPr>
          <w:rFonts w:cs="Arial"/>
          <w:b/>
          <w:sz w:val="22"/>
          <w:szCs w:val="22"/>
        </w:rPr>
      </w:pPr>
    </w:p>
    <w:p w:rsidR="000744A8" w:rsidRPr="00D7095B" w:rsidRDefault="000744A8" w:rsidP="000744A8">
      <w:pPr>
        <w:pStyle w:val="Cabealho"/>
        <w:tabs>
          <w:tab w:val="clear" w:pos="4419"/>
          <w:tab w:val="clear" w:pos="8838"/>
          <w:tab w:val="left" w:pos="2835"/>
        </w:tabs>
        <w:spacing w:line="280" w:lineRule="exact"/>
        <w:ind w:right="283" w:hanging="567"/>
        <w:jc w:val="center"/>
        <w:rPr>
          <w:rFonts w:cs="Arial"/>
          <w:b/>
          <w:sz w:val="22"/>
          <w:szCs w:val="22"/>
        </w:rPr>
      </w:pPr>
      <w:r w:rsidRPr="00D7095B">
        <w:rPr>
          <w:rFonts w:cs="Arial"/>
          <w:b/>
          <w:sz w:val="22"/>
          <w:szCs w:val="22"/>
        </w:rPr>
        <w:t>CLÁUSULA DÉCIMA SEGUNDA</w:t>
      </w:r>
    </w:p>
    <w:p w:rsidR="000744A8" w:rsidRPr="00D7095B" w:rsidRDefault="000744A8" w:rsidP="000744A8">
      <w:pPr>
        <w:pStyle w:val="Cabealho"/>
        <w:tabs>
          <w:tab w:val="clear" w:pos="4419"/>
          <w:tab w:val="clear" w:pos="8838"/>
          <w:tab w:val="left" w:pos="2835"/>
        </w:tabs>
        <w:spacing w:line="280" w:lineRule="exact"/>
        <w:ind w:right="283" w:hanging="567"/>
        <w:jc w:val="center"/>
        <w:rPr>
          <w:rFonts w:cs="Arial"/>
          <w:b/>
          <w:sz w:val="22"/>
          <w:szCs w:val="22"/>
        </w:rPr>
      </w:pPr>
      <w:r w:rsidRPr="00D7095B">
        <w:rPr>
          <w:rFonts w:cs="Arial"/>
          <w:b/>
          <w:sz w:val="22"/>
          <w:szCs w:val="22"/>
        </w:rPr>
        <w:t>DA DENÚNCIA E DA RESCISÃO</w:t>
      </w:r>
    </w:p>
    <w:p w:rsidR="000744A8" w:rsidRPr="00D7095B" w:rsidRDefault="000744A8" w:rsidP="000744A8">
      <w:pPr>
        <w:pStyle w:val="Cabealho"/>
        <w:tabs>
          <w:tab w:val="clear" w:pos="4419"/>
          <w:tab w:val="clear" w:pos="8838"/>
        </w:tabs>
        <w:spacing w:line="280" w:lineRule="exact"/>
        <w:ind w:right="283"/>
        <w:rPr>
          <w:rFonts w:cs="Arial"/>
          <w:b/>
          <w:sz w:val="22"/>
          <w:szCs w:val="22"/>
        </w:rPr>
      </w:pPr>
    </w:p>
    <w:p w:rsidR="000744A8" w:rsidRPr="00D7095B" w:rsidRDefault="000744A8" w:rsidP="000744A8">
      <w:pPr>
        <w:pStyle w:val="Rodap"/>
        <w:tabs>
          <w:tab w:val="left" w:pos="0"/>
        </w:tabs>
        <w:spacing w:line="280" w:lineRule="exact"/>
        <w:rPr>
          <w:rFonts w:cs="Arial"/>
          <w:sz w:val="22"/>
          <w:szCs w:val="22"/>
        </w:rPr>
      </w:pPr>
      <w:r w:rsidRPr="00D7095B">
        <w:rPr>
          <w:rFonts w:cs="Arial"/>
          <w:sz w:val="22"/>
          <w:szCs w:val="22"/>
        </w:rPr>
        <w:t>12.1. O presente Convênio poderá ser denunciado, mediante notificação prévia, de uma parte a outra, com antecedência mínima de 30 (trinta) dias, observadas todas as condições estabelecidas relativamente à prestação de contas, com as devidas justificativas e formalização, ficando os partícipes responsáveis somente pelas obrigações e auferindo as vantagens do tempo em que participaram voluntariamente do acordo.</w:t>
      </w:r>
    </w:p>
    <w:p w:rsidR="000744A8" w:rsidRPr="00D7095B" w:rsidRDefault="000744A8" w:rsidP="000744A8">
      <w:pPr>
        <w:pStyle w:val="Cabealho"/>
        <w:tabs>
          <w:tab w:val="clear" w:pos="4419"/>
          <w:tab w:val="clear" w:pos="8838"/>
        </w:tabs>
        <w:spacing w:line="280" w:lineRule="exact"/>
        <w:ind w:right="50"/>
        <w:rPr>
          <w:rFonts w:cs="Arial"/>
          <w:sz w:val="22"/>
          <w:szCs w:val="22"/>
        </w:rPr>
      </w:pPr>
    </w:p>
    <w:p w:rsidR="000744A8" w:rsidRPr="00D7095B" w:rsidRDefault="000744A8" w:rsidP="000744A8">
      <w:pPr>
        <w:pStyle w:val="Cabealho"/>
        <w:tabs>
          <w:tab w:val="clear" w:pos="4419"/>
          <w:tab w:val="clear" w:pos="8838"/>
        </w:tabs>
        <w:spacing w:line="280" w:lineRule="exact"/>
        <w:ind w:right="50"/>
        <w:rPr>
          <w:rFonts w:cs="Arial"/>
          <w:sz w:val="22"/>
          <w:szCs w:val="22"/>
        </w:rPr>
      </w:pPr>
      <w:r w:rsidRPr="00D7095B">
        <w:rPr>
          <w:rFonts w:cs="Arial"/>
          <w:sz w:val="22"/>
          <w:szCs w:val="22"/>
        </w:rPr>
        <w:t xml:space="preserve">12.2. Operar-se-á a rescisão unilateral pela </w:t>
      </w:r>
      <w:r w:rsidRPr="00D7095B">
        <w:rPr>
          <w:rFonts w:cs="Arial"/>
          <w:b/>
          <w:sz w:val="22"/>
          <w:szCs w:val="22"/>
        </w:rPr>
        <w:t>PMSP/SEME</w:t>
      </w:r>
      <w:r w:rsidRPr="00D7095B">
        <w:rPr>
          <w:rFonts w:cs="Arial"/>
          <w:sz w:val="22"/>
          <w:szCs w:val="22"/>
        </w:rPr>
        <w:t xml:space="preserve"> ante a infração legal das obrigações assumidas, observados os princípios do contraditório e ampla defesa, podendo a </w:t>
      </w:r>
      <w:r w:rsidRPr="00D7095B">
        <w:rPr>
          <w:rFonts w:cs="Arial"/>
          <w:b/>
          <w:sz w:val="22"/>
          <w:szCs w:val="22"/>
        </w:rPr>
        <w:t>PMSP/SEME</w:t>
      </w:r>
      <w:r w:rsidRPr="00D7095B">
        <w:rPr>
          <w:rFonts w:cs="Arial"/>
          <w:sz w:val="22"/>
          <w:szCs w:val="22"/>
        </w:rPr>
        <w:t xml:space="preserve"> fazê-lo em caso de não mais atender ao interesse público, especialmente:</w:t>
      </w:r>
    </w:p>
    <w:p w:rsidR="000744A8" w:rsidRPr="00D7095B" w:rsidRDefault="000744A8" w:rsidP="000744A8">
      <w:pPr>
        <w:pStyle w:val="Cabealho"/>
        <w:tabs>
          <w:tab w:val="clear" w:pos="4419"/>
          <w:tab w:val="clear" w:pos="8838"/>
        </w:tabs>
        <w:spacing w:line="280" w:lineRule="exact"/>
        <w:ind w:right="50"/>
        <w:rPr>
          <w:rFonts w:cs="Arial"/>
          <w:sz w:val="22"/>
          <w:szCs w:val="22"/>
        </w:rPr>
      </w:pPr>
    </w:p>
    <w:p w:rsidR="000744A8" w:rsidRPr="00D7095B" w:rsidRDefault="000744A8" w:rsidP="000744A8">
      <w:pPr>
        <w:pStyle w:val="Cabealho"/>
        <w:spacing w:line="280" w:lineRule="exact"/>
        <w:ind w:right="50"/>
        <w:rPr>
          <w:rFonts w:cs="Arial"/>
          <w:sz w:val="22"/>
          <w:szCs w:val="22"/>
        </w:rPr>
      </w:pPr>
      <w:r w:rsidRPr="00D7095B">
        <w:rPr>
          <w:rFonts w:cs="Arial"/>
          <w:sz w:val="22"/>
          <w:szCs w:val="22"/>
        </w:rPr>
        <w:t>I- o inadimplemento de cláusulas, especificações, determinações da fiscalização ou prazos;</w:t>
      </w:r>
    </w:p>
    <w:p w:rsidR="000744A8" w:rsidRPr="00D7095B" w:rsidRDefault="000744A8" w:rsidP="000744A8">
      <w:pPr>
        <w:pStyle w:val="Cabealho"/>
        <w:spacing w:line="280" w:lineRule="exact"/>
        <w:ind w:right="50"/>
        <w:rPr>
          <w:rFonts w:cs="Arial"/>
          <w:sz w:val="22"/>
          <w:szCs w:val="22"/>
        </w:rPr>
      </w:pPr>
    </w:p>
    <w:p w:rsidR="000744A8" w:rsidRPr="00D7095B" w:rsidRDefault="000744A8" w:rsidP="000744A8">
      <w:pPr>
        <w:pStyle w:val="Cabealho"/>
        <w:spacing w:line="280" w:lineRule="exact"/>
        <w:ind w:right="50"/>
        <w:rPr>
          <w:rFonts w:cs="Arial"/>
          <w:sz w:val="22"/>
          <w:szCs w:val="22"/>
        </w:rPr>
      </w:pPr>
      <w:r w:rsidRPr="00D7095B">
        <w:rPr>
          <w:rFonts w:cs="Arial"/>
          <w:sz w:val="22"/>
          <w:szCs w:val="22"/>
        </w:rPr>
        <w:t>II- a utilização de recursos em desacordo com o objeto e orçamento apresentado;</w:t>
      </w:r>
    </w:p>
    <w:p w:rsidR="000744A8" w:rsidRPr="00D7095B" w:rsidRDefault="000744A8" w:rsidP="000744A8">
      <w:pPr>
        <w:pStyle w:val="Cabealho"/>
        <w:spacing w:line="280" w:lineRule="exact"/>
        <w:ind w:right="50"/>
        <w:rPr>
          <w:rFonts w:cs="Arial"/>
          <w:sz w:val="22"/>
          <w:szCs w:val="22"/>
        </w:rPr>
      </w:pPr>
    </w:p>
    <w:p w:rsidR="000744A8" w:rsidRPr="00D7095B" w:rsidRDefault="000744A8" w:rsidP="000744A8">
      <w:pPr>
        <w:pStyle w:val="Cabealho"/>
        <w:spacing w:line="280" w:lineRule="exact"/>
        <w:ind w:right="50"/>
        <w:rPr>
          <w:rFonts w:cs="Arial"/>
          <w:sz w:val="22"/>
          <w:szCs w:val="22"/>
        </w:rPr>
      </w:pPr>
      <w:r w:rsidRPr="00D7095B">
        <w:rPr>
          <w:rFonts w:cs="Arial"/>
          <w:sz w:val="22"/>
          <w:szCs w:val="22"/>
        </w:rPr>
        <w:t>III- a falta de apresentação de prestação de contas no prazo previsto.</w:t>
      </w:r>
    </w:p>
    <w:p w:rsidR="000744A8" w:rsidRPr="00D7095B" w:rsidRDefault="000744A8" w:rsidP="000744A8">
      <w:pPr>
        <w:pStyle w:val="Cabealho"/>
        <w:spacing w:line="280" w:lineRule="exact"/>
        <w:ind w:right="50"/>
        <w:rPr>
          <w:rFonts w:cs="Arial"/>
          <w:sz w:val="22"/>
          <w:szCs w:val="22"/>
        </w:rPr>
      </w:pPr>
    </w:p>
    <w:p w:rsidR="000744A8" w:rsidRPr="00D7095B" w:rsidRDefault="000744A8" w:rsidP="000744A8">
      <w:pPr>
        <w:pStyle w:val="Cabealho"/>
        <w:tabs>
          <w:tab w:val="clear" w:pos="4419"/>
          <w:tab w:val="clear" w:pos="8838"/>
        </w:tabs>
        <w:spacing w:line="280" w:lineRule="exact"/>
        <w:ind w:right="50"/>
        <w:rPr>
          <w:rFonts w:cs="Arial"/>
          <w:sz w:val="22"/>
          <w:szCs w:val="22"/>
        </w:rPr>
      </w:pPr>
      <w:r w:rsidRPr="00D7095B">
        <w:rPr>
          <w:rFonts w:cs="Arial"/>
          <w:sz w:val="22"/>
          <w:szCs w:val="22"/>
        </w:rPr>
        <w:t xml:space="preserve">12.3. Na hipótese de resolução unilateral ou inadimplência por parte da </w:t>
      </w:r>
      <w:r w:rsidRPr="00D7095B">
        <w:rPr>
          <w:rFonts w:cs="Arial"/>
          <w:b/>
          <w:sz w:val="22"/>
          <w:szCs w:val="22"/>
        </w:rPr>
        <w:t>CONVENENTE</w:t>
      </w:r>
      <w:r w:rsidRPr="00D7095B">
        <w:rPr>
          <w:rFonts w:cs="Arial"/>
          <w:sz w:val="22"/>
          <w:szCs w:val="22"/>
        </w:rPr>
        <w:t>, além de eventuais perdas e danos apurados judicial ou administrativamente, poderão ser aplicadas as penalidades previstas no artigo 87 da Lei Federal nº 8.666/1993, na seguinte conformidade e de acordo com a gravidade da falta:</w:t>
      </w:r>
    </w:p>
    <w:p w:rsidR="000744A8" w:rsidRPr="00D7095B" w:rsidRDefault="000744A8" w:rsidP="000744A8">
      <w:pPr>
        <w:pStyle w:val="Cabealho"/>
        <w:spacing w:line="280" w:lineRule="exact"/>
        <w:ind w:right="50"/>
        <w:rPr>
          <w:rFonts w:cs="Arial"/>
          <w:sz w:val="22"/>
          <w:szCs w:val="22"/>
        </w:rPr>
      </w:pPr>
    </w:p>
    <w:p w:rsidR="000744A8" w:rsidRPr="00D7095B" w:rsidRDefault="000744A8" w:rsidP="000744A8">
      <w:pPr>
        <w:pStyle w:val="Cabealho"/>
        <w:spacing w:line="280" w:lineRule="exact"/>
        <w:ind w:right="50"/>
        <w:rPr>
          <w:rFonts w:cs="Arial"/>
          <w:sz w:val="22"/>
          <w:szCs w:val="22"/>
        </w:rPr>
      </w:pPr>
      <w:r w:rsidRPr="00D7095B">
        <w:rPr>
          <w:rFonts w:cs="Arial"/>
          <w:sz w:val="22"/>
          <w:szCs w:val="22"/>
        </w:rPr>
        <w:t>I - advertência;</w:t>
      </w:r>
    </w:p>
    <w:p w:rsidR="000744A8" w:rsidRPr="00D7095B" w:rsidRDefault="000744A8" w:rsidP="000744A8">
      <w:pPr>
        <w:pStyle w:val="Cabealho"/>
        <w:spacing w:line="280" w:lineRule="exact"/>
        <w:ind w:right="50"/>
        <w:rPr>
          <w:rFonts w:cs="Arial"/>
          <w:sz w:val="22"/>
          <w:szCs w:val="22"/>
        </w:rPr>
      </w:pPr>
    </w:p>
    <w:p w:rsidR="000744A8" w:rsidRPr="00D7095B" w:rsidRDefault="000744A8" w:rsidP="000744A8">
      <w:pPr>
        <w:pStyle w:val="Cabealho"/>
        <w:spacing w:line="280" w:lineRule="exact"/>
        <w:ind w:right="50"/>
        <w:rPr>
          <w:rFonts w:cs="Arial"/>
          <w:sz w:val="22"/>
          <w:szCs w:val="22"/>
        </w:rPr>
      </w:pPr>
      <w:r w:rsidRPr="00D7095B">
        <w:rPr>
          <w:rFonts w:cs="Arial"/>
          <w:sz w:val="22"/>
          <w:szCs w:val="22"/>
        </w:rPr>
        <w:t>II – multa de até 10% o valor do Convênio, conforme a gravidade da infração, especialmente quando:</w:t>
      </w:r>
    </w:p>
    <w:p w:rsidR="000744A8" w:rsidRPr="00D7095B" w:rsidRDefault="000744A8" w:rsidP="000744A8">
      <w:pPr>
        <w:pStyle w:val="NormalWeb"/>
        <w:spacing w:before="0" w:beforeAutospacing="0" w:after="0" w:afterAutospacing="0" w:line="280" w:lineRule="exact"/>
        <w:jc w:val="both"/>
        <w:rPr>
          <w:rFonts w:ascii="Arial" w:hAnsi="Arial" w:cs="Arial"/>
          <w:color w:val="000000"/>
          <w:sz w:val="22"/>
          <w:szCs w:val="22"/>
          <w:highlight w:val="yellow"/>
        </w:rPr>
      </w:pPr>
    </w:p>
    <w:p w:rsidR="000744A8" w:rsidRPr="00D7095B" w:rsidRDefault="000744A8" w:rsidP="000744A8">
      <w:pPr>
        <w:pStyle w:val="NormalWeb"/>
        <w:spacing w:before="0" w:beforeAutospacing="0" w:after="0" w:afterAutospacing="0" w:line="280" w:lineRule="exact"/>
        <w:jc w:val="both"/>
        <w:rPr>
          <w:rFonts w:ascii="Arial" w:hAnsi="Arial" w:cs="Arial"/>
          <w:color w:val="000000"/>
          <w:sz w:val="22"/>
          <w:szCs w:val="22"/>
        </w:rPr>
      </w:pPr>
      <w:r w:rsidRPr="00D7095B">
        <w:rPr>
          <w:rFonts w:ascii="Arial" w:hAnsi="Arial" w:cs="Arial"/>
          <w:color w:val="000000"/>
          <w:sz w:val="22"/>
          <w:szCs w:val="22"/>
        </w:rPr>
        <w:t>1. a prestação de contas for rejeitada pela não comprovação da divulgação do apoio da Municipalidade ao projeto;</w:t>
      </w:r>
    </w:p>
    <w:p w:rsidR="000744A8" w:rsidRPr="00D7095B" w:rsidRDefault="000744A8" w:rsidP="000744A8">
      <w:pPr>
        <w:pStyle w:val="NormalWeb"/>
        <w:spacing w:before="0" w:beforeAutospacing="0" w:after="0" w:afterAutospacing="0" w:line="280" w:lineRule="exact"/>
        <w:jc w:val="both"/>
        <w:rPr>
          <w:rFonts w:ascii="Arial" w:hAnsi="Arial" w:cs="Arial"/>
          <w:color w:val="000000"/>
          <w:sz w:val="22"/>
          <w:szCs w:val="22"/>
        </w:rPr>
      </w:pPr>
    </w:p>
    <w:p w:rsidR="000744A8" w:rsidRPr="00D7095B" w:rsidRDefault="000744A8" w:rsidP="000744A8">
      <w:pPr>
        <w:pStyle w:val="NormalWeb"/>
        <w:spacing w:before="0" w:beforeAutospacing="0" w:after="0" w:afterAutospacing="0" w:line="280" w:lineRule="exact"/>
        <w:jc w:val="both"/>
        <w:rPr>
          <w:rFonts w:ascii="Arial" w:hAnsi="Arial" w:cs="Arial"/>
          <w:color w:val="000000"/>
          <w:sz w:val="22"/>
          <w:szCs w:val="22"/>
        </w:rPr>
      </w:pPr>
      <w:r w:rsidRPr="00D7095B">
        <w:rPr>
          <w:rFonts w:ascii="Arial" w:hAnsi="Arial" w:cs="Arial"/>
          <w:color w:val="000000"/>
          <w:sz w:val="22"/>
          <w:szCs w:val="22"/>
        </w:rPr>
        <w:t>2. a prestação de contas for apresentada após a data determinada, limitado o atraso a trinta dias, prazo após o qual a prestação de contas não será recebida e o Convênio será considerado não realizado, com as consequências respectivas;</w:t>
      </w:r>
    </w:p>
    <w:p w:rsidR="000744A8" w:rsidRPr="00D7095B" w:rsidRDefault="000744A8" w:rsidP="000744A8">
      <w:pPr>
        <w:pStyle w:val="NormalWeb"/>
        <w:spacing w:before="0" w:beforeAutospacing="0" w:after="0" w:afterAutospacing="0" w:line="280" w:lineRule="exact"/>
        <w:jc w:val="both"/>
        <w:rPr>
          <w:rFonts w:ascii="Arial" w:hAnsi="Arial" w:cs="Arial"/>
          <w:color w:val="000000"/>
          <w:sz w:val="22"/>
          <w:szCs w:val="22"/>
        </w:rPr>
      </w:pPr>
    </w:p>
    <w:p w:rsidR="000744A8" w:rsidRPr="00D7095B" w:rsidRDefault="000744A8" w:rsidP="000744A8">
      <w:pPr>
        <w:pStyle w:val="NormalWeb"/>
        <w:spacing w:before="0" w:beforeAutospacing="0" w:after="0" w:afterAutospacing="0" w:line="280" w:lineRule="exact"/>
        <w:jc w:val="both"/>
        <w:rPr>
          <w:rFonts w:ascii="Arial" w:hAnsi="Arial" w:cs="Arial"/>
          <w:color w:val="000000"/>
          <w:sz w:val="22"/>
          <w:szCs w:val="22"/>
        </w:rPr>
      </w:pPr>
      <w:r w:rsidRPr="00D7095B">
        <w:rPr>
          <w:rFonts w:ascii="Arial" w:hAnsi="Arial" w:cs="Arial"/>
          <w:color w:val="000000"/>
          <w:sz w:val="22"/>
          <w:szCs w:val="22"/>
        </w:rPr>
        <w:t xml:space="preserve">3. o </w:t>
      </w:r>
      <w:r w:rsidRPr="00D7095B">
        <w:rPr>
          <w:rFonts w:ascii="Arial" w:hAnsi="Arial" w:cs="Arial"/>
          <w:b/>
          <w:color w:val="000000"/>
          <w:sz w:val="22"/>
          <w:szCs w:val="22"/>
        </w:rPr>
        <w:t>CONVENENTE</w:t>
      </w:r>
      <w:r w:rsidRPr="00D7095B">
        <w:rPr>
          <w:rFonts w:ascii="Arial" w:hAnsi="Arial" w:cs="Arial"/>
          <w:color w:val="000000"/>
          <w:sz w:val="22"/>
          <w:szCs w:val="22"/>
        </w:rPr>
        <w:t xml:space="preserve"> não mantiver atualizado o seu cadastro perante o CENTS, quando exigível;</w:t>
      </w:r>
    </w:p>
    <w:p w:rsidR="000744A8" w:rsidRPr="00D7095B" w:rsidRDefault="000744A8" w:rsidP="000744A8">
      <w:pPr>
        <w:pStyle w:val="NormalWeb"/>
        <w:spacing w:before="0" w:beforeAutospacing="0" w:after="0" w:afterAutospacing="0" w:line="280" w:lineRule="exact"/>
        <w:jc w:val="both"/>
        <w:rPr>
          <w:rFonts w:ascii="Arial" w:hAnsi="Arial" w:cs="Arial"/>
          <w:color w:val="000000"/>
          <w:sz w:val="22"/>
          <w:szCs w:val="22"/>
        </w:rPr>
      </w:pPr>
    </w:p>
    <w:p w:rsidR="000744A8" w:rsidRPr="00D7095B" w:rsidRDefault="000744A8" w:rsidP="000744A8">
      <w:pPr>
        <w:pStyle w:val="NormalWeb"/>
        <w:spacing w:before="0" w:beforeAutospacing="0" w:after="0" w:afterAutospacing="0" w:line="280" w:lineRule="exact"/>
        <w:jc w:val="both"/>
        <w:rPr>
          <w:rFonts w:ascii="Arial" w:hAnsi="Arial" w:cs="Arial"/>
          <w:color w:val="000000"/>
          <w:sz w:val="22"/>
          <w:szCs w:val="22"/>
        </w:rPr>
      </w:pPr>
      <w:r w:rsidRPr="00D7095B">
        <w:rPr>
          <w:rFonts w:ascii="Arial" w:hAnsi="Arial" w:cs="Arial"/>
          <w:color w:val="000000"/>
          <w:sz w:val="22"/>
          <w:szCs w:val="22"/>
        </w:rPr>
        <w:t xml:space="preserve">4. não forem recolhidos à PMSP na forma e no prazo determinados por este Termo e pela notificação respectiva, quaisquer valores devidos pelo </w:t>
      </w:r>
      <w:r w:rsidRPr="00D7095B">
        <w:rPr>
          <w:rFonts w:ascii="Arial" w:hAnsi="Arial" w:cs="Arial"/>
          <w:b/>
          <w:color w:val="000000"/>
          <w:sz w:val="22"/>
          <w:szCs w:val="22"/>
        </w:rPr>
        <w:t>CONVENENTE</w:t>
      </w:r>
      <w:r w:rsidRPr="00D7095B">
        <w:rPr>
          <w:rFonts w:ascii="Arial" w:hAnsi="Arial" w:cs="Arial"/>
          <w:color w:val="000000"/>
          <w:sz w:val="22"/>
          <w:szCs w:val="22"/>
        </w:rPr>
        <w:t>;</w:t>
      </w:r>
    </w:p>
    <w:p w:rsidR="000744A8" w:rsidRPr="00D7095B" w:rsidRDefault="000744A8" w:rsidP="000744A8">
      <w:pPr>
        <w:pStyle w:val="NormalWeb"/>
        <w:spacing w:before="0" w:beforeAutospacing="0" w:after="0" w:afterAutospacing="0" w:line="280" w:lineRule="exact"/>
        <w:jc w:val="both"/>
        <w:rPr>
          <w:rFonts w:ascii="Arial" w:hAnsi="Arial" w:cs="Arial"/>
          <w:color w:val="000000"/>
          <w:sz w:val="22"/>
          <w:szCs w:val="22"/>
        </w:rPr>
      </w:pPr>
    </w:p>
    <w:p w:rsidR="000744A8" w:rsidRPr="00D7095B" w:rsidRDefault="000744A8" w:rsidP="000744A8">
      <w:pPr>
        <w:pStyle w:val="NormalWeb"/>
        <w:spacing w:before="0" w:beforeAutospacing="0" w:after="0" w:afterAutospacing="0" w:line="280" w:lineRule="exact"/>
        <w:jc w:val="both"/>
        <w:rPr>
          <w:rFonts w:ascii="Arial" w:hAnsi="Arial" w:cs="Arial"/>
          <w:color w:val="000000"/>
          <w:sz w:val="22"/>
          <w:szCs w:val="22"/>
        </w:rPr>
      </w:pPr>
      <w:r w:rsidRPr="00D7095B">
        <w:rPr>
          <w:rFonts w:ascii="Arial" w:hAnsi="Arial" w:cs="Arial"/>
          <w:color w:val="000000"/>
          <w:sz w:val="22"/>
          <w:szCs w:val="22"/>
        </w:rPr>
        <w:t>5. pela aplicação da terceira advertência.</w:t>
      </w:r>
    </w:p>
    <w:p w:rsidR="000744A8" w:rsidRPr="00D7095B" w:rsidRDefault="000744A8" w:rsidP="000744A8">
      <w:pPr>
        <w:pStyle w:val="Cabealho"/>
        <w:spacing w:line="280" w:lineRule="exact"/>
        <w:ind w:right="50"/>
        <w:rPr>
          <w:rFonts w:cs="Arial"/>
          <w:sz w:val="22"/>
          <w:szCs w:val="22"/>
        </w:rPr>
      </w:pPr>
      <w:bookmarkStart w:id="0" w:name="art87iii"/>
      <w:bookmarkEnd w:id="0"/>
    </w:p>
    <w:p w:rsidR="000744A8" w:rsidRPr="00D7095B" w:rsidRDefault="000744A8" w:rsidP="000744A8">
      <w:pPr>
        <w:pStyle w:val="Cabealho"/>
        <w:spacing w:line="280" w:lineRule="exact"/>
        <w:ind w:right="50"/>
        <w:rPr>
          <w:rFonts w:cs="Arial"/>
          <w:sz w:val="22"/>
          <w:szCs w:val="22"/>
        </w:rPr>
      </w:pPr>
      <w:r w:rsidRPr="00D7095B">
        <w:rPr>
          <w:rFonts w:cs="Arial"/>
          <w:sz w:val="22"/>
          <w:szCs w:val="22"/>
        </w:rPr>
        <w:t>III - suspensão temporária de participação em licitação e impedimento de contratar com a Administração, por prazo não superior a 2 (dois) anos;</w:t>
      </w:r>
    </w:p>
    <w:p w:rsidR="000744A8" w:rsidRPr="00D7095B" w:rsidRDefault="000744A8" w:rsidP="000744A8">
      <w:pPr>
        <w:pStyle w:val="Cabealho"/>
        <w:spacing w:line="280" w:lineRule="exact"/>
        <w:ind w:right="50"/>
        <w:rPr>
          <w:rFonts w:cs="Arial"/>
          <w:sz w:val="22"/>
          <w:szCs w:val="22"/>
          <w:highlight w:val="yellow"/>
        </w:rPr>
      </w:pPr>
    </w:p>
    <w:p w:rsidR="000744A8" w:rsidRPr="00D7095B" w:rsidRDefault="000744A8" w:rsidP="000744A8">
      <w:pPr>
        <w:pStyle w:val="Cabealho"/>
        <w:spacing w:line="280" w:lineRule="exact"/>
        <w:ind w:right="50"/>
        <w:rPr>
          <w:rFonts w:cs="Arial"/>
          <w:sz w:val="22"/>
          <w:szCs w:val="22"/>
        </w:rPr>
      </w:pPr>
      <w:r w:rsidRPr="00D7095B">
        <w:rPr>
          <w:rFonts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anterior.</w:t>
      </w:r>
    </w:p>
    <w:p w:rsidR="000744A8" w:rsidRPr="00D7095B" w:rsidRDefault="000744A8" w:rsidP="000744A8">
      <w:pPr>
        <w:pStyle w:val="Cabealho"/>
        <w:spacing w:line="280" w:lineRule="exact"/>
        <w:ind w:right="50"/>
        <w:rPr>
          <w:rFonts w:cs="Arial"/>
          <w:sz w:val="22"/>
          <w:szCs w:val="22"/>
        </w:rPr>
      </w:pPr>
    </w:p>
    <w:p w:rsidR="000744A8" w:rsidRPr="00D7095B" w:rsidRDefault="000744A8" w:rsidP="000744A8">
      <w:pPr>
        <w:pStyle w:val="Cabealho"/>
        <w:tabs>
          <w:tab w:val="clear" w:pos="4419"/>
          <w:tab w:val="clear" w:pos="8838"/>
        </w:tabs>
        <w:spacing w:line="280" w:lineRule="exact"/>
        <w:ind w:right="50"/>
        <w:rPr>
          <w:rFonts w:cs="Arial"/>
          <w:sz w:val="22"/>
          <w:szCs w:val="22"/>
        </w:rPr>
      </w:pPr>
      <w:r w:rsidRPr="00D7095B">
        <w:rPr>
          <w:rFonts w:cs="Arial"/>
          <w:sz w:val="22"/>
          <w:szCs w:val="22"/>
        </w:rPr>
        <w:t>12.4. As penalidades são independentes e a aplicação de uma não exclui a das outras, quando couber.</w:t>
      </w:r>
    </w:p>
    <w:p w:rsidR="000744A8" w:rsidRPr="00D7095B" w:rsidRDefault="000744A8" w:rsidP="000744A8">
      <w:pPr>
        <w:pStyle w:val="Cabealho"/>
        <w:tabs>
          <w:tab w:val="clear" w:pos="4419"/>
          <w:tab w:val="clear" w:pos="8838"/>
        </w:tabs>
        <w:spacing w:line="280" w:lineRule="exact"/>
        <w:ind w:right="50"/>
        <w:rPr>
          <w:rFonts w:cs="Arial"/>
          <w:sz w:val="22"/>
          <w:szCs w:val="22"/>
        </w:rPr>
      </w:pPr>
    </w:p>
    <w:p w:rsidR="000744A8" w:rsidRPr="00D7095B" w:rsidRDefault="000744A8" w:rsidP="000744A8">
      <w:pPr>
        <w:pStyle w:val="Cabealho"/>
        <w:spacing w:line="280" w:lineRule="exact"/>
        <w:ind w:right="50"/>
        <w:rPr>
          <w:rFonts w:cs="Arial"/>
          <w:sz w:val="22"/>
          <w:szCs w:val="22"/>
        </w:rPr>
      </w:pPr>
      <w:r w:rsidRPr="00D7095B">
        <w:rPr>
          <w:rFonts w:cs="Arial"/>
          <w:sz w:val="22"/>
          <w:szCs w:val="22"/>
        </w:rPr>
        <w:t xml:space="preserve">12.5. Fica facultado à </w:t>
      </w:r>
      <w:r w:rsidRPr="00D7095B">
        <w:rPr>
          <w:rFonts w:cs="Arial"/>
          <w:b/>
          <w:sz w:val="22"/>
          <w:szCs w:val="22"/>
        </w:rPr>
        <w:t>PMSP/SEME</w:t>
      </w:r>
      <w:r w:rsidRPr="00D7095B">
        <w:rPr>
          <w:rFonts w:cs="Arial"/>
          <w:sz w:val="22"/>
          <w:szCs w:val="22"/>
        </w:rPr>
        <w:t xml:space="preserve"> assumir ou transferir a responsabilidade pela execução do presente Convênio, no caso de ocorrência de paralisação ou de fato relevante, de modo a evitar a descontinuidade das atividades.</w:t>
      </w:r>
    </w:p>
    <w:p w:rsidR="000744A8" w:rsidRPr="00D7095B" w:rsidRDefault="000744A8" w:rsidP="000744A8">
      <w:pPr>
        <w:pStyle w:val="Cabealho"/>
        <w:spacing w:line="280" w:lineRule="exact"/>
        <w:ind w:right="50"/>
        <w:rPr>
          <w:rFonts w:cs="Arial"/>
          <w:sz w:val="22"/>
          <w:szCs w:val="22"/>
        </w:rPr>
      </w:pPr>
    </w:p>
    <w:p w:rsidR="000744A8" w:rsidRPr="00D7095B" w:rsidRDefault="000744A8" w:rsidP="000744A8">
      <w:pPr>
        <w:pStyle w:val="Cabealho"/>
        <w:spacing w:line="280" w:lineRule="exact"/>
        <w:ind w:right="50"/>
        <w:rPr>
          <w:rFonts w:cs="Arial"/>
          <w:sz w:val="22"/>
          <w:szCs w:val="22"/>
        </w:rPr>
      </w:pPr>
      <w:r w:rsidRPr="00D7095B">
        <w:rPr>
          <w:rFonts w:cs="Arial"/>
          <w:sz w:val="22"/>
          <w:szCs w:val="22"/>
        </w:rPr>
        <w:t>12.6. Quando da conclusão, denúncia, rescisão ou extinção deste Convênio, deverá ocorrer a prestação de contas dos recursos já recebidos, bem como dos saldos financeiros remanescentes, inclusive os provenientes das receitas obtidas em aplicações financeiras, que deverão ser devolvidos à PMSP, através de emissão e repasse de DAMSP, no prazo improrrogável de 30 (trinta) dias contados da data correspondente.</w:t>
      </w:r>
    </w:p>
    <w:p w:rsidR="000744A8" w:rsidRPr="00D7095B" w:rsidRDefault="000744A8" w:rsidP="000744A8">
      <w:pPr>
        <w:pStyle w:val="Cabealho"/>
        <w:spacing w:line="280" w:lineRule="exact"/>
        <w:ind w:right="50"/>
        <w:rPr>
          <w:rFonts w:cs="Arial"/>
          <w:sz w:val="22"/>
          <w:szCs w:val="22"/>
        </w:rPr>
      </w:pPr>
    </w:p>
    <w:p w:rsidR="000744A8" w:rsidRPr="00D7095B" w:rsidRDefault="000744A8" w:rsidP="000744A8">
      <w:pPr>
        <w:pStyle w:val="Cabealho"/>
        <w:tabs>
          <w:tab w:val="clear" w:pos="4419"/>
          <w:tab w:val="clear" w:pos="8838"/>
        </w:tabs>
        <w:spacing w:line="280" w:lineRule="exact"/>
        <w:ind w:left="1701" w:right="283" w:hanging="1701"/>
        <w:jc w:val="center"/>
        <w:rPr>
          <w:rFonts w:cs="Arial"/>
          <w:b/>
          <w:sz w:val="22"/>
          <w:szCs w:val="22"/>
        </w:rPr>
      </w:pPr>
      <w:r w:rsidRPr="00D7095B">
        <w:rPr>
          <w:rFonts w:cs="Arial"/>
          <w:b/>
          <w:sz w:val="22"/>
          <w:szCs w:val="22"/>
        </w:rPr>
        <w:lastRenderedPageBreak/>
        <w:t>CLÁUSULA DÉCIMA TERCEIRA</w:t>
      </w:r>
    </w:p>
    <w:p w:rsidR="000744A8" w:rsidRPr="00D7095B" w:rsidRDefault="000744A8" w:rsidP="000744A8">
      <w:pPr>
        <w:pStyle w:val="Cabealho"/>
        <w:tabs>
          <w:tab w:val="clear" w:pos="4419"/>
          <w:tab w:val="clear" w:pos="8838"/>
        </w:tabs>
        <w:spacing w:line="280" w:lineRule="exact"/>
        <w:ind w:left="1701" w:right="283" w:hanging="1701"/>
        <w:jc w:val="center"/>
        <w:rPr>
          <w:rFonts w:cs="Arial"/>
          <w:b/>
          <w:sz w:val="22"/>
          <w:szCs w:val="22"/>
        </w:rPr>
      </w:pPr>
      <w:r w:rsidRPr="00D7095B">
        <w:rPr>
          <w:rFonts w:cs="Arial"/>
          <w:b/>
          <w:sz w:val="22"/>
          <w:szCs w:val="22"/>
        </w:rPr>
        <w:t>DO FORO</w:t>
      </w:r>
    </w:p>
    <w:p w:rsidR="000744A8" w:rsidRPr="00D7095B" w:rsidRDefault="000744A8" w:rsidP="000744A8">
      <w:pPr>
        <w:pStyle w:val="Cabealho"/>
        <w:tabs>
          <w:tab w:val="clear" w:pos="4419"/>
          <w:tab w:val="clear" w:pos="8838"/>
        </w:tabs>
        <w:spacing w:line="280" w:lineRule="exact"/>
        <w:ind w:left="1701" w:right="283" w:hanging="1701"/>
        <w:rPr>
          <w:rFonts w:cs="Arial"/>
          <w:b/>
          <w:sz w:val="22"/>
          <w:szCs w:val="22"/>
        </w:rPr>
      </w:pPr>
    </w:p>
    <w:p w:rsidR="000744A8" w:rsidRPr="00D7095B" w:rsidRDefault="000744A8" w:rsidP="000744A8">
      <w:pPr>
        <w:pStyle w:val="Rodap"/>
        <w:tabs>
          <w:tab w:val="clear" w:pos="4419"/>
          <w:tab w:val="clear" w:pos="8838"/>
        </w:tabs>
        <w:spacing w:line="280" w:lineRule="exact"/>
        <w:rPr>
          <w:rFonts w:cs="Arial"/>
          <w:sz w:val="22"/>
          <w:szCs w:val="22"/>
        </w:rPr>
      </w:pPr>
      <w:r w:rsidRPr="00D7095B">
        <w:rPr>
          <w:rFonts w:cs="Arial"/>
          <w:sz w:val="22"/>
          <w:szCs w:val="22"/>
        </w:rPr>
        <w:t>13.1. Elegem as partes o foro da Comarca da Capital do Estado de São Paulo, mais precisamente o Juízo Privativo das Varas da Fazenda Pública, para dirimir eventuais controvérsias decorrentes do presente Convênio, o qual preterirá a qualquer outro, por mais privilegiado que se possa afigurar.</w:t>
      </w:r>
    </w:p>
    <w:p w:rsidR="000744A8" w:rsidRPr="00D7095B" w:rsidRDefault="000744A8" w:rsidP="000744A8">
      <w:pPr>
        <w:pStyle w:val="Rodap"/>
        <w:tabs>
          <w:tab w:val="clear" w:pos="4419"/>
          <w:tab w:val="clear" w:pos="8838"/>
        </w:tabs>
        <w:spacing w:line="280" w:lineRule="exact"/>
        <w:rPr>
          <w:rFonts w:cs="Arial"/>
          <w:sz w:val="22"/>
          <w:szCs w:val="22"/>
        </w:rPr>
      </w:pPr>
    </w:p>
    <w:p w:rsidR="000744A8" w:rsidRPr="00D7095B" w:rsidRDefault="000744A8" w:rsidP="000744A8">
      <w:pPr>
        <w:pStyle w:val="Rodap"/>
        <w:tabs>
          <w:tab w:val="clear" w:pos="4419"/>
          <w:tab w:val="clear" w:pos="8838"/>
        </w:tabs>
        <w:spacing w:line="280" w:lineRule="exact"/>
        <w:ind w:firstLine="2268"/>
        <w:rPr>
          <w:rFonts w:cs="Arial"/>
          <w:sz w:val="22"/>
          <w:szCs w:val="22"/>
        </w:rPr>
      </w:pPr>
      <w:r w:rsidRPr="00D7095B">
        <w:rPr>
          <w:rFonts w:cs="Arial"/>
          <w:sz w:val="22"/>
          <w:szCs w:val="22"/>
        </w:rPr>
        <w:t>E, por estarem de acordo, assinam o presente Convênio, em 02 (duas) vias de igual teor,  formalizando intenção de adotar as providências e gestões necessárias ao objeto pretendido, observadas as normas legais e regulamente pertinentes.</w:t>
      </w:r>
    </w:p>
    <w:p w:rsidR="000744A8" w:rsidRPr="00D7095B" w:rsidRDefault="000744A8" w:rsidP="000744A8">
      <w:pPr>
        <w:pStyle w:val="Rodap"/>
        <w:tabs>
          <w:tab w:val="clear" w:pos="4419"/>
          <w:tab w:val="clear" w:pos="8838"/>
        </w:tabs>
        <w:spacing w:line="280" w:lineRule="exact"/>
        <w:rPr>
          <w:rFonts w:cs="Arial"/>
          <w:b/>
          <w:sz w:val="22"/>
          <w:szCs w:val="22"/>
        </w:rPr>
      </w:pPr>
    </w:p>
    <w:p w:rsidR="000744A8" w:rsidRPr="00D7095B" w:rsidRDefault="000744A8" w:rsidP="000744A8">
      <w:pPr>
        <w:pStyle w:val="Rodap"/>
        <w:tabs>
          <w:tab w:val="clear" w:pos="4419"/>
          <w:tab w:val="clear" w:pos="8838"/>
        </w:tabs>
        <w:spacing w:line="280" w:lineRule="exact"/>
        <w:jc w:val="center"/>
        <w:rPr>
          <w:rFonts w:cs="Arial"/>
          <w:b/>
          <w:sz w:val="22"/>
          <w:szCs w:val="22"/>
        </w:rPr>
      </w:pPr>
    </w:p>
    <w:p w:rsidR="000744A8" w:rsidRPr="00D7095B" w:rsidRDefault="000744A8" w:rsidP="000744A8">
      <w:pPr>
        <w:pStyle w:val="Rodap"/>
        <w:tabs>
          <w:tab w:val="clear" w:pos="4419"/>
          <w:tab w:val="clear" w:pos="8838"/>
        </w:tabs>
        <w:spacing w:line="280" w:lineRule="exact"/>
        <w:jc w:val="center"/>
        <w:rPr>
          <w:rFonts w:cs="Arial"/>
          <w:b/>
          <w:sz w:val="22"/>
          <w:szCs w:val="22"/>
        </w:rPr>
      </w:pPr>
    </w:p>
    <w:p w:rsidR="000744A8" w:rsidRPr="00D7095B" w:rsidRDefault="000744A8" w:rsidP="000744A8">
      <w:pPr>
        <w:pStyle w:val="Rodap"/>
        <w:tabs>
          <w:tab w:val="clear" w:pos="4419"/>
          <w:tab w:val="clear" w:pos="8838"/>
        </w:tabs>
        <w:spacing w:line="280" w:lineRule="exact"/>
        <w:jc w:val="center"/>
        <w:rPr>
          <w:rFonts w:cs="Arial"/>
          <w:b/>
          <w:sz w:val="22"/>
          <w:szCs w:val="22"/>
        </w:rPr>
      </w:pPr>
      <w:r w:rsidRPr="00D7095B">
        <w:rPr>
          <w:rFonts w:cs="Arial"/>
          <w:b/>
          <w:sz w:val="22"/>
          <w:szCs w:val="22"/>
        </w:rPr>
        <w:t>CELSO DO CARMO JATENE</w:t>
      </w:r>
    </w:p>
    <w:p w:rsidR="000744A8" w:rsidRPr="00D7095B" w:rsidRDefault="000744A8" w:rsidP="000744A8">
      <w:pPr>
        <w:pStyle w:val="Cabealho"/>
        <w:tabs>
          <w:tab w:val="clear" w:pos="4419"/>
          <w:tab w:val="clear" w:pos="8838"/>
          <w:tab w:val="left" w:pos="3402"/>
        </w:tabs>
        <w:spacing w:line="280" w:lineRule="exact"/>
        <w:ind w:right="283"/>
        <w:jc w:val="center"/>
        <w:rPr>
          <w:rFonts w:cs="Arial"/>
          <w:b/>
          <w:sz w:val="22"/>
          <w:szCs w:val="22"/>
        </w:rPr>
      </w:pPr>
      <w:r w:rsidRPr="00D7095B">
        <w:rPr>
          <w:rFonts w:cs="Arial"/>
          <w:b/>
          <w:sz w:val="22"/>
          <w:szCs w:val="22"/>
        </w:rPr>
        <w:t>Secretário Municipal de Esportes,</w:t>
      </w:r>
    </w:p>
    <w:p w:rsidR="000744A8" w:rsidRPr="00D7095B" w:rsidRDefault="000744A8" w:rsidP="000744A8">
      <w:pPr>
        <w:pStyle w:val="Cabealho"/>
        <w:tabs>
          <w:tab w:val="clear" w:pos="4419"/>
          <w:tab w:val="clear" w:pos="8838"/>
          <w:tab w:val="left" w:pos="3402"/>
        </w:tabs>
        <w:spacing w:line="280" w:lineRule="exact"/>
        <w:ind w:right="283"/>
        <w:jc w:val="center"/>
        <w:rPr>
          <w:rFonts w:cs="Arial"/>
          <w:b/>
          <w:sz w:val="22"/>
          <w:szCs w:val="22"/>
        </w:rPr>
      </w:pPr>
      <w:r w:rsidRPr="00D7095B">
        <w:rPr>
          <w:rFonts w:cs="Arial"/>
          <w:b/>
          <w:sz w:val="22"/>
          <w:szCs w:val="22"/>
        </w:rPr>
        <w:t>Lazer e Recreação</w:t>
      </w:r>
    </w:p>
    <w:p w:rsidR="000744A8" w:rsidRPr="00D7095B" w:rsidRDefault="000744A8" w:rsidP="000744A8">
      <w:pPr>
        <w:pStyle w:val="Rodap"/>
        <w:tabs>
          <w:tab w:val="clear" w:pos="4419"/>
          <w:tab w:val="clear" w:pos="8838"/>
        </w:tabs>
        <w:spacing w:line="280" w:lineRule="exact"/>
        <w:jc w:val="center"/>
        <w:rPr>
          <w:rFonts w:cs="Arial"/>
          <w:b/>
          <w:sz w:val="22"/>
          <w:szCs w:val="22"/>
        </w:rPr>
      </w:pPr>
    </w:p>
    <w:p w:rsidR="000744A8" w:rsidRPr="00D7095B" w:rsidRDefault="000744A8" w:rsidP="000744A8">
      <w:pPr>
        <w:pStyle w:val="Rodap"/>
        <w:tabs>
          <w:tab w:val="clear" w:pos="4419"/>
          <w:tab w:val="clear" w:pos="8838"/>
        </w:tabs>
        <w:spacing w:line="280" w:lineRule="exact"/>
        <w:jc w:val="center"/>
        <w:rPr>
          <w:rFonts w:cs="Arial"/>
          <w:b/>
          <w:sz w:val="22"/>
          <w:szCs w:val="22"/>
        </w:rPr>
      </w:pPr>
    </w:p>
    <w:p w:rsidR="000744A8" w:rsidRPr="00D7095B" w:rsidRDefault="000744A8" w:rsidP="000744A8">
      <w:pPr>
        <w:pStyle w:val="Rodap"/>
        <w:tabs>
          <w:tab w:val="clear" w:pos="4419"/>
          <w:tab w:val="clear" w:pos="8838"/>
        </w:tabs>
        <w:spacing w:line="280" w:lineRule="exact"/>
        <w:jc w:val="center"/>
        <w:rPr>
          <w:rFonts w:cs="Arial"/>
          <w:b/>
          <w:sz w:val="22"/>
          <w:szCs w:val="22"/>
        </w:rPr>
      </w:pPr>
    </w:p>
    <w:p w:rsidR="000744A8" w:rsidRPr="00D7095B" w:rsidRDefault="000744A8" w:rsidP="000744A8">
      <w:pPr>
        <w:pStyle w:val="Rodap"/>
        <w:tabs>
          <w:tab w:val="clear" w:pos="4419"/>
          <w:tab w:val="clear" w:pos="8838"/>
        </w:tabs>
        <w:spacing w:line="280" w:lineRule="exact"/>
        <w:jc w:val="center"/>
        <w:rPr>
          <w:rFonts w:cs="Arial"/>
          <w:b/>
          <w:sz w:val="22"/>
          <w:szCs w:val="22"/>
        </w:rPr>
      </w:pPr>
      <w:r w:rsidRPr="00D7095B">
        <w:rPr>
          <w:rFonts w:cs="Arial"/>
          <w:b/>
          <w:sz w:val="22"/>
          <w:szCs w:val="22"/>
        </w:rPr>
        <w:t>____________________________</w:t>
      </w:r>
    </w:p>
    <w:p w:rsidR="000744A8" w:rsidRPr="00D7095B" w:rsidRDefault="000744A8" w:rsidP="000744A8">
      <w:pPr>
        <w:pStyle w:val="Rodap"/>
        <w:tabs>
          <w:tab w:val="clear" w:pos="4419"/>
          <w:tab w:val="clear" w:pos="8838"/>
        </w:tabs>
        <w:spacing w:line="280" w:lineRule="exact"/>
        <w:jc w:val="center"/>
        <w:rPr>
          <w:rFonts w:cs="Arial"/>
          <w:b/>
          <w:sz w:val="22"/>
          <w:szCs w:val="22"/>
        </w:rPr>
      </w:pPr>
      <w:r w:rsidRPr="00D7095B">
        <w:rPr>
          <w:rFonts w:cs="Arial"/>
          <w:b/>
          <w:sz w:val="22"/>
          <w:szCs w:val="22"/>
        </w:rPr>
        <w:t>Presidente</w:t>
      </w:r>
    </w:p>
    <w:p w:rsidR="000744A8" w:rsidRPr="00D7095B" w:rsidRDefault="000744A8" w:rsidP="000744A8">
      <w:pPr>
        <w:pStyle w:val="Rodap"/>
        <w:tabs>
          <w:tab w:val="clear" w:pos="4419"/>
          <w:tab w:val="clear" w:pos="8838"/>
        </w:tabs>
        <w:spacing w:line="260" w:lineRule="exact"/>
        <w:jc w:val="center"/>
        <w:rPr>
          <w:rFonts w:cs="Arial"/>
          <w:b/>
          <w:sz w:val="22"/>
          <w:szCs w:val="22"/>
        </w:rPr>
      </w:pPr>
    </w:p>
    <w:p w:rsidR="000744A8" w:rsidRPr="00D7095B" w:rsidRDefault="008F7A2F" w:rsidP="000744A8">
      <w:pPr>
        <w:pStyle w:val="Rodap"/>
        <w:tabs>
          <w:tab w:val="clear" w:pos="4419"/>
          <w:tab w:val="clear" w:pos="8838"/>
        </w:tabs>
        <w:spacing w:line="260" w:lineRule="exact"/>
        <w:jc w:val="center"/>
        <w:rPr>
          <w:rFonts w:cs="Arial"/>
          <w:b/>
          <w:sz w:val="22"/>
          <w:szCs w:val="22"/>
        </w:rPr>
      </w:pPr>
      <w:r>
        <w:rPr>
          <w:rFonts w:cs="Arial"/>
          <w:b/>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7.8pt;margin-top:8.3pt;width:189pt;height:100.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">
            <v:textbox style="mso-next-textbox:#Text Box 2">
              <w:txbxContent>
                <w:p w:rsidR="00300FDF" w:rsidRPr="00FF56CB" w:rsidRDefault="00300FDF" w:rsidP="000744A8">
                  <w:pPr>
                    <w:jc w:val="center"/>
                    <w:rPr>
                      <w:rFonts w:ascii="Tahoma" w:hAnsi="Tahoma" w:cs="Tahoma"/>
                    </w:rPr>
                  </w:pPr>
                  <w:r w:rsidRPr="00FF56CB">
                    <w:rPr>
                      <w:rFonts w:ascii="Tahoma" w:hAnsi="Tahoma" w:cs="Tahoma"/>
                      <w:b/>
                    </w:rPr>
                    <w:t>PUBLICADO</w:t>
                  </w:r>
                </w:p>
                <w:p w:rsidR="00300FDF" w:rsidRPr="00FF56CB" w:rsidRDefault="00300FDF" w:rsidP="000744A8">
                  <w:pPr>
                    <w:rPr>
                      <w:rFonts w:ascii="Tahoma" w:hAnsi="Tahoma" w:cs="Tahoma"/>
                      <w:sz w:val="20"/>
                    </w:rPr>
                  </w:pPr>
                </w:p>
                <w:p w:rsidR="00300FDF" w:rsidRPr="00FF56CB" w:rsidRDefault="00300FDF" w:rsidP="000744A8">
                  <w:pPr>
                    <w:rPr>
                      <w:rFonts w:ascii="Tahoma" w:hAnsi="Tahoma" w:cs="Tahoma"/>
                      <w:b/>
                      <w:sz w:val="20"/>
                    </w:rPr>
                  </w:pPr>
                  <w:r w:rsidRPr="00FF56CB">
                    <w:rPr>
                      <w:rFonts w:ascii="Tahoma" w:hAnsi="Tahoma" w:cs="Tahoma"/>
                      <w:b/>
                      <w:sz w:val="20"/>
                    </w:rPr>
                    <w:t>DOC ___/____/____ Pág: _____</w:t>
                  </w:r>
                </w:p>
                <w:p w:rsidR="00300FDF" w:rsidRPr="00FF56CB" w:rsidRDefault="00300FDF" w:rsidP="000744A8">
                  <w:pPr>
                    <w:rPr>
                      <w:rFonts w:ascii="Tahoma" w:hAnsi="Tahoma" w:cs="Tahoma"/>
                      <w:b/>
                      <w:sz w:val="20"/>
                    </w:rPr>
                  </w:pPr>
                </w:p>
                <w:p w:rsidR="00300FDF" w:rsidRPr="00FF56CB" w:rsidRDefault="00300FDF" w:rsidP="000744A8">
                  <w:pPr>
                    <w:rPr>
                      <w:rFonts w:ascii="Tahoma" w:hAnsi="Tahoma" w:cs="Tahoma"/>
                      <w:b/>
                      <w:sz w:val="20"/>
                    </w:rPr>
                  </w:pPr>
                  <w:r>
                    <w:rPr>
                      <w:rFonts w:ascii="Tahoma" w:hAnsi="Tahoma" w:cs="Tahoma"/>
                      <w:b/>
                      <w:sz w:val="20"/>
                    </w:rPr>
                    <w:t>___________________________</w:t>
                  </w:r>
                </w:p>
                <w:p w:rsidR="00300FDF" w:rsidRPr="00FF56CB" w:rsidRDefault="00300FDF" w:rsidP="000744A8">
                  <w:pPr>
                    <w:jc w:val="center"/>
                    <w:rPr>
                      <w:rFonts w:ascii="Tahoma" w:hAnsi="Tahoma" w:cs="Tahoma"/>
                      <w:b/>
                      <w:sz w:val="20"/>
                    </w:rPr>
                  </w:pPr>
                  <w:r w:rsidRPr="00FF56CB">
                    <w:rPr>
                      <w:rFonts w:ascii="Tahoma" w:hAnsi="Tahoma" w:cs="Tahoma"/>
                      <w:b/>
                      <w:sz w:val="20"/>
                    </w:rPr>
                    <w:t>Responsável</w:t>
                  </w:r>
                </w:p>
              </w:txbxContent>
            </v:textbox>
          </v:shape>
        </w:pict>
      </w:r>
    </w:p>
    <w:p w:rsidR="000744A8" w:rsidRPr="00D7095B" w:rsidRDefault="000744A8" w:rsidP="000744A8">
      <w:pPr>
        <w:pStyle w:val="Rodap"/>
        <w:tabs>
          <w:tab w:val="clear" w:pos="4419"/>
          <w:tab w:val="clear" w:pos="8838"/>
        </w:tabs>
        <w:spacing w:line="260" w:lineRule="exact"/>
        <w:jc w:val="center"/>
        <w:rPr>
          <w:rFonts w:cs="Arial"/>
          <w:b/>
          <w:sz w:val="22"/>
          <w:szCs w:val="22"/>
        </w:rPr>
      </w:pPr>
    </w:p>
    <w:p w:rsidR="000744A8" w:rsidRPr="00D7095B" w:rsidRDefault="000744A8" w:rsidP="000744A8">
      <w:pPr>
        <w:spacing w:line="260" w:lineRule="exact"/>
        <w:rPr>
          <w:rFonts w:cs="Arial"/>
          <w:sz w:val="22"/>
          <w:szCs w:val="22"/>
        </w:rPr>
      </w:pPr>
    </w:p>
    <w:p w:rsidR="000744A8" w:rsidRPr="00D7095B" w:rsidRDefault="000744A8" w:rsidP="000744A8">
      <w:pPr>
        <w:spacing w:line="100" w:lineRule="atLeast"/>
        <w:jc w:val="center"/>
        <w:rPr>
          <w:rFonts w:cs="Arial"/>
          <w:b/>
          <w:bCs/>
          <w:sz w:val="22"/>
          <w:szCs w:val="22"/>
          <w:shd w:val="clear" w:color="auto" w:fill="C0C0C0"/>
        </w:rPr>
      </w:pPr>
      <w:r w:rsidRPr="00D7095B">
        <w:rPr>
          <w:rFonts w:cs="Arial"/>
          <w:b/>
          <w:bCs/>
          <w:sz w:val="22"/>
          <w:szCs w:val="22"/>
          <w:shd w:val="clear" w:color="auto" w:fill="C0C0C0"/>
        </w:rPr>
        <w:t xml:space="preserve"> </w:t>
      </w:r>
    </w:p>
    <w:p w:rsidR="000744A8" w:rsidRPr="00D7095B" w:rsidRDefault="000744A8" w:rsidP="000744A8">
      <w:pPr>
        <w:rPr>
          <w:rFonts w:cs="Arial"/>
          <w:sz w:val="22"/>
          <w:szCs w:val="22"/>
        </w:rPr>
      </w:pPr>
    </w:p>
    <w:p w:rsidR="000744A8" w:rsidRPr="00D7095B" w:rsidRDefault="000744A8" w:rsidP="000744A8">
      <w:pPr>
        <w:rPr>
          <w:rFonts w:cs="Arial"/>
          <w:sz w:val="22"/>
          <w:szCs w:val="22"/>
        </w:rPr>
      </w:pPr>
    </w:p>
    <w:p w:rsidR="000744A8" w:rsidRPr="00D7095B" w:rsidRDefault="000744A8" w:rsidP="000744A8">
      <w:pPr>
        <w:rPr>
          <w:rFonts w:cs="Arial"/>
          <w:sz w:val="22"/>
          <w:szCs w:val="22"/>
        </w:rPr>
      </w:pPr>
    </w:p>
    <w:p w:rsidR="000744A8" w:rsidRDefault="000744A8"/>
    <w:sectPr w:rsidR="000744A8" w:rsidSect="000744A8">
      <w:pgSz w:w="12240" w:h="15840" w:code="1"/>
      <w:pgMar w:top="1701" w:right="1418" w:bottom="1701" w:left="1678"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6EF" w:rsidRDefault="00BF26EF" w:rsidP="000744A8">
      <w:r>
        <w:separator/>
      </w:r>
    </w:p>
  </w:endnote>
  <w:endnote w:type="continuationSeparator" w:id="0">
    <w:p w:rsidR="00BF26EF" w:rsidRDefault="00BF26EF" w:rsidP="00074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sig w:usb0="00000001" w:usb1="1000204A" w:usb2="00000000" w:usb3="00000000" w:csb0="0000001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DF" w:rsidRDefault="008F7A2F">
    <w:pPr>
      <w:pStyle w:val="Rodap"/>
      <w:framePr w:wrap="around" w:vAnchor="text" w:hAnchor="margin" w:xAlign="right" w:y="1"/>
      <w:rPr>
        <w:rStyle w:val="Nmerodepgina"/>
      </w:rPr>
    </w:pPr>
    <w:r>
      <w:rPr>
        <w:rStyle w:val="Nmerodepgina"/>
      </w:rPr>
      <w:fldChar w:fldCharType="begin"/>
    </w:r>
    <w:r w:rsidR="00300FDF">
      <w:rPr>
        <w:rStyle w:val="Nmerodepgina"/>
      </w:rPr>
      <w:instrText xml:space="preserve">PAGE  </w:instrText>
    </w:r>
    <w:r>
      <w:rPr>
        <w:rStyle w:val="Nmerodepgina"/>
      </w:rPr>
      <w:fldChar w:fldCharType="end"/>
    </w:r>
  </w:p>
  <w:p w:rsidR="00300FDF" w:rsidRDefault="00300FD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DF" w:rsidRPr="00DC4B30" w:rsidRDefault="008F7A2F">
    <w:pPr>
      <w:pStyle w:val="Rodap"/>
      <w:jc w:val="right"/>
      <w:rPr>
        <w:sz w:val="20"/>
        <w:szCs w:val="20"/>
      </w:rPr>
    </w:pPr>
    <w:r w:rsidRPr="00DC4B30">
      <w:rPr>
        <w:sz w:val="20"/>
        <w:szCs w:val="20"/>
      </w:rPr>
      <w:fldChar w:fldCharType="begin"/>
    </w:r>
    <w:r w:rsidR="00300FDF" w:rsidRPr="00DC4B30">
      <w:rPr>
        <w:sz w:val="20"/>
        <w:szCs w:val="20"/>
      </w:rPr>
      <w:instrText>PAGE   \* MERGEFORMAT</w:instrText>
    </w:r>
    <w:r w:rsidRPr="00DC4B30">
      <w:rPr>
        <w:sz w:val="20"/>
        <w:szCs w:val="20"/>
      </w:rPr>
      <w:fldChar w:fldCharType="separate"/>
    </w:r>
    <w:r w:rsidR="001C2E92">
      <w:rPr>
        <w:noProof/>
        <w:sz w:val="20"/>
        <w:szCs w:val="20"/>
      </w:rPr>
      <w:t>49</w:t>
    </w:r>
    <w:r w:rsidRPr="00DC4B30">
      <w:rPr>
        <w:sz w:val="20"/>
        <w:szCs w:val="20"/>
      </w:rPr>
      <w:fldChar w:fldCharType="end"/>
    </w:r>
  </w:p>
  <w:p w:rsidR="00300FDF" w:rsidRPr="001D4B3C" w:rsidRDefault="00300FDF" w:rsidP="000744A8">
    <w:pPr>
      <w:pStyle w:val="Rodap"/>
      <w:jc w:val="center"/>
      <w:rPr>
        <w:rFonts w:ascii="Tahoma" w:hAnsi="Tahoma" w:cs="Tahoma"/>
        <w:sz w:val="18"/>
        <w:szCs w:val="18"/>
      </w:rPr>
    </w:pPr>
    <w:r w:rsidRPr="001D4B3C">
      <w:rPr>
        <w:rFonts w:ascii="Tahoma" w:hAnsi="Tahoma" w:cs="Tahoma"/>
        <w:sz w:val="18"/>
        <w:szCs w:val="18"/>
      </w:rPr>
      <w:t>Prefeitura de São Paulo | Secretaria de Esportes, Lazer e Recreação | Assessoria Jurídica</w:t>
    </w:r>
  </w:p>
  <w:p w:rsidR="00300FDF" w:rsidRPr="001D4B3C" w:rsidRDefault="00300FDF" w:rsidP="000744A8">
    <w:pPr>
      <w:jc w:val="center"/>
      <w:rPr>
        <w:rFonts w:ascii="Tahoma" w:hAnsi="Tahoma" w:cs="Tahoma"/>
        <w:sz w:val="18"/>
        <w:szCs w:val="18"/>
      </w:rPr>
    </w:pPr>
    <w:r w:rsidRPr="001D4B3C">
      <w:rPr>
        <w:rFonts w:ascii="Tahoma" w:hAnsi="Tahoma" w:cs="Tahoma"/>
        <w:sz w:val="18"/>
        <w:szCs w:val="18"/>
      </w:rPr>
      <w:t>Alameda Iraé, 35 | Moema - São Paulo | 04075-000 |  Tel.: 3396-6400 |  Fax: 5572-3833</w:t>
    </w:r>
  </w:p>
  <w:p w:rsidR="00300FDF" w:rsidRDefault="00300FDF" w:rsidP="000744A8">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6EF" w:rsidRDefault="00BF26EF" w:rsidP="000744A8">
      <w:r>
        <w:separator/>
      </w:r>
    </w:p>
  </w:footnote>
  <w:footnote w:type="continuationSeparator" w:id="0">
    <w:p w:rsidR="00BF26EF" w:rsidRDefault="00BF26EF" w:rsidP="000744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DF" w:rsidRDefault="008F7A2F" w:rsidP="000744A8">
    <w:pPr>
      <w:pStyle w:val="Cabealho"/>
      <w:framePr w:wrap="around" w:vAnchor="text" w:hAnchor="margin" w:xAlign="right" w:y="1"/>
      <w:rPr>
        <w:rStyle w:val="Nmerodepgina"/>
      </w:rPr>
    </w:pPr>
    <w:r>
      <w:rPr>
        <w:rStyle w:val="Nmerodepgina"/>
      </w:rPr>
      <w:fldChar w:fldCharType="begin"/>
    </w:r>
    <w:r w:rsidR="00300FDF">
      <w:rPr>
        <w:rStyle w:val="Nmerodepgina"/>
      </w:rPr>
      <w:instrText xml:space="preserve">PAGE  </w:instrText>
    </w:r>
    <w:r>
      <w:rPr>
        <w:rStyle w:val="Nmerodepgina"/>
      </w:rPr>
      <w:fldChar w:fldCharType="end"/>
    </w:r>
  </w:p>
  <w:p w:rsidR="00300FDF" w:rsidRDefault="00300FD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DF" w:rsidRDefault="008F7A2F" w:rsidP="000744A8">
    <w:pPr>
      <w:pStyle w:val="Cabealho"/>
      <w:rPr>
        <w:rFonts w:ascii="Futura Md BT" w:hAnsi="Futura Md BT"/>
      </w:rPr>
    </w:pPr>
    <w:r w:rsidRPr="008F7A2F">
      <w:pict>
        <v:shapetype id="_x0000_t32" coordsize="21600,21600" o:spt="32" o:oned="t" path="m,l21600,21600e" filled="f">
          <v:path arrowok="t" fillok="f" o:connecttype="none"/>
          <o:lock v:ext="edit" shapetype="t"/>
        </v:shapetype>
        <v:shape id="_x0000_s2051" type="#_x0000_t32" style="position:absolute;left:0;text-align:left;margin-left:100pt;margin-top:8.45pt;width:0;height:71pt;z-index:251656704" o:connectortype="straight"/>
      </w:pict>
    </w:r>
    <w:r w:rsidRPr="008F7A2F">
      <w:rPr>
        <w:rFonts w:ascii="Times New Roman" w:hAnsi="Times New Roman"/>
      </w:rPr>
      <w:pict>
        <v:shapetype id="_x0000_t202" coordsize="21600,21600" o:spt="202" path="m,l,21600r21600,l21600,xe">
          <v:stroke joinstyle="miter"/>
          <v:path gradientshapeok="t" o:connecttype="rect"/>
        </v:shapetype>
        <v:shape id="_x0000_s2050" type="#_x0000_t202" style="position:absolute;left:0;text-align:left;margin-left:115pt;margin-top:32.15pt;width:381.1pt;height:36pt;z-index:251657728" filled="f" stroked="f">
          <v:textbox style="mso-next-textbox:#_x0000_s2050">
            <w:txbxContent>
              <w:p w:rsidR="00300FDF" w:rsidRDefault="00300FDF" w:rsidP="000744A8">
                <w:pPr>
                  <w:spacing w:line="276" w:lineRule="auto"/>
                  <w:rPr>
                    <w:rFonts w:ascii="Tahoma" w:hAnsi="Tahoma" w:cs="Tahoma"/>
                    <w:b/>
                    <w:sz w:val="18"/>
                    <w:szCs w:val="18"/>
                  </w:rPr>
                </w:pPr>
                <w:r>
                  <w:rPr>
                    <w:rFonts w:ascii="Tahoma" w:hAnsi="Tahoma" w:cs="Tahoma"/>
                    <w:b/>
                    <w:sz w:val="18"/>
                    <w:szCs w:val="18"/>
                  </w:rPr>
                  <w:t>Secretaria de Esportes Lazer e Recreação</w:t>
                </w:r>
              </w:p>
              <w:p w:rsidR="00300FDF" w:rsidRDefault="00300FDF" w:rsidP="000744A8">
                <w:pPr>
                  <w:spacing w:line="276" w:lineRule="auto"/>
                  <w:rPr>
                    <w:rFonts w:ascii="Calibri" w:hAnsi="Calibri" w:cs="Tahoma"/>
                    <w:sz w:val="18"/>
                    <w:szCs w:val="18"/>
                  </w:rPr>
                </w:pPr>
                <w:r>
                  <w:rPr>
                    <w:rFonts w:ascii="Tahoma" w:hAnsi="Tahoma" w:cs="Tahoma"/>
                    <w:sz w:val="18"/>
                    <w:szCs w:val="18"/>
                  </w:rPr>
                  <w:t>Assessoria Jurídica</w:t>
                </w:r>
              </w:p>
              <w:p w:rsidR="00300FDF" w:rsidRDefault="00300FDF" w:rsidP="000744A8">
                <w:pPr>
                  <w:spacing w:line="276" w:lineRule="auto"/>
                  <w:rPr>
                    <w:rFonts w:ascii="Tahoma" w:hAnsi="Tahoma" w:cs="Tahoma"/>
                    <w:b/>
                    <w:color w:val="FF0000"/>
                    <w:sz w:val="22"/>
                    <w:szCs w:val="20"/>
                  </w:rPr>
                </w:pPr>
                <w:r>
                  <w:rPr>
                    <w:rFonts w:ascii="Tahoma" w:hAnsi="Tahoma" w:cs="Tahoma"/>
                    <w:b/>
                    <w:color w:val="FF0000"/>
                    <w:sz w:val="22"/>
                  </w:rPr>
                  <w:tab/>
                </w:r>
              </w:p>
              <w:p w:rsidR="00300FDF" w:rsidRDefault="00300FDF" w:rsidP="000744A8">
                <w:pPr>
                  <w:spacing w:line="276" w:lineRule="auto"/>
                  <w:rPr>
                    <w:rFonts w:ascii="Calibri" w:hAnsi="Calibri"/>
                    <w:sz w:val="22"/>
                  </w:rPr>
                </w:pPr>
                <w:r>
                  <w:rPr>
                    <w:rFonts w:ascii="Calibri" w:hAnsi="Calibri"/>
                    <w:sz w:val="22"/>
                  </w:rPr>
                  <w:tab/>
                </w:r>
              </w:p>
            </w:txbxContent>
          </v:textbox>
        </v:shape>
      </w:pict>
    </w:r>
  </w:p>
  <w:p w:rsidR="00300FDF" w:rsidRDefault="008F7A2F" w:rsidP="000744A8">
    <w:pPr>
      <w:pStyle w:val="Cabealho"/>
      <w:rPr>
        <w:rFonts w:ascii="Futura Md BT" w:hAnsi="Futura Md BT"/>
      </w:rPr>
    </w:pPr>
    <w:r w:rsidRPr="008F7A2F">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Logo SEME Vertical" style="position:absolute;left:0;text-align:left;margin-left:10pt;margin-top:-5.35pt;width:67.1pt;height:63.5pt;z-index:251658752;visibility:visible">
          <v:imagedata r:id="rId1" o:title=""/>
        </v:shape>
      </w:pict>
    </w:r>
  </w:p>
  <w:p w:rsidR="00300FDF" w:rsidRDefault="00300FDF" w:rsidP="000744A8">
    <w:pPr>
      <w:pStyle w:val="Cabealho"/>
      <w:rPr>
        <w:rFonts w:ascii="Futura Md BT" w:hAnsi="Futura Md BT"/>
      </w:rPr>
    </w:pPr>
  </w:p>
  <w:p w:rsidR="00300FDF" w:rsidRDefault="00300FDF" w:rsidP="000744A8">
    <w:pPr>
      <w:pStyle w:val="Cabealho"/>
      <w:rPr>
        <w:rFonts w:ascii="Futura Md BT" w:hAnsi="Futura Md BT"/>
      </w:rPr>
    </w:pPr>
  </w:p>
  <w:p w:rsidR="00300FDF" w:rsidRDefault="00300FDF" w:rsidP="000744A8">
    <w:pPr>
      <w:pStyle w:val="Cabealho"/>
      <w:rPr>
        <w:rFonts w:ascii="Futura Md BT" w:hAnsi="Futura Md BT"/>
      </w:rPr>
    </w:pPr>
  </w:p>
  <w:p w:rsidR="00300FDF" w:rsidRDefault="00300FDF" w:rsidP="000744A8">
    <w:pPr>
      <w:pStyle w:val="Cabealho"/>
      <w:jc w:val="center"/>
      <w:rPr>
        <w:rFonts w:ascii="Tahoma" w:hAnsi="Tahoma" w:cs="Tahoma"/>
        <w:b/>
        <w:bCs/>
        <w:sz w:val="18"/>
        <w:szCs w:val="18"/>
      </w:rPr>
    </w:pPr>
    <w:r>
      <w:rPr>
        <w:b/>
        <w:bCs/>
      </w:rPr>
      <w:tab/>
      <w:t xml:space="preserve">                                                                                                   </w:t>
    </w:r>
    <w:r>
      <w:rPr>
        <w:rFonts w:ascii="Tahoma" w:hAnsi="Tahoma" w:cs="Tahoma"/>
        <w:b/>
        <w:bCs/>
        <w:sz w:val="18"/>
        <w:szCs w:val="18"/>
      </w:rPr>
      <w:t xml:space="preserve">Folha nº     </w:t>
    </w:r>
  </w:p>
  <w:p w:rsidR="00300FDF" w:rsidRDefault="00300FDF" w:rsidP="000744A8">
    <w:pPr>
      <w:pStyle w:val="Cabealho"/>
      <w:rPr>
        <w:rFonts w:ascii="Tahoma" w:hAnsi="Tahoma" w:cs="Tahoma"/>
        <w:sz w:val="18"/>
        <w:szCs w:val="18"/>
      </w:rPr>
    </w:pPr>
    <w:r>
      <w:rPr>
        <w:rFonts w:ascii="Tahoma" w:hAnsi="Tahoma" w:cs="Tahoma"/>
        <w:sz w:val="18"/>
        <w:szCs w:val="18"/>
      </w:rPr>
      <w:tab/>
    </w:r>
  </w:p>
  <w:p w:rsidR="00300FDF" w:rsidRDefault="00300FDF" w:rsidP="000744A8">
    <w:pPr>
      <w:pStyle w:val="Cabealho"/>
      <w:rPr>
        <w:rFonts w:ascii="Tahoma" w:hAnsi="Tahoma" w:cs="Tahoma"/>
        <w:b/>
        <w:bCs/>
        <w:sz w:val="18"/>
        <w:szCs w:val="18"/>
      </w:rPr>
    </w:pPr>
    <w:r>
      <w:rPr>
        <w:rFonts w:ascii="Tahoma" w:hAnsi="Tahoma" w:cs="Tahoma"/>
        <w:b/>
        <w:bCs/>
        <w:sz w:val="18"/>
        <w:szCs w:val="18"/>
      </w:rPr>
      <w:t xml:space="preserve">Do processo nº 2015-0.287.462-4             em             /12/2015        </w:t>
    </w:r>
    <w:r>
      <w:rPr>
        <w:rFonts w:ascii="Tahoma" w:hAnsi="Tahoma" w:cs="Tahoma"/>
        <w:b/>
        <w:bCs/>
        <w:sz w:val="18"/>
        <w:szCs w:val="18"/>
      </w:rPr>
      <w:tab/>
      <w:t xml:space="preserve">                                 (a)..................</w:t>
    </w:r>
  </w:p>
  <w:p w:rsidR="00300FDF" w:rsidRPr="00883945" w:rsidRDefault="00300FDF" w:rsidP="000744A8">
    <w:pPr>
      <w:pStyle w:val="Cabealho"/>
      <w:tabs>
        <w:tab w:val="left" w:pos="240"/>
        <w:tab w:val="center" w:pos="4040"/>
      </w:tabs>
    </w:pPr>
  </w:p>
  <w:p w:rsidR="00300FDF" w:rsidRPr="00883945" w:rsidRDefault="00300FDF" w:rsidP="000744A8">
    <w:pPr>
      <w:pStyle w:val="Cabealho"/>
      <w:tabs>
        <w:tab w:val="left" w:pos="240"/>
        <w:tab w:val="center" w:pos="40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7EC"/>
    <w:multiLevelType w:val="hybridMultilevel"/>
    <w:tmpl w:val="0ED6958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16C65CF7"/>
    <w:multiLevelType w:val="hybridMultilevel"/>
    <w:tmpl w:val="11B6D8F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4796523"/>
    <w:multiLevelType w:val="hybridMultilevel"/>
    <w:tmpl w:val="AE4037B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28E45CCD"/>
    <w:multiLevelType w:val="multilevel"/>
    <w:tmpl w:val="C1D0BCB4"/>
    <w:lvl w:ilvl="0">
      <w:start w:val="1"/>
      <w:numFmt w:val="decimal"/>
      <w:lvlText w:val="%1."/>
      <w:lvlJc w:val="left"/>
      <w:pPr>
        <w:tabs>
          <w:tab w:val="num" w:pos="585"/>
        </w:tabs>
        <w:ind w:left="585" w:hanging="585"/>
      </w:pPr>
      <w:rPr>
        <w:rFonts w:hint="default"/>
        <w:b/>
      </w:rPr>
    </w:lvl>
    <w:lvl w:ilvl="1">
      <w:start w:val="2"/>
      <w:numFmt w:val="decimal"/>
      <w:lvlText w:val="%1.%2."/>
      <w:lvlJc w:val="left"/>
      <w:pPr>
        <w:tabs>
          <w:tab w:val="num" w:pos="791"/>
        </w:tabs>
        <w:ind w:left="791" w:hanging="720"/>
      </w:pPr>
      <w:rPr>
        <w:rFonts w:hint="default"/>
        <w:b/>
      </w:rPr>
    </w:lvl>
    <w:lvl w:ilvl="2">
      <w:start w:val="2"/>
      <w:numFmt w:val="decimal"/>
      <w:lvlText w:val="%1.%2.%3."/>
      <w:lvlJc w:val="left"/>
      <w:pPr>
        <w:tabs>
          <w:tab w:val="num" w:pos="862"/>
        </w:tabs>
        <w:ind w:left="862" w:hanging="720"/>
      </w:pPr>
      <w:rPr>
        <w:rFonts w:hint="default"/>
        <w:b/>
      </w:rPr>
    </w:lvl>
    <w:lvl w:ilvl="3">
      <w:start w:val="1"/>
      <w:numFmt w:val="decimal"/>
      <w:lvlText w:val="%1.%2.%3.%4."/>
      <w:lvlJc w:val="left"/>
      <w:pPr>
        <w:tabs>
          <w:tab w:val="num" w:pos="1293"/>
        </w:tabs>
        <w:ind w:left="1293" w:hanging="1080"/>
      </w:pPr>
      <w:rPr>
        <w:rFonts w:hint="default"/>
        <w:b/>
      </w:rPr>
    </w:lvl>
    <w:lvl w:ilvl="4">
      <w:start w:val="1"/>
      <w:numFmt w:val="decimal"/>
      <w:lvlText w:val="%1.%2.%3.%4.%5."/>
      <w:lvlJc w:val="left"/>
      <w:pPr>
        <w:tabs>
          <w:tab w:val="num" w:pos="1364"/>
        </w:tabs>
        <w:ind w:left="1364" w:hanging="1080"/>
      </w:pPr>
      <w:rPr>
        <w:rFonts w:hint="default"/>
        <w:b/>
      </w:rPr>
    </w:lvl>
    <w:lvl w:ilvl="5">
      <w:start w:val="1"/>
      <w:numFmt w:val="decimal"/>
      <w:lvlText w:val="%1.%2.%3.%4.%5.%6."/>
      <w:lvlJc w:val="left"/>
      <w:pPr>
        <w:tabs>
          <w:tab w:val="num" w:pos="1795"/>
        </w:tabs>
        <w:ind w:left="1795" w:hanging="1440"/>
      </w:pPr>
      <w:rPr>
        <w:rFonts w:hint="default"/>
        <w:b/>
      </w:rPr>
    </w:lvl>
    <w:lvl w:ilvl="6">
      <w:start w:val="1"/>
      <w:numFmt w:val="decimal"/>
      <w:lvlText w:val="%1.%2.%3.%4.%5.%6.%7."/>
      <w:lvlJc w:val="left"/>
      <w:pPr>
        <w:tabs>
          <w:tab w:val="num" w:pos="1866"/>
        </w:tabs>
        <w:ind w:left="1866" w:hanging="1440"/>
      </w:pPr>
      <w:rPr>
        <w:rFonts w:hint="default"/>
        <w:b/>
      </w:rPr>
    </w:lvl>
    <w:lvl w:ilvl="7">
      <w:start w:val="1"/>
      <w:numFmt w:val="decimal"/>
      <w:lvlText w:val="%1.%2.%3.%4.%5.%6.%7.%8."/>
      <w:lvlJc w:val="left"/>
      <w:pPr>
        <w:tabs>
          <w:tab w:val="num" w:pos="2297"/>
        </w:tabs>
        <w:ind w:left="2297" w:hanging="1800"/>
      </w:pPr>
      <w:rPr>
        <w:rFonts w:hint="default"/>
        <w:b/>
      </w:rPr>
    </w:lvl>
    <w:lvl w:ilvl="8">
      <w:start w:val="1"/>
      <w:numFmt w:val="decimal"/>
      <w:lvlText w:val="%1.%2.%3.%4.%5.%6.%7.%8.%9."/>
      <w:lvlJc w:val="left"/>
      <w:pPr>
        <w:tabs>
          <w:tab w:val="num" w:pos="2728"/>
        </w:tabs>
        <w:ind w:left="2728" w:hanging="2160"/>
      </w:pPr>
      <w:rPr>
        <w:rFonts w:hint="default"/>
        <w:b/>
      </w:rPr>
    </w:lvl>
  </w:abstractNum>
  <w:abstractNum w:abstractNumId="4">
    <w:nsid w:val="4C505339"/>
    <w:multiLevelType w:val="hybridMultilevel"/>
    <w:tmpl w:val="121636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58034528"/>
    <w:multiLevelType w:val="hybridMultilevel"/>
    <w:tmpl w:val="74E60F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3"/>
    <o:shapelayout v:ext="edit">
      <o:idmap v:ext="edit" data="2"/>
      <o:rules v:ext="edit">
        <o:r id="V:Rule2" type="connector" idref="#_x0000_s2051"/>
      </o:rules>
    </o:shapelayout>
  </w:hdrShapeDefaults>
  <w:footnotePr>
    <w:footnote w:id="-1"/>
    <w:footnote w:id="0"/>
  </w:footnotePr>
  <w:endnotePr>
    <w:endnote w:id="-1"/>
    <w:endnote w:id="0"/>
  </w:endnotePr>
  <w:compat/>
  <w:rsids>
    <w:rsidRoot w:val="000744A8"/>
    <w:rsid w:val="000744A8"/>
    <w:rsid w:val="000B10F4"/>
    <w:rsid w:val="000E652D"/>
    <w:rsid w:val="001C2E92"/>
    <w:rsid w:val="002B76B2"/>
    <w:rsid w:val="002F1FED"/>
    <w:rsid w:val="00300FDF"/>
    <w:rsid w:val="003324AC"/>
    <w:rsid w:val="003335DE"/>
    <w:rsid w:val="003767DD"/>
    <w:rsid w:val="003B0BEF"/>
    <w:rsid w:val="0041788E"/>
    <w:rsid w:val="004266D9"/>
    <w:rsid w:val="0047527B"/>
    <w:rsid w:val="004C3872"/>
    <w:rsid w:val="004C3A61"/>
    <w:rsid w:val="00515501"/>
    <w:rsid w:val="005173E2"/>
    <w:rsid w:val="005F6DA7"/>
    <w:rsid w:val="00601D62"/>
    <w:rsid w:val="00637D3B"/>
    <w:rsid w:val="00655511"/>
    <w:rsid w:val="0066384C"/>
    <w:rsid w:val="006654F6"/>
    <w:rsid w:val="00667146"/>
    <w:rsid w:val="006D00EA"/>
    <w:rsid w:val="00702BEE"/>
    <w:rsid w:val="00713E0B"/>
    <w:rsid w:val="00747674"/>
    <w:rsid w:val="00787FC5"/>
    <w:rsid w:val="007949C6"/>
    <w:rsid w:val="007D4D98"/>
    <w:rsid w:val="007E3BBC"/>
    <w:rsid w:val="008055F6"/>
    <w:rsid w:val="00815B5F"/>
    <w:rsid w:val="00873FE7"/>
    <w:rsid w:val="008B12F1"/>
    <w:rsid w:val="008C08E0"/>
    <w:rsid w:val="008F7A2F"/>
    <w:rsid w:val="00947EAD"/>
    <w:rsid w:val="00966E19"/>
    <w:rsid w:val="00A7569A"/>
    <w:rsid w:val="00A926D1"/>
    <w:rsid w:val="00B21BFC"/>
    <w:rsid w:val="00B3153A"/>
    <w:rsid w:val="00B4581E"/>
    <w:rsid w:val="00B705BC"/>
    <w:rsid w:val="00BA5EEE"/>
    <w:rsid w:val="00BF26EF"/>
    <w:rsid w:val="00C500C6"/>
    <w:rsid w:val="00D00DFD"/>
    <w:rsid w:val="00D01EDF"/>
    <w:rsid w:val="00D5165E"/>
    <w:rsid w:val="00D92917"/>
    <w:rsid w:val="00DB7942"/>
    <w:rsid w:val="00E063E6"/>
    <w:rsid w:val="00ED15D8"/>
    <w:rsid w:val="00FB49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A8"/>
    <w:pPr>
      <w:spacing w:after="0" w:line="240" w:lineRule="auto"/>
      <w:jc w:val="both"/>
    </w:pPr>
    <w:rPr>
      <w:rFonts w:ascii="Arial" w:eastAsia="Times New Roman" w:hAnsi="Arial" w:cs="Times New Roman"/>
      <w:sz w:val="24"/>
      <w:szCs w:val="24"/>
      <w:lang w:eastAsia="pt-BR"/>
    </w:rPr>
  </w:style>
  <w:style w:type="paragraph" w:styleId="Ttulo1">
    <w:name w:val="heading 1"/>
    <w:basedOn w:val="Normal"/>
    <w:next w:val="Normal"/>
    <w:link w:val="Ttulo1Char"/>
    <w:qFormat/>
    <w:rsid w:val="000744A8"/>
    <w:pPr>
      <w:keepNext/>
      <w:widowControl w:val="0"/>
      <w:autoSpaceDE w:val="0"/>
      <w:autoSpaceDN w:val="0"/>
      <w:adjustRightInd w:val="0"/>
      <w:jc w:val="center"/>
      <w:outlineLvl w:val="0"/>
    </w:pPr>
    <w:rPr>
      <w:rFonts w:cs="Arial"/>
      <w:b/>
      <w:bCs/>
    </w:rPr>
  </w:style>
  <w:style w:type="paragraph" w:styleId="Ttulo3">
    <w:name w:val="heading 3"/>
    <w:basedOn w:val="Normal"/>
    <w:next w:val="Normal"/>
    <w:link w:val="Ttulo3Char"/>
    <w:qFormat/>
    <w:rsid w:val="000744A8"/>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744A8"/>
    <w:rPr>
      <w:rFonts w:ascii="Arial" w:eastAsia="Times New Roman" w:hAnsi="Arial" w:cs="Arial"/>
      <w:b/>
      <w:bCs/>
      <w:sz w:val="24"/>
      <w:szCs w:val="24"/>
      <w:lang w:eastAsia="pt-BR"/>
    </w:rPr>
  </w:style>
  <w:style w:type="character" w:customStyle="1" w:styleId="Ttulo3Char">
    <w:name w:val="Título 3 Char"/>
    <w:basedOn w:val="Fontepargpadro"/>
    <w:link w:val="Ttulo3"/>
    <w:rsid w:val="000744A8"/>
    <w:rPr>
      <w:rFonts w:ascii="Cambria" w:eastAsia="Times New Roman" w:hAnsi="Cambria" w:cs="Times New Roman"/>
      <w:b/>
      <w:bCs/>
      <w:sz w:val="26"/>
      <w:szCs w:val="26"/>
      <w:lang w:eastAsia="pt-BR"/>
    </w:rPr>
  </w:style>
  <w:style w:type="paragraph" w:styleId="Corpodetexto">
    <w:name w:val="Body Text"/>
    <w:basedOn w:val="Normal"/>
    <w:link w:val="CorpodetextoChar"/>
    <w:rsid w:val="000744A8"/>
    <w:pPr>
      <w:widowControl w:val="0"/>
      <w:autoSpaceDE w:val="0"/>
      <w:autoSpaceDN w:val="0"/>
      <w:adjustRightInd w:val="0"/>
    </w:pPr>
    <w:rPr>
      <w:b/>
      <w:bCs/>
    </w:rPr>
  </w:style>
  <w:style w:type="character" w:customStyle="1" w:styleId="CorpodetextoChar">
    <w:name w:val="Corpo de texto Char"/>
    <w:basedOn w:val="Fontepargpadro"/>
    <w:link w:val="Corpodetexto"/>
    <w:rsid w:val="000744A8"/>
    <w:rPr>
      <w:rFonts w:ascii="Arial" w:eastAsia="Times New Roman" w:hAnsi="Arial" w:cs="Times New Roman"/>
      <w:b/>
      <w:bCs/>
      <w:sz w:val="24"/>
      <w:szCs w:val="24"/>
      <w:lang w:eastAsia="pt-BR"/>
    </w:rPr>
  </w:style>
  <w:style w:type="paragraph" w:styleId="Corpodetexto2">
    <w:name w:val="Body Text 2"/>
    <w:basedOn w:val="Normal"/>
    <w:link w:val="Corpodetexto2Char"/>
    <w:rsid w:val="000744A8"/>
    <w:pPr>
      <w:widowControl w:val="0"/>
      <w:autoSpaceDE w:val="0"/>
      <w:autoSpaceDN w:val="0"/>
      <w:adjustRightInd w:val="0"/>
    </w:pPr>
    <w:rPr>
      <w:rFonts w:cs="Arial"/>
    </w:rPr>
  </w:style>
  <w:style w:type="character" w:customStyle="1" w:styleId="Corpodetexto2Char">
    <w:name w:val="Corpo de texto 2 Char"/>
    <w:basedOn w:val="Fontepargpadro"/>
    <w:link w:val="Corpodetexto2"/>
    <w:rsid w:val="000744A8"/>
    <w:rPr>
      <w:rFonts w:ascii="Arial" w:eastAsia="Times New Roman" w:hAnsi="Arial" w:cs="Arial"/>
      <w:sz w:val="24"/>
      <w:szCs w:val="24"/>
      <w:lang w:eastAsia="pt-BR"/>
    </w:rPr>
  </w:style>
  <w:style w:type="paragraph" w:styleId="Cabealho">
    <w:name w:val="header"/>
    <w:basedOn w:val="Normal"/>
    <w:link w:val="CabealhoChar"/>
    <w:uiPriority w:val="99"/>
    <w:rsid w:val="000744A8"/>
    <w:pPr>
      <w:tabs>
        <w:tab w:val="center" w:pos="4419"/>
        <w:tab w:val="right" w:pos="8838"/>
      </w:tabs>
    </w:pPr>
  </w:style>
  <w:style w:type="character" w:customStyle="1" w:styleId="CabealhoChar">
    <w:name w:val="Cabeçalho Char"/>
    <w:basedOn w:val="Fontepargpadro"/>
    <w:link w:val="Cabealho"/>
    <w:uiPriority w:val="99"/>
    <w:rsid w:val="000744A8"/>
    <w:rPr>
      <w:rFonts w:ascii="Arial" w:eastAsia="Times New Roman" w:hAnsi="Arial" w:cs="Times New Roman"/>
      <w:sz w:val="24"/>
      <w:szCs w:val="24"/>
      <w:lang w:eastAsia="pt-BR"/>
    </w:rPr>
  </w:style>
  <w:style w:type="character" w:styleId="Nmerodepgina">
    <w:name w:val="page number"/>
    <w:basedOn w:val="Fontepargpadro"/>
    <w:rsid w:val="000744A8"/>
  </w:style>
  <w:style w:type="paragraph" w:styleId="Rodap">
    <w:name w:val="footer"/>
    <w:basedOn w:val="Normal"/>
    <w:link w:val="RodapChar"/>
    <w:uiPriority w:val="99"/>
    <w:rsid w:val="000744A8"/>
    <w:pPr>
      <w:tabs>
        <w:tab w:val="center" w:pos="4419"/>
        <w:tab w:val="right" w:pos="8838"/>
      </w:tabs>
    </w:pPr>
  </w:style>
  <w:style w:type="character" w:customStyle="1" w:styleId="RodapChar">
    <w:name w:val="Rodapé Char"/>
    <w:basedOn w:val="Fontepargpadro"/>
    <w:link w:val="Rodap"/>
    <w:uiPriority w:val="99"/>
    <w:rsid w:val="000744A8"/>
    <w:rPr>
      <w:rFonts w:ascii="Arial" w:eastAsia="Times New Roman" w:hAnsi="Arial" w:cs="Times New Roman"/>
      <w:sz w:val="24"/>
      <w:szCs w:val="24"/>
      <w:lang w:eastAsia="pt-BR"/>
    </w:rPr>
  </w:style>
  <w:style w:type="paragraph" w:styleId="PargrafodaLista">
    <w:name w:val="List Paragraph"/>
    <w:basedOn w:val="Normal"/>
    <w:uiPriority w:val="34"/>
    <w:qFormat/>
    <w:rsid w:val="000744A8"/>
    <w:pPr>
      <w:spacing w:after="200" w:line="276" w:lineRule="auto"/>
      <w:ind w:left="720"/>
      <w:contextualSpacing/>
      <w:jc w:val="left"/>
    </w:pPr>
    <w:rPr>
      <w:rFonts w:ascii="Calibri" w:eastAsia="Calibri" w:hAnsi="Calibri"/>
      <w:sz w:val="22"/>
      <w:szCs w:val="22"/>
      <w:lang w:eastAsia="en-US"/>
    </w:rPr>
  </w:style>
  <w:style w:type="table" w:styleId="Tabelacomgrade">
    <w:name w:val="Table Grid"/>
    <w:basedOn w:val="Tabelanormal"/>
    <w:uiPriority w:val="59"/>
    <w:rsid w:val="000744A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744A8"/>
    <w:rPr>
      <w:color w:val="0000FF"/>
      <w:u w:val="single"/>
    </w:rPr>
  </w:style>
  <w:style w:type="character" w:styleId="Forte">
    <w:name w:val="Strong"/>
    <w:uiPriority w:val="22"/>
    <w:qFormat/>
    <w:rsid w:val="000744A8"/>
    <w:rPr>
      <w:b/>
      <w:bCs/>
    </w:rPr>
  </w:style>
  <w:style w:type="character" w:customStyle="1" w:styleId="apple-converted-space">
    <w:name w:val="apple-converted-space"/>
    <w:basedOn w:val="Fontepargpadro"/>
    <w:rsid w:val="000744A8"/>
  </w:style>
  <w:style w:type="paragraph" w:styleId="NormalWeb">
    <w:name w:val="Normal (Web)"/>
    <w:basedOn w:val="Normal"/>
    <w:uiPriority w:val="99"/>
    <w:unhideWhenUsed/>
    <w:rsid w:val="000744A8"/>
    <w:pPr>
      <w:spacing w:before="100" w:beforeAutospacing="1" w:after="100" w:afterAutospacing="1"/>
      <w:jc w:val="left"/>
    </w:pPr>
    <w:rPr>
      <w:rFonts w:ascii="Times New Roman" w:hAnsi="Times New Roman"/>
    </w:rPr>
  </w:style>
  <w:style w:type="paragraph" w:customStyle="1" w:styleId="Default">
    <w:name w:val="Default"/>
    <w:rsid w:val="000744A8"/>
    <w:pPr>
      <w:autoSpaceDE w:val="0"/>
      <w:autoSpaceDN w:val="0"/>
      <w:adjustRightInd w:val="0"/>
      <w:spacing w:after="0" w:line="240" w:lineRule="auto"/>
    </w:pPr>
    <w:rPr>
      <w:rFonts w:ascii="Calibri" w:eastAsia="Calibri" w:hAnsi="Calibri" w:cs="Calibri"/>
      <w:color w:val="000000"/>
      <w:sz w:val="24"/>
      <w:szCs w:val="24"/>
    </w:rPr>
  </w:style>
  <w:style w:type="paragraph" w:styleId="Textodebalo">
    <w:name w:val="Balloon Text"/>
    <w:basedOn w:val="Normal"/>
    <w:link w:val="TextodebaloChar"/>
    <w:semiHidden/>
    <w:rsid w:val="000744A8"/>
    <w:rPr>
      <w:rFonts w:ascii="Tahoma" w:hAnsi="Tahoma" w:cs="Tahoma"/>
      <w:sz w:val="16"/>
      <w:szCs w:val="16"/>
    </w:rPr>
  </w:style>
  <w:style w:type="character" w:customStyle="1" w:styleId="TextodebaloChar">
    <w:name w:val="Texto de balão Char"/>
    <w:basedOn w:val="Fontepargpadro"/>
    <w:link w:val="Textodebalo"/>
    <w:semiHidden/>
    <w:rsid w:val="000744A8"/>
    <w:rPr>
      <w:rFonts w:ascii="Tahoma" w:eastAsia="Times New Roman" w:hAnsi="Tahoma" w:cs="Tahoma"/>
      <w:sz w:val="16"/>
      <w:szCs w:val="16"/>
      <w:lang w:eastAsia="pt-BR"/>
    </w:rPr>
  </w:style>
  <w:style w:type="paragraph" w:styleId="Reviso">
    <w:name w:val="Revision"/>
    <w:hidden/>
    <w:uiPriority w:val="99"/>
    <w:semiHidden/>
    <w:rsid w:val="000744A8"/>
    <w:pPr>
      <w:spacing w:after="0" w:line="240" w:lineRule="auto"/>
    </w:pPr>
    <w:rPr>
      <w:rFonts w:ascii="Arial" w:eastAsia="Times New Roman" w:hAnsi="Arial" w:cs="Times New Roman"/>
      <w:sz w:val="24"/>
      <w:szCs w:val="24"/>
      <w:lang w:eastAsia="pt-BR"/>
    </w:rPr>
  </w:style>
  <w:style w:type="paragraph" w:customStyle="1" w:styleId="Contedodatabela">
    <w:name w:val="Conteúdo da tabela"/>
    <w:basedOn w:val="Normal"/>
    <w:rsid w:val="000744A8"/>
    <w:pPr>
      <w:suppressLineNumbers/>
      <w:suppressAutoHyphens/>
      <w:jc w:val="left"/>
    </w:pPr>
    <w:rPr>
      <w:rFonts w:ascii="Times New Roman" w:hAnsi="Times New Roman"/>
      <w:lang w:eastAsia="ar-SA"/>
    </w:rPr>
  </w:style>
  <w:style w:type="paragraph" w:customStyle="1" w:styleId="PargrafodaLista1">
    <w:name w:val="Parágrafo da Lista1"/>
    <w:basedOn w:val="Normal"/>
    <w:rsid w:val="000744A8"/>
    <w:pPr>
      <w:suppressAutoHyphens/>
      <w:ind w:left="720"/>
      <w:contextualSpacing/>
      <w:jc w:val="left"/>
    </w:pPr>
    <w:rPr>
      <w:rFonts w:ascii="Times New Roman" w:eastAsia="Calibri" w:hAnsi="Times New Roman"/>
      <w:lang w:eastAsia="ar-SA"/>
    </w:rPr>
  </w:style>
  <w:style w:type="character" w:styleId="Refdecomentrio">
    <w:name w:val="annotation reference"/>
    <w:semiHidden/>
    <w:rsid w:val="000744A8"/>
    <w:rPr>
      <w:sz w:val="16"/>
      <w:szCs w:val="16"/>
    </w:rPr>
  </w:style>
  <w:style w:type="paragraph" w:styleId="Textodecomentrio">
    <w:name w:val="annotation text"/>
    <w:basedOn w:val="Normal"/>
    <w:link w:val="TextodecomentrioChar"/>
    <w:semiHidden/>
    <w:rsid w:val="000744A8"/>
    <w:rPr>
      <w:sz w:val="20"/>
      <w:szCs w:val="20"/>
    </w:rPr>
  </w:style>
  <w:style w:type="character" w:customStyle="1" w:styleId="TextodecomentrioChar">
    <w:name w:val="Texto de comentário Char"/>
    <w:basedOn w:val="Fontepargpadro"/>
    <w:link w:val="Textodecomentrio"/>
    <w:semiHidden/>
    <w:rsid w:val="000744A8"/>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semiHidden/>
    <w:rsid w:val="000744A8"/>
    <w:rPr>
      <w:b/>
      <w:bCs/>
    </w:rPr>
  </w:style>
  <w:style w:type="character" w:customStyle="1" w:styleId="AssuntodocomentrioChar">
    <w:name w:val="Assunto do comentário Char"/>
    <w:basedOn w:val="TextodecomentrioChar"/>
    <w:link w:val="Assuntodocomentrio"/>
    <w:semiHidden/>
    <w:rsid w:val="000744A8"/>
    <w:rPr>
      <w:b/>
      <w:bCs/>
    </w:rPr>
  </w:style>
  <w:style w:type="paragraph" w:styleId="Recuodecorpodetexto">
    <w:name w:val="Body Text Indent"/>
    <w:basedOn w:val="Normal"/>
    <w:link w:val="RecuodecorpodetextoChar"/>
    <w:unhideWhenUsed/>
    <w:rsid w:val="000744A8"/>
    <w:pPr>
      <w:suppressAutoHyphens/>
      <w:spacing w:after="120"/>
      <w:ind w:left="283"/>
      <w:jc w:val="left"/>
    </w:pPr>
    <w:rPr>
      <w:rFonts w:ascii="Times New Roman" w:hAnsi="Times New Roman"/>
      <w:lang w:eastAsia="ar-SA"/>
    </w:rPr>
  </w:style>
  <w:style w:type="character" w:customStyle="1" w:styleId="RecuodecorpodetextoChar">
    <w:name w:val="Recuo de corpo de texto Char"/>
    <w:basedOn w:val="Fontepargpadro"/>
    <w:link w:val="Recuodecorpodetexto"/>
    <w:rsid w:val="000744A8"/>
    <w:rPr>
      <w:rFonts w:ascii="Times New Roman" w:eastAsia="Times New Roman" w:hAnsi="Times New Roman" w:cs="Times New Roman"/>
      <w:sz w:val="24"/>
      <w:szCs w:val="24"/>
      <w:lang w:eastAsia="ar-SA"/>
    </w:rPr>
  </w:style>
  <w:style w:type="paragraph" w:styleId="Corpodetexto3">
    <w:name w:val="Body Text 3"/>
    <w:basedOn w:val="Normal"/>
    <w:link w:val="Corpodetexto3Char"/>
    <w:rsid w:val="000744A8"/>
    <w:pPr>
      <w:spacing w:after="120"/>
      <w:ind w:left="567"/>
    </w:pPr>
    <w:rPr>
      <w:rFonts w:ascii="Times New Roman" w:hAnsi="Times New Roman"/>
      <w:sz w:val="16"/>
      <w:szCs w:val="16"/>
    </w:rPr>
  </w:style>
  <w:style w:type="character" w:customStyle="1" w:styleId="Corpodetexto3Char">
    <w:name w:val="Corpo de texto 3 Char"/>
    <w:basedOn w:val="Fontepargpadro"/>
    <w:link w:val="Corpodetexto3"/>
    <w:rsid w:val="000744A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0744A8"/>
    <w:pPr>
      <w:spacing w:after="120"/>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0744A8"/>
    <w:rPr>
      <w:rFonts w:ascii="Times New Roman" w:eastAsia="Times New Roman" w:hAnsi="Times New Roman" w:cs="Times New Roman"/>
      <w:sz w:val="16"/>
      <w:szCs w:val="16"/>
      <w:lang w:eastAsia="pt-BR"/>
    </w:rPr>
  </w:style>
  <w:style w:type="numbering" w:customStyle="1" w:styleId="Semlista1">
    <w:name w:val="Sem lista1"/>
    <w:next w:val="Semlista"/>
    <w:uiPriority w:val="99"/>
    <w:semiHidden/>
    <w:unhideWhenUsed/>
    <w:rsid w:val="000744A8"/>
  </w:style>
  <w:style w:type="paragraph" w:styleId="Recuodecorpodetexto2">
    <w:name w:val="Body Text Indent 2"/>
    <w:basedOn w:val="Normal"/>
    <w:link w:val="Recuodecorpodetexto2Char"/>
    <w:rsid w:val="000744A8"/>
    <w:pPr>
      <w:ind w:firstLine="1134"/>
    </w:pPr>
    <w:rPr>
      <w:kern w:val="28"/>
      <w:sz w:val="22"/>
      <w:szCs w:val="20"/>
    </w:rPr>
  </w:style>
  <w:style w:type="character" w:customStyle="1" w:styleId="Recuodecorpodetexto2Char">
    <w:name w:val="Recuo de corpo de texto 2 Char"/>
    <w:basedOn w:val="Fontepargpadro"/>
    <w:link w:val="Recuodecorpodetexto2"/>
    <w:rsid w:val="000744A8"/>
    <w:rPr>
      <w:rFonts w:ascii="Arial" w:eastAsia="Times New Roman" w:hAnsi="Arial" w:cs="Times New Roman"/>
      <w:kern w:val="28"/>
      <w:szCs w:val="20"/>
      <w:lang w:eastAsia="pt-BR"/>
    </w:rPr>
  </w:style>
  <w:style w:type="table" w:customStyle="1" w:styleId="Tabelacomgrade1">
    <w:name w:val="Tabela com grade1"/>
    <w:basedOn w:val="Tabelanormal"/>
    <w:next w:val="Tabelacomgrade"/>
    <w:uiPriority w:val="59"/>
    <w:rsid w:val="000744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0744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0744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10440</Words>
  <Characters>56376</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d811004</dc:creator>
  <cp:lastModifiedBy>d811004</cp:lastModifiedBy>
  <cp:revision>2</cp:revision>
  <dcterms:created xsi:type="dcterms:W3CDTF">2015-12-10T18:04:00Z</dcterms:created>
  <dcterms:modified xsi:type="dcterms:W3CDTF">2015-12-10T18:04:00Z</dcterms:modified>
</cp:coreProperties>
</file>