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E18" w:rsidRDefault="00A24E18" w:rsidP="00A24E18">
      <w:r>
        <w:rPr>
          <w:noProof/>
        </w:rPr>
        <w:drawing>
          <wp:anchor distT="0" distB="0" distL="114300" distR="114300" simplePos="0" relativeHeight="251659264" behindDoc="0" locked="0" layoutInCell="1" allowOverlap="1" wp14:anchorId="79150DA4" wp14:editId="37B9369A">
            <wp:simplePos x="0" y="0"/>
            <wp:positionH relativeFrom="column">
              <wp:posOffset>43815</wp:posOffset>
            </wp:positionH>
            <wp:positionV relativeFrom="paragraph">
              <wp:posOffset>-46355</wp:posOffset>
            </wp:positionV>
            <wp:extent cx="1143000" cy="901700"/>
            <wp:effectExtent l="0" t="0" r="0" b="0"/>
            <wp:wrapNone/>
            <wp:docPr id="2" name="Imagem 2" descr="Logo SEME Vert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SEME Vertica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24E18" w:rsidRDefault="00A24E18" w:rsidP="00A24E18"/>
    <w:p w:rsidR="00A24E18" w:rsidRPr="00B56D4F" w:rsidRDefault="00A24E18" w:rsidP="00A24E18">
      <w:pPr>
        <w:spacing w:line="276" w:lineRule="auto"/>
        <w:rPr>
          <w:rFonts w:ascii="Tahoma" w:hAnsi="Tahoma" w:cs="Tahoma"/>
          <w:b/>
        </w:rPr>
      </w:pPr>
      <w:r w:rsidRPr="00B56D4F">
        <w:rPr>
          <w:rFonts w:ascii="Tahoma" w:hAnsi="Tahoma" w:cs="Tahoma"/>
          <w:b/>
        </w:rPr>
        <w:tab/>
      </w:r>
      <w:r w:rsidRPr="00B56D4F">
        <w:rPr>
          <w:rFonts w:ascii="Tahoma" w:hAnsi="Tahoma" w:cs="Tahoma"/>
          <w:b/>
        </w:rPr>
        <w:tab/>
      </w:r>
      <w:r w:rsidRPr="00B56D4F">
        <w:rPr>
          <w:rFonts w:ascii="Tahoma" w:hAnsi="Tahoma" w:cs="Tahoma"/>
          <w:b/>
        </w:rPr>
        <w:tab/>
      </w:r>
      <w:r w:rsidRPr="00B56D4F">
        <w:rPr>
          <w:rFonts w:ascii="Tahoma" w:hAnsi="Tahoma" w:cs="Tahoma"/>
          <w:b/>
        </w:rPr>
        <w:tab/>
      </w:r>
      <w:r w:rsidRPr="00B56D4F">
        <w:rPr>
          <w:rFonts w:ascii="Tahoma" w:hAnsi="Tahoma" w:cs="Tahoma"/>
          <w:b/>
        </w:rPr>
        <w:tab/>
        <w:t xml:space="preserve">Secretaria de Esportes Lazer e </w:t>
      </w:r>
      <w:r>
        <w:rPr>
          <w:rFonts w:ascii="Tahoma" w:hAnsi="Tahoma" w:cs="Tahoma"/>
          <w:b/>
        </w:rPr>
        <w:t>R</w:t>
      </w:r>
      <w:r w:rsidRPr="00B56D4F">
        <w:rPr>
          <w:rFonts w:ascii="Tahoma" w:hAnsi="Tahoma" w:cs="Tahoma"/>
          <w:b/>
        </w:rPr>
        <w:t>ecreação</w:t>
      </w:r>
    </w:p>
    <w:p w:rsidR="00A24E18" w:rsidRPr="00B56D4F" w:rsidRDefault="00A24E18" w:rsidP="00A24E18">
      <w:pPr>
        <w:spacing w:line="276" w:lineRule="auto"/>
        <w:rPr>
          <w:rFonts w:asciiTheme="minorHAnsi" w:hAnsiTheme="minorHAnsi" w:cs="Tahoma"/>
          <w:sz w:val="18"/>
        </w:rPr>
      </w:pPr>
      <w:r w:rsidRPr="00B56D4F">
        <w:rPr>
          <w:rFonts w:ascii="Tahoma" w:hAnsi="Tahoma" w:cs="Tahoma"/>
        </w:rPr>
        <w:tab/>
      </w:r>
      <w:r w:rsidRPr="00B56D4F">
        <w:rPr>
          <w:rFonts w:ascii="Tahoma" w:hAnsi="Tahoma" w:cs="Tahoma"/>
        </w:rPr>
        <w:tab/>
      </w:r>
      <w:r w:rsidRPr="00B56D4F">
        <w:rPr>
          <w:rFonts w:ascii="Tahoma" w:hAnsi="Tahoma" w:cs="Tahoma"/>
        </w:rPr>
        <w:tab/>
      </w:r>
      <w:r w:rsidRPr="00B56D4F">
        <w:rPr>
          <w:rFonts w:ascii="Tahoma" w:hAnsi="Tahoma" w:cs="Tahoma"/>
        </w:rPr>
        <w:tab/>
      </w:r>
      <w:r w:rsidRPr="00B56D4F">
        <w:rPr>
          <w:rFonts w:ascii="Tahoma" w:hAnsi="Tahoma" w:cs="Tahoma"/>
        </w:rPr>
        <w:tab/>
        <w:t>Núcleo de Suporte Interno / Supervisão de Suprimentos</w:t>
      </w:r>
    </w:p>
    <w:p w:rsidR="00A24E18" w:rsidRPr="00B56D4F" w:rsidRDefault="00A24E18" w:rsidP="00A24E18">
      <w:pPr>
        <w:spacing w:line="0" w:lineRule="atLeast"/>
        <w:ind w:left="-284" w:right="-284"/>
        <w:rPr>
          <w:rFonts w:ascii="Arial" w:hAnsi="Arial" w:cs="Arial"/>
          <w:b/>
          <w:sz w:val="22"/>
          <w:szCs w:val="22"/>
        </w:rPr>
      </w:pPr>
    </w:p>
    <w:p w:rsidR="00A24E18" w:rsidRPr="00B56D4F" w:rsidRDefault="00A24E18" w:rsidP="00A24E18">
      <w:pPr>
        <w:spacing w:line="0" w:lineRule="atLeast"/>
        <w:ind w:firstLine="567"/>
        <w:rPr>
          <w:rFonts w:ascii="Arial" w:hAnsi="Arial" w:cs="Arial"/>
          <w:b/>
          <w:sz w:val="22"/>
          <w:szCs w:val="22"/>
        </w:rPr>
      </w:pPr>
    </w:p>
    <w:p w:rsidR="00A24E18" w:rsidRDefault="00A24E18" w:rsidP="00A24E18">
      <w:pPr>
        <w:spacing w:line="0" w:lineRule="atLeast"/>
        <w:ind w:firstLine="567"/>
        <w:rPr>
          <w:b/>
        </w:rPr>
      </w:pPr>
    </w:p>
    <w:p w:rsidR="00A24E18" w:rsidRPr="00B56D4F" w:rsidRDefault="00A24E18" w:rsidP="00A24E18">
      <w:pPr>
        <w:spacing w:line="0" w:lineRule="atLeast"/>
        <w:ind w:firstLine="567"/>
        <w:rPr>
          <w:b/>
        </w:rPr>
      </w:pPr>
    </w:p>
    <w:p w:rsidR="00A24E18" w:rsidRPr="00B56D4F" w:rsidRDefault="00A24E18" w:rsidP="00A24E18">
      <w:pPr>
        <w:spacing w:line="0" w:lineRule="atLeast"/>
        <w:rPr>
          <w:b/>
        </w:rPr>
      </w:pPr>
      <w:r w:rsidRPr="00B56D4F">
        <w:rPr>
          <w:b/>
        </w:rPr>
        <w:t xml:space="preserve">Processo nº </w:t>
      </w:r>
      <w:r>
        <w:rPr>
          <w:b/>
        </w:rPr>
        <w:t>2015-0.109.508-7</w:t>
      </w:r>
      <w:r w:rsidRPr="00B56D4F">
        <w:rPr>
          <w:b/>
        </w:rPr>
        <w:tab/>
      </w:r>
      <w:r w:rsidRPr="00B56D4F">
        <w:rPr>
          <w:b/>
        </w:rPr>
        <w:tab/>
      </w:r>
      <w:r w:rsidRPr="00B56D4F">
        <w:rPr>
          <w:b/>
        </w:rPr>
        <w:tab/>
      </w:r>
      <w:r w:rsidRPr="00B56D4F">
        <w:rPr>
          <w:b/>
        </w:rPr>
        <w:tab/>
      </w:r>
      <w:r w:rsidRPr="00B56D4F">
        <w:rPr>
          <w:b/>
        </w:rPr>
        <w:tab/>
      </w:r>
      <w:r w:rsidRPr="00B56D4F">
        <w:rPr>
          <w:b/>
        </w:rPr>
        <w:tab/>
      </w:r>
      <w:r w:rsidRPr="00B56D4F">
        <w:rPr>
          <w:b/>
        </w:rPr>
        <w:tab/>
      </w:r>
      <w:r>
        <w:rPr>
          <w:b/>
        </w:rPr>
        <w:t>19/06</w:t>
      </w:r>
      <w:r w:rsidRPr="00B56D4F">
        <w:rPr>
          <w:b/>
        </w:rPr>
        <w:t>/2015</w:t>
      </w:r>
    </w:p>
    <w:p w:rsidR="00A24E18" w:rsidRPr="00B56D4F" w:rsidRDefault="00A24E18" w:rsidP="00A24E18">
      <w:pPr>
        <w:spacing w:line="0" w:lineRule="atLeast"/>
        <w:rPr>
          <w:b/>
        </w:rPr>
      </w:pPr>
    </w:p>
    <w:p w:rsidR="00A24E18" w:rsidRDefault="00A24E18" w:rsidP="00A24E18">
      <w:pPr>
        <w:spacing w:line="0" w:lineRule="atLeast"/>
        <w:rPr>
          <w:b/>
        </w:rPr>
      </w:pPr>
    </w:p>
    <w:p w:rsidR="00A24E18" w:rsidRPr="00B56D4F" w:rsidRDefault="00A24E18" w:rsidP="00A24E18">
      <w:pPr>
        <w:spacing w:line="0" w:lineRule="atLeast"/>
        <w:rPr>
          <w:b/>
        </w:rPr>
      </w:pPr>
    </w:p>
    <w:p w:rsidR="00A24E18" w:rsidRPr="00B56D4F" w:rsidRDefault="00A24E18" w:rsidP="00A24E18">
      <w:pPr>
        <w:spacing w:line="276" w:lineRule="auto"/>
        <w:rPr>
          <w:b/>
        </w:rPr>
      </w:pPr>
      <w:r w:rsidRPr="00B56D4F">
        <w:rPr>
          <w:b/>
        </w:rPr>
        <w:t xml:space="preserve">Objeto: Sistema de Registro de Preços para </w:t>
      </w:r>
      <w:r>
        <w:rPr>
          <w:b/>
          <w:u w:val="single"/>
        </w:rPr>
        <w:t>CONFECÇÃO DE CAMISETAS</w:t>
      </w:r>
    </w:p>
    <w:p w:rsidR="00A24E18" w:rsidRDefault="00A24E18" w:rsidP="00A24E18">
      <w:pPr>
        <w:spacing w:line="0" w:lineRule="atLeast"/>
        <w:rPr>
          <w:b/>
          <w:u w:val="single"/>
        </w:rPr>
      </w:pPr>
    </w:p>
    <w:p w:rsidR="00A24E18" w:rsidRPr="00B56D4F" w:rsidRDefault="00A24E18" w:rsidP="00A24E18">
      <w:pPr>
        <w:spacing w:line="0" w:lineRule="atLeast"/>
        <w:rPr>
          <w:b/>
          <w:u w:val="single"/>
        </w:rPr>
      </w:pPr>
    </w:p>
    <w:p w:rsidR="00A24E18" w:rsidRPr="00B56D4F" w:rsidRDefault="00A24E18" w:rsidP="00A24E18">
      <w:pPr>
        <w:spacing w:line="276" w:lineRule="auto"/>
      </w:pPr>
      <w:r w:rsidRPr="00B56D4F">
        <w:t>Termo de referência do comunicado 00</w:t>
      </w:r>
      <w:r>
        <w:t>9</w:t>
      </w:r>
      <w:r w:rsidRPr="00B56D4F">
        <w:t>/SEME-NSI-SS/2015.</w:t>
      </w:r>
    </w:p>
    <w:p w:rsidR="00A24E18" w:rsidRPr="00B56D4F" w:rsidRDefault="00A24E18" w:rsidP="00A24E18">
      <w:pPr>
        <w:spacing w:line="276" w:lineRule="auto"/>
      </w:pPr>
    </w:p>
    <w:p w:rsidR="00A24E18" w:rsidRPr="00B56D4F" w:rsidRDefault="00A24E18" w:rsidP="00A24E18">
      <w:pPr>
        <w:spacing w:line="276" w:lineRule="auto"/>
      </w:pPr>
      <w:r w:rsidRPr="00B56D4F">
        <w:t xml:space="preserve">Prazo limite para devolução da planilha: </w:t>
      </w:r>
      <w:proofErr w:type="gramStart"/>
      <w:r w:rsidRPr="00B56D4F">
        <w:t>5</w:t>
      </w:r>
      <w:proofErr w:type="gramEnd"/>
      <w:r w:rsidRPr="00B56D4F">
        <w:t xml:space="preserve"> dias úteis após a publicação no DOC.</w:t>
      </w:r>
    </w:p>
    <w:p w:rsidR="00A24E18" w:rsidRDefault="00A24E18"/>
    <w:p w:rsidR="001958DD" w:rsidRDefault="001958DD">
      <w:bookmarkStart w:id="0" w:name="_GoBack"/>
      <w:bookmarkEnd w:id="0"/>
    </w:p>
    <w:tbl>
      <w:tblPr>
        <w:tblW w:w="10429" w:type="dxa"/>
        <w:tblInd w:w="-639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0429"/>
      </w:tblGrid>
      <w:tr w:rsidR="00DB5884" w:rsidTr="006E5C27">
        <w:trPr>
          <w:trHeight w:val="2060"/>
        </w:trPr>
        <w:tc>
          <w:tcPr>
            <w:tcW w:w="10429" w:type="dxa"/>
          </w:tcPr>
          <w:tbl>
            <w:tblPr>
              <w:tblW w:w="9547" w:type="dxa"/>
              <w:tblInd w:w="624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851"/>
              <w:gridCol w:w="1080"/>
              <w:gridCol w:w="6716"/>
              <w:gridCol w:w="900"/>
            </w:tblGrid>
            <w:tr w:rsidR="00DB5884" w:rsidTr="00C26632">
              <w:trPr>
                <w:trHeight w:val="513"/>
              </w:trPr>
              <w:tc>
                <w:tcPr>
                  <w:tcW w:w="851" w:type="dxa"/>
                  <w:tcBorders>
                    <w:top w:val="single" w:sz="6" w:space="0" w:color="000000"/>
                    <w:left w:val="single" w:sz="12" w:space="0" w:color="000000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DB5884" w:rsidRDefault="00DB5884" w:rsidP="006E5C27">
                  <w:pPr>
                    <w:jc w:val="center"/>
                    <w:rPr>
                      <w:rFonts w:ascii="Arial" w:hAnsi="Arial" w:cs="Arial"/>
                      <w:kern w:val="28"/>
                      <w:sz w:val="20"/>
                    </w:rPr>
                  </w:pPr>
                  <w:r>
                    <w:rPr>
                      <w:rFonts w:cs="Arial"/>
                      <w:sz w:val="20"/>
                    </w:rPr>
                    <w:t>ITEM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DB5884" w:rsidRDefault="00DB5884" w:rsidP="006E5C27">
                  <w:pPr>
                    <w:jc w:val="center"/>
                    <w:rPr>
                      <w:rFonts w:ascii="Arial" w:hAnsi="Arial" w:cs="Arial"/>
                      <w:kern w:val="28"/>
                      <w:sz w:val="20"/>
                    </w:rPr>
                  </w:pPr>
                  <w:r>
                    <w:rPr>
                      <w:rFonts w:cs="Arial"/>
                      <w:sz w:val="20"/>
                    </w:rPr>
                    <w:t>QUANT.</w:t>
                  </w:r>
                </w:p>
              </w:tc>
              <w:tc>
                <w:tcPr>
                  <w:tcW w:w="6716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DB5884" w:rsidRDefault="00DB5884" w:rsidP="006E5C27">
                  <w:pPr>
                    <w:jc w:val="center"/>
                    <w:rPr>
                      <w:rFonts w:ascii="Arial" w:hAnsi="Arial"/>
                      <w:kern w:val="28"/>
                      <w:sz w:val="20"/>
                    </w:rPr>
                  </w:pPr>
                  <w:r>
                    <w:rPr>
                      <w:sz w:val="20"/>
                    </w:rPr>
                    <w:t>DESCRIÇÃO DETALHADA DO OBJETO</w:t>
                  </w:r>
                </w:p>
              </w:tc>
              <w:tc>
                <w:tcPr>
                  <w:tcW w:w="900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12" w:space="0" w:color="000000"/>
                  </w:tcBorders>
                  <w:vAlign w:val="center"/>
                </w:tcPr>
                <w:p w:rsidR="00DB5884" w:rsidRDefault="00DB5884" w:rsidP="006E5C27">
                  <w:pPr>
                    <w:jc w:val="center"/>
                    <w:rPr>
                      <w:rFonts w:ascii="Arial" w:hAnsi="Arial" w:cs="Arial"/>
                      <w:kern w:val="28"/>
                      <w:sz w:val="20"/>
                    </w:rPr>
                  </w:pPr>
                  <w:r>
                    <w:rPr>
                      <w:rFonts w:cs="Arial"/>
                      <w:sz w:val="20"/>
                    </w:rPr>
                    <w:t>UNID.</w:t>
                  </w:r>
                </w:p>
              </w:tc>
            </w:tr>
            <w:tr w:rsidR="00DB5884" w:rsidTr="00C26632">
              <w:trPr>
                <w:trHeight w:val="513"/>
              </w:trPr>
              <w:tc>
                <w:tcPr>
                  <w:tcW w:w="851" w:type="dxa"/>
                  <w:tcBorders>
                    <w:top w:val="single" w:sz="6" w:space="0" w:color="000000"/>
                    <w:left w:val="single" w:sz="12" w:space="0" w:color="000000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401FF3" w:rsidRDefault="00401FF3" w:rsidP="00C26632">
                  <w:pPr>
                    <w:jc w:val="center"/>
                    <w:rPr>
                      <w:b/>
                      <w:sz w:val="20"/>
                    </w:rPr>
                  </w:pPr>
                </w:p>
                <w:p w:rsidR="005C04BA" w:rsidRDefault="00A24E18" w:rsidP="00C26632">
                  <w:pPr>
                    <w:spacing w:before="240"/>
                    <w:jc w:val="center"/>
                    <w:rPr>
                      <w:rFonts w:ascii="Arial" w:hAnsi="Arial"/>
                      <w:b/>
                      <w:kern w:val="28"/>
                      <w:sz w:val="20"/>
                    </w:rPr>
                  </w:pPr>
                  <w:r w:rsidRPr="00C20ECB"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  <w:t xml:space="preserve">LOTE </w:t>
                  </w:r>
                  <w:proofErr w:type="gramStart"/>
                  <w:r w:rsidRPr="00C20ECB"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  <w:t>1</w:t>
                  </w:r>
                  <w:proofErr w:type="gramEnd"/>
                  <w:r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  <w:t>:</w:t>
                  </w:r>
                </w:p>
                <w:p w:rsidR="0041028E" w:rsidRDefault="0041028E" w:rsidP="00C26632">
                  <w:pPr>
                    <w:jc w:val="center"/>
                    <w:rPr>
                      <w:rFonts w:ascii="Arial" w:hAnsi="Arial"/>
                      <w:b/>
                      <w:kern w:val="28"/>
                      <w:sz w:val="20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</w:tcPr>
                <w:p w:rsidR="00A03742" w:rsidRDefault="00A03742" w:rsidP="00C26632">
                  <w:pPr>
                    <w:jc w:val="center"/>
                    <w:rPr>
                      <w:b/>
                      <w:sz w:val="20"/>
                    </w:rPr>
                  </w:pPr>
                </w:p>
                <w:p w:rsidR="0036299B" w:rsidRDefault="0036299B" w:rsidP="00C26632">
                  <w:pPr>
                    <w:jc w:val="center"/>
                    <w:rPr>
                      <w:rFonts w:ascii="Arial" w:hAnsi="Arial"/>
                      <w:b/>
                      <w:kern w:val="28"/>
                      <w:sz w:val="20"/>
                    </w:rPr>
                  </w:pPr>
                </w:p>
              </w:tc>
              <w:tc>
                <w:tcPr>
                  <w:tcW w:w="6716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</w:tcPr>
                <w:p w:rsidR="00401FF3" w:rsidRPr="00C20ECB" w:rsidRDefault="00401FF3" w:rsidP="00636FCE">
                  <w:pPr>
                    <w:jc w:val="both"/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</w:pPr>
                </w:p>
                <w:p w:rsidR="003D3457" w:rsidRPr="003D3457" w:rsidRDefault="003D3457" w:rsidP="00636FCE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Camiseta, composição Poliéster (de </w:t>
                  </w:r>
                  <w:smartTag w:uri="urn:schemas-microsoft-com:office:smarttags" w:element="metricconverter">
                    <w:smartTagPr>
                      <w:attr w:name="ProductID" w:val="65 a"/>
                    </w:smartTagPr>
                    <w:r w:rsidRPr="003D3457">
                      <w:rPr>
                        <w:rFonts w:ascii="Calibri" w:hAnsi="Calibri" w:cs="Arial"/>
                        <w:sz w:val="22"/>
                        <w:szCs w:val="22"/>
                      </w:rPr>
                      <w:t xml:space="preserve">65 </w:t>
                    </w:r>
                    <w:r w:rsidR="00E6698B" w:rsidRPr="003D3457">
                      <w:rPr>
                        <w:rFonts w:ascii="Calibri" w:hAnsi="Calibri" w:cs="Arial"/>
                        <w:sz w:val="22"/>
                        <w:szCs w:val="22"/>
                      </w:rPr>
                      <w:t>a</w:t>
                    </w:r>
                  </w:smartTag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 67%) e Viscose (de </w:t>
                  </w:r>
                  <w:smartTag w:uri="urn:schemas-microsoft-com:office:smarttags" w:element="metricconverter">
                    <w:smartTagPr>
                      <w:attr w:name="ProductID" w:val="33 a"/>
                    </w:smartTagPr>
                    <w:r w:rsidRPr="003D3457">
                      <w:rPr>
                        <w:rFonts w:ascii="Calibri" w:hAnsi="Calibri" w:cs="Arial"/>
                        <w:sz w:val="22"/>
                        <w:szCs w:val="22"/>
                      </w:rPr>
                      <w:t xml:space="preserve">33 </w:t>
                    </w:r>
                    <w:r w:rsidR="00E6698B" w:rsidRPr="003D3457">
                      <w:rPr>
                        <w:rFonts w:ascii="Calibri" w:hAnsi="Calibri" w:cs="Arial"/>
                        <w:sz w:val="22"/>
                        <w:szCs w:val="22"/>
                      </w:rPr>
                      <w:t>a</w:t>
                    </w:r>
                  </w:smartTag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 35%), tecido </w:t>
                  </w:r>
                  <w:proofErr w:type="spellStart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poliviscose</w:t>
                  </w:r>
                  <w:proofErr w:type="spellEnd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 (malha fria), com gramatura mínima de 185 g/m², construção tipo malha com fio 30/1, com tecido </w:t>
                  </w:r>
                  <w:proofErr w:type="gramStart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pré encolhido</w:t>
                  </w:r>
                  <w:proofErr w:type="gramEnd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 de primeira qualidade, modelo unissex </w:t>
                  </w:r>
                  <w:r w:rsidRPr="009C2F5A">
                    <w:rPr>
                      <w:rFonts w:ascii="Calibri" w:hAnsi="Calibri" w:cs="Arial"/>
                      <w:sz w:val="22"/>
                      <w:szCs w:val="22"/>
                      <w:u w:val="single"/>
                    </w:rPr>
                    <w:t>adulto</w:t>
                  </w:r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, em diversos tamanhos e cores, manga curta, com gola tipo careca, com </w:t>
                  </w:r>
                  <w:proofErr w:type="spellStart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ribana</w:t>
                  </w:r>
                  <w:proofErr w:type="spellEnd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, costura tipo </w:t>
                  </w:r>
                  <w:proofErr w:type="spellStart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overlocada</w:t>
                  </w:r>
                  <w:proofErr w:type="spellEnd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, acondicionadas individualmente em saco plástico transparente, devidamente etiquetada com a seguinte descrição mínima:</w:t>
                  </w:r>
                  <w:r w:rsidR="00413EF8">
                    <w:rPr>
                      <w:rFonts w:ascii="Calibri" w:hAnsi="Calibri" w:cs="Arial"/>
                      <w:sz w:val="22"/>
                      <w:szCs w:val="22"/>
                    </w:rPr>
                    <w:t xml:space="preserve"> </w:t>
                  </w:r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nome da fabricante, composição e medida. As camisetas conterão áreas de impressão em silkscreen na seguinte conformidade:</w:t>
                  </w:r>
                </w:p>
                <w:p w:rsidR="003D3457" w:rsidRPr="003D3457" w:rsidRDefault="003D3457" w:rsidP="00E05871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Frente: Área total de até 1200 cm² (até 30 x </w:t>
                  </w:r>
                  <w:smartTag w:uri="urn:schemas-microsoft-com:office:smarttags" w:element="metricconverter">
                    <w:smartTagPr>
                      <w:attr w:name="ProductID" w:val="40 cm"/>
                    </w:smartTagPr>
                    <w:r w:rsidRPr="003D3457">
                      <w:rPr>
                        <w:rFonts w:ascii="Calibri" w:hAnsi="Calibri" w:cs="Arial"/>
                        <w:sz w:val="22"/>
                        <w:szCs w:val="22"/>
                      </w:rPr>
                      <w:t>40 cm</w:t>
                    </w:r>
                  </w:smartTag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) em cores (colorido) método de impressão silkscreen, podendo esta área frontal ser dividida em até 03 (três) artes distintas, desde que respeitada a área máxima de impressão prevista de 1200 cm² </w:t>
                  </w:r>
                  <w:proofErr w:type="gramStart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para a</w:t>
                  </w:r>
                  <w:proofErr w:type="gramEnd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 frente da camiseta.</w:t>
                  </w:r>
                </w:p>
                <w:p w:rsidR="003D3457" w:rsidRPr="003D3457" w:rsidRDefault="003D3457" w:rsidP="00E05871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Mangas: Área total de cada manga de até 90 cm² em cores (colorido) método de impressão silkscreen, podendo ser dividida em até 02 (duas) artes distintas, </w:t>
                  </w:r>
                  <w:proofErr w:type="gramStart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ou seja</w:t>
                  </w:r>
                  <w:proofErr w:type="gramEnd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 na manga esquerda uma arte e na direita outra, desde que respeitada a área máxima de impressão prevista de 90 cm² para cada manga.</w:t>
                  </w:r>
                </w:p>
                <w:p w:rsidR="003D3457" w:rsidRDefault="003D3457" w:rsidP="00E05871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Costas: Área total de até 1200 cm² (até 30 x </w:t>
                  </w:r>
                  <w:smartTag w:uri="urn:schemas-microsoft-com:office:smarttags" w:element="metricconverter">
                    <w:smartTagPr>
                      <w:attr w:name="ProductID" w:val="40 cm"/>
                    </w:smartTagPr>
                    <w:r w:rsidRPr="003D3457">
                      <w:rPr>
                        <w:rFonts w:ascii="Calibri" w:hAnsi="Calibri" w:cs="Arial"/>
                        <w:sz w:val="22"/>
                        <w:szCs w:val="22"/>
                      </w:rPr>
                      <w:t>40 cm</w:t>
                    </w:r>
                  </w:smartTag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) em cores (colorido) método de impressão silkscreen, pode</w:t>
                  </w:r>
                  <w:r w:rsidR="00FE029A">
                    <w:rPr>
                      <w:rFonts w:ascii="Calibri" w:hAnsi="Calibri" w:cs="Arial"/>
                      <w:sz w:val="22"/>
                      <w:szCs w:val="22"/>
                    </w:rPr>
                    <w:t>n</w:t>
                  </w:r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do esta área das costas </w:t>
                  </w:r>
                  <w:proofErr w:type="gramStart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ser</w:t>
                  </w:r>
                  <w:proofErr w:type="gramEnd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 dividida em até 03 (três) artes distintas, desde que </w:t>
                  </w:r>
                  <w:r w:rsidR="00FE029A">
                    <w:rPr>
                      <w:rFonts w:ascii="Calibri" w:hAnsi="Calibri" w:cs="Arial"/>
                      <w:sz w:val="22"/>
                      <w:szCs w:val="22"/>
                    </w:rPr>
                    <w:t>r</w:t>
                  </w:r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espeitada a área máxima de impressão prevista de 1200 cm² para as costas da camiseta.</w:t>
                  </w:r>
                </w:p>
                <w:p w:rsidR="00401FF3" w:rsidRDefault="00401FF3" w:rsidP="00E05871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  <w:p w:rsidR="00636FCE" w:rsidRDefault="00401FF3" w:rsidP="00401FF3">
                  <w:pPr>
                    <w:jc w:val="both"/>
                    <w:rPr>
                      <w:rFonts w:ascii="Calibri" w:hAnsi="Calibri" w:cs="Arial"/>
                      <w:b/>
                      <w:sz w:val="22"/>
                      <w:szCs w:val="22"/>
                    </w:rPr>
                  </w:pPr>
                  <w:r w:rsidRPr="00401FF3"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  <w:t>Tamanhos</w:t>
                  </w:r>
                  <w:r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:</w:t>
                  </w:r>
                </w:p>
                <w:p w:rsidR="00401FF3" w:rsidRDefault="00E05871" w:rsidP="00401FF3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Tamanhos</w:t>
                  </w:r>
                  <w:r w:rsidR="00401FF3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 xml:space="preserve"> “P”</w:t>
                  </w:r>
                  <w:r>
                    <w:rPr>
                      <w:rFonts w:ascii="Calibri" w:hAnsi="Calibri" w:cs="Arial"/>
                      <w:b/>
                      <w:sz w:val="22"/>
                      <w:szCs w:val="22"/>
                    </w:rPr>
                    <w:t xml:space="preserve">: </w:t>
                  </w:r>
                  <w:r w:rsidRPr="00FE029A">
                    <w:rPr>
                      <w:rFonts w:ascii="Calibri" w:hAnsi="Calibri" w:cs="Arial"/>
                      <w:sz w:val="22"/>
                      <w:szCs w:val="22"/>
                    </w:rPr>
                    <w:t>a</w:t>
                  </w:r>
                  <w:r w:rsidR="00401FF3">
                    <w:rPr>
                      <w:rFonts w:ascii="Calibri" w:hAnsi="Calibri" w:cs="Arial"/>
                      <w:sz w:val="22"/>
                      <w:szCs w:val="22"/>
                    </w:rPr>
                    <w:t xml:space="preserve">ltura </w:t>
                  </w:r>
                  <w:r w:rsidR="00770F82">
                    <w:rPr>
                      <w:rFonts w:ascii="Calibri" w:hAnsi="Calibri" w:cs="Arial"/>
                      <w:sz w:val="22"/>
                      <w:szCs w:val="22"/>
                    </w:rPr>
                    <w:t xml:space="preserve">entre </w:t>
                  </w:r>
                  <w:smartTag w:uri="urn:schemas-microsoft-com:office:smarttags" w:element="metricconverter">
                    <w:smartTagPr>
                      <w:attr w:name="ProductID" w:val="66 cm"/>
                    </w:smartTagPr>
                    <w:r w:rsidR="00401FF3">
                      <w:rPr>
                        <w:rFonts w:ascii="Calibri" w:hAnsi="Calibri" w:cs="Arial"/>
                        <w:sz w:val="22"/>
                        <w:szCs w:val="22"/>
                      </w:rPr>
                      <w:t>66 cm</w:t>
                    </w:r>
                  </w:smartTag>
                  <w:r w:rsidR="00770F82"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68 cm"/>
                    </w:smartTagPr>
                    <w:r w:rsidR="00770F82">
                      <w:rPr>
                        <w:rFonts w:ascii="Calibri" w:hAnsi="Calibri" w:cs="Arial"/>
                        <w:sz w:val="22"/>
                        <w:szCs w:val="22"/>
                      </w:rPr>
                      <w:t>68 cm</w:t>
                    </w:r>
                  </w:smartTag>
                  <w:r w:rsidR="00401FF3">
                    <w:rPr>
                      <w:rFonts w:ascii="Calibri" w:hAnsi="Calibri" w:cs="Arial"/>
                      <w:sz w:val="22"/>
                      <w:szCs w:val="22"/>
                    </w:rPr>
                    <w:t>, largura</w:t>
                  </w:r>
                  <w:r w:rsidR="00770F82">
                    <w:rPr>
                      <w:rFonts w:ascii="Calibri" w:hAnsi="Calibri" w:cs="Arial"/>
                      <w:sz w:val="22"/>
                      <w:szCs w:val="22"/>
                    </w:rPr>
                    <w:t xml:space="preserve"> entre </w:t>
                  </w:r>
                  <w:smartTag w:uri="urn:schemas-microsoft-com:office:smarttags" w:element="metricconverter">
                    <w:smartTagPr>
                      <w:attr w:name="ProductID" w:val="49 cm"/>
                    </w:smartTagPr>
                    <w:r w:rsidR="00401FF3">
                      <w:rPr>
                        <w:rFonts w:ascii="Calibri" w:hAnsi="Calibri" w:cs="Arial"/>
                        <w:sz w:val="22"/>
                        <w:szCs w:val="22"/>
                      </w:rPr>
                      <w:t>4</w:t>
                    </w:r>
                    <w:r w:rsidR="00770F82">
                      <w:rPr>
                        <w:rFonts w:ascii="Calibri" w:hAnsi="Calibri" w:cs="Arial"/>
                        <w:sz w:val="22"/>
                        <w:szCs w:val="22"/>
                      </w:rPr>
                      <w:t>9</w:t>
                    </w:r>
                    <w:r w:rsidR="00401FF3">
                      <w:rPr>
                        <w:rFonts w:ascii="Calibri" w:hAnsi="Calibri" w:cs="Arial"/>
                        <w:sz w:val="22"/>
                        <w:szCs w:val="22"/>
                      </w:rPr>
                      <w:t xml:space="preserve"> cm</w:t>
                    </w:r>
                  </w:smartTag>
                  <w:r w:rsidR="00770F82"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51 cm"/>
                    </w:smartTagPr>
                    <w:r w:rsidR="00770F82">
                      <w:rPr>
                        <w:rFonts w:ascii="Calibri" w:hAnsi="Calibri" w:cs="Arial"/>
                        <w:sz w:val="22"/>
                        <w:szCs w:val="22"/>
                      </w:rPr>
                      <w:t>51 cm</w:t>
                    </w:r>
                  </w:smartTag>
                  <w:r w:rsidR="00401FF3">
                    <w:rPr>
                      <w:rFonts w:ascii="Calibri" w:hAnsi="Calibri" w:cs="Arial"/>
                      <w:sz w:val="22"/>
                      <w:szCs w:val="22"/>
                    </w:rPr>
                    <w:t>;</w:t>
                  </w:r>
                </w:p>
                <w:p w:rsidR="00401FF3" w:rsidRDefault="00401FF3" w:rsidP="00401FF3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>
                    <w:rPr>
                      <w:rFonts w:ascii="Calibri" w:hAnsi="Calibri" w:cs="Arial"/>
                      <w:b/>
                      <w:sz w:val="22"/>
                      <w:szCs w:val="22"/>
                    </w:rPr>
                    <w:t xml:space="preserve">Tamanhos “M”: </w:t>
                  </w:r>
                  <w:r w:rsidRPr="00FE029A">
                    <w:rPr>
                      <w:rFonts w:ascii="Calibri" w:hAnsi="Calibri" w:cs="Arial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ltura </w:t>
                  </w:r>
                  <w:r w:rsidR="00770F82">
                    <w:rPr>
                      <w:rFonts w:ascii="Calibri" w:hAnsi="Calibri" w:cs="Arial"/>
                      <w:sz w:val="22"/>
                      <w:szCs w:val="22"/>
                    </w:rPr>
                    <w:t xml:space="preserve">entre </w:t>
                  </w:r>
                  <w:smartTag w:uri="urn:schemas-microsoft-com:office:smarttags" w:element="metricconverter">
                    <w:smartTagPr>
                      <w:attr w:name="ProductID" w:val="71 cm"/>
                    </w:smartTagPr>
                    <w:r w:rsidR="00770F82">
                      <w:rPr>
                        <w:rFonts w:ascii="Calibri" w:hAnsi="Calibri" w:cs="Arial"/>
                        <w:sz w:val="22"/>
                        <w:szCs w:val="22"/>
                      </w:rPr>
                      <w:t>71 cm</w:t>
                    </w:r>
                  </w:smartTag>
                  <w:r w:rsidR="00770F82"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73 cm"/>
                    </w:smartTagPr>
                    <w:r w:rsidR="00770F82">
                      <w:rPr>
                        <w:rFonts w:ascii="Calibri" w:hAnsi="Calibri" w:cs="Arial"/>
                        <w:sz w:val="22"/>
                        <w:szCs w:val="22"/>
                      </w:rPr>
                      <w:t>73</w:t>
                    </w: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 xml:space="preserve"> cm</w:t>
                    </w:r>
                  </w:smartTag>
                  <w:r>
                    <w:rPr>
                      <w:rFonts w:ascii="Calibri" w:hAnsi="Calibri" w:cs="Arial"/>
                      <w:sz w:val="22"/>
                      <w:szCs w:val="22"/>
                    </w:rPr>
                    <w:t>, largura</w:t>
                  </w:r>
                  <w:r w:rsidR="00770F82">
                    <w:rPr>
                      <w:rFonts w:ascii="Calibri" w:hAnsi="Calibri" w:cs="Arial"/>
                      <w:sz w:val="22"/>
                      <w:szCs w:val="22"/>
                    </w:rPr>
                    <w:t xml:space="preserve"> entre </w:t>
                  </w:r>
                  <w:smartTag w:uri="urn:schemas-microsoft-com:office:smarttags" w:element="metricconverter">
                    <w:smartTagPr>
                      <w:attr w:name="ProductID" w:val="50 cm"/>
                    </w:smartTagP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50 cm</w:t>
                    </w:r>
                  </w:smartTag>
                  <w:r w:rsidR="00770F82"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52 cm"/>
                    </w:smartTagPr>
                    <w:r w:rsidR="00770F82">
                      <w:rPr>
                        <w:rFonts w:ascii="Calibri" w:hAnsi="Calibri" w:cs="Arial"/>
                        <w:sz w:val="22"/>
                        <w:szCs w:val="22"/>
                      </w:rPr>
                      <w:t>52 cm</w:t>
                    </w:r>
                  </w:smartTag>
                  <w:r>
                    <w:rPr>
                      <w:rFonts w:ascii="Calibri" w:hAnsi="Calibri" w:cs="Arial"/>
                      <w:sz w:val="22"/>
                      <w:szCs w:val="22"/>
                    </w:rPr>
                    <w:t>;</w:t>
                  </w:r>
                </w:p>
                <w:p w:rsidR="00401FF3" w:rsidRDefault="00401FF3" w:rsidP="00401FF3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>
                    <w:rPr>
                      <w:rFonts w:ascii="Calibri" w:hAnsi="Calibri" w:cs="Arial"/>
                      <w:b/>
                      <w:sz w:val="22"/>
                      <w:szCs w:val="22"/>
                    </w:rPr>
                    <w:t xml:space="preserve">Tamanhos “G”: </w:t>
                  </w:r>
                  <w:r w:rsidRPr="00FE029A">
                    <w:rPr>
                      <w:rFonts w:ascii="Calibri" w:hAnsi="Calibri" w:cs="Arial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ltura </w:t>
                  </w:r>
                  <w:r w:rsidR="00770F82">
                    <w:rPr>
                      <w:rFonts w:ascii="Calibri" w:hAnsi="Calibri" w:cs="Arial"/>
                      <w:sz w:val="22"/>
                      <w:szCs w:val="22"/>
                    </w:rPr>
                    <w:t xml:space="preserve">entre </w:t>
                  </w:r>
                  <w:smartTag w:uri="urn:schemas-microsoft-com:office:smarttags" w:element="metricconverter">
                    <w:smartTagPr>
                      <w:attr w:name="ProductID" w:val="73 cm"/>
                    </w:smartTagP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7</w:t>
                    </w:r>
                    <w:r w:rsidR="00770F82">
                      <w:rPr>
                        <w:rFonts w:ascii="Calibri" w:hAnsi="Calibri" w:cs="Arial"/>
                        <w:sz w:val="22"/>
                        <w:szCs w:val="22"/>
                      </w:rPr>
                      <w:t>3</w:t>
                    </w: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 xml:space="preserve"> cm</w:t>
                    </w:r>
                  </w:smartTag>
                  <w:r w:rsidR="00770F82"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75 cm"/>
                    </w:smartTagPr>
                    <w:r w:rsidR="00770F82">
                      <w:rPr>
                        <w:rFonts w:ascii="Calibri" w:hAnsi="Calibri" w:cs="Arial"/>
                        <w:sz w:val="22"/>
                        <w:szCs w:val="22"/>
                      </w:rPr>
                      <w:t>75 cm</w:t>
                    </w:r>
                  </w:smartTag>
                  <w:r>
                    <w:rPr>
                      <w:rFonts w:ascii="Calibri" w:hAnsi="Calibri" w:cs="Arial"/>
                      <w:sz w:val="22"/>
                      <w:szCs w:val="22"/>
                    </w:rPr>
                    <w:t>, largura</w:t>
                  </w:r>
                  <w:r w:rsidR="00770F82">
                    <w:rPr>
                      <w:rFonts w:ascii="Calibri" w:hAnsi="Calibri" w:cs="Arial"/>
                      <w:sz w:val="22"/>
                      <w:szCs w:val="22"/>
                    </w:rPr>
                    <w:t xml:space="preserve"> entre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53 cm"/>
                    </w:smartTagP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53 cm</w:t>
                    </w:r>
                  </w:smartTag>
                  <w:r w:rsidR="00770F82"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55 cm"/>
                    </w:smartTagPr>
                    <w:r w:rsidR="00770F82">
                      <w:rPr>
                        <w:rFonts w:ascii="Calibri" w:hAnsi="Calibri" w:cs="Arial"/>
                        <w:sz w:val="22"/>
                        <w:szCs w:val="22"/>
                      </w:rPr>
                      <w:t>55 cm</w:t>
                    </w:r>
                  </w:smartTag>
                  <w:r>
                    <w:rPr>
                      <w:rFonts w:ascii="Calibri" w:hAnsi="Calibri" w:cs="Arial"/>
                      <w:sz w:val="22"/>
                      <w:szCs w:val="22"/>
                    </w:rPr>
                    <w:t>;</w:t>
                  </w:r>
                </w:p>
                <w:p w:rsidR="00401FF3" w:rsidRDefault="00401FF3" w:rsidP="00401FF3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>
                    <w:rPr>
                      <w:rFonts w:ascii="Calibri" w:hAnsi="Calibri" w:cs="Arial"/>
                      <w:b/>
                      <w:sz w:val="22"/>
                      <w:szCs w:val="22"/>
                    </w:rPr>
                    <w:t xml:space="preserve">Tamanhos “GG”: </w:t>
                  </w:r>
                  <w:r w:rsidRPr="00FE029A">
                    <w:rPr>
                      <w:rFonts w:ascii="Calibri" w:hAnsi="Calibri" w:cs="Arial"/>
                      <w:sz w:val="22"/>
                      <w:szCs w:val="22"/>
                    </w:rPr>
                    <w:t>a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ltura </w:t>
                  </w:r>
                  <w:r w:rsidR="00770F82">
                    <w:rPr>
                      <w:rFonts w:ascii="Calibri" w:hAnsi="Calibri" w:cs="Arial"/>
                      <w:sz w:val="22"/>
                      <w:szCs w:val="22"/>
                    </w:rPr>
                    <w:t xml:space="preserve">entre </w:t>
                  </w:r>
                  <w:smartTag w:uri="urn:schemas-microsoft-com:office:smarttags" w:element="metricconverter">
                    <w:smartTagPr>
                      <w:attr w:name="ProductID" w:val="75 cm"/>
                    </w:smartTagP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7</w:t>
                    </w:r>
                    <w:r w:rsidR="00770F82">
                      <w:rPr>
                        <w:rFonts w:ascii="Calibri" w:hAnsi="Calibri" w:cs="Arial"/>
                        <w:sz w:val="22"/>
                        <w:szCs w:val="22"/>
                      </w:rPr>
                      <w:t>5</w:t>
                    </w: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 xml:space="preserve"> cm</w:t>
                    </w:r>
                  </w:smartTag>
                  <w:r w:rsidR="00770F82"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77 cm"/>
                    </w:smartTagPr>
                    <w:r w:rsidR="00770F82">
                      <w:rPr>
                        <w:rFonts w:ascii="Calibri" w:hAnsi="Calibri" w:cs="Arial"/>
                        <w:sz w:val="22"/>
                        <w:szCs w:val="22"/>
                      </w:rPr>
                      <w:t>77 cm</w:t>
                    </w:r>
                  </w:smartTag>
                  <w:r>
                    <w:rPr>
                      <w:rFonts w:ascii="Calibri" w:hAnsi="Calibri" w:cs="Arial"/>
                      <w:sz w:val="22"/>
                      <w:szCs w:val="22"/>
                    </w:rPr>
                    <w:t>, largura</w:t>
                  </w:r>
                  <w:r w:rsidR="00770F82">
                    <w:rPr>
                      <w:rFonts w:ascii="Calibri" w:hAnsi="Calibri" w:cs="Arial"/>
                      <w:sz w:val="22"/>
                      <w:szCs w:val="22"/>
                    </w:rPr>
                    <w:t xml:space="preserve"> entre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55 cm"/>
                    </w:smartTagPr>
                    <w:r w:rsidR="00770F82">
                      <w:rPr>
                        <w:rFonts w:ascii="Calibri" w:hAnsi="Calibri" w:cs="Arial"/>
                        <w:sz w:val="22"/>
                        <w:szCs w:val="22"/>
                      </w:rPr>
                      <w:t>55 cm</w:t>
                    </w:r>
                  </w:smartTag>
                  <w:r w:rsidR="00770F82"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57 cm"/>
                    </w:smartTagP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57 cm</w:t>
                    </w:r>
                  </w:smartTag>
                  <w:r>
                    <w:rPr>
                      <w:rFonts w:ascii="Calibri" w:hAnsi="Calibri" w:cs="Arial"/>
                      <w:sz w:val="22"/>
                      <w:szCs w:val="22"/>
                    </w:rPr>
                    <w:t>;</w:t>
                  </w:r>
                </w:p>
                <w:p w:rsidR="00195E3E" w:rsidRPr="007263E1" w:rsidRDefault="00195E3E" w:rsidP="00D42219">
                  <w:pPr>
                    <w:jc w:val="both"/>
                    <w:rPr>
                      <w:kern w:val="28"/>
                      <w:sz w:val="22"/>
                      <w:szCs w:val="22"/>
                    </w:rPr>
                  </w:pPr>
                </w:p>
              </w:tc>
              <w:tc>
                <w:tcPr>
                  <w:tcW w:w="900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12" w:space="0" w:color="000000"/>
                  </w:tcBorders>
                  <w:vAlign w:val="center"/>
                </w:tcPr>
                <w:p w:rsidR="00401FF3" w:rsidRDefault="00401FF3" w:rsidP="00C26632">
                  <w:pPr>
                    <w:ind w:left="-249"/>
                    <w:jc w:val="center"/>
                    <w:rPr>
                      <w:rFonts w:ascii="Arial" w:hAnsi="Arial"/>
                      <w:kern w:val="28"/>
                      <w:sz w:val="20"/>
                      <w:lang w:val="es-ES_tradnl"/>
                    </w:rPr>
                  </w:pPr>
                </w:p>
                <w:p w:rsidR="00DB5884" w:rsidRDefault="00E34A16" w:rsidP="00C26632">
                  <w:pPr>
                    <w:ind w:left="-249"/>
                    <w:jc w:val="center"/>
                    <w:rPr>
                      <w:rFonts w:ascii="Arial" w:hAnsi="Arial"/>
                      <w:kern w:val="28"/>
                      <w:sz w:val="20"/>
                      <w:lang w:val="es-ES_tradnl"/>
                    </w:rPr>
                  </w:pPr>
                  <w:r>
                    <w:rPr>
                      <w:rFonts w:ascii="Arial" w:hAnsi="Arial"/>
                      <w:kern w:val="28"/>
                      <w:sz w:val="20"/>
                      <w:lang w:val="es-ES_tradnl"/>
                    </w:rPr>
                    <w:t>U</w:t>
                  </w:r>
                  <w:r w:rsidR="00A32618">
                    <w:rPr>
                      <w:rFonts w:ascii="Arial" w:hAnsi="Arial"/>
                      <w:kern w:val="28"/>
                      <w:sz w:val="20"/>
                      <w:lang w:val="es-ES_tradnl"/>
                    </w:rPr>
                    <w:t>nid</w:t>
                  </w:r>
                  <w:r w:rsidR="00D54054">
                    <w:rPr>
                      <w:rFonts w:ascii="Arial" w:hAnsi="Arial"/>
                      <w:kern w:val="28"/>
                      <w:sz w:val="20"/>
                      <w:lang w:val="es-ES_tradnl"/>
                    </w:rPr>
                    <w:t>.</w:t>
                  </w:r>
                </w:p>
              </w:tc>
            </w:tr>
          </w:tbl>
          <w:p w:rsidR="00C26632" w:rsidRDefault="00C26632"/>
          <w:tbl>
            <w:tblPr>
              <w:tblW w:w="9547" w:type="dxa"/>
              <w:tblInd w:w="624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851"/>
              <w:gridCol w:w="1080"/>
              <w:gridCol w:w="6716"/>
              <w:gridCol w:w="900"/>
            </w:tblGrid>
            <w:tr w:rsidR="00C26632" w:rsidTr="005F2DE9">
              <w:trPr>
                <w:trHeight w:val="513"/>
              </w:trPr>
              <w:tc>
                <w:tcPr>
                  <w:tcW w:w="851" w:type="dxa"/>
                  <w:tcBorders>
                    <w:top w:val="single" w:sz="6" w:space="0" w:color="000000"/>
                    <w:left w:val="single" w:sz="12" w:space="0" w:color="000000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C26632" w:rsidRDefault="00C26632" w:rsidP="005F2DE9">
                  <w:pPr>
                    <w:jc w:val="center"/>
                    <w:rPr>
                      <w:rFonts w:ascii="Arial" w:hAnsi="Arial" w:cs="Arial"/>
                      <w:kern w:val="28"/>
                      <w:sz w:val="20"/>
                    </w:rPr>
                  </w:pPr>
                  <w:r>
                    <w:rPr>
                      <w:rFonts w:cs="Arial"/>
                      <w:sz w:val="20"/>
                    </w:rPr>
                    <w:lastRenderedPageBreak/>
                    <w:t>ITEM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C26632" w:rsidRDefault="00C26632" w:rsidP="005F2DE9">
                  <w:pPr>
                    <w:jc w:val="center"/>
                    <w:rPr>
                      <w:rFonts w:ascii="Arial" w:hAnsi="Arial" w:cs="Arial"/>
                      <w:kern w:val="28"/>
                      <w:sz w:val="20"/>
                    </w:rPr>
                  </w:pPr>
                  <w:r>
                    <w:rPr>
                      <w:rFonts w:cs="Arial"/>
                      <w:sz w:val="20"/>
                    </w:rPr>
                    <w:t>QUANT.</w:t>
                  </w:r>
                </w:p>
              </w:tc>
              <w:tc>
                <w:tcPr>
                  <w:tcW w:w="6716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C26632" w:rsidRDefault="00C26632" w:rsidP="005F2DE9">
                  <w:pPr>
                    <w:jc w:val="center"/>
                    <w:rPr>
                      <w:rFonts w:ascii="Arial" w:hAnsi="Arial"/>
                      <w:kern w:val="28"/>
                      <w:sz w:val="20"/>
                    </w:rPr>
                  </w:pPr>
                  <w:r>
                    <w:rPr>
                      <w:sz w:val="20"/>
                    </w:rPr>
                    <w:t>DESCRIÇÃO DETALHADA DO OBJETO</w:t>
                  </w:r>
                </w:p>
              </w:tc>
              <w:tc>
                <w:tcPr>
                  <w:tcW w:w="900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12" w:space="0" w:color="000000"/>
                  </w:tcBorders>
                  <w:vAlign w:val="center"/>
                </w:tcPr>
                <w:p w:rsidR="00C26632" w:rsidRDefault="00C26632" w:rsidP="005F2DE9">
                  <w:pPr>
                    <w:jc w:val="center"/>
                    <w:rPr>
                      <w:rFonts w:ascii="Arial" w:hAnsi="Arial" w:cs="Arial"/>
                      <w:kern w:val="28"/>
                      <w:sz w:val="20"/>
                    </w:rPr>
                  </w:pPr>
                  <w:r>
                    <w:rPr>
                      <w:rFonts w:cs="Arial"/>
                      <w:sz w:val="20"/>
                    </w:rPr>
                    <w:t>UNID.</w:t>
                  </w:r>
                </w:p>
              </w:tc>
            </w:tr>
            <w:tr w:rsidR="00C26632" w:rsidTr="00C26632">
              <w:trPr>
                <w:trHeight w:val="513"/>
              </w:trPr>
              <w:tc>
                <w:tcPr>
                  <w:tcW w:w="851" w:type="dxa"/>
                  <w:tcBorders>
                    <w:top w:val="single" w:sz="6" w:space="0" w:color="000000"/>
                    <w:left w:val="single" w:sz="12" w:space="0" w:color="000000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C26632" w:rsidRDefault="00C26632" w:rsidP="00C26632">
                  <w:pPr>
                    <w:jc w:val="center"/>
                    <w:rPr>
                      <w:b/>
                      <w:sz w:val="20"/>
                    </w:rPr>
                  </w:pPr>
                  <w:r w:rsidRPr="00C20ECB"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  <w:t xml:space="preserve">LOTE </w:t>
                  </w:r>
                  <w:proofErr w:type="gramStart"/>
                  <w:r w:rsidRPr="00C20ECB"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  <w:t>2</w:t>
                  </w:r>
                  <w:proofErr w:type="gramEnd"/>
                  <w:r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  <w:t>: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</w:tcPr>
                <w:p w:rsidR="00C26632" w:rsidRDefault="00C26632" w:rsidP="00C26632">
                  <w:pPr>
                    <w:jc w:val="center"/>
                    <w:rPr>
                      <w:b/>
                      <w:sz w:val="20"/>
                    </w:rPr>
                  </w:pPr>
                </w:p>
              </w:tc>
              <w:tc>
                <w:tcPr>
                  <w:tcW w:w="6716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</w:tcPr>
                <w:p w:rsidR="000D6EB7" w:rsidRDefault="000D6EB7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  <w:p w:rsidR="00C26632" w:rsidRPr="003D3457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Camiseta, composição Poliéster (de </w:t>
                  </w:r>
                  <w:smartTag w:uri="urn:schemas-microsoft-com:office:smarttags" w:element="metricconverter">
                    <w:smartTagPr>
                      <w:attr w:name="ProductID" w:val="65 a"/>
                    </w:smartTagPr>
                    <w:r w:rsidRPr="003D3457">
                      <w:rPr>
                        <w:rFonts w:ascii="Calibri" w:hAnsi="Calibri" w:cs="Arial"/>
                        <w:sz w:val="22"/>
                        <w:szCs w:val="22"/>
                      </w:rPr>
                      <w:t>65 a</w:t>
                    </w:r>
                  </w:smartTag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 67%) e Viscose (de </w:t>
                  </w:r>
                  <w:smartTag w:uri="urn:schemas-microsoft-com:office:smarttags" w:element="metricconverter">
                    <w:smartTagPr>
                      <w:attr w:name="ProductID" w:val="33 a"/>
                    </w:smartTagPr>
                    <w:r w:rsidRPr="003D3457">
                      <w:rPr>
                        <w:rFonts w:ascii="Calibri" w:hAnsi="Calibri" w:cs="Arial"/>
                        <w:sz w:val="22"/>
                        <w:szCs w:val="22"/>
                      </w:rPr>
                      <w:t>33 a</w:t>
                    </w:r>
                  </w:smartTag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 35%), tecido </w:t>
                  </w:r>
                  <w:proofErr w:type="spellStart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poliviscose</w:t>
                  </w:r>
                  <w:proofErr w:type="spellEnd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 (malha fria), com gramatura mínima de 185 g/m², construção tipo malha com fio 30/1, com tecido </w:t>
                  </w:r>
                  <w:proofErr w:type="spellStart"/>
                  <w:proofErr w:type="gramStart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pré</w:t>
                  </w:r>
                  <w:proofErr w:type="spellEnd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 encolhido</w:t>
                  </w:r>
                  <w:proofErr w:type="gramEnd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 de primeira qualidade, modelo unissex </w:t>
                  </w:r>
                  <w:r w:rsidRPr="009C2F5A">
                    <w:rPr>
                      <w:rFonts w:ascii="Calibri" w:hAnsi="Calibri" w:cs="Arial"/>
                      <w:sz w:val="22"/>
                      <w:szCs w:val="22"/>
                      <w:u w:val="single"/>
                    </w:rPr>
                    <w:t>infantil</w:t>
                  </w:r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, em diversos tamanhos e cores, manga curta, com gola tipo careca, com </w:t>
                  </w:r>
                  <w:proofErr w:type="spellStart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ribana</w:t>
                  </w:r>
                  <w:proofErr w:type="spellEnd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, costura tipo </w:t>
                  </w:r>
                  <w:proofErr w:type="spellStart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overlocada</w:t>
                  </w:r>
                  <w:proofErr w:type="spellEnd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, acondicionadas individualmente em saco plástico transparente, devidamente etiquetada com a seguinte descrição mínima: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 </w:t>
                  </w:r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nome da fabricante, composição e medida. As camisetas conterão áreas de impressão em silkscreen na seguinte conformidade:</w:t>
                  </w:r>
                </w:p>
                <w:p w:rsidR="00C26632" w:rsidRPr="003D3457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Frente: Área total de até 1200 cm² (até 30 x </w:t>
                  </w:r>
                  <w:smartTag w:uri="urn:schemas-microsoft-com:office:smarttags" w:element="metricconverter">
                    <w:smartTagPr>
                      <w:attr w:name="ProductID" w:val="40 cm"/>
                    </w:smartTagPr>
                    <w:r w:rsidRPr="003D3457">
                      <w:rPr>
                        <w:rFonts w:ascii="Calibri" w:hAnsi="Calibri" w:cs="Arial"/>
                        <w:sz w:val="22"/>
                        <w:szCs w:val="22"/>
                      </w:rPr>
                      <w:t>40 cm</w:t>
                    </w:r>
                  </w:smartTag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) em cores (colorido) método de impressão silkscreen, podendo esta área frontal ser dividida em até 03 (três) artes distintas, desde que respeitada a área máxima de impressão prevista de 1200 cm² </w:t>
                  </w:r>
                  <w:proofErr w:type="gramStart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para a</w:t>
                  </w:r>
                  <w:proofErr w:type="gramEnd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 frente da camiseta.</w:t>
                  </w:r>
                </w:p>
                <w:p w:rsidR="00C26632" w:rsidRPr="003D3457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Mangas: Área total de cada manga de até 90 cm² em cores (colorido) método de impressão silkscreen, podendo ser dividida em até 02 (duas) artes distintas, </w:t>
                  </w:r>
                  <w:proofErr w:type="gramStart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ou seja</w:t>
                  </w:r>
                  <w:proofErr w:type="gramEnd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 na manga esquerda uma arte e na direita outra, desde que respeitada a área máxima de impressão prevista de 90 cm² para cada manga.</w:t>
                  </w:r>
                </w:p>
                <w:p w:rsidR="00C26632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Costas: Área total de até 1200 cm² (até 30 x </w:t>
                  </w:r>
                  <w:smartTag w:uri="urn:schemas-microsoft-com:office:smarttags" w:element="metricconverter">
                    <w:smartTagPr>
                      <w:attr w:name="ProductID" w:val="40 cm"/>
                    </w:smartTagPr>
                    <w:r w:rsidRPr="003D3457">
                      <w:rPr>
                        <w:rFonts w:ascii="Calibri" w:hAnsi="Calibri" w:cs="Arial"/>
                        <w:sz w:val="22"/>
                        <w:szCs w:val="22"/>
                      </w:rPr>
                      <w:t>40 cm</w:t>
                    </w:r>
                  </w:smartTag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) em cores (colorido) método de impressão silkscreen, pode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>n</w:t>
                  </w:r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do esta área das costas </w:t>
                  </w:r>
                  <w:proofErr w:type="gramStart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ser</w:t>
                  </w:r>
                  <w:proofErr w:type="gramEnd"/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 xml:space="preserve"> dividida em até 03 (três) artes distintas, desde que 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>r</w:t>
                  </w:r>
                  <w:r w:rsidRPr="003D3457">
                    <w:rPr>
                      <w:rFonts w:ascii="Calibri" w:hAnsi="Calibri" w:cs="Arial"/>
                      <w:sz w:val="22"/>
                      <w:szCs w:val="22"/>
                    </w:rPr>
                    <w:t>espeitada a área máxima de impressão prevista de 1200 cm² para as costas da camiseta.</w:t>
                  </w:r>
                </w:p>
                <w:p w:rsidR="00C26632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  <w:p w:rsidR="00C26632" w:rsidRPr="00C26632" w:rsidRDefault="00C26632" w:rsidP="00C26632">
                  <w:pPr>
                    <w:jc w:val="both"/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</w:pPr>
                  <w:r w:rsidRPr="00C26632"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  <w:t>Tamanhos:</w:t>
                  </w:r>
                </w:p>
                <w:p w:rsidR="00C26632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C26632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Tamanho “P” (infantil):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 altura entre </w:t>
                  </w:r>
                  <w:smartTag w:uri="urn:schemas-microsoft-com:office:smarttags" w:element="metricconverter">
                    <w:smartTagPr>
                      <w:attr w:name="ProductID" w:val="44 cm"/>
                    </w:smartTagP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44 cm</w:t>
                    </w:r>
                  </w:smartTag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46 cm"/>
                    </w:smartTagP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46 cm</w:t>
                    </w:r>
                  </w:smartTag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, altura entre </w:t>
                  </w:r>
                  <w:smartTag w:uri="urn:schemas-microsoft-com:office:smarttags" w:element="metricconverter">
                    <w:smartTagPr>
                      <w:attr w:name="ProductID" w:val="39 cm"/>
                    </w:smartTagP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39 cm</w:t>
                    </w:r>
                  </w:smartTag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41 cm"/>
                    </w:smartTagP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41 cm</w:t>
                    </w:r>
                  </w:smartTag>
                  <w:r>
                    <w:rPr>
                      <w:rFonts w:ascii="Calibri" w:hAnsi="Calibri" w:cs="Arial"/>
                      <w:sz w:val="22"/>
                      <w:szCs w:val="22"/>
                    </w:rPr>
                    <w:t>;</w:t>
                  </w:r>
                </w:p>
                <w:p w:rsidR="00C26632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0D6EB7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Tamanho “M” (infantil):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 altura entre </w:t>
                  </w:r>
                  <w:smartTag w:uri="urn:schemas-microsoft-com:office:smarttags" w:element="metricconverter">
                    <w:smartTagPr>
                      <w:attr w:name="ProductID" w:val="47 cm"/>
                    </w:smartTagP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47 cm</w:t>
                    </w:r>
                  </w:smartTag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49 cm"/>
                    </w:smartTagP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49 cm</w:t>
                    </w:r>
                  </w:smartTag>
                  <w:r>
                    <w:rPr>
                      <w:rFonts w:ascii="Calibri" w:hAnsi="Calibri" w:cs="Arial"/>
                      <w:sz w:val="22"/>
                      <w:szCs w:val="22"/>
                    </w:rPr>
                    <w:t>, altura</w:t>
                  </w:r>
                  <w:proofErr w:type="gramStart"/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  </w:t>
                  </w:r>
                  <w:proofErr w:type="gramEnd"/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entre </w:t>
                  </w:r>
                  <w:smartTag w:uri="urn:schemas-microsoft-com:office:smarttags" w:element="metricconverter">
                    <w:smartTagPr>
                      <w:attr w:name="ProductID" w:val="41 cm"/>
                    </w:smartTagP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41 cm</w:t>
                    </w:r>
                  </w:smartTag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43 cm"/>
                    </w:smartTagP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43 cm</w:t>
                    </w:r>
                  </w:smartTag>
                  <w:r>
                    <w:rPr>
                      <w:rFonts w:ascii="Calibri" w:hAnsi="Calibri" w:cs="Arial"/>
                      <w:sz w:val="22"/>
                      <w:szCs w:val="22"/>
                    </w:rPr>
                    <w:t>;</w:t>
                  </w:r>
                </w:p>
                <w:p w:rsidR="00C26632" w:rsidRPr="00C20ECB" w:rsidRDefault="00C26632" w:rsidP="00C26632">
                  <w:pPr>
                    <w:jc w:val="both"/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</w:pPr>
                  <w:r w:rsidRPr="000D6EB7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Tamanho “G” (infantil):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 altura entre </w:t>
                  </w:r>
                  <w:smartTag w:uri="urn:schemas-microsoft-com:office:smarttags" w:element="metricconverter">
                    <w:smartTagPr>
                      <w:attr w:name="ProductID" w:val="50 cm"/>
                    </w:smartTagP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50 cm</w:t>
                    </w:r>
                  </w:smartTag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52 cm"/>
                    </w:smartTagP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52 cm</w:t>
                    </w:r>
                  </w:smartTag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, altura entre </w:t>
                  </w:r>
                  <w:smartTag w:uri="urn:schemas-microsoft-com:office:smarttags" w:element="metricconverter">
                    <w:smartTagPr>
                      <w:attr w:name="ProductID" w:val="43 cm"/>
                    </w:smartTagP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43 cm</w:t>
                    </w:r>
                  </w:smartTag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45 cm"/>
                    </w:smartTagP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45 cm</w:t>
                    </w:r>
                  </w:smartTag>
                  <w:r>
                    <w:rPr>
                      <w:rFonts w:ascii="Calibri" w:hAnsi="Calibri" w:cs="Arial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900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12" w:space="0" w:color="000000"/>
                  </w:tcBorders>
                  <w:vAlign w:val="center"/>
                </w:tcPr>
                <w:p w:rsidR="00C26632" w:rsidRDefault="009D7CDD" w:rsidP="00C26632">
                  <w:pPr>
                    <w:ind w:left="-249"/>
                    <w:jc w:val="center"/>
                    <w:rPr>
                      <w:rFonts w:ascii="Arial" w:hAnsi="Arial"/>
                      <w:kern w:val="28"/>
                      <w:sz w:val="20"/>
                      <w:lang w:val="es-ES_tradnl"/>
                    </w:rPr>
                  </w:pPr>
                  <w:r>
                    <w:rPr>
                      <w:rFonts w:ascii="Arial" w:hAnsi="Arial"/>
                      <w:kern w:val="28"/>
                      <w:sz w:val="20"/>
                      <w:lang w:val="es-ES_tradnl"/>
                    </w:rPr>
                    <w:t>Unid.</w:t>
                  </w:r>
                </w:p>
              </w:tc>
            </w:tr>
          </w:tbl>
          <w:p w:rsidR="00C26632" w:rsidRDefault="00C26632"/>
          <w:p w:rsidR="00C26632" w:rsidRDefault="00C26632"/>
          <w:tbl>
            <w:tblPr>
              <w:tblW w:w="9547" w:type="dxa"/>
              <w:tblInd w:w="624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851"/>
              <w:gridCol w:w="1080"/>
              <w:gridCol w:w="6716"/>
              <w:gridCol w:w="900"/>
            </w:tblGrid>
            <w:tr w:rsidR="00C26632" w:rsidTr="005F2DE9">
              <w:trPr>
                <w:trHeight w:val="513"/>
              </w:trPr>
              <w:tc>
                <w:tcPr>
                  <w:tcW w:w="851" w:type="dxa"/>
                  <w:tcBorders>
                    <w:top w:val="single" w:sz="6" w:space="0" w:color="000000"/>
                    <w:left w:val="single" w:sz="12" w:space="0" w:color="000000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C26632" w:rsidRDefault="00C26632" w:rsidP="005F2DE9">
                  <w:pPr>
                    <w:jc w:val="center"/>
                    <w:rPr>
                      <w:rFonts w:ascii="Arial" w:hAnsi="Arial" w:cs="Arial"/>
                      <w:kern w:val="28"/>
                      <w:sz w:val="20"/>
                    </w:rPr>
                  </w:pPr>
                  <w:r>
                    <w:rPr>
                      <w:rFonts w:cs="Arial"/>
                      <w:sz w:val="20"/>
                    </w:rPr>
                    <w:t>ITEM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C26632" w:rsidRDefault="00C26632" w:rsidP="005F2DE9">
                  <w:pPr>
                    <w:jc w:val="center"/>
                    <w:rPr>
                      <w:rFonts w:ascii="Arial" w:hAnsi="Arial" w:cs="Arial"/>
                      <w:kern w:val="28"/>
                      <w:sz w:val="20"/>
                    </w:rPr>
                  </w:pPr>
                  <w:r>
                    <w:rPr>
                      <w:rFonts w:cs="Arial"/>
                      <w:sz w:val="20"/>
                    </w:rPr>
                    <w:t>QUANT.</w:t>
                  </w:r>
                </w:p>
              </w:tc>
              <w:tc>
                <w:tcPr>
                  <w:tcW w:w="6716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C26632" w:rsidRDefault="00C26632" w:rsidP="005F2DE9">
                  <w:pPr>
                    <w:jc w:val="center"/>
                    <w:rPr>
                      <w:rFonts w:ascii="Arial" w:hAnsi="Arial"/>
                      <w:kern w:val="28"/>
                      <w:sz w:val="20"/>
                    </w:rPr>
                  </w:pPr>
                  <w:r>
                    <w:rPr>
                      <w:sz w:val="20"/>
                    </w:rPr>
                    <w:t>DESCRIÇÃO DETALHADA DO OBJETO</w:t>
                  </w:r>
                </w:p>
              </w:tc>
              <w:tc>
                <w:tcPr>
                  <w:tcW w:w="900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12" w:space="0" w:color="000000"/>
                  </w:tcBorders>
                  <w:vAlign w:val="center"/>
                </w:tcPr>
                <w:p w:rsidR="00C26632" w:rsidRDefault="00C26632" w:rsidP="005F2DE9">
                  <w:pPr>
                    <w:jc w:val="center"/>
                    <w:rPr>
                      <w:rFonts w:ascii="Arial" w:hAnsi="Arial" w:cs="Arial"/>
                      <w:kern w:val="28"/>
                      <w:sz w:val="20"/>
                    </w:rPr>
                  </w:pPr>
                  <w:r>
                    <w:rPr>
                      <w:rFonts w:cs="Arial"/>
                      <w:sz w:val="20"/>
                    </w:rPr>
                    <w:t>UNID.</w:t>
                  </w:r>
                </w:p>
              </w:tc>
            </w:tr>
            <w:tr w:rsidR="00C26632" w:rsidTr="00C26632">
              <w:trPr>
                <w:trHeight w:val="513"/>
              </w:trPr>
              <w:tc>
                <w:tcPr>
                  <w:tcW w:w="851" w:type="dxa"/>
                  <w:tcBorders>
                    <w:top w:val="single" w:sz="6" w:space="0" w:color="000000"/>
                    <w:left w:val="single" w:sz="12" w:space="0" w:color="000000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C26632" w:rsidRDefault="00C26632" w:rsidP="00C26632">
                  <w:pPr>
                    <w:jc w:val="center"/>
                    <w:rPr>
                      <w:b/>
                      <w:sz w:val="20"/>
                    </w:rPr>
                  </w:pPr>
                  <w:r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  <w:t xml:space="preserve">LOTE </w:t>
                  </w:r>
                  <w:proofErr w:type="gramStart"/>
                  <w:r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  <w:t>3</w:t>
                  </w:r>
                  <w:proofErr w:type="gramEnd"/>
                  <w:r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  <w:t>: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</w:tcPr>
                <w:p w:rsidR="00C26632" w:rsidRDefault="00C26632" w:rsidP="00C26632">
                  <w:pPr>
                    <w:jc w:val="center"/>
                    <w:rPr>
                      <w:b/>
                      <w:sz w:val="20"/>
                    </w:rPr>
                  </w:pPr>
                </w:p>
              </w:tc>
              <w:tc>
                <w:tcPr>
                  <w:tcW w:w="6716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</w:tcPr>
                <w:p w:rsidR="000D6EB7" w:rsidRDefault="000D6EB7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  <w:p w:rsidR="00C26632" w:rsidRPr="00ED64EF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Camiseta meia manga, confeccionada em malha 100% poliamida (tipo crepe), fio microfibra, em </w:t>
                  </w:r>
                  <w:proofErr w:type="gramStart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>cor a ser definida, gramatura de 140 g/m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  <w:vertAlign w:val="superscript"/>
                    </w:rPr>
                    <w:t>2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, com variação de 5%, extremidades embainhadas, medindo </w:t>
                  </w:r>
                  <w:smartTag w:uri="urn:schemas-microsoft-com:office:smarttags" w:element="metricconverter">
                    <w:smartTagPr>
                      <w:attr w:name="ProductID" w:val="20 m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20 mm</w:t>
                    </w:r>
                  </w:smartTag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de largura</w:t>
                  </w:r>
                  <w:proofErr w:type="gramEnd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, gola com decote careca e </w:t>
                  </w:r>
                  <w:proofErr w:type="spellStart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>ribanas</w:t>
                  </w:r>
                  <w:proofErr w:type="spellEnd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de </w:t>
                  </w:r>
                  <w:smartTag w:uri="urn:schemas-microsoft-com:office:smarttags" w:element="metricconverter">
                    <w:smartTagPr>
                      <w:attr w:name="ProductID" w:val="1,0 c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1,0 cm</w:t>
                    </w:r>
                  </w:smartTag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, costurada com linha 100% poliéster e solidez na cor da lavagem. Logotipos impressos por processo de </w:t>
                  </w:r>
                  <w:proofErr w:type="spellStart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>quadricomia</w:t>
                  </w:r>
                  <w:proofErr w:type="spellEnd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– silkscreen ou </w:t>
                  </w:r>
                  <w:proofErr w:type="spellStart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>transfer</w:t>
                  </w:r>
                  <w:proofErr w:type="spellEnd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>, estampado nas costas: Prefeitura de São Paulo – Esportes, Lazer e Recreação, e na frente: logotipo do Circuito Popular de Corrida de Rua da Cidade de São Paulo, com a possibilidade de inserção também de um logotipo de patrocinador (a ser definido).</w:t>
                  </w:r>
                </w:p>
                <w:p w:rsidR="00C26632" w:rsidRPr="00ED64EF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Descrição da gola: modelo careca, com </w:t>
                  </w:r>
                  <w:proofErr w:type="spellStart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>ribanas</w:t>
                  </w:r>
                  <w:proofErr w:type="spellEnd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confeccionadas em tecido de malha sanfonada dupla de </w:t>
                  </w:r>
                  <w:smartTag w:uri="urn:schemas-microsoft-com:office:smarttags" w:element="metricconverter">
                    <w:smartTagPr>
                      <w:attr w:name="ProductID" w:val="25 m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25 mm</w:t>
                    </w:r>
                  </w:smartTag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de largura, trama </w:t>
                  </w:r>
                  <w:proofErr w:type="gramStart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>1</w:t>
                  </w:r>
                  <w:proofErr w:type="gramEnd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x 1.</w:t>
                  </w:r>
                </w:p>
                <w:p w:rsidR="00C26632" w:rsidRPr="00ED64EF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Descrição das bainhas: as bainhas do corpo e das mangas terão </w:t>
                  </w:r>
                  <w:smartTag w:uri="urn:schemas-microsoft-com:office:smarttags" w:element="metricconverter">
                    <w:smartTagPr>
                      <w:attr w:name="ProductID" w:val="20 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20 m</w:t>
                    </w:r>
                  </w:smartTag>
                  <w:proofErr w:type="gramStart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 </w:t>
                  </w:r>
                  <w:proofErr w:type="gramEnd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>de largura.</w:t>
                  </w:r>
                </w:p>
                <w:p w:rsidR="00C26632" w:rsidRPr="00ED64EF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Descrição das costuras: As costuras das </w:t>
                  </w:r>
                  <w:proofErr w:type="spellStart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>ribanas</w:t>
                  </w:r>
                  <w:proofErr w:type="spellEnd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e das bainhas serão feitas em pesponto de duas agulhas e cobertura inferior, utilizando máquina overloque, </w:t>
                  </w:r>
                  <w:proofErr w:type="gramStart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>3</w:t>
                  </w:r>
                  <w:proofErr w:type="gramEnd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fios, devendo apresentar em todas as costuras 4 fios/cm, 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lastRenderedPageBreak/>
                    <w:t>com tolerância de aproximadamente 0,5 ponto/cm.</w:t>
                  </w:r>
                </w:p>
                <w:p w:rsidR="00C26632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  <w:u w:val="single"/>
                    </w:rPr>
                  </w:pPr>
                </w:p>
                <w:p w:rsidR="00C26632" w:rsidRPr="000D6EB7" w:rsidRDefault="00C26632" w:rsidP="00C26632">
                  <w:pPr>
                    <w:jc w:val="both"/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</w:pPr>
                  <w:r w:rsidRPr="000D6EB7"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  <w:t>Tamanhos:</w:t>
                  </w:r>
                </w:p>
                <w:p w:rsidR="00C26632" w:rsidRPr="0041028E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0D6EB7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Tamanho “PP” (</w:t>
                  </w:r>
                  <w:proofErr w:type="spellStart"/>
                  <w:r w:rsidRPr="000D6EB7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babylook</w:t>
                  </w:r>
                  <w:proofErr w:type="spellEnd"/>
                  <w:r w:rsidRPr="000D6EB7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)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 – altura entre 58 e </w:t>
                  </w:r>
                  <w:smartTag w:uri="urn:schemas-microsoft-com:office:smarttags" w:element="metricconverter">
                    <w:smartTagPr>
                      <w:attr w:name="ProductID" w:val="59 cm"/>
                    </w:smartTagP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59 cm</w:t>
                    </w:r>
                  </w:smartTag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 e largura entre 42 e </w:t>
                  </w:r>
                  <w:smartTag w:uri="urn:schemas-microsoft-com:office:smarttags" w:element="metricconverter">
                    <w:smartTagPr>
                      <w:attr w:name="ProductID" w:val="43 cm"/>
                    </w:smartTagP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43 cm</w:t>
                    </w:r>
                  </w:smartTag>
                </w:p>
                <w:p w:rsidR="00C26632" w:rsidRPr="00ED64EF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0D6EB7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Tamanho “P”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– altura entre 66 e </w:t>
                  </w:r>
                  <w:smartTag w:uri="urn:schemas-microsoft-com:office:smarttags" w:element="metricconverter">
                    <w:smartTagPr>
                      <w:attr w:name="ProductID" w:val="68 c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68 cm</w:t>
                    </w:r>
                  </w:smartTag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e largura entre 49 e </w:t>
                  </w:r>
                  <w:smartTag w:uri="urn:schemas-microsoft-com:office:smarttags" w:element="metricconverter">
                    <w:smartTagPr>
                      <w:attr w:name="ProductID" w:val="51 c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51 cm</w:t>
                    </w:r>
                  </w:smartTag>
                </w:p>
                <w:p w:rsidR="00C26632" w:rsidRPr="00ED64EF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0D6EB7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Tamanho “M”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– altura entre 71 e </w:t>
                  </w:r>
                  <w:smartTag w:uri="urn:schemas-microsoft-com:office:smarttags" w:element="metricconverter">
                    <w:smartTagPr>
                      <w:attr w:name="ProductID" w:val="73 c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73 cm</w:t>
                    </w:r>
                  </w:smartTag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e largura entre 50 e </w:t>
                  </w:r>
                  <w:smartTag w:uri="urn:schemas-microsoft-com:office:smarttags" w:element="metricconverter">
                    <w:smartTagPr>
                      <w:attr w:name="ProductID" w:val="52 c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52 cm</w:t>
                    </w:r>
                  </w:smartTag>
                </w:p>
                <w:p w:rsidR="00C26632" w:rsidRPr="00ED64EF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0D6EB7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Tamanho “G”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– altura entre 73 e </w:t>
                  </w:r>
                  <w:smartTag w:uri="urn:schemas-microsoft-com:office:smarttags" w:element="metricconverter">
                    <w:smartTagPr>
                      <w:attr w:name="ProductID" w:val="75 c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75 cm</w:t>
                    </w:r>
                  </w:smartTag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e largura entre 53 e </w:t>
                  </w:r>
                  <w:smartTag w:uri="urn:schemas-microsoft-com:office:smarttags" w:element="metricconverter">
                    <w:smartTagPr>
                      <w:attr w:name="ProductID" w:val="55 c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55 cm</w:t>
                    </w:r>
                  </w:smartTag>
                </w:p>
                <w:p w:rsidR="00C26632" w:rsidRPr="00C20ECB" w:rsidRDefault="00C26632" w:rsidP="00C26632">
                  <w:pPr>
                    <w:jc w:val="both"/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</w:pPr>
                  <w:r w:rsidRPr="000D6EB7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Tamanho “GG”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– altura entre 75 e </w:t>
                  </w:r>
                  <w:smartTag w:uri="urn:schemas-microsoft-com:office:smarttags" w:element="metricconverter">
                    <w:smartTagPr>
                      <w:attr w:name="ProductID" w:val="77 c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77 cm</w:t>
                    </w:r>
                  </w:smartTag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e largura entre 55 e </w:t>
                  </w:r>
                  <w:smartTag w:uri="urn:schemas-microsoft-com:office:smarttags" w:element="metricconverter">
                    <w:smartTagPr>
                      <w:attr w:name="ProductID" w:val="57 c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57 cm</w:t>
                    </w:r>
                  </w:smartTag>
                </w:p>
              </w:tc>
              <w:tc>
                <w:tcPr>
                  <w:tcW w:w="900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12" w:space="0" w:color="000000"/>
                  </w:tcBorders>
                  <w:vAlign w:val="center"/>
                </w:tcPr>
                <w:p w:rsidR="00C26632" w:rsidRDefault="009D7CDD" w:rsidP="00C26632">
                  <w:pPr>
                    <w:ind w:left="-249"/>
                    <w:jc w:val="center"/>
                    <w:rPr>
                      <w:rFonts w:ascii="Arial" w:hAnsi="Arial"/>
                      <w:kern w:val="28"/>
                      <w:sz w:val="20"/>
                      <w:lang w:val="es-ES_tradnl"/>
                    </w:rPr>
                  </w:pPr>
                  <w:r>
                    <w:rPr>
                      <w:rFonts w:ascii="Arial" w:hAnsi="Arial"/>
                      <w:kern w:val="28"/>
                      <w:sz w:val="20"/>
                      <w:lang w:val="es-ES_tradnl"/>
                    </w:rPr>
                    <w:lastRenderedPageBreak/>
                    <w:t>Unid.</w:t>
                  </w:r>
                </w:p>
              </w:tc>
            </w:tr>
          </w:tbl>
          <w:p w:rsidR="00C26632" w:rsidRDefault="00C26632"/>
          <w:p w:rsidR="009D7CDD" w:rsidRDefault="009D7CDD"/>
          <w:tbl>
            <w:tblPr>
              <w:tblW w:w="9547" w:type="dxa"/>
              <w:tblInd w:w="624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851"/>
              <w:gridCol w:w="1080"/>
              <w:gridCol w:w="6716"/>
              <w:gridCol w:w="900"/>
            </w:tblGrid>
            <w:tr w:rsidR="00C26632" w:rsidTr="005F2DE9">
              <w:trPr>
                <w:trHeight w:val="513"/>
              </w:trPr>
              <w:tc>
                <w:tcPr>
                  <w:tcW w:w="851" w:type="dxa"/>
                  <w:tcBorders>
                    <w:top w:val="single" w:sz="6" w:space="0" w:color="000000"/>
                    <w:left w:val="single" w:sz="12" w:space="0" w:color="000000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C26632" w:rsidRDefault="00C26632" w:rsidP="005F2DE9">
                  <w:pPr>
                    <w:jc w:val="center"/>
                    <w:rPr>
                      <w:rFonts w:ascii="Arial" w:hAnsi="Arial" w:cs="Arial"/>
                      <w:kern w:val="28"/>
                      <w:sz w:val="20"/>
                    </w:rPr>
                  </w:pPr>
                  <w:r>
                    <w:rPr>
                      <w:rFonts w:cs="Arial"/>
                      <w:sz w:val="20"/>
                    </w:rPr>
                    <w:t>ITEM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C26632" w:rsidRDefault="00C26632" w:rsidP="005F2DE9">
                  <w:pPr>
                    <w:jc w:val="center"/>
                    <w:rPr>
                      <w:rFonts w:ascii="Arial" w:hAnsi="Arial" w:cs="Arial"/>
                      <w:kern w:val="28"/>
                      <w:sz w:val="20"/>
                    </w:rPr>
                  </w:pPr>
                  <w:r>
                    <w:rPr>
                      <w:rFonts w:cs="Arial"/>
                      <w:sz w:val="20"/>
                    </w:rPr>
                    <w:t>QUANT.</w:t>
                  </w:r>
                </w:p>
              </w:tc>
              <w:tc>
                <w:tcPr>
                  <w:tcW w:w="6716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C26632" w:rsidRDefault="00C26632" w:rsidP="005F2DE9">
                  <w:pPr>
                    <w:jc w:val="center"/>
                    <w:rPr>
                      <w:rFonts w:ascii="Arial" w:hAnsi="Arial"/>
                      <w:kern w:val="28"/>
                      <w:sz w:val="20"/>
                    </w:rPr>
                  </w:pPr>
                  <w:r>
                    <w:rPr>
                      <w:sz w:val="20"/>
                    </w:rPr>
                    <w:t>DESCRIÇÃO DETALHADA DO OBJETO</w:t>
                  </w:r>
                </w:p>
              </w:tc>
              <w:tc>
                <w:tcPr>
                  <w:tcW w:w="900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12" w:space="0" w:color="000000"/>
                  </w:tcBorders>
                  <w:vAlign w:val="center"/>
                </w:tcPr>
                <w:p w:rsidR="00C26632" w:rsidRDefault="00C26632" w:rsidP="005F2DE9">
                  <w:pPr>
                    <w:jc w:val="center"/>
                    <w:rPr>
                      <w:rFonts w:ascii="Arial" w:hAnsi="Arial" w:cs="Arial"/>
                      <w:kern w:val="28"/>
                      <w:sz w:val="20"/>
                    </w:rPr>
                  </w:pPr>
                  <w:r>
                    <w:rPr>
                      <w:rFonts w:cs="Arial"/>
                      <w:sz w:val="20"/>
                    </w:rPr>
                    <w:t>UNID.</w:t>
                  </w:r>
                </w:p>
              </w:tc>
            </w:tr>
            <w:tr w:rsidR="00C26632" w:rsidTr="00C26632">
              <w:trPr>
                <w:trHeight w:val="513"/>
              </w:trPr>
              <w:tc>
                <w:tcPr>
                  <w:tcW w:w="851" w:type="dxa"/>
                  <w:tcBorders>
                    <w:top w:val="single" w:sz="6" w:space="0" w:color="000000"/>
                    <w:left w:val="single" w:sz="12" w:space="0" w:color="000000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C26632" w:rsidRDefault="00C26632" w:rsidP="00C26632">
                  <w:pPr>
                    <w:jc w:val="center"/>
                    <w:rPr>
                      <w:b/>
                      <w:sz w:val="20"/>
                    </w:rPr>
                  </w:pPr>
                  <w:r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  <w:t xml:space="preserve">LOTE </w:t>
                  </w:r>
                  <w:proofErr w:type="gramStart"/>
                  <w:r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  <w:t>4</w:t>
                  </w:r>
                  <w:proofErr w:type="gramEnd"/>
                  <w:r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  <w:t>: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</w:tcPr>
                <w:p w:rsidR="00C26632" w:rsidRDefault="00C26632" w:rsidP="00C26632">
                  <w:pPr>
                    <w:jc w:val="center"/>
                    <w:rPr>
                      <w:b/>
                      <w:sz w:val="20"/>
                    </w:rPr>
                  </w:pPr>
                </w:p>
              </w:tc>
              <w:tc>
                <w:tcPr>
                  <w:tcW w:w="6716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</w:tcPr>
                <w:p w:rsidR="000D6EB7" w:rsidRDefault="000D6EB7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  <w:p w:rsidR="00C26632" w:rsidRPr="00ED64EF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Camiseta Polo básica tradicional, confeccionada em tecido em trama de malha com fios com espessura 30, </w:t>
                  </w:r>
                  <w:proofErr w:type="spellStart"/>
                  <w:proofErr w:type="gramStart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>piquet</w:t>
                  </w:r>
                  <w:proofErr w:type="spellEnd"/>
                  <w:proofErr w:type="gramEnd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PA (50% algodão e 50% de poliéster), com gramatura 180 com variação de 05%, costura reforçada no ombro e manga, gola  e manga (extremidade da manga/ bainha) em tecido canelada com composição de 97% de algodão e 03% de </w:t>
                  </w:r>
                  <w:proofErr w:type="spellStart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>elastano</w:t>
                  </w:r>
                  <w:proofErr w:type="spellEnd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, extremidade embainhada de no mínimo de </w:t>
                  </w:r>
                  <w:smartTag w:uri="urn:schemas-microsoft-com:office:smarttags" w:element="metricconverter">
                    <w:smartTagPr>
                      <w:attr w:name="ProductID" w:val="20 m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20 mm</w:t>
                    </w:r>
                  </w:smartTag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de largura, cor 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>a ser definida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, solidez na cor da lavagem. Logotipos impressos por processo de bordado, sendo nas costas </w:t>
                  </w:r>
                  <w:proofErr w:type="gramStart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>o logotipo da Prefeitura de São Paulo Esportes</w:t>
                  </w:r>
                  <w:proofErr w:type="gramEnd"/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Lazer e Recreação e na frente o logotipo do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 evento ou programa, conforme layout.</w:t>
                  </w:r>
                </w:p>
                <w:p w:rsidR="00C26632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  <w:u w:val="single"/>
                    </w:rPr>
                  </w:pPr>
                </w:p>
                <w:p w:rsidR="00C26632" w:rsidRPr="000D6EB7" w:rsidRDefault="00C26632" w:rsidP="00C26632">
                  <w:pPr>
                    <w:jc w:val="both"/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</w:pPr>
                  <w:r w:rsidRPr="000D6EB7"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  <w:t>Tamanhos:</w:t>
                  </w:r>
                </w:p>
                <w:p w:rsidR="00C26632" w:rsidRPr="00ED64EF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0D6EB7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Tamanho “P” (baby look)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– altura entre 6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>4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66 c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6</w:t>
                    </w: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6</w:t>
                    </w: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 xml:space="preserve"> cm</w:t>
                    </w:r>
                  </w:smartTag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e largura entre 4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>8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50 c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5</w:t>
                    </w: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0</w:t>
                    </w: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 xml:space="preserve"> cm</w:t>
                    </w:r>
                  </w:smartTag>
                </w:p>
                <w:p w:rsidR="00C26632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0D6EB7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Tamanho “M”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– altura entre 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>71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73 c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7</w:t>
                    </w: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3</w:t>
                    </w: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 xml:space="preserve"> cm</w:t>
                    </w:r>
                  </w:smartTag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e largura entre 50 e </w:t>
                  </w:r>
                  <w:smartTag w:uri="urn:schemas-microsoft-com:office:smarttags" w:element="metricconverter">
                    <w:smartTagPr>
                      <w:attr w:name="ProductID" w:val="52 c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5</w:t>
                    </w: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2</w:t>
                    </w: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 xml:space="preserve"> cm</w:t>
                    </w:r>
                  </w:smartTag>
                </w:p>
                <w:p w:rsidR="00C26632" w:rsidRPr="00ED64EF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0D6EB7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Tamanho “M” (baby look)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– altura entre 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>68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70 c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7</w:t>
                    </w: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0</w:t>
                    </w: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 xml:space="preserve"> cm</w:t>
                    </w:r>
                  </w:smartTag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e largura entre 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>49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51 c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5</w:t>
                    </w: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1</w:t>
                    </w: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 xml:space="preserve"> cm</w:t>
                    </w:r>
                  </w:smartTag>
                </w:p>
                <w:p w:rsidR="00C26632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0D6EB7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Tamanho “G”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– altura entre 7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>3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75 c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7</w:t>
                    </w: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5</w:t>
                    </w: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 xml:space="preserve"> cm</w:t>
                    </w:r>
                  </w:smartTag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e largura entre 5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>3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55 c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5</w:t>
                    </w: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5</w:t>
                    </w: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 xml:space="preserve"> cm</w:t>
                    </w:r>
                  </w:smartTag>
                </w:p>
                <w:p w:rsidR="00C26632" w:rsidRDefault="00C26632" w:rsidP="00C26632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0D6EB7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Tamanho “G” (baby look)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 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>– altura entre 7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>1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73 c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7</w:t>
                    </w: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3</w:t>
                    </w: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 xml:space="preserve"> cm</w:t>
                    </w:r>
                  </w:smartTag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e largura entre 5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>1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53 c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5</w:t>
                    </w: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3</w:t>
                    </w: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 xml:space="preserve"> cm</w:t>
                    </w:r>
                  </w:smartTag>
                </w:p>
                <w:p w:rsidR="00C26632" w:rsidRPr="00C20ECB" w:rsidRDefault="00C26632" w:rsidP="00C26632">
                  <w:pPr>
                    <w:jc w:val="both"/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</w:pPr>
                  <w:r w:rsidRPr="000D6EB7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Tamanho “GG”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– altura entre 75 e </w:t>
                  </w:r>
                  <w:smartTag w:uri="urn:schemas-microsoft-com:office:smarttags" w:element="metricconverter">
                    <w:smartTagPr>
                      <w:attr w:name="ProductID" w:val="77 c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7</w:t>
                    </w: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7</w:t>
                    </w: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 xml:space="preserve"> cm</w:t>
                    </w:r>
                  </w:smartTag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e largura entre 5</w:t>
                  </w:r>
                  <w:r>
                    <w:rPr>
                      <w:rFonts w:ascii="Calibri" w:hAnsi="Calibri" w:cs="Arial"/>
                      <w:sz w:val="22"/>
                      <w:szCs w:val="22"/>
                    </w:rPr>
                    <w:t>5</w:t>
                  </w:r>
                  <w:r w:rsidRPr="00ED64EF">
                    <w:rPr>
                      <w:rFonts w:ascii="Calibri" w:hAnsi="Calibri" w:cs="Arial"/>
                      <w:sz w:val="22"/>
                      <w:szCs w:val="22"/>
                    </w:rPr>
                    <w:t xml:space="preserve"> e </w:t>
                  </w:r>
                  <w:smartTag w:uri="urn:schemas-microsoft-com:office:smarttags" w:element="metricconverter">
                    <w:smartTagPr>
                      <w:attr w:name="ProductID" w:val="57 cm"/>
                    </w:smartTagP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>5</w:t>
                    </w:r>
                    <w:r>
                      <w:rPr>
                        <w:rFonts w:ascii="Calibri" w:hAnsi="Calibri" w:cs="Arial"/>
                        <w:sz w:val="22"/>
                        <w:szCs w:val="22"/>
                      </w:rPr>
                      <w:t>7</w:t>
                    </w:r>
                    <w:r w:rsidRPr="00ED64EF">
                      <w:rPr>
                        <w:rFonts w:ascii="Calibri" w:hAnsi="Calibri" w:cs="Arial"/>
                        <w:sz w:val="22"/>
                        <w:szCs w:val="22"/>
                      </w:rPr>
                      <w:t xml:space="preserve"> cm</w:t>
                    </w:r>
                  </w:smartTag>
                </w:p>
              </w:tc>
              <w:tc>
                <w:tcPr>
                  <w:tcW w:w="900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12" w:space="0" w:color="000000"/>
                  </w:tcBorders>
                  <w:vAlign w:val="center"/>
                </w:tcPr>
                <w:p w:rsidR="00C26632" w:rsidRDefault="009D7CDD" w:rsidP="00C26632">
                  <w:pPr>
                    <w:ind w:left="-249"/>
                    <w:jc w:val="center"/>
                    <w:rPr>
                      <w:rFonts w:ascii="Arial" w:hAnsi="Arial"/>
                      <w:kern w:val="28"/>
                      <w:sz w:val="20"/>
                      <w:lang w:val="es-ES_tradnl"/>
                    </w:rPr>
                  </w:pPr>
                  <w:r>
                    <w:rPr>
                      <w:rFonts w:ascii="Arial" w:hAnsi="Arial"/>
                      <w:kern w:val="28"/>
                      <w:sz w:val="20"/>
                      <w:lang w:val="es-ES_tradnl"/>
                    </w:rPr>
                    <w:t>Unid.</w:t>
                  </w:r>
                </w:p>
              </w:tc>
            </w:tr>
          </w:tbl>
          <w:p w:rsidR="009D7CDD" w:rsidRDefault="009D7CDD"/>
          <w:p w:rsidR="009D7CDD" w:rsidRDefault="009D7CDD"/>
          <w:tbl>
            <w:tblPr>
              <w:tblW w:w="9547" w:type="dxa"/>
              <w:tblInd w:w="624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851"/>
              <w:gridCol w:w="1080"/>
              <w:gridCol w:w="6716"/>
              <w:gridCol w:w="900"/>
            </w:tblGrid>
            <w:tr w:rsidR="009D7CDD" w:rsidTr="007A1011">
              <w:trPr>
                <w:trHeight w:val="513"/>
              </w:trPr>
              <w:tc>
                <w:tcPr>
                  <w:tcW w:w="851" w:type="dxa"/>
                  <w:tcBorders>
                    <w:top w:val="single" w:sz="6" w:space="0" w:color="000000"/>
                    <w:left w:val="single" w:sz="12" w:space="0" w:color="000000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9D7CDD" w:rsidRDefault="009D7CDD" w:rsidP="007A1011">
                  <w:pPr>
                    <w:jc w:val="center"/>
                    <w:rPr>
                      <w:rFonts w:ascii="Arial" w:hAnsi="Arial" w:cs="Arial"/>
                      <w:kern w:val="28"/>
                      <w:sz w:val="20"/>
                    </w:rPr>
                  </w:pPr>
                  <w:r>
                    <w:rPr>
                      <w:rFonts w:cs="Arial"/>
                      <w:sz w:val="20"/>
                    </w:rPr>
                    <w:t>ITEM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9D7CDD" w:rsidRDefault="009D7CDD" w:rsidP="007A1011">
                  <w:pPr>
                    <w:jc w:val="center"/>
                    <w:rPr>
                      <w:rFonts w:ascii="Arial" w:hAnsi="Arial" w:cs="Arial"/>
                      <w:kern w:val="28"/>
                      <w:sz w:val="20"/>
                    </w:rPr>
                  </w:pPr>
                  <w:r>
                    <w:rPr>
                      <w:rFonts w:cs="Arial"/>
                      <w:sz w:val="20"/>
                    </w:rPr>
                    <w:t>QUANT.</w:t>
                  </w:r>
                </w:p>
              </w:tc>
              <w:tc>
                <w:tcPr>
                  <w:tcW w:w="6716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9D7CDD" w:rsidRDefault="009D7CDD" w:rsidP="007A1011">
                  <w:pPr>
                    <w:jc w:val="center"/>
                    <w:rPr>
                      <w:rFonts w:ascii="Arial" w:hAnsi="Arial"/>
                      <w:kern w:val="28"/>
                      <w:sz w:val="20"/>
                    </w:rPr>
                  </w:pPr>
                  <w:r>
                    <w:rPr>
                      <w:sz w:val="20"/>
                    </w:rPr>
                    <w:t>DESCRIÇÃO DETALHADA DO OBJETO</w:t>
                  </w:r>
                </w:p>
              </w:tc>
              <w:tc>
                <w:tcPr>
                  <w:tcW w:w="900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12" w:space="0" w:color="000000"/>
                  </w:tcBorders>
                  <w:vAlign w:val="center"/>
                </w:tcPr>
                <w:p w:rsidR="009D7CDD" w:rsidRDefault="009D7CDD" w:rsidP="007A1011">
                  <w:pPr>
                    <w:jc w:val="center"/>
                    <w:rPr>
                      <w:rFonts w:ascii="Arial" w:hAnsi="Arial" w:cs="Arial"/>
                      <w:kern w:val="28"/>
                      <w:sz w:val="20"/>
                    </w:rPr>
                  </w:pPr>
                  <w:r>
                    <w:rPr>
                      <w:rFonts w:cs="Arial"/>
                      <w:sz w:val="20"/>
                    </w:rPr>
                    <w:t>UNID.</w:t>
                  </w:r>
                </w:p>
              </w:tc>
            </w:tr>
            <w:tr w:rsidR="00CA11DA" w:rsidTr="00CA11DA">
              <w:trPr>
                <w:trHeight w:val="513"/>
              </w:trPr>
              <w:tc>
                <w:tcPr>
                  <w:tcW w:w="851" w:type="dxa"/>
                  <w:tcBorders>
                    <w:top w:val="single" w:sz="6" w:space="0" w:color="000000"/>
                    <w:left w:val="single" w:sz="12" w:space="0" w:color="000000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CA11DA" w:rsidRDefault="00CA11DA" w:rsidP="00CA11DA">
                  <w:pPr>
                    <w:jc w:val="center"/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  <w:t xml:space="preserve">LOTE </w:t>
                  </w:r>
                  <w:proofErr w:type="gramStart"/>
                  <w:r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  <w:t>5</w:t>
                  </w:r>
                  <w:proofErr w:type="gramEnd"/>
                  <w:r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  <w:t>: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CA11DA" w:rsidRDefault="00CA11DA" w:rsidP="00CA11DA">
                  <w:pPr>
                    <w:jc w:val="center"/>
                    <w:rPr>
                      <w:b/>
                      <w:sz w:val="20"/>
                    </w:rPr>
                  </w:pPr>
                </w:p>
              </w:tc>
              <w:tc>
                <w:tcPr>
                  <w:tcW w:w="6716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CA11DA" w:rsidRDefault="00CA11DA" w:rsidP="00CA11DA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</w:p>
                <w:p w:rsidR="00CA11DA" w:rsidRDefault="00CA11DA" w:rsidP="00CA11DA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t>Camiseta confeccionada</w:t>
                  </w:r>
                  <w:proofErr w:type="gramStart"/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t xml:space="preserve">  </w:t>
                  </w:r>
                  <w:proofErr w:type="gramEnd"/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t xml:space="preserve">em tecido 100% (sem por cento) algodão de primeira qualidade, gramatura mínima de 180 g/m², com construção do tipo cardado fio 30/1, manga curta, gola do tipo careca com </w:t>
                  </w:r>
                  <w:proofErr w:type="spellStart"/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t>ribana</w:t>
                  </w:r>
                  <w:proofErr w:type="spellEnd"/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t>, modelo unissex,  em diversas cores, acondicionada individualmente em saco plástico transparente, com a seguinte descrição mínima: nome do fabricante, composição e medida, com acondicionamento secundário em caixa de papelão apropriada limitada a 50 unidades por caixa. As camisetas conterão áreas de impressão em silkscreen na seguinte conformidade:</w:t>
                  </w:r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br/>
                    <w:t xml:space="preserve">Frente: Área total de até 1200 cm² (Ex. 30 x 40 cm) em cores, método de impressão silkscreen, podendo esta área ser dividida em até </w:t>
                  </w:r>
                  <w:proofErr w:type="gramStart"/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t>3</w:t>
                  </w:r>
                  <w:proofErr w:type="gramEnd"/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t xml:space="preserve"> (três) áreas com artes distintas, desde que respeitada a área máxima de impressão prevista de 1200 cm².</w:t>
                  </w:r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br/>
                    <w:t xml:space="preserve">Mangas: Área total de cada manga de até 90 cm²  em cores, método de impressão silkscreen, podendo esta área ser dividida em até 02 (duas) </w:t>
                  </w:r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lastRenderedPageBreak/>
                    <w:t>áreas com artes distintas, ou seja manga direita uma arte e manga esquerda outra, desde que respeitada a área máxima de impressão prevista de 90 cm² para cada manga.</w:t>
                  </w:r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br/>
                    <w:t>Costas: Área total de até 1200 cm² (ex. 30 x 40 cm) em cores, método de impressão silkscreen, podendo esta área ser dividida em até 3 (três) áreas com artes distintas, desde que respeitada a área máxima de impressão prevista de 1200 cm².</w:t>
                  </w:r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br/>
                  </w:r>
                </w:p>
                <w:p w:rsidR="00CA11DA" w:rsidRDefault="00CA11DA" w:rsidP="00CA11DA">
                  <w:pPr>
                    <w:jc w:val="both"/>
                    <w:rPr>
                      <w:rFonts w:ascii="Calibri" w:hAnsi="Calibri" w:cs="Arial"/>
                      <w:sz w:val="22"/>
                      <w:szCs w:val="22"/>
                    </w:rPr>
                  </w:pPr>
                  <w:r w:rsidRPr="00CA11DA">
                    <w:rPr>
                      <w:rFonts w:ascii="Calibri" w:hAnsi="Calibri" w:cs="Arial"/>
                      <w:b/>
                      <w:sz w:val="22"/>
                      <w:szCs w:val="22"/>
                      <w:u w:val="single"/>
                    </w:rPr>
                    <w:t>Tamanhos:</w:t>
                  </w:r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t xml:space="preserve"> </w:t>
                  </w:r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br/>
                  </w:r>
                  <w:r w:rsidRPr="00CA11DA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Tamanho “P”</w:t>
                  </w:r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t xml:space="preserve"> = altura entre 66 cm e 68 cm, largura entre 49 cm e 51 cm </w:t>
                  </w:r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br/>
                  </w:r>
                  <w:r w:rsidRPr="00CA11DA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Tamanho “M”</w:t>
                  </w:r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t xml:space="preserve"> = altura entre 71 cm e 73 cm, largura entre 50 cm e 52 cm</w:t>
                  </w:r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br/>
                  </w:r>
                  <w:r w:rsidRPr="00CA11DA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>Tamanho “G”</w:t>
                  </w:r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t xml:space="preserve"> = altura entre 73 cm e 75 cm, largura entre 53 cm e 55 cm</w:t>
                  </w:r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br/>
                  </w:r>
                  <w:r w:rsidRPr="00CA11DA">
                    <w:rPr>
                      <w:rFonts w:ascii="Calibri" w:hAnsi="Calibri" w:cs="Arial"/>
                      <w:b/>
                      <w:sz w:val="22"/>
                      <w:szCs w:val="22"/>
                    </w:rPr>
                    <w:t xml:space="preserve">Tamanho “GG” </w:t>
                  </w:r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t>= altura entre 75 cm e 77 cm, largura entre 55 cm e 57 cm</w:t>
                  </w:r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br/>
                    <w:t>Cores: Amarelo claro, amarelo escuro, amarelo ouro, amarelo canário, azul marinho,</w:t>
                  </w:r>
                  <w:proofErr w:type="gramStart"/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t xml:space="preserve">  </w:t>
                  </w:r>
                  <w:proofErr w:type="gramEnd"/>
                  <w:r w:rsidRPr="00CA11DA">
                    <w:rPr>
                      <w:rFonts w:ascii="Calibri" w:hAnsi="Calibri" w:cs="Arial"/>
                      <w:sz w:val="22"/>
                      <w:szCs w:val="22"/>
                    </w:rPr>
                    <w:t>azul celeste, azul Royal, azul  escuro, branco, bege, preto, vermelho claro, vermelho escuro, vinho, verde claro, verde escuro, violeta, preto, cinza claro, cinza escuro, chumbo, rosa claro, rosa escuro e laranja.</w:t>
                  </w:r>
                </w:p>
              </w:tc>
              <w:tc>
                <w:tcPr>
                  <w:tcW w:w="900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12" w:space="0" w:color="000000"/>
                  </w:tcBorders>
                  <w:vAlign w:val="center"/>
                </w:tcPr>
                <w:p w:rsidR="00CA11DA" w:rsidRDefault="00CA11DA" w:rsidP="00CA11DA">
                  <w:pPr>
                    <w:ind w:left="-249"/>
                    <w:jc w:val="center"/>
                    <w:rPr>
                      <w:rFonts w:ascii="Arial" w:hAnsi="Arial"/>
                      <w:kern w:val="28"/>
                      <w:sz w:val="20"/>
                      <w:lang w:val="es-ES_tradnl"/>
                    </w:rPr>
                  </w:pPr>
                </w:p>
              </w:tc>
            </w:tr>
          </w:tbl>
          <w:p w:rsidR="00DB5884" w:rsidRPr="008122EB" w:rsidRDefault="00DB5884" w:rsidP="006E5C27">
            <w:pPr>
              <w:pStyle w:val="Ttulo1"/>
            </w:pPr>
          </w:p>
        </w:tc>
      </w:tr>
    </w:tbl>
    <w:p w:rsidR="00DA2E92" w:rsidRDefault="00DA2E92" w:rsidP="005C2483">
      <w:pPr>
        <w:rPr>
          <w:b/>
          <w:u w:val="single"/>
        </w:rPr>
      </w:pPr>
    </w:p>
    <w:p w:rsidR="00DA2E92" w:rsidRDefault="00DA2E92" w:rsidP="005C2483">
      <w:pPr>
        <w:rPr>
          <w:b/>
          <w:u w:val="single"/>
        </w:rPr>
      </w:pPr>
    </w:p>
    <w:p w:rsidR="005C2483" w:rsidRDefault="00A051A8" w:rsidP="005C2483">
      <w:r>
        <w:rPr>
          <w:b/>
          <w:u w:val="single"/>
        </w:rPr>
        <w:t>LOTES</w:t>
      </w:r>
      <w:r w:rsidR="00DA1BB0" w:rsidRPr="00DA2E92">
        <w:rPr>
          <w:b/>
          <w:u w:val="single"/>
        </w:rPr>
        <w:t xml:space="preserve"> </w:t>
      </w:r>
      <w:proofErr w:type="gramStart"/>
      <w:r w:rsidR="00DA1BB0" w:rsidRPr="00DA2E92">
        <w:rPr>
          <w:b/>
          <w:u w:val="single"/>
        </w:rPr>
        <w:t>1</w:t>
      </w:r>
      <w:proofErr w:type="gramEnd"/>
      <w:r w:rsidR="0079474D">
        <w:rPr>
          <w:b/>
          <w:u w:val="single"/>
        </w:rPr>
        <w:t xml:space="preserve"> e 2</w:t>
      </w:r>
      <w:r w:rsidR="005C2483">
        <w:t>:</w:t>
      </w:r>
    </w:p>
    <w:p w:rsidR="005C2483" w:rsidRDefault="00D47BD9" w:rsidP="005C2483">
      <w:r>
        <w:rPr>
          <w:noProof/>
        </w:rPr>
        <w:drawing>
          <wp:inline distT="0" distB="0" distL="0" distR="0">
            <wp:extent cx="2219325" cy="3124200"/>
            <wp:effectExtent l="0" t="0" r="9525" b="0"/>
            <wp:docPr id="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483">
        <w:t xml:space="preserve"> </w:t>
      </w:r>
      <w:r>
        <w:rPr>
          <w:noProof/>
        </w:rPr>
        <w:drawing>
          <wp:inline distT="0" distB="0" distL="0" distR="0">
            <wp:extent cx="2238375" cy="24765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483" w:rsidRDefault="005C2483" w:rsidP="005C2483"/>
    <w:p w:rsidR="005C2483" w:rsidRDefault="005C2483" w:rsidP="00E6698B">
      <w:pPr>
        <w:jc w:val="both"/>
      </w:pPr>
      <w:r>
        <w:t xml:space="preserve">As áreas de impressão (frente e costas poderão ser divididas em até </w:t>
      </w:r>
      <w:proofErr w:type="gramStart"/>
      <w:r>
        <w:t>3</w:t>
      </w:r>
      <w:proofErr w:type="gramEnd"/>
      <w:r>
        <w:t xml:space="preserve"> ár</w:t>
      </w:r>
      <w:r w:rsidR="00DA1BB0">
        <w:t>e</w:t>
      </w:r>
      <w:r>
        <w:t>as distintas cada, desde que respeitada a área de impressão de 1200 cm² para frente s</w:t>
      </w:r>
      <w:r w:rsidR="00E6698B">
        <w:t>omada a 1200 cm² para as costas, a</w:t>
      </w:r>
      <w:r>
        <w:t>lém das duas áreas das mangas.</w:t>
      </w:r>
    </w:p>
    <w:p w:rsidR="00DA1BB0" w:rsidRDefault="00D47BD9" w:rsidP="005C248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571625" cy="20764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BB0"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2619375" cy="2190750"/>
            <wp:effectExtent l="0" t="0" r="9525" b="0"/>
            <wp:docPr id="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2B" w:rsidRDefault="00DA1BB0" w:rsidP="005C2483">
      <w:pPr>
        <w:rPr>
          <w:noProof/>
        </w:rPr>
      </w:pPr>
      <w:r>
        <w:rPr>
          <w:noProof/>
        </w:rPr>
        <w:t xml:space="preserve">      </w:t>
      </w:r>
    </w:p>
    <w:p w:rsidR="00413EF8" w:rsidRDefault="00413EF8" w:rsidP="005C2483">
      <w:pPr>
        <w:rPr>
          <w:noProof/>
        </w:rPr>
      </w:pPr>
    </w:p>
    <w:p w:rsidR="00413EF8" w:rsidRDefault="00413EF8" w:rsidP="005C2483">
      <w:pPr>
        <w:rPr>
          <w:noProof/>
        </w:rPr>
      </w:pPr>
    </w:p>
    <w:p w:rsidR="00CA11DA" w:rsidRDefault="00CA11DA" w:rsidP="005C2483">
      <w:pPr>
        <w:rPr>
          <w:b/>
          <w:noProof/>
          <w:u w:val="single"/>
        </w:rPr>
      </w:pPr>
    </w:p>
    <w:p w:rsidR="00413EF8" w:rsidRDefault="00A051A8" w:rsidP="005C2483">
      <w:pPr>
        <w:rPr>
          <w:b/>
          <w:noProof/>
          <w:u w:val="single"/>
        </w:rPr>
      </w:pPr>
      <w:r>
        <w:rPr>
          <w:b/>
          <w:noProof/>
          <w:u w:val="single"/>
        </w:rPr>
        <w:t>LOTE</w:t>
      </w:r>
      <w:r w:rsidR="00D42219" w:rsidRPr="00DA2E92">
        <w:rPr>
          <w:b/>
          <w:noProof/>
          <w:u w:val="single"/>
        </w:rPr>
        <w:t xml:space="preserve"> 0</w:t>
      </w:r>
      <w:r w:rsidR="0079474D">
        <w:rPr>
          <w:b/>
          <w:noProof/>
          <w:u w:val="single"/>
        </w:rPr>
        <w:t>4</w:t>
      </w:r>
    </w:p>
    <w:p w:rsidR="00CA11DA" w:rsidRDefault="00CA11DA" w:rsidP="005C2483">
      <w:pPr>
        <w:rPr>
          <w:b/>
          <w:noProof/>
          <w:u w:val="single"/>
        </w:rPr>
      </w:pPr>
    </w:p>
    <w:p w:rsidR="00CA11DA" w:rsidRPr="00DA2E92" w:rsidRDefault="00CA11DA" w:rsidP="005C2483">
      <w:pPr>
        <w:rPr>
          <w:b/>
          <w:noProof/>
          <w:u w:val="single"/>
        </w:rPr>
      </w:pPr>
    </w:p>
    <w:p w:rsidR="00D42219" w:rsidRDefault="00D42219" w:rsidP="005C2483">
      <w:pPr>
        <w:rPr>
          <w:noProof/>
        </w:rPr>
      </w:pPr>
    </w:p>
    <w:p w:rsidR="00413EF8" w:rsidRDefault="00D47BD9" w:rsidP="005C2483">
      <w:pPr>
        <w:rPr>
          <w:noProof/>
        </w:rPr>
      </w:pPr>
      <w:r>
        <w:rPr>
          <w:noProof/>
        </w:rPr>
        <w:drawing>
          <wp:inline distT="0" distB="0" distL="0" distR="0">
            <wp:extent cx="5343525" cy="34099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D9B" w:rsidRDefault="00055D9B" w:rsidP="005C2483">
      <w:pPr>
        <w:rPr>
          <w:noProof/>
        </w:rPr>
      </w:pPr>
    </w:p>
    <w:p w:rsidR="00055D9B" w:rsidRDefault="00055D9B" w:rsidP="00055D9B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:rsidR="00055D9B" w:rsidRDefault="00055D9B" w:rsidP="005C2483">
      <w:pPr>
        <w:rPr>
          <w:noProof/>
        </w:rPr>
      </w:pPr>
    </w:p>
    <w:p w:rsidR="00CA11DA" w:rsidRDefault="00CA11DA" w:rsidP="00C0448E">
      <w:pPr>
        <w:pStyle w:val="Corpodetexto"/>
        <w:rPr>
          <w:rFonts w:ascii="Times New Roman" w:hAnsi="Times New Roman"/>
          <w:b/>
          <w:bCs/>
          <w:u w:val="single"/>
        </w:rPr>
      </w:pPr>
    </w:p>
    <w:p w:rsidR="00C0448E" w:rsidRPr="005B28CF" w:rsidRDefault="00C0448E" w:rsidP="00C0448E">
      <w:pPr>
        <w:pStyle w:val="Corpodetexto"/>
        <w:rPr>
          <w:rFonts w:ascii="Times New Roman" w:hAnsi="Times New Roman"/>
          <w:b/>
          <w:bCs/>
          <w:u w:val="single"/>
        </w:rPr>
      </w:pPr>
      <w:r w:rsidRPr="005B28CF">
        <w:rPr>
          <w:rFonts w:ascii="Times New Roman" w:hAnsi="Times New Roman"/>
          <w:b/>
          <w:bCs/>
          <w:u w:val="single"/>
        </w:rPr>
        <w:t xml:space="preserve">OBS: A </w:t>
      </w:r>
      <w:r>
        <w:rPr>
          <w:rFonts w:ascii="Times New Roman" w:hAnsi="Times New Roman"/>
          <w:b/>
          <w:bCs/>
          <w:u w:val="single"/>
        </w:rPr>
        <w:t xml:space="preserve">Unidade interessada deverá preencher o “campo quantidade” </w:t>
      </w:r>
      <w:r w:rsidR="005963A2">
        <w:rPr>
          <w:rFonts w:ascii="Times New Roman" w:hAnsi="Times New Roman"/>
          <w:b/>
          <w:bCs/>
          <w:u w:val="single"/>
        </w:rPr>
        <w:t xml:space="preserve">e o Anexo II considerando </w:t>
      </w:r>
      <w:r w:rsidR="005963A2" w:rsidRPr="005B28CF">
        <w:rPr>
          <w:rFonts w:ascii="Times New Roman" w:hAnsi="Times New Roman"/>
          <w:b/>
          <w:bCs/>
          <w:u w:val="single"/>
        </w:rPr>
        <w:t>a estimativa anual</w:t>
      </w:r>
      <w:r>
        <w:rPr>
          <w:rFonts w:ascii="Times New Roman" w:hAnsi="Times New Roman"/>
          <w:b/>
          <w:bCs/>
          <w:u w:val="single"/>
        </w:rPr>
        <w:t>.</w:t>
      </w:r>
    </w:p>
    <w:p w:rsidR="00C0448E" w:rsidRPr="003131C9" w:rsidRDefault="00C0448E" w:rsidP="00C0448E">
      <w:pPr>
        <w:pStyle w:val="Corpodetexto"/>
        <w:ind w:firstLine="567"/>
        <w:rPr>
          <w:bCs/>
        </w:rPr>
      </w:pPr>
    </w:p>
    <w:p w:rsidR="00CA11DA" w:rsidRDefault="00CA11DA" w:rsidP="00C0448E">
      <w:pPr>
        <w:pStyle w:val="Corpodetexto"/>
        <w:rPr>
          <w:b/>
          <w:bCs/>
        </w:rPr>
      </w:pPr>
    </w:p>
    <w:p w:rsidR="00C0448E" w:rsidRPr="00946F0C" w:rsidRDefault="00C0448E" w:rsidP="00C0448E">
      <w:pPr>
        <w:pStyle w:val="Corpodetexto"/>
        <w:rPr>
          <w:b/>
          <w:bCs/>
        </w:rPr>
      </w:pPr>
      <w:r w:rsidRPr="00946F0C">
        <w:rPr>
          <w:b/>
          <w:bCs/>
        </w:rPr>
        <w:t>Secretaria:</w:t>
      </w:r>
    </w:p>
    <w:p w:rsidR="00C0448E" w:rsidRPr="00946F0C" w:rsidRDefault="00C0448E" w:rsidP="00C0448E">
      <w:pPr>
        <w:pStyle w:val="Corpodetexto"/>
        <w:rPr>
          <w:b/>
          <w:bCs/>
        </w:rPr>
      </w:pPr>
    </w:p>
    <w:p w:rsidR="00C0448E" w:rsidRPr="00946F0C" w:rsidRDefault="00C0448E" w:rsidP="00C0448E">
      <w:pPr>
        <w:pStyle w:val="Corpodetexto"/>
        <w:rPr>
          <w:b/>
          <w:bCs/>
        </w:rPr>
      </w:pPr>
      <w:r w:rsidRPr="00946F0C">
        <w:rPr>
          <w:b/>
          <w:bCs/>
        </w:rPr>
        <w:t>Unidade requisitante:</w:t>
      </w:r>
    </w:p>
    <w:p w:rsidR="00C0448E" w:rsidRPr="00946F0C" w:rsidRDefault="00C0448E" w:rsidP="00C0448E">
      <w:pPr>
        <w:pStyle w:val="Corpodetexto"/>
        <w:rPr>
          <w:b/>
          <w:bCs/>
        </w:rPr>
      </w:pPr>
    </w:p>
    <w:p w:rsidR="00C0448E" w:rsidRPr="00946F0C" w:rsidRDefault="00C0448E" w:rsidP="00C0448E">
      <w:pPr>
        <w:pStyle w:val="Corpodetexto"/>
        <w:rPr>
          <w:b/>
          <w:bCs/>
        </w:rPr>
      </w:pPr>
      <w:r w:rsidRPr="00946F0C">
        <w:rPr>
          <w:b/>
          <w:bCs/>
        </w:rPr>
        <w:t>Responsável pela informação:</w:t>
      </w:r>
    </w:p>
    <w:p w:rsidR="00C0448E" w:rsidRPr="00946F0C" w:rsidRDefault="00C0448E" w:rsidP="00C0448E">
      <w:pPr>
        <w:pStyle w:val="Corpodetexto"/>
        <w:rPr>
          <w:b/>
          <w:bCs/>
        </w:rPr>
      </w:pPr>
    </w:p>
    <w:p w:rsidR="00055D9B" w:rsidRDefault="00C0448E" w:rsidP="00C0448E">
      <w:pPr>
        <w:pStyle w:val="Corpodetexto"/>
        <w:rPr>
          <w:b/>
          <w:bCs/>
        </w:rPr>
      </w:pPr>
      <w:r w:rsidRPr="00946F0C">
        <w:rPr>
          <w:b/>
          <w:bCs/>
        </w:rPr>
        <w:t>Telefone:</w:t>
      </w:r>
    </w:p>
    <w:p w:rsidR="009D7CDD" w:rsidRDefault="009D7CDD" w:rsidP="00BC42E0">
      <w:pPr>
        <w:pStyle w:val="Corpodetexto"/>
        <w:jc w:val="center"/>
        <w:rPr>
          <w:b/>
          <w:bCs/>
          <w:u w:val="single"/>
        </w:rPr>
      </w:pPr>
    </w:p>
    <w:p w:rsidR="00BC42E0" w:rsidRPr="005963A2" w:rsidRDefault="00BC42E0" w:rsidP="00BC42E0">
      <w:pPr>
        <w:pStyle w:val="Corpodetexto"/>
        <w:jc w:val="center"/>
        <w:rPr>
          <w:b/>
          <w:bCs/>
          <w:u w:val="single"/>
        </w:rPr>
      </w:pPr>
      <w:r w:rsidRPr="005963A2">
        <w:rPr>
          <w:b/>
          <w:bCs/>
          <w:u w:val="single"/>
        </w:rPr>
        <w:t>ANEXO I</w:t>
      </w:r>
    </w:p>
    <w:p w:rsidR="00BC42E0" w:rsidRDefault="00BC42E0" w:rsidP="00C0448E">
      <w:pPr>
        <w:pStyle w:val="Corpodetexto"/>
        <w:rPr>
          <w:b/>
          <w:bCs/>
        </w:rPr>
      </w:pPr>
    </w:p>
    <w:p w:rsidR="00BC42E0" w:rsidRDefault="00BC42E0" w:rsidP="00C0448E">
      <w:pPr>
        <w:pStyle w:val="Corpodetexto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115050" cy="821376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2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E0" w:rsidRDefault="00BC42E0" w:rsidP="00C0448E">
      <w:pPr>
        <w:pStyle w:val="Corpodetexto"/>
        <w:rPr>
          <w:b/>
          <w:bCs/>
        </w:rPr>
      </w:pPr>
    </w:p>
    <w:p w:rsidR="00BC42E0" w:rsidRDefault="00BC42E0" w:rsidP="00C0448E">
      <w:pPr>
        <w:pStyle w:val="Corpodetexto"/>
        <w:rPr>
          <w:b/>
          <w:bCs/>
        </w:rPr>
      </w:pPr>
    </w:p>
    <w:p w:rsidR="00BC42E0" w:rsidRDefault="00BC42E0" w:rsidP="00C0448E">
      <w:pPr>
        <w:pStyle w:val="Corpodetexto"/>
        <w:rPr>
          <w:b/>
          <w:bCs/>
        </w:rPr>
      </w:pPr>
    </w:p>
    <w:p w:rsidR="00BC42E0" w:rsidRDefault="00BC42E0" w:rsidP="00C0448E">
      <w:pPr>
        <w:pStyle w:val="Corpodetexto"/>
        <w:rPr>
          <w:b/>
          <w:bCs/>
        </w:rPr>
      </w:pPr>
    </w:p>
    <w:p w:rsidR="005963A2" w:rsidRDefault="005963A2" w:rsidP="005963A2">
      <w:pPr>
        <w:pStyle w:val="Corpodetexto"/>
        <w:jc w:val="center"/>
        <w:rPr>
          <w:b/>
          <w:bCs/>
          <w:u w:val="single"/>
        </w:rPr>
      </w:pPr>
    </w:p>
    <w:p w:rsidR="00BC42E0" w:rsidRDefault="005963A2" w:rsidP="005963A2">
      <w:pPr>
        <w:pStyle w:val="Corpodetexto"/>
        <w:jc w:val="center"/>
        <w:rPr>
          <w:b/>
          <w:bCs/>
          <w:u w:val="single"/>
        </w:rPr>
      </w:pPr>
      <w:r w:rsidRPr="005963A2">
        <w:rPr>
          <w:b/>
          <w:bCs/>
          <w:u w:val="single"/>
        </w:rPr>
        <w:t>ANEXO I</w:t>
      </w:r>
      <w:r>
        <w:rPr>
          <w:b/>
          <w:bCs/>
          <w:u w:val="single"/>
        </w:rPr>
        <w:t>I</w:t>
      </w:r>
    </w:p>
    <w:p w:rsidR="005963A2" w:rsidRDefault="005963A2" w:rsidP="005963A2">
      <w:pPr>
        <w:pStyle w:val="Corpodetexto"/>
        <w:jc w:val="center"/>
        <w:rPr>
          <w:b/>
          <w:bCs/>
          <w:u w:val="single"/>
        </w:rPr>
      </w:pPr>
    </w:p>
    <w:p w:rsidR="005963A2" w:rsidRDefault="005963A2" w:rsidP="005963A2">
      <w:pPr>
        <w:pStyle w:val="Corpodetexto"/>
        <w:jc w:val="center"/>
        <w:rPr>
          <w:b/>
          <w:bCs/>
        </w:rPr>
      </w:pPr>
    </w:p>
    <w:p w:rsidR="005963A2" w:rsidRDefault="005963A2" w:rsidP="00C0448E">
      <w:pPr>
        <w:pStyle w:val="Corpodetexto"/>
        <w:rPr>
          <w:b/>
          <w:bCs/>
        </w:rPr>
      </w:pPr>
    </w:p>
    <w:p w:rsidR="005963A2" w:rsidRDefault="005963A2" w:rsidP="00C0448E">
      <w:pPr>
        <w:pStyle w:val="Corpodetexto"/>
        <w:rPr>
          <w:b/>
          <w:bCs/>
        </w:rPr>
      </w:pPr>
    </w:p>
    <w:tbl>
      <w:tblPr>
        <w:tblW w:w="9921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1"/>
      </w:tblGrid>
      <w:tr w:rsidR="00BC42E0" w:rsidTr="00FA4716">
        <w:trPr>
          <w:trHeight w:val="405"/>
        </w:trPr>
        <w:tc>
          <w:tcPr>
            <w:tcW w:w="9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C42E0" w:rsidRDefault="00BC42E0" w:rsidP="00BC42E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CONFECÇÃO DE CAMISETAS </w:t>
            </w:r>
            <w:r w:rsidR="00AB172F">
              <w:rPr>
                <w:rFonts w:ascii="Arial" w:hAnsi="Arial" w:cs="Arial"/>
                <w:b/>
                <w:bCs/>
              </w:rPr>
              <w:t>–</w:t>
            </w:r>
            <w:r>
              <w:rPr>
                <w:rFonts w:ascii="Arial" w:hAnsi="Arial" w:cs="Arial"/>
                <w:b/>
                <w:bCs/>
              </w:rPr>
              <w:t xml:space="preserve"> ESTIMATIVA</w:t>
            </w:r>
            <w:r w:rsidR="00AB172F">
              <w:rPr>
                <w:rFonts w:ascii="Arial" w:hAnsi="Arial" w:cs="Arial"/>
                <w:b/>
                <w:bCs/>
              </w:rPr>
              <w:t xml:space="preserve"> DE</w:t>
            </w:r>
            <w:r>
              <w:rPr>
                <w:rFonts w:ascii="Arial" w:hAnsi="Arial" w:cs="Arial"/>
                <w:b/>
                <w:bCs/>
              </w:rPr>
              <w:t xml:space="preserve"> UTILIZAÇÃO </w:t>
            </w:r>
          </w:p>
        </w:tc>
      </w:tr>
    </w:tbl>
    <w:p w:rsidR="005963A2" w:rsidRDefault="005963A2"/>
    <w:p w:rsidR="005963A2" w:rsidRDefault="005963A2"/>
    <w:tbl>
      <w:tblPr>
        <w:tblW w:w="9920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4"/>
      </w:tblGrid>
      <w:tr w:rsidR="00BC42E0" w:rsidTr="00AB172F">
        <w:trPr>
          <w:trHeight w:val="567"/>
        </w:trPr>
        <w:tc>
          <w:tcPr>
            <w:tcW w:w="9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716" w:rsidRDefault="00BC42E0" w:rsidP="00AB172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LOTE 01 (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CAMISETA ADULTO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3F6B93" w:rsidTr="00FA4716">
        <w:trPr>
          <w:trHeight w:val="567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4716" w:rsidRDefault="003F6B93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TAMANHO P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B93" w:rsidRDefault="003F6B93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TAMANHO M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B93" w:rsidRDefault="003F6B93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TAMANHO G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B93" w:rsidRDefault="003F6B93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TAMANHO GG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B93" w:rsidRDefault="003F6B93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DE CAMISETAS</w:t>
            </w:r>
          </w:p>
        </w:tc>
      </w:tr>
      <w:tr w:rsidR="003F6B93" w:rsidTr="00FA4716">
        <w:trPr>
          <w:trHeight w:val="567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B93" w:rsidRDefault="003F6B93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B93" w:rsidRDefault="003F6B93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B93" w:rsidRDefault="003F6B93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B93" w:rsidRDefault="003F6B93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6B93" w:rsidRDefault="003F6B93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963A2" w:rsidRDefault="005963A2"/>
    <w:p w:rsidR="005963A2" w:rsidRDefault="005963A2"/>
    <w:tbl>
      <w:tblPr>
        <w:tblW w:w="99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3"/>
        <w:gridCol w:w="2483"/>
        <w:gridCol w:w="2483"/>
        <w:gridCol w:w="2472"/>
        <w:gridCol w:w="11"/>
      </w:tblGrid>
      <w:tr w:rsidR="00BC42E0" w:rsidRPr="00BC42E0" w:rsidTr="00FA4716">
        <w:trPr>
          <w:gridAfter w:val="1"/>
          <w:wAfter w:w="11" w:type="dxa"/>
          <w:trHeight w:val="567"/>
        </w:trPr>
        <w:tc>
          <w:tcPr>
            <w:tcW w:w="9921" w:type="dxa"/>
            <w:gridSpan w:val="4"/>
            <w:shd w:val="clear" w:color="auto" w:fill="auto"/>
            <w:noWrap/>
            <w:vAlign w:val="center"/>
            <w:hideMark/>
          </w:tcPr>
          <w:p w:rsidR="00BC42E0" w:rsidRDefault="00BC42E0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LOTE 02 (CAMISETA INFANTIL)</w:t>
            </w:r>
          </w:p>
        </w:tc>
      </w:tr>
      <w:tr w:rsidR="002E57BA" w:rsidTr="00FA4716">
        <w:trPr>
          <w:trHeight w:val="567"/>
        </w:trPr>
        <w:tc>
          <w:tcPr>
            <w:tcW w:w="2483" w:type="dxa"/>
            <w:shd w:val="clear" w:color="auto" w:fill="auto"/>
            <w:noWrap/>
            <w:vAlign w:val="center"/>
            <w:hideMark/>
          </w:tcPr>
          <w:p w:rsidR="002E57BA" w:rsidRDefault="002E57BA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TAMANHO P</w:t>
            </w:r>
          </w:p>
        </w:tc>
        <w:tc>
          <w:tcPr>
            <w:tcW w:w="2483" w:type="dxa"/>
            <w:shd w:val="clear" w:color="auto" w:fill="auto"/>
            <w:noWrap/>
            <w:vAlign w:val="center"/>
            <w:hideMark/>
          </w:tcPr>
          <w:p w:rsidR="002E57BA" w:rsidRDefault="002E57BA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TAMANHO M</w:t>
            </w:r>
          </w:p>
        </w:tc>
        <w:tc>
          <w:tcPr>
            <w:tcW w:w="2483" w:type="dxa"/>
            <w:shd w:val="clear" w:color="auto" w:fill="auto"/>
            <w:noWrap/>
            <w:vAlign w:val="center"/>
            <w:hideMark/>
          </w:tcPr>
          <w:p w:rsidR="002E57BA" w:rsidRDefault="002E57BA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TAMANHO G</w:t>
            </w:r>
          </w:p>
        </w:tc>
        <w:tc>
          <w:tcPr>
            <w:tcW w:w="2483" w:type="dxa"/>
            <w:gridSpan w:val="2"/>
            <w:shd w:val="clear" w:color="auto" w:fill="auto"/>
            <w:noWrap/>
            <w:vAlign w:val="center"/>
            <w:hideMark/>
          </w:tcPr>
          <w:p w:rsidR="002E57BA" w:rsidRDefault="002E57BA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DE CAMISETAS</w:t>
            </w:r>
          </w:p>
        </w:tc>
      </w:tr>
      <w:tr w:rsidR="002E57BA" w:rsidTr="00FA4716">
        <w:trPr>
          <w:trHeight w:val="567"/>
        </w:trPr>
        <w:tc>
          <w:tcPr>
            <w:tcW w:w="2483" w:type="dxa"/>
            <w:shd w:val="clear" w:color="auto" w:fill="auto"/>
            <w:noWrap/>
            <w:vAlign w:val="center"/>
          </w:tcPr>
          <w:p w:rsidR="002E57BA" w:rsidRDefault="002E57BA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83" w:type="dxa"/>
            <w:shd w:val="clear" w:color="auto" w:fill="auto"/>
            <w:noWrap/>
            <w:vAlign w:val="center"/>
          </w:tcPr>
          <w:p w:rsidR="002E57BA" w:rsidRDefault="002E57BA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83" w:type="dxa"/>
            <w:shd w:val="clear" w:color="auto" w:fill="auto"/>
            <w:noWrap/>
            <w:vAlign w:val="center"/>
          </w:tcPr>
          <w:p w:rsidR="002E57BA" w:rsidRDefault="002E57BA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83" w:type="dxa"/>
            <w:gridSpan w:val="2"/>
            <w:shd w:val="clear" w:color="auto" w:fill="auto"/>
            <w:noWrap/>
            <w:vAlign w:val="center"/>
          </w:tcPr>
          <w:p w:rsidR="002E57BA" w:rsidRDefault="002E57BA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963A2" w:rsidRDefault="005963A2"/>
    <w:p w:rsidR="005963A2" w:rsidRDefault="005963A2"/>
    <w:tbl>
      <w:tblPr>
        <w:tblW w:w="992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0"/>
        <w:gridCol w:w="1650"/>
        <w:gridCol w:w="1650"/>
        <w:gridCol w:w="1650"/>
        <w:gridCol w:w="1650"/>
        <w:gridCol w:w="1650"/>
        <w:gridCol w:w="21"/>
      </w:tblGrid>
      <w:tr w:rsidR="00BC42E0" w:rsidTr="00FA4716">
        <w:trPr>
          <w:trHeight w:val="567"/>
        </w:trPr>
        <w:tc>
          <w:tcPr>
            <w:tcW w:w="9921" w:type="dxa"/>
            <w:gridSpan w:val="7"/>
            <w:shd w:val="clear" w:color="auto" w:fill="auto"/>
            <w:noWrap/>
            <w:vAlign w:val="center"/>
            <w:hideMark/>
          </w:tcPr>
          <w:p w:rsidR="00BC42E0" w:rsidRDefault="00BC42E0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LOTE 03 (CAMISETA CORRIDA DE RUA)</w:t>
            </w:r>
          </w:p>
        </w:tc>
      </w:tr>
      <w:tr w:rsidR="005963A2" w:rsidTr="00FA4716">
        <w:trPr>
          <w:gridAfter w:val="1"/>
          <w:wAfter w:w="21" w:type="dxa"/>
          <w:trHeight w:val="567"/>
        </w:trPr>
        <w:tc>
          <w:tcPr>
            <w:tcW w:w="1650" w:type="dxa"/>
            <w:shd w:val="clear" w:color="auto" w:fill="auto"/>
            <w:noWrap/>
            <w:vAlign w:val="center"/>
            <w:hideMark/>
          </w:tcPr>
          <w:p w:rsidR="005963A2" w:rsidRDefault="005963A2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TAMANHO PP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:rsidR="005963A2" w:rsidRDefault="005963A2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TAMANHO P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:rsidR="005963A2" w:rsidRDefault="005963A2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TAMANHO M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:rsidR="005963A2" w:rsidRDefault="005963A2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TAMANHO G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:rsidR="005963A2" w:rsidRDefault="005963A2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TAMANHO GG</w:t>
            </w:r>
          </w:p>
        </w:tc>
        <w:tc>
          <w:tcPr>
            <w:tcW w:w="1650" w:type="dxa"/>
            <w:shd w:val="clear" w:color="auto" w:fill="auto"/>
            <w:noWrap/>
            <w:vAlign w:val="center"/>
            <w:hideMark/>
          </w:tcPr>
          <w:p w:rsidR="005963A2" w:rsidRDefault="005963A2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DE CAMISETAS</w:t>
            </w:r>
          </w:p>
        </w:tc>
      </w:tr>
      <w:tr w:rsidR="00BC42E0" w:rsidTr="00FA4716">
        <w:trPr>
          <w:gridAfter w:val="1"/>
          <w:wAfter w:w="21" w:type="dxa"/>
          <w:trHeight w:val="567"/>
        </w:trPr>
        <w:tc>
          <w:tcPr>
            <w:tcW w:w="1650" w:type="dxa"/>
            <w:shd w:val="clear" w:color="auto" w:fill="auto"/>
            <w:noWrap/>
            <w:vAlign w:val="center"/>
          </w:tcPr>
          <w:p w:rsidR="00BC42E0" w:rsidRDefault="00BC42E0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BC42E0" w:rsidRDefault="00BC42E0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BC42E0" w:rsidRDefault="00BC42E0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BC42E0" w:rsidRDefault="00BC42E0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BC42E0" w:rsidRDefault="00BC42E0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BC42E0" w:rsidRDefault="00BC42E0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963A2" w:rsidRDefault="005963A2"/>
    <w:p w:rsidR="005963A2" w:rsidRDefault="005963A2"/>
    <w:tbl>
      <w:tblPr>
        <w:tblW w:w="992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  <w:gridCol w:w="1417"/>
        <w:gridCol w:w="1419"/>
      </w:tblGrid>
      <w:tr w:rsidR="003F6B93" w:rsidTr="00FA4716">
        <w:trPr>
          <w:trHeight w:val="567"/>
        </w:trPr>
        <w:tc>
          <w:tcPr>
            <w:tcW w:w="9921" w:type="dxa"/>
            <w:gridSpan w:val="7"/>
            <w:vAlign w:val="center"/>
          </w:tcPr>
          <w:p w:rsidR="003F6B93" w:rsidRDefault="003F6B93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LOTE 04 (CAMISETA POLO)</w:t>
            </w:r>
          </w:p>
        </w:tc>
      </w:tr>
      <w:tr w:rsidR="003F6B93" w:rsidTr="00FA4716">
        <w:trPr>
          <w:trHeight w:val="567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F6B93" w:rsidRPr="002E57BA" w:rsidRDefault="003F6B93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57BA">
              <w:rPr>
                <w:rFonts w:ascii="Arial" w:hAnsi="Arial" w:cs="Arial"/>
                <w:b/>
                <w:bCs/>
                <w:sz w:val="20"/>
                <w:szCs w:val="20"/>
              </w:rPr>
              <w:t>TAMANHO P(baby look)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F6B93" w:rsidRPr="002E57BA" w:rsidRDefault="003F6B93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57BA">
              <w:rPr>
                <w:rFonts w:ascii="Arial" w:hAnsi="Arial" w:cs="Arial"/>
                <w:b/>
                <w:bCs/>
                <w:sz w:val="20"/>
                <w:szCs w:val="20"/>
              </w:rPr>
              <w:t>TAMANHO M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F6B93" w:rsidRPr="002E57BA" w:rsidRDefault="003F6B93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57BA">
              <w:rPr>
                <w:rFonts w:ascii="Arial" w:hAnsi="Arial" w:cs="Arial"/>
                <w:b/>
                <w:bCs/>
                <w:sz w:val="20"/>
                <w:szCs w:val="20"/>
              </w:rPr>
              <w:t>TAMANHO M(baby look)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F6B93" w:rsidRPr="002E57BA" w:rsidRDefault="003F6B93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57BA">
              <w:rPr>
                <w:rFonts w:ascii="Arial" w:hAnsi="Arial" w:cs="Arial"/>
                <w:b/>
                <w:bCs/>
                <w:sz w:val="20"/>
                <w:szCs w:val="20"/>
              </w:rPr>
              <w:t>TAMANHO G</w:t>
            </w:r>
          </w:p>
        </w:tc>
        <w:tc>
          <w:tcPr>
            <w:tcW w:w="1417" w:type="dxa"/>
            <w:vAlign w:val="center"/>
          </w:tcPr>
          <w:p w:rsidR="003F6B93" w:rsidRPr="002E57BA" w:rsidRDefault="003F6B93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57BA">
              <w:rPr>
                <w:rFonts w:ascii="Arial" w:hAnsi="Arial" w:cs="Arial"/>
                <w:b/>
                <w:bCs/>
                <w:sz w:val="20"/>
                <w:szCs w:val="20"/>
              </w:rPr>
              <w:t>TAMANHO G(baby look)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F6B93" w:rsidRPr="002E57BA" w:rsidRDefault="003F6B93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E57BA">
              <w:rPr>
                <w:rFonts w:ascii="Arial" w:hAnsi="Arial" w:cs="Arial"/>
                <w:b/>
                <w:bCs/>
                <w:sz w:val="20"/>
                <w:szCs w:val="20"/>
              </w:rPr>
              <w:t>TAMANHO GG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3F6B93" w:rsidRDefault="003F6B93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DE CAMISETAS</w:t>
            </w:r>
          </w:p>
        </w:tc>
      </w:tr>
      <w:tr w:rsidR="003F6B93" w:rsidTr="00FA4716">
        <w:trPr>
          <w:trHeight w:val="567"/>
        </w:trPr>
        <w:tc>
          <w:tcPr>
            <w:tcW w:w="1417" w:type="dxa"/>
            <w:shd w:val="clear" w:color="auto" w:fill="auto"/>
            <w:noWrap/>
            <w:vAlign w:val="center"/>
          </w:tcPr>
          <w:p w:rsidR="003F6B93" w:rsidRDefault="003F6B93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3F6B93" w:rsidRDefault="003F6B93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3F6B93" w:rsidRDefault="003F6B93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3F6B93" w:rsidRDefault="003F6B93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3F6B93" w:rsidRDefault="003F6B93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3F6B93" w:rsidRDefault="003F6B93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3F6B93" w:rsidRDefault="003F6B93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C42E0" w:rsidRDefault="00BC42E0" w:rsidP="00C0448E">
      <w:pPr>
        <w:pStyle w:val="Corpodetexto"/>
        <w:rPr>
          <w:b/>
          <w:bCs/>
        </w:rPr>
      </w:pPr>
    </w:p>
    <w:p w:rsidR="005963A2" w:rsidRDefault="005963A2" w:rsidP="00C0448E">
      <w:pPr>
        <w:pStyle w:val="Corpodetexto"/>
        <w:rPr>
          <w:b/>
          <w:bCs/>
        </w:rPr>
      </w:pPr>
    </w:p>
    <w:tbl>
      <w:tblPr>
        <w:tblW w:w="992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5"/>
      </w:tblGrid>
      <w:tr w:rsidR="005963A2" w:rsidTr="00FA4716">
        <w:trPr>
          <w:trHeight w:val="567"/>
        </w:trPr>
        <w:tc>
          <w:tcPr>
            <w:tcW w:w="9921" w:type="dxa"/>
            <w:gridSpan w:val="5"/>
            <w:shd w:val="clear" w:color="auto" w:fill="auto"/>
            <w:noWrap/>
            <w:vAlign w:val="center"/>
            <w:hideMark/>
          </w:tcPr>
          <w:p w:rsidR="005963A2" w:rsidRDefault="005963A2" w:rsidP="005E4A1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LOTE 05 (CAMISETA </w:t>
            </w:r>
            <w:r w:rsidR="005E4A13">
              <w:rPr>
                <w:rFonts w:ascii="Arial" w:hAnsi="Arial" w:cs="Arial"/>
                <w:b/>
                <w:bCs/>
                <w:sz w:val="20"/>
                <w:szCs w:val="20"/>
              </w:rPr>
              <w:t>DE ALGODÃO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</w:tr>
      <w:tr w:rsidR="003F6B93" w:rsidTr="00FA4716">
        <w:trPr>
          <w:trHeight w:val="567"/>
        </w:trPr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3F6B93" w:rsidRDefault="003F6B93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TAMANHO P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3F6B93" w:rsidRDefault="003F6B93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TAMANHO M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3F6B93" w:rsidRDefault="003F6B93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TAMANHO G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3F6B93" w:rsidRDefault="003F6B93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TAMANHO GG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3F6B93" w:rsidRDefault="003F6B93" w:rsidP="00FA47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TOTAL DE CAMISETAS</w:t>
            </w:r>
          </w:p>
        </w:tc>
      </w:tr>
      <w:tr w:rsidR="003F6B93" w:rsidTr="00FA4716">
        <w:trPr>
          <w:trHeight w:val="567"/>
        </w:trPr>
        <w:tc>
          <w:tcPr>
            <w:tcW w:w="1984" w:type="dxa"/>
            <w:shd w:val="clear" w:color="auto" w:fill="auto"/>
            <w:noWrap/>
            <w:vAlign w:val="center"/>
          </w:tcPr>
          <w:p w:rsidR="003F6B93" w:rsidRDefault="003F6B93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3F6B93" w:rsidRDefault="003F6B93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3F6B93" w:rsidRDefault="003F6B93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3F6B93" w:rsidRDefault="003F6B93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3F6B93" w:rsidRDefault="003F6B93" w:rsidP="00FA47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963A2" w:rsidRPr="00C0448E" w:rsidRDefault="005963A2" w:rsidP="00C0448E">
      <w:pPr>
        <w:pStyle w:val="Corpodetexto"/>
        <w:rPr>
          <w:b/>
          <w:bCs/>
        </w:rPr>
      </w:pPr>
    </w:p>
    <w:sectPr w:rsidR="005963A2" w:rsidRPr="00C0448E" w:rsidSect="00A24E18">
      <w:pgSz w:w="11906" w:h="16838" w:code="9"/>
      <w:pgMar w:top="672" w:right="991" w:bottom="1134" w:left="1276" w:header="284" w:footer="1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A98" w:rsidRDefault="00BF5A98">
      <w:r>
        <w:separator/>
      </w:r>
    </w:p>
  </w:endnote>
  <w:endnote w:type="continuationSeparator" w:id="0">
    <w:p w:rsidR="00BF5A98" w:rsidRDefault="00BF5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A98" w:rsidRDefault="00BF5A98">
      <w:r>
        <w:separator/>
      </w:r>
    </w:p>
  </w:footnote>
  <w:footnote w:type="continuationSeparator" w:id="0">
    <w:p w:rsidR="00BF5A98" w:rsidRDefault="00BF5A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DF8"/>
    <w:rsid w:val="00001984"/>
    <w:rsid w:val="000254ED"/>
    <w:rsid w:val="00055D9B"/>
    <w:rsid w:val="00061D73"/>
    <w:rsid w:val="00074BBB"/>
    <w:rsid w:val="00081E75"/>
    <w:rsid w:val="000A2B2D"/>
    <w:rsid w:val="000D6EB7"/>
    <w:rsid w:val="000D7DB7"/>
    <w:rsid w:val="000F4FB5"/>
    <w:rsid w:val="00101B56"/>
    <w:rsid w:val="0014329A"/>
    <w:rsid w:val="00157B02"/>
    <w:rsid w:val="00180F63"/>
    <w:rsid w:val="001958DD"/>
    <w:rsid w:val="00195E3E"/>
    <w:rsid w:val="00196873"/>
    <w:rsid w:val="001B36E7"/>
    <w:rsid w:val="00216F39"/>
    <w:rsid w:val="002716C9"/>
    <w:rsid w:val="002822DD"/>
    <w:rsid w:val="00293264"/>
    <w:rsid w:val="002C2D55"/>
    <w:rsid w:val="002C79E7"/>
    <w:rsid w:val="002E57BA"/>
    <w:rsid w:val="00303A31"/>
    <w:rsid w:val="00311188"/>
    <w:rsid w:val="00330DF8"/>
    <w:rsid w:val="00334068"/>
    <w:rsid w:val="00340187"/>
    <w:rsid w:val="00362538"/>
    <w:rsid w:val="0036299B"/>
    <w:rsid w:val="00377097"/>
    <w:rsid w:val="00377CB1"/>
    <w:rsid w:val="00386EDA"/>
    <w:rsid w:val="003A67C9"/>
    <w:rsid w:val="003C66F6"/>
    <w:rsid w:val="003D3457"/>
    <w:rsid w:val="003E02D3"/>
    <w:rsid w:val="003F6B93"/>
    <w:rsid w:val="00401FF3"/>
    <w:rsid w:val="004028E2"/>
    <w:rsid w:val="0041028E"/>
    <w:rsid w:val="0041366E"/>
    <w:rsid w:val="00413EF8"/>
    <w:rsid w:val="00486759"/>
    <w:rsid w:val="0049664A"/>
    <w:rsid w:val="004C622B"/>
    <w:rsid w:val="00500990"/>
    <w:rsid w:val="00536641"/>
    <w:rsid w:val="00555ABB"/>
    <w:rsid w:val="0056543E"/>
    <w:rsid w:val="00571F44"/>
    <w:rsid w:val="005963A2"/>
    <w:rsid w:val="005C04BA"/>
    <w:rsid w:val="005C2483"/>
    <w:rsid w:val="005E4A13"/>
    <w:rsid w:val="006012A1"/>
    <w:rsid w:val="00636FCE"/>
    <w:rsid w:val="00657696"/>
    <w:rsid w:val="00693AB9"/>
    <w:rsid w:val="00695C6A"/>
    <w:rsid w:val="006E5C27"/>
    <w:rsid w:val="006F1DFB"/>
    <w:rsid w:val="0072246D"/>
    <w:rsid w:val="007263E1"/>
    <w:rsid w:val="00770F82"/>
    <w:rsid w:val="0079474D"/>
    <w:rsid w:val="007A7C95"/>
    <w:rsid w:val="007C39E3"/>
    <w:rsid w:val="007F15F3"/>
    <w:rsid w:val="00800215"/>
    <w:rsid w:val="00816BD6"/>
    <w:rsid w:val="00891045"/>
    <w:rsid w:val="008B6DA0"/>
    <w:rsid w:val="00906601"/>
    <w:rsid w:val="00912FE9"/>
    <w:rsid w:val="00932775"/>
    <w:rsid w:val="009461C2"/>
    <w:rsid w:val="009B041B"/>
    <w:rsid w:val="009C2F5A"/>
    <w:rsid w:val="009D7CDD"/>
    <w:rsid w:val="009F1C8E"/>
    <w:rsid w:val="00A02E20"/>
    <w:rsid w:val="00A03742"/>
    <w:rsid w:val="00A051A8"/>
    <w:rsid w:val="00A24E18"/>
    <w:rsid w:val="00A32618"/>
    <w:rsid w:val="00A60B87"/>
    <w:rsid w:val="00A70901"/>
    <w:rsid w:val="00A94F0C"/>
    <w:rsid w:val="00A97E86"/>
    <w:rsid w:val="00AB172F"/>
    <w:rsid w:val="00AF4B9E"/>
    <w:rsid w:val="00B302C8"/>
    <w:rsid w:val="00B5775B"/>
    <w:rsid w:val="00B760EE"/>
    <w:rsid w:val="00B83EED"/>
    <w:rsid w:val="00B94365"/>
    <w:rsid w:val="00BA0254"/>
    <w:rsid w:val="00BA37FF"/>
    <w:rsid w:val="00BB000A"/>
    <w:rsid w:val="00BB0C24"/>
    <w:rsid w:val="00BB651D"/>
    <w:rsid w:val="00BB7FD4"/>
    <w:rsid w:val="00BC40B0"/>
    <w:rsid w:val="00BC42E0"/>
    <w:rsid w:val="00BF5A98"/>
    <w:rsid w:val="00C0448E"/>
    <w:rsid w:val="00C16ADE"/>
    <w:rsid w:val="00C20ECB"/>
    <w:rsid w:val="00C26632"/>
    <w:rsid w:val="00C269C2"/>
    <w:rsid w:val="00C325C3"/>
    <w:rsid w:val="00CA11DA"/>
    <w:rsid w:val="00CB44AA"/>
    <w:rsid w:val="00D2790D"/>
    <w:rsid w:val="00D42219"/>
    <w:rsid w:val="00D47BD9"/>
    <w:rsid w:val="00D54054"/>
    <w:rsid w:val="00D952A5"/>
    <w:rsid w:val="00D9714D"/>
    <w:rsid w:val="00DA1BB0"/>
    <w:rsid w:val="00DA2E92"/>
    <w:rsid w:val="00DA43FB"/>
    <w:rsid w:val="00DB07A3"/>
    <w:rsid w:val="00DB5884"/>
    <w:rsid w:val="00DB7763"/>
    <w:rsid w:val="00E05871"/>
    <w:rsid w:val="00E34A16"/>
    <w:rsid w:val="00E6698B"/>
    <w:rsid w:val="00E745F8"/>
    <w:rsid w:val="00E749A3"/>
    <w:rsid w:val="00E76123"/>
    <w:rsid w:val="00E91678"/>
    <w:rsid w:val="00E92B71"/>
    <w:rsid w:val="00EB02E0"/>
    <w:rsid w:val="00EB0F2A"/>
    <w:rsid w:val="00ED4F30"/>
    <w:rsid w:val="00ED64EF"/>
    <w:rsid w:val="00EE63A6"/>
    <w:rsid w:val="00F01300"/>
    <w:rsid w:val="00F65176"/>
    <w:rsid w:val="00FA4716"/>
    <w:rsid w:val="00FE029A"/>
    <w:rsid w:val="00FF0B36"/>
    <w:rsid w:val="00FF3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B5884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DB5884"/>
    <w:pPr>
      <w:keepNext/>
      <w:jc w:val="center"/>
      <w:outlineLvl w:val="0"/>
    </w:pPr>
    <w:rPr>
      <w:rFonts w:ascii="Arial" w:hAnsi="Arial"/>
      <w:b/>
      <w:kern w:val="28"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30DF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330DF8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link w:val="CorpodetextoChar"/>
    <w:rsid w:val="00DB5884"/>
    <w:pPr>
      <w:jc w:val="both"/>
    </w:pPr>
    <w:rPr>
      <w:rFonts w:ascii="Arial" w:hAnsi="Arial"/>
      <w:szCs w:val="20"/>
    </w:rPr>
  </w:style>
  <w:style w:type="character" w:customStyle="1" w:styleId="Ttulo1Char">
    <w:name w:val="Título 1 Char"/>
    <w:basedOn w:val="Fontepargpadro"/>
    <w:link w:val="Ttulo1"/>
    <w:rsid w:val="00DB5884"/>
    <w:rPr>
      <w:rFonts w:ascii="Arial" w:hAnsi="Arial"/>
      <w:b/>
      <w:kern w:val="28"/>
      <w:sz w:val="22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DB5884"/>
    <w:rPr>
      <w:rFonts w:ascii="Tahoma" w:hAnsi="Tahoma"/>
      <w:sz w:val="24"/>
      <w:szCs w:val="24"/>
      <w:lang w:val="pt-BR"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B5884"/>
    <w:rPr>
      <w:rFonts w:ascii="Arial" w:hAnsi="Arial"/>
      <w:sz w:val="24"/>
      <w:lang w:val="pt-BR" w:eastAsia="pt-BR" w:bidi="ar-SA"/>
    </w:rPr>
  </w:style>
  <w:style w:type="character" w:styleId="Hyperlink">
    <w:name w:val="Hyperlink"/>
    <w:basedOn w:val="Fontepargpadro"/>
    <w:rsid w:val="00303A31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A24E1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A24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B5884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DB5884"/>
    <w:pPr>
      <w:keepNext/>
      <w:jc w:val="center"/>
      <w:outlineLvl w:val="0"/>
    </w:pPr>
    <w:rPr>
      <w:rFonts w:ascii="Arial" w:hAnsi="Arial"/>
      <w:b/>
      <w:kern w:val="28"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30DF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330DF8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link w:val="CorpodetextoChar"/>
    <w:rsid w:val="00DB5884"/>
    <w:pPr>
      <w:jc w:val="both"/>
    </w:pPr>
    <w:rPr>
      <w:rFonts w:ascii="Arial" w:hAnsi="Arial"/>
      <w:szCs w:val="20"/>
    </w:rPr>
  </w:style>
  <w:style w:type="character" w:customStyle="1" w:styleId="Ttulo1Char">
    <w:name w:val="Título 1 Char"/>
    <w:basedOn w:val="Fontepargpadro"/>
    <w:link w:val="Ttulo1"/>
    <w:rsid w:val="00DB5884"/>
    <w:rPr>
      <w:rFonts w:ascii="Arial" w:hAnsi="Arial"/>
      <w:b/>
      <w:kern w:val="28"/>
      <w:sz w:val="22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DB5884"/>
    <w:rPr>
      <w:rFonts w:ascii="Tahoma" w:hAnsi="Tahoma"/>
      <w:sz w:val="24"/>
      <w:szCs w:val="24"/>
      <w:lang w:val="pt-BR"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B5884"/>
    <w:rPr>
      <w:rFonts w:ascii="Arial" w:hAnsi="Arial"/>
      <w:sz w:val="24"/>
      <w:lang w:val="pt-BR" w:eastAsia="pt-BR" w:bidi="ar-SA"/>
    </w:rPr>
  </w:style>
  <w:style w:type="character" w:styleId="Hyperlink">
    <w:name w:val="Hyperlink"/>
    <w:basedOn w:val="Fontepargpadro"/>
    <w:rsid w:val="00303A31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A24E1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A24E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3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2BACA-7603-4D8E-BA37-A26806CCF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1638</Words>
  <Characters>8037</Characters>
  <Application>Microsoft Office Word</Application>
  <DocSecurity>0</DocSecurity>
  <Lines>66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REQUISIÇÃO DE MATERIAIS/CONTRATAÇÃO DE SERVIÇOS E OBRAS Nº 020/2010</vt:lpstr>
    </vt:vector>
  </TitlesOfParts>
  <Company>PMSP</Company>
  <LinksUpToDate>false</LinksUpToDate>
  <CharactersWithSpaces>9656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REQUISIÇÃO DE MATERIAIS/CONTRATAÇÃO DE SERVIÇOS E OBRAS Nº 020/2010</dc:title>
  <dc:creator>x298334</dc:creator>
  <cp:lastModifiedBy>Alik Machado Gandelman</cp:lastModifiedBy>
  <cp:revision>17</cp:revision>
  <cp:lastPrinted>2015-04-27T14:05:00Z</cp:lastPrinted>
  <dcterms:created xsi:type="dcterms:W3CDTF">2015-06-19T14:40:00Z</dcterms:created>
  <dcterms:modified xsi:type="dcterms:W3CDTF">2015-06-19T18:26:00Z</dcterms:modified>
</cp:coreProperties>
</file>