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76" w:rsidRDefault="00374A76" w:rsidP="00374A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VERIFICAÇÃO</w:t>
      </w:r>
    </w:p>
    <w:p w:rsidR="00374A76" w:rsidRDefault="00374A76" w:rsidP="006D2621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E5509F" w:rsidRDefault="00E5509F" w:rsidP="006D2621">
      <w:pPr>
        <w:jc w:val="center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PROJETOS DO MODELO 1/1 – PESSOA JURÍDICA (PJ)</w:t>
      </w:r>
    </w:p>
    <w:p w:rsidR="00E5509F" w:rsidRDefault="00E5509F" w:rsidP="006D2621">
      <w:pPr>
        <w:pStyle w:val="Rodap"/>
        <w:ind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74A76" w:rsidRDefault="00374A76" w:rsidP="00374A76">
      <w:pPr>
        <w:pStyle w:val="Rodap"/>
        <w:ind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(o projeto deve ser entregue com todos os documentos obedecendo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orde</w:t>
      </w:r>
      <w:r w:rsidR="005476B5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a seguir)</w:t>
      </w:r>
    </w:p>
    <w:p w:rsidR="00374A76" w:rsidRDefault="00374A76" w:rsidP="00374A76">
      <w:pPr>
        <w:jc w:val="center"/>
        <w:rPr>
          <w:rFonts w:ascii="Arial" w:hAnsi="Arial" w:cs="Arial"/>
          <w:b/>
          <w:bCs/>
        </w:rPr>
      </w:pPr>
    </w:p>
    <w:p w:rsidR="00E5509F" w:rsidRDefault="00E5509F" w:rsidP="006D2621">
      <w:pPr>
        <w:spacing w:before="120" w:after="120"/>
        <w:jc w:val="both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u w:val="single"/>
        </w:rPr>
        <w:t xml:space="preserve">Opção Modalidade </w:t>
      </w:r>
      <w:proofErr w:type="gramStart"/>
      <w:r>
        <w:rPr>
          <w:rFonts w:ascii="Arial" w:hAnsi="Arial" w:cs="Arial"/>
          <w:b/>
          <w:bCs/>
          <w:color w:val="0000FF"/>
          <w:u w:val="single"/>
        </w:rPr>
        <w:t>1</w:t>
      </w:r>
      <w:proofErr w:type="gramEnd"/>
      <w:r>
        <w:rPr>
          <w:rFonts w:ascii="Arial" w:hAnsi="Arial" w:cs="Arial"/>
          <w:b/>
          <w:bCs/>
          <w:color w:val="0000FF"/>
        </w:rPr>
        <w:t>: Projetos esportivos ou adoção de clubes desportivos da comunidade, ou promoção da requalificação de equipamentos esportivos da administração direta municipal.</w:t>
      </w:r>
    </w:p>
    <w:p w:rsidR="00E5509F" w:rsidRDefault="00E5509F" w:rsidP="006D2621">
      <w:pPr>
        <w:rPr>
          <w:rFonts w:ascii="Arial" w:hAnsi="Arial" w:cs="Arial"/>
          <w:b/>
          <w:bCs/>
        </w:rPr>
      </w:pPr>
    </w:p>
    <w:p w:rsidR="00E5509F" w:rsidRDefault="00E5509F" w:rsidP="006D26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Projeto: _____________________________________________________ número: ______</w:t>
      </w:r>
    </w:p>
    <w:p w:rsidR="00E5509F" w:rsidRDefault="00E5509F" w:rsidP="006D2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nome</w:t>
      </w:r>
      <w:r>
        <w:rPr>
          <w:rFonts w:ascii="Arial" w:hAnsi="Arial" w:cs="Arial"/>
          <w:b/>
          <w:bCs/>
        </w:rPr>
        <w:t>)</w:t>
      </w:r>
    </w:p>
    <w:p w:rsidR="00E5509F" w:rsidRDefault="00E5509F" w:rsidP="006D2621">
      <w:pPr>
        <w:rPr>
          <w:rFonts w:ascii="Arial" w:hAnsi="Arial" w:cs="Arial"/>
          <w:b/>
          <w:bCs/>
        </w:rPr>
      </w:pPr>
    </w:p>
    <w:p w:rsidR="00E5509F" w:rsidRDefault="00E5509F" w:rsidP="006D262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Proponente:__________________________________________________________</w:t>
      </w:r>
    </w:p>
    <w:p w:rsidR="00E5509F" w:rsidRDefault="00E5509F" w:rsidP="006D26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  <w:i/>
          <w:iCs/>
        </w:rPr>
        <w:t>especificar se Representante Legal</w:t>
      </w:r>
      <w:r>
        <w:rPr>
          <w:rFonts w:ascii="Arial" w:hAnsi="Arial" w:cs="Arial"/>
          <w:b/>
          <w:bCs/>
        </w:rPr>
        <w:t>)</w:t>
      </w:r>
    </w:p>
    <w:p w:rsidR="00E5509F" w:rsidRDefault="00E5509F" w:rsidP="006D2621">
      <w:pPr>
        <w:jc w:val="center"/>
        <w:rPr>
          <w:rFonts w:ascii="Arial" w:hAnsi="Arial" w:cs="Arial"/>
          <w:b/>
          <w:bCs/>
        </w:rPr>
      </w:pPr>
    </w:p>
    <w:p w:rsidR="00E5509F" w:rsidRDefault="00E5509F" w:rsidP="006D26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Contato: fone: </w:t>
      </w:r>
      <w:proofErr w:type="gramStart"/>
      <w:r>
        <w:rPr>
          <w:rFonts w:ascii="Arial" w:hAnsi="Arial" w:cs="Arial"/>
          <w:b/>
          <w:bCs/>
        </w:rPr>
        <w:t xml:space="preserve">(      </w:t>
      </w:r>
      <w:proofErr w:type="gramEnd"/>
      <w:r>
        <w:rPr>
          <w:rFonts w:ascii="Arial" w:hAnsi="Arial" w:cs="Arial"/>
          <w:b/>
          <w:bCs/>
        </w:rPr>
        <w:t>)_________________      email: _________________________</w:t>
      </w:r>
    </w:p>
    <w:p w:rsidR="00E5509F" w:rsidRDefault="00E5509F" w:rsidP="006D26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</w:p>
    <w:p w:rsidR="00E5509F" w:rsidRDefault="00E5509F" w:rsidP="006D26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Data: _____/_____/20_____</w:t>
      </w:r>
    </w:p>
    <w:p w:rsidR="00E5509F" w:rsidRDefault="00E5509F" w:rsidP="006D2621">
      <w:pPr>
        <w:jc w:val="right"/>
        <w:rPr>
          <w:rFonts w:ascii="Arial" w:hAnsi="Arial" w:cs="Arial"/>
        </w:rPr>
      </w:pPr>
    </w:p>
    <w:p w:rsidR="00374A76" w:rsidRDefault="00374A76" w:rsidP="00374A7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szCs w:val="22"/>
          <w:u w:val="single"/>
        </w:rPr>
        <w:t>LISTA DE VERIFICAÇÃO</w:t>
      </w:r>
    </w:p>
    <w:p w:rsidR="00E5509F" w:rsidRDefault="00E5509F" w:rsidP="006D2621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5509F" w:rsidRDefault="00E5509F" w:rsidP="006D2621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I – Regularidade Jurídica</w:t>
      </w:r>
    </w:p>
    <w:p w:rsidR="00E5509F" w:rsidRDefault="00E5509F" w:rsidP="006D2621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Atendimento aos Documentos Legais do Proponente </w:t>
      </w:r>
    </w:p>
    <w:p w:rsidR="005476B5" w:rsidRDefault="005476B5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E5509F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Formulário de Cadastro Geral</w:t>
      </w:r>
      <w:r w:rsidR="00374A76">
        <w:rPr>
          <w:rFonts w:ascii="Arial" w:hAnsi="Arial" w:cs="Arial"/>
          <w:b/>
          <w:bCs/>
        </w:rPr>
        <w:t>;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Requerimento de Inscrição, preenchido e assinado</w:t>
      </w:r>
      <w:r w:rsidR="00374A76">
        <w:rPr>
          <w:rFonts w:ascii="Arial" w:hAnsi="Arial" w:cs="Arial"/>
          <w:b/>
          <w:bCs/>
        </w:rPr>
        <w:t>;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Cópia autenticada da Cédula de Identidade (RG) e Cadastro de Pessoa Física (CPF); e/ou do procurador do proponente, com validade; 10 anos para RG / Opção: CNH com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data de validade</w:t>
      </w:r>
      <w:r w:rsidR="00374A76">
        <w:rPr>
          <w:rFonts w:ascii="Arial" w:hAnsi="Arial" w:cs="Arial"/>
          <w:b/>
          <w:bCs/>
        </w:rPr>
        <w:t>;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Cópia autenticada do comprovante de endereço em nome do proponente, atualizada e de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 anteriores</w:t>
      </w:r>
      <w:r w:rsidR="00374A76">
        <w:rPr>
          <w:rFonts w:ascii="Arial" w:hAnsi="Arial" w:cs="Arial"/>
          <w:b/>
          <w:bCs/>
        </w:rPr>
        <w:t>;</w:t>
      </w:r>
    </w:p>
    <w:p w:rsidR="00374A76" w:rsidRDefault="00E5509F" w:rsidP="006D262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color w:val="auto"/>
          <w:sz w:val="20"/>
          <w:szCs w:val="20"/>
          <w:lang w:eastAsia="pt-BR"/>
        </w:rPr>
        <w:t>e) Certidão negativa de débito (CND) junto ao Instituto Nacional de Seguridade Social – INSS</w:t>
      </w:r>
      <w:r w:rsidR="00374A76">
        <w:rPr>
          <w:b/>
          <w:bCs/>
          <w:color w:val="auto"/>
          <w:sz w:val="20"/>
          <w:szCs w:val="20"/>
          <w:lang w:eastAsia="pt-BR"/>
        </w:rPr>
        <w:t>;</w:t>
      </w:r>
    </w:p>
    <w:p w:rsidR="00E5509F" w:rsidRDefault="00E5509F" w:rsidP="006D262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color w:val="auto"/>
          <w:sz w:val="20"/>
          <w:szCs w:val="20"/>
          <w:lang w:eastAsia="pt-BR"/>
        </w:rPr>
        <w:t>f) Certidão Conjunta de Débitos Relativos a Tributos Federais e à Dívida Ativa da União</w:t>
      </w:r>
      <w:r w:rsidR="00374A76">
        <w:rPr>
          <w:b/>
          <w:bCs/>
          <w:color w:val="auto"/>
          <w:sz w:val="20"/>
          <w:szCs w:val="20"/>
          <w:lang w:eastAsia="pt-BR"/>
        </w:rPr>
        <w:t>;</w:t>
      </w:r>
    </w:p>
    <w:p w:rsidR="00E5509F" w:rsidRDefault="00E5509F" w:rsidP="006D262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sz w:val="20"/>
          <w:szCs w:val="20"/>
        </w:rPr>
        <w:t>g) Certidão de regularidade do Fundo de Garantia por Tempo de Serviço – FGTS</w:t>
      </w:r>
      <w:r w:rsidR="00374A76">
        <w:rPr>
          <w:b/>
          <w:bCs/>
          <w:sz w:val="20"/>
          <w:szCs w:val="20"/>
        </w:rPr>
        <w:t>;</w:t>
      </w:r>
    </w:p>
    <w:p w:rsidR="00E5509F" w:rsidRDefault="00E5509F" w:rsidP="006D262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color w:val="auto"/>
          <w:sz w:val="20"/>
          <w:szCs w:val="20"/>
          <w:lang w:eastAsia="pt-BR"/>
        </w:rPr>
        <w:t xml:space="preserve">h) Ficha de Dados Cadastrais – FDC, comprovando inscrição no Cadastro de Contribuintes Mobiliários – CCM da Prefeitura Municipal de São Paulo, com inscrição de </w:t>
      </w:r>
      <w:proofErr w:type="gramStart"/>
      <w:r>
        <w:rPr>
          <w:b/>
          <w:bCs/>
          <w:color w:val="auto"/>
          <w:sz w:val="20"/>
          <w:szCs w:val="20"/>
          <w:lang w:eastAsia="pt-BR"/>
        </w:rPr>
        <w:t>2</w:t>
      </w:r>
      <w:proofErr w:type="gramEnd"/>
      <w:r>
        <w:rPr>
          <w:b/>
          <w:bCs/>
          <w:color w:val="auto"/>
          <w:sz w:val="20"/>
          <w:szCs w:val="20"/>
          <w:lang w:eastAsia="pt-BR"/>
        </w:rPr>
        <w:t xml:space="preserve"> (dois) anos anteriores, e código pertinente com natureza jurídica / data da emissão</w:t>
      </w:r>
      <w:r w:rsidR="00374A76">
        <w:rPr>
          <w:b/>
          <w:bCs/>
          <w:color w:val="auto"/>
          <w:sz w:val="20"/>
          <w:szCs w:val="20"/>
          <w:lang w:eastAsia="pt-BR"/>
        </w:rPr>
        <w:t>;</w:t>
      </w:r>
    </w:p>
    <w:p w:rsidR="00E5509F" w:rsidRDefault="00E5509F" w:rsidP="006D2621">
      <w:pPr>
        <w:pStyle w:val="Default"/>
        <w:spacing w:before="120" w:after="120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sz w:val="20"/>
          <w:szCs w:val="20"/>
        </w:rPr>
        <w:t>i) Certidão Unificada por CPF ou CNPJ raiz (Antiga Certidão de Tributos Mobiliários</w:t>
      </w:r>
      <w:r w:rsidR="001450E3">
        <w:rPr>
          <w:b/>
          <w:bCs/>
          <w:sz w:val="20"/>
          <w:szCs w:val="20"/>
        </w:rPr>
        <w:t>);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j) Regularidade perante o CADIN Municipal, com data de emissão válida.</w:t>
      </w:r>
    </w:p>
    <w:p w:rsidR="00E5509F" w:rsidRPr="001450E3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8C3395">
        <w:rPr>
          <w:rFonts w:ascii="Arial" w:hAnsi="Arial" w:cs="Arial"/>
          <w:b/>
          <w:bCs/>
        </w:rPr>
        <w:t>k) Declarações solicitadas</w:t>
      </w:r>
      <w:r>
        <w:rPr>
          <w:rFonts w:ascii="Arial" w:hAnsi="Arial" w:cs="Arial"/>
          <w:b/>
          <w:bCs/>
        </w:rPr>
        <w:t xml:space="preserve"> conforme Modelos CINCE</w:t>
      </w:r>
    </w:p>
    <w:p w:rsidR="00E5509F" w:rsidRPr="001450E3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1450E3" w:rsidRPr="001450E3" w:rsidRDefault="001450E3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1450E3" w:rsidRPr="001450E3" w:rsidRDefault="001450E3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1450E3" w:rsidRPr="001450E3" w:rsidRDefault="001450E3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E5509F" w:rsidRDefault="00E5509F" w:rsidP="006D2621">
      <w:pPr>
        <w:spacing w:before="120" w:after="12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II -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Regularidade Jurídica</w:t>
      </w:r>
    </w:p>
    <w:p w:rsidR="00E5509F" w:rsidRDefault="00E5509F" w:rsidP="006D262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Atendimento aos Documentos Legais do Projeto da Modalidade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1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:rsidR="005476B5" w:rsidRDefault="005476B5" w:rsidP="007D336D">
      <w:pPr>
        <w:pStyle w:val="Default"/>
        <w:spacing w:before="120" w:after="120"/>
        <w:jc w:val="both"/>
        <w:rPr>
          <w:b/>
          <w:bCs/>
          <w:sz w:val="20"/>
          <w:szCs w:val="20"/>
        </w:rPr>
      </w:pPr>
    </w:p>
    <w:p w:rsidR="00E5509F" w:rsidRDefault="00E5509F" w:rsidP="007D336D">
      <w:pPr>
        <w:pStyle w:val="Default"/>
        <w:spacing w:before="120" w:after="120"/>
        <w:jc w:val="both"/>
        <w:rPr>
          <w:b/>
          <w:bCs/>
        </w:rPr>
      </w:pPr>
      <w:r w:rsidRPr="008C3395">
        <w:rPr>
          <w:b/>
          <w:bCs/>
          <w:sz w:val="20"/>
          <w:szCs w:val="20"/>
        </w:rPr>
        <w:t>a)</w:t>
      </w:r>
      <w:r>
        <w:rPr>
          <w:b/>
          <w:bCs/>
          <w:sz w:val="20"/>
          <w:szCs w:val="20"/>
        </w:rPr>
        <w:t xml:space="preserve"> Comprovante de inscrição no Cadastro Nacional de Pessoa Jurídica (CNPJ), com </w:t>
      </w:r>
      <w:proofErr w:type="gramStart"/>
      <w:r w:rsidR="001450E3">
        <w:rPr>
          <w:b/>
          <w:bCs/>
          <w:sz w:val="20"/>
          <w:szCs w:val="20"/>
        </w:rPr>
        <w:t>2</w:t>
      </w:r>
      <w:proofErr w:type="gramEnd"/>
      <w:r>
        <w:rPr>
          <w:b/>
          <w:bCs/>
          <w:sz w:val="20"/>
          <w:szCs w:val="20"/>
        </w:rPr>
        <w:t xml:space="preserve"> (</w:t>
      </w:r>
      <w:r w:rsidR="001450E3">
        <w:rPr>
          <w:b/>
          <w:bCs/>
          <w:sz w:val="20"/>
          <w:szCs w:val="20"/>
        </w:rPr>
        <w:t>dois</w:t>
      </w:r>
      <w:r>
        <w:rPr>
          <w:b/>
          <w:bCs/>
          <w:sz w:val="20"/>
          <w:szCs w:val="20"/>
        </w:rPr>
        <w:t>) anos de existência</w:t>
      </w:r>
      <w:r>
        <w:rPr>
          <w:b/>
          <w:bCs/>
        </w:rPr>
        <w:t xml:space="preserve"> </w:t>
      </w:r>
    </w:p>
    <w:p w:rsidR="00E5509F" w:rsidRPr="007D336D" w:rsidRDefault="00E5509F" w:rsidP="007D336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Cópia autenticada do Estatuto Social e suas alterações, registrado no Cartório de Registro Civil de Pessoa Jurídica, que tenha sede e/ou domiciliada no Município de São Paulo há pelo menos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</w:t>
      </w:r>
      <w:r w:rsidR="007D336D">
        <w:rPr>
          <w:rFonts w:ascii="Arial" w:hAnsi="Arial" w:cs="Arial"/>
          <w:b/>
          <w:bCs/>
        </w:rPr>
        <w:t>;</w:t>
      </w:r>
    </w:p>
    <w:p w:rsidR="00E5509F" w:rsidRPr="00AE0A8D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>1. Cópia do Regulamento Interno de Compras</w:t>
      </w:r>
      <w:r w:rsidR="007D336D">
        <w:rPr>
          <w:rFonts w:ascii="Arial" w:hAnsi="Arial" w:cs="Arial"/>
          <w:b/>
          <w:bCs/>
        </w:rPr>
        <w:t>;</w:t>
      </w:r>
    </w:p>
    <w:p w:rsidR="00E5509F" w:rsidRDefault="00E5509F" w:rsidP="007D336D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rFonts w:ascii="Arial" w:hAnsi="Arial" w:cs="Arial"/>
          <w:b/>
          <w:bCs/>
        </w:rPr>
        <w:t>c) Cópia do Certificado de Regularidade Cadastral junto ao Cadastro Municipal Único das Entidades Parceiras do Terceiro Setor (CENTS</w:t>
      </w:r>
      <w:r w:rsidR="007D336D">
        <w:rPr>
          <w:rFonts w:ascii="Arial" w:hAnsi="Arial" w:cs="Arial"/>
          <w:b/>
          <w:bCs/>
        </w:rPr>
        <w:t>);</w:t>
      </w:r>
    </w:p>
    <w:p w:rsidR="00E5509F" w:rsidRDefault="00E5509F" w:rsidP="006D262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color w:val="auto"/>
          <w:sz w:val="20"/>
          <w:szCs w:val="20"/>
          <w:lang w:eastAsia="pt-BR"/>
        </w:rPr>
        <w:t>d) Cópi</w:t>
      </w:r>
      <w:r w:rsidR="007D336D">
        <w:rPr>
          <w:b/>
          <w:bCs/>
          <w:color w:val="auto"/>
          <w:sz w:val="20"/>
          <w:szCs w:val="20"/>
          <w:lang w:eastAsia="pt-BR"/>
        </w:rPr>
        <w:t>a autenticada da Ata da Assemblé</w:t>
      </w:r>
      <w:r>
        <w:rPr>
          <w:b/>
          <w:bCs/>
          <w:color w:val="auto"/>
          <w:sz w:val="20"/>
          <w:szCs w:val="20"/>
          <w:lang w:eastAsia="pt-BR"/>
        </w:rPr>
        <w:t>ia da eleição e posse da diretoria em exercício registrada no Cartório de Registro Civil de Pessoa Jurídica, especificando vencimento do mandato</w:t>
      </w:r>
      <w:r w:rsidR="007D336D">
        <w:rPr>
          <w:b/>
          <w:bCs/>
          <w:color w:val="auto"/>
          <w:sz w:val="20"/>
          <w:szCs w:val="20"/>
          <w:lang w:eastAsia="pt-BR"/>
        </w:rPr>
        <w:t>;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e) Histórico comprovando efetiva atuação do proponente na área esportiva há pelo menos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 ou do responsável técnico</w:t>
      </w:r>
      <w:r w:rsidR="007D336D">
        <w:rPr>
          <w:rFonts w:ascii="Arial" w:hAnsi="Arial" w:cs="Arial"/>
          <w:b/>
          <w:bCs/>
        </w:rPr>
        <w:t>;</w:t>
      </w:r>
    </w:p>
    <w:p w:rsidR="00A06813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f) Cópia autenticada da Cédula de Identidade (RG), Cadastro de Pessoa Física (CPF) do responsável técnico pelo projeto, com validade: 10 anos para RG / ou opção de 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g) Certificado de qualificação de organização da sociedade civil de interesse público – OSCIP, Organização Social – OS, ou certificado de utilidade ou interesse público</w:t>
      </w:r>
      <w:r w:rsidR="00A06813">
        <w:rPr>
          <w:rFonts w:ascii="Arial" w:hAnsi="Arial" w:cs="Arial"/>
          <w:b/>
          <w:bCs/>
        </w:rPr>
        <w:t>;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h) Cópia autenticada da inscrição no Conselho Regional de Contabilidade de São Paulo, do Contador ou Técnico Contábil, responsável pela prestação de contas do projeto</w:t>
      </w:r>
      <w:r w:rsidR="00A06813">
        <w:rPr>
          <w:rFonts w:ascii="Arial" w:hAnsi="Arial" w:cs="Arial"/>
          <w:b/>
          <w:bCs/>
        </w:rPr>
        <w:t>;</w:t>
      </w:r>
    </w:p>
    <w:p w:rsidR="00B105BA" w:rsidRDefault="00E5509F" w:rsidP="00B105B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8C3395">
        <w:rPr>
          <w:rFonts w:ascii="Arial" w:hAnsi="Arial" w:cs="Arial"/>
          <w:b/>
          <w:bCs/>
        </w:rPr>
        <w:t>h1</w:t>
      </w:r>
      <w:proofErr w:type="gramEnd"/>
      <w:r w:rsidRPr="008C3395">
        <w:rPr>
          <w:rFonts w:ascii="Arial" w:hAnsi="Arial" w:cs="Arial"/>
          <w:b/>
          <w:bCs/>
        </w:rPr>
        <w:t xml:space="preserve">. Declaração do </w:t>
      </w:r>
      <w:r>
        <w:rPr>
          <w:rFonts w:ascii="Arial" w:hAnsi="Arial" w:cs="Arial"/>
          <w:b/>
          <w:bCs/>
        </w:rPr>
        <w:t>C</w:t>
      </w:r>
      <w:r w:rsidRPr="008C3395">
        <w:rPr>
          <w:rFonts w:ascii="Arial" w:hAnsi="Arial" w:cs="Arial"/>
          <w:b/>
          <w:bCs/>
        </w:rPr>
        <w:t xml:space="preserve">ontador </w:t>
      </w:r>
      <w:r w:rsidR="00D71F7A">
        <w:rPr>
          <w:rFonts w:ascii="Arial" w:hAnsi="Arial" w:cs="Arial"/>
          <w:b/>
          <w:bCs/>
        </w:rPr>
        <w:t xml:space="preserve">do Contador Responsável </w:t>
      </w:r>
    </w:p>
    <w:p w:rsidR="00E5509F" w:rsidRDefault="00E5509F" w:rsidP="00B105B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i) Declaração de intenção de patrocínio, conforme Modelo Carta Patrocínio e ju</w:t>
      </w:r>
      <w:r w:rsidR="005476B5">
        <w:rPr>
          <w:rFonts w:ascii="Arial" w:hAnsi="Arial" w:cs="Arial"/>
          <w:b/>
          <w:bCs/>
        </w:rPr>
        <w:t>ntado os documentos solicitados</w:t>
      </w:r>
    </w:p>
    <w:p w:rsidR="006B1F92" w:rsidRDefault="006B1F92" w:rsidP="006D2621">
      <w:pPr>
        <w:spacing w:before="120" w:after="12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E5509F" w:rsidRPr="000F3096" w:rsidRDefault="00E5509F" w:rsidP="006D2621">
      <w:pPr>
        <w:spacing w:before="120" w:after="120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0F3096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(ATENÇÃO: Documentos exigidos para cada Patrocinador)</w:t>
      </w:r>
    </w:p>
    <w:p w:rsidR="00E5509F" w:rsidRDefault="00E5509F" w:rsidP="006D2621">
      <w:pPr>
        <w:spacing w:before="120" w:after="12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E5509F" w:rsidRDefault="00E5509F" w:rsidP="000F309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</w:t>
      </w:r>
      <w:proofErr w:type="gramEnd"/>
      <w:r>
        <w:rPr>
          <w:rFonts w:ascii="Arial" w:hAnsi="Arial" w:cs="Arial"/>
          <w:b/>
          <w:bCs/>
        </w:rPr>
        <w:t>.1.Regularidade perante o CADIN municipal</w:t>
      </w:r>
      <w:r w:rsidR="000F3096">
        <w:rPr>
          <w:rFonts w:ascii="Arial" w:hAnsi="Arial" w:cs="Arial"/>
          <w:b/>
          <w:bCs/>
        </w:rPr>
        <w:t>;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</w:t>
      </w:r>
      <w:proofErr w:type="gramEnd"/>
      <w:r>
        <w:rPr>
          <w:rFonts w:ascii="Arial" w:hAnsi="Arial" w:cs="Arial"/>
          <w:b/>
          <w:bCs/>
        </w:rPr>
        <w:t>.2 Regularidade perante o INSS</w:t>
      </w:r>
      <w:r w:rsidR="000F3096">
        <w:rPr>
          <w:rFonts w:ascii="Arial" w:hAnsi="Arial" w:cs="Arial"/>
          <w:b/>
          <w:bCs/>
        </w:rPr>
        <w:t>;</w:t>
      </w:r>
    </w:p>
    <w:p w:rsidR="00E5509F" w:rsidRDefault="00E5509F" w:rsidP="000F309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</w:t>
      </w:r>
      <w:proofErr w:type="gramEnd"/>
      <w:r>
        <w:rPr>
          <w:rFonts w:ascii="Arial" w:hAnsi="Arial" w:cs="Arial"/>
          <w:b/>
          <w:bCs/>
        </w:rPr>
        <w:t>.3 Regularidade perante o FGTS</w:t>
      </w:r>
      <w:r w:rsidR="000F3096">
        <w:rPr>
          <w:rFonts w:ascii="Arial" w:hAnsi="Arial" w:cs="Arial"/>
          <w:b/>
          <w:bCs/>
        </w:rPr>
        <w:t>;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</w:t>
      </w:r>
      <w:proofErr w:type="gramEnd"/>
      <w:r>
        <w:rPr>
          <w:rFonts w:ascii="Arial" w:hAnsi="Arial" w:cs="Arial"/>
          <w:b/>
          <w:bCs/>
        </w:rPr>
        <w:t>.4 Certidão Negativa de Débitos de Tributos e Contribuições Federais, o que couber a natureza jurídica</w:t>
      </w:r>
      <w:r w:rsidR="000F3096">
        <w:rPr>
          <w:rFonts w:ascii="Arial" w:hAnsi="Arial" w:cs="Arial"/>
          <w:b/>
          <w:bCs/>
        </w:rPr>
        <w:t>;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</w:t>
      </w:r>
      <w:proofErr w:type="gramEnd"/>
      <w:r>
        <w:rPr>
          <w:rFonts w:ascii="Arial" w:hAnsi="Arial" w:cs="Arial"/>
          <w:b/>
          <w:bCs/>
        </w:rPr>
        <w:t>.5.Comprovante de Inscrição no CNPJ ou CPF, dependendo da natureza jurídica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</w:t>
      </w:r>
      <w:proofErr w:type="gramEnd"/>
      <w:r>
        <w:rPr>
          <w:rFonts w:ascii="Arial" w:hAnsi="Arial" w:cs="Arial"/>
          <w:b/>
          <w:bCs/>
        </w:rPr>
        <w:t xml:space="preserve">.6.Comprovante de inscrição no </w:t>
      </w:r>
      <w:r w:rsidR="000F3096">
        <w:rPr>
          <w:rFonts w:ascii="Arial" w:hAnsi="Arial" w:cs="Arial"/>
          <w:b/>
          <w:bCs/>
        </w:rPr>
        <w:t>CCM</w:t>
      </w:r>
    </w:p>
    <w:p w:rsidR="00E5509F" w:rsidRDefault="00E5509F" w:rsidP="006D2621">
      <w:pPr>
        <w:rPr>
          <w:rFonts w:ascii="Arial" w:hAnsi="Arial" w:cs="Arial"/>
          <w:b/>
          <w:bCs/>
        </w:rPr>
      </w:pPr>
    </w:p>
    <w:p w:rsidR="00E5509F" w:rsidRDefault="00E5509F" w:rsidP="000F30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j) Proposta para apresentação do projeto, preenchido e assinado pelo proponente ou representante legal</w:t>
      </w:r>
    </w:p>
    <w:p w:rsidR="000F3096" w:rsidRDefault="000F3096" w:rsidP="000F3096">
      <w:pPr>
        <w:rPr>
          <w:rFonts w:ascii="Arial" w:hAnsi="Arial" w:cs="Arial"/>
          <w:b/>
          <w:bCs/>
        </w:rPr>
      </w:pPr>
    </w:p>
    <w:p w:rsidR="000F3096" w:rsidRDefault="000F3096" w:rsidP="000F3096">
      <w:pPr>
        <w:rPr>
          <w:rFonts w:ascii="Arial" w:hAnsi="Arial" w:cs="Arial"/>
          <w:b/>
          <w:bCs/>
        </w:rPr>
      </w:pPr>
    </w:p>
    <w:p w:rsidR="000F3096" w:rsidRDefault="000F3096" w:rsidP="000F3096">
      <w:pPr>
        <w:rPr>
          <w:rFonts w:ascii="Arial" w:hAnsi="Arial" w:cs="Arial"/>
          <w:b/>
          <w:bCs/>
        </w:rPr>
      </w:pPr>
    </w:p>
    <w:p w:rsidR="000F3096" w:rsidRDefault="000F3096" w:rsidP="000F3096">
      <w:pPr>
        <w:rPr>
          <w:rFonts w:ascii="Arial" w:hAnsi="Arial" w:cs="Arial"/>
          <w:b/>
          <w:bCs/>
        </w:rPr>
      </w:pPr>
    </w:p>
    <w:p w:rsidR="000F3096" w:rsidRDefault="000F3096" w:rsidP="000F3096">
      <w:pPr>
        <w:rPr>
          <w:rFonts w:ascii="Arial" w:hAnsi="Arial" w:cs="Arial"/>
          <w:b/>
          <w:bCs/>
          <w:u w:val="single"/>
        </w:rPr>
      </w:pPr>
    </w:p>
    <w:p w:rsidR="00E5509F" w:rsidRDefault="00E5509F" w:rsidP="006D262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III. Atendimento às Exigências Formais do Projeto  </w:t>
      </w:r>
    </w:p>
    <w:p w:rsidR="00D47FD1" w:rsidRDefault="00D47FD1" w:rsidP="00D47FD1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 Projeto apresentado em papel A4, afixado em pasta de dois furos, paginas numeradas</w:t>
      </w:r>
      <w:r w:rsidR="00AE0A8D">
        <w:rPr>
          <w:rFonts w:ascii="Arial" w:hAnsi="Arial" w:cs="Arial"/>
          <w:b/>
          <w:bCs/>
        </w:rPr>
        <w:t>, rubricadas</w:t>
      </w:r>
      <w:r>
        <w:rPr>
          <w:rFonts w:ascii="Arial" w:hAnsi="Arial" w:cs="Arial"/>
          <w:b/>
          <w:bCs/>
        </w:rPr>
        <w:t xml:space="preserve"> e em seqüência</w:t>
      </w:r>
      <w:r>
        <w:rPr>
          <w:rFonts w:ascii="Arial" w:hAnsi="Arial" w:cs="Arial"/>
        </w:rPr>
        <w:t xml:space="preserve"> </w:t>
      </w:r>
    </w:p>
    <w:p w:rsidR="00E5509F" w:rsidRDefault="00D47FD1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E5509F">
        <w:rPr>
          <w:rFonts w:ascii="Arial" w:hAnsi="Arial" w:cs="Arial"/>
          <w:b/>
          <w:bCs/>
        </w:rPr>
        <w:t xml:space="preserve">) Proposta de projeto com a descrição dos: 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</w:p>
    <w:p w:rsidR="00E5509F" w:rsidRDefault="00D47FD1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E5509F">
        <w:rPr>
          <w:rFonts w:ascii="Arial" w:hAnsi="Arial" w:cs="Arial"/>
          <w:b/>
          <w:bCs/>
        </w:rPr>
        <w:t>.</w:t>
      </w:r>
      <w:proofErr w:type="gramEnd"/>
      <w:r w:rsidR="00E5509F">
        <w:rPr>
          <w:rFonts w:ascii="Arial" w:hAnsi="Arial" w:cs="Arial"/>
          <w:b/>
          <w:bCs/>
        </w:rPr>
        <w:t>1.1. Ob</w:t>
      </w:r>
      <w:r w:rsidR="00704660">
        <w:rPr>
          <w:rFonts w:ascii="Arial" w:hAnsi="Arial" w:cs="Arial"/>
          <w:b/>
          <w:bCs/>
        </w:rPr>
        <w:t>jetivo geral</w:t>
      </w:r>
    </w:p>
    <w:p w:rsidR="00E5509F" w:rsidRDefault="00D47FD1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E5509F">
        <w:rPr>
          <w:rFonts w:ascii="Arial" w:hAnsi="Arial" w:cs="Arial"/>
          <w:b/>
          <w:bCs/>
        </w:rPr>
        <w:t>.</w:t>
      </w:r>
      <w:proofErr w:type="gramEnd"/>
      <w:r w:rsidR="00E5509F">
        <w:rPr>
          <w:rFonts w:ascii="Arial" w:hAnsi="Arial" w:cs="Arial"/>
          <w:b/>
          <w:bCs/>
        </w:rPr>
        <w:t>1.1. Objetivos espec</w:t>
      </w:r>
      <w:r w:rsidR="00704660">
        <w:rPr>
          <w:rFonts w:ascii="Arial" w:hAnsi="Arial" w:cs="Arial"/>
          <w:b/>
          <w:bCs/>
        </w:rPr>
        <w:t>íficos</w:t>
      </w:r>
    </w:p>
    <w:p w:rsidR="00E5509F" w:rsidRDefault="00D47FD1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704660">
        <w:rPr>
          <w:rFonts w:ascii="Arial" w:hAnsi="Arial" w:cs="Arial"/>
          <w:b/>
          <w:bCs/>
        </w:rPr>
        <w:t xml:space="preserve"> 2.1. Metas qualitativas</w:t>
      </w:r>
    </w:p>
    <w:p w:rsidR="00E5509F" w:rsidRDefault="00D47FD1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704660">
        <w:rPr>
          <w:rFonts w:ascii="Arial" w:hAnsi="Arial" w:cs="Arial"/>
          <w:b/>
          <w:bCs/>
        </w:rPr>
        <w:t xml:space="preserve"> 2.2. Metas quantitativas</w:t>
      </w:r>
    </w:p>
    <w:p w:rsidR="00E5509F" w:rsidRDefault="00D47FD1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E5509F">
        <w:rPr>
          <w:rFonts w:ascii="Arial" w:hAnsi="Arial" w:cs="Arial"/>
          <w:b/>
          <w:bCs/>
        </w:rPr>
        <w:t xml:space="preserve"> </w:t>
      </w:r>
      <w:proofErr w:type="gramStart"/>
      <w:r w:rsidR="00E5509F">
        <w:rPr>
          <w:rFonts w:ascii="Arial" w:hAnsi="Arial" w:cs="Arial"/>
          <w:b/>
          <w:bCs/>
        </w:rPr>
        <w:t>3</w:t>
      </w:r>
      <w:proofErr w:type="gramEnd"/>
      <w:r w:rsidR="00E5509F">
        <w:rPr>
          <w:rFonts w:ascii="Arial" w:hAnsi="Arial" w:cs="Arial"/>
          <w:b/>
          <w:bCs/>
        </w:rPr>
        <w:t>. Indicadores par</w:t>
      </w:r>
      <w:r w:rsidR="00704660">
        <w:rPr>
          <w:rFonts w:ascii="Arial" w:hAnsi="Arial" w:cs="Arial"/>
          <w:b/>
          <w:bCs/>
        </w:rPr>
        <w:t>a medição das metas</w:t>
      </w:r>
    </w:p>
    <w:p w:rsidR="00E5509F" w:rsidRDefault="00D47FD1" w:rsidP="00704660">
      <w:p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E5509F">
        <w:rPr>
          <w:rFonts w:ascii="Arial" w:hAnsi="Arial" w:cs="Arial"/>
          <w:b/>
          <w:bCs/>
        </w:rPr>
        <w:t xml:space="preserve"> </w:t>
      </w:r>
      <w:proofErr w:type="gramStart"/>
      <w:r w:rsidR="00E5509F">
        <w:rPr>
          <w:rFonts w:ascii="Arial" w:hAnsi="Arial" w:cs="Arial"/>
          <w:b/>
          <w:bCs/>
        </w:rPr>
        <w:t>4</w:t>
      </w:r>
      <w:proofErr w:type="gramEnd"/>
      <w:r w:rsidR="00E5509F">
        <w:rPr>
          <w:rFonts w:ascii="Arial" w:hAnsi="Arial" w:cs="Arial"/>
          <w:b/>
          <w:bCs/>
        </w:rPr>
        <w:t>.</w:t>
      </w:r>
      <w:r w:rsidR="00704660">
        <w:rPr>
          <w:rFonts w:ascii="Arial" w:hAnsi="Arial" w:cs="Arial"/>
          <w:b/>
          <w:bCs/>
        </w:rPr>
        <w:t xml:space="preserve"> Justificativa</w:t>
      </w:r>
    </w:p>
    <w:p w:rsidR="00E5509F" w:rsidRDefault="00D47FD1" w:rsidP="00704660">
      <w:p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704660">
        <w:rPr>
          <w:rFonts w:ascii="Arial" w:hAnsi="Arial" w:cs="Arial"/>
          <w:b/>
          <w:bCs/>
        </w:rPr>
        <w:t xml:space="preserve"> </w:t>
      </w:r>
      <w:proofErr w:type="gramStart"/>
      <w:r w:rsidR="00704660">
        <w:rPr>
          <w:rFonts w:ascii="Arial" w:hAnsi="Arial" w:cs="Arial"/>
          <w:b/>
          <w:bCs/>
        </w:rPr>
        <w:t>5</w:t>
      </w:r>
      <w:proofErr w:type="gramEnd"/>
      <w:r w:rsidR="00704660">
        <w:rPr>
          <w:rFonts w:ascii="Arial" w:hAnsi="Arial" w:cs="Arial"/>
          <w:b/>
          <w:bCs/>
        </w:rPr>
        <w:t>. Metodologia</w:t>
      </w:r>
    </w:p>
    <w:p w:rsidR="00704660" w:rsidRDefault="00D47FD1" w:rsidP="00704660">
      <w:pPr>
        <w:spacing w:before="120" w:after="120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704660">
        <w:rPr>
          <w:rFonts w:ascii="Arial" w:hAnsi="Arial" w:cs="Arial"/>
          <w:b/>
          <w:bCs/>
        </w:rPr>
        <w:t xml:space="preserve"> </w:t>
      </w:r>
      <w:proofErr w:type="gramStart"/>
      <w:r w:rsidR="00704660">
        <w:rPr>
          <w:rFonts w:ascii="Arial" w:hAnsi="Arial" w:cs="Arial"/>
          <w:b/>
          <w:bCs/>
        </w:rPr>
        <w:t>6</w:t>
      </w:r>
      <w:proofErr w:type="gramEnd"/>
      <w:r w:rsidR="00704660">
        <w:rPr>
          <w:rFonts w:ascii="Arial" w:hAnsi="Arial" w:cs="Arial"/>
          <w:b/>
          <w:bCs/>
        </w:rPr>
        <w:t>. Etapas de trabalho</w:t>
      </w:r>
    </w:p>
    <w:p w:rsidR="00E5509F" w:rsidRDefault="00D47FD1" w:rsidP="00704660">
      <w:pPr>
        <w:spacing w:before="120" w:after="120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704660">
        <w:rPr>
          <w:rFonts w:ascii="Arial" w:hAnsi="Arial" w:cs="Arial"/>
          <w:b/>
          <w:bCs/>
        </w:rPr>
        <w:t xml:space="preserve"> </w:t>
      </w:r>
      <w:proofErr w:type="gramStart"/>
      <w:r w:rsidR="00704660">
        <w:rPr>
          <w:rFonts w:ascii="Arial" w:hAnsi="Arial" w:cs="Arial"/>
          <w:b/>
          <w:bCs/>
        </w:rPr>
        <w:t>7</w:t>
      </w:r>
      <w:proofErr w:type="gramEnd"/>
      <w:r w:rsidR="00704660">
        <w:rPr>
          <w:rFonts w:ascii="Arial" w:hAnsi="Arial" w:cs="Arial"/>
          <w:b/>
          <w:bCs/>
        </w:rPr>
        <w:t>. Cronograma de desembolso</w:t>
      </w:r>
    </w:p>
    <w:p w:rsidR="00E5509F" w:rsidRDefault="00D47FD1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704660">
        <w:rPr>
          <w:rFonts w:ascii="Arial" w:hAnsi="Arial" w:cs="Arial"/>
          <w:b/>
          <w:bCs/>
        </w:rPr>
        <w:t xml:space="preserve"> </w:t>
      </w:r>
      <w:proofErr w:type="gramStart"/>
      <w:r w:rsidR="00704660">
        <w:rPr>
          <w:rFonts w:ascii="Arial" w:hAnsi="Arial" w:cs="Arial"/>
          <w:b/>
          <w:bCs/>
        </w:rPr>
        <w:t>8</w:t>
      </w:r>
      <w:proofErr w:type="gramEnd"/>
      <w:r w:rsidR="00704660">
        <w:rPr>
          <w:rFonts w:ascii="Arial" w:hAnsi="Arial" w:cs="Arial"/>
          <w:b/>
          <w:bCs/>
        </w:rPr>
        <w:t>. Plano de divulgação</w:t>
      </w:r>
    </w:p>
    <w:p w:rsidR="00E5509F" w:rsidRDefault="00D47FD1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704660">
        <w:rPr>
          <w:rFonts w:ascii="Arial" w:hAnsi="Arial" w:cs="Arial"/>
          <w:b/>
          <w:bCs/>
        </w:rPr>
        <w:t xml:space="preserve"> </w:t>
      </w:r>
      <w:proofErr w:type="gramStart"/>
      <w:r w:rsidR="00704660">
        <w:rPr>
          <w:rFonts w:ascii="Arial" w:hAnsi="Arial" w:cs="Arial"/>
          <w:b/>
          <w:bCs/>
        </w:rPr>
        <w:t>9</w:t>
      </w:r>
      <w:proofErr w:type="gramEnd"/>
      <w:r w:rsidR="00704660">
        <w:rPr>
          <w:rFonts w:ascii="Arial" w:hAnsi="Arial" w:cs="Arial"/>
          <w:b/>
          <w:bCs/>
        </w:rPr>
        <w:t>. Plano de distribuição</w:t>
      </w:r>
    </w:p>
    <w:p w:rsidR="00E5509F" w:rsidRDefault="00D47FD1" w:rsidP="006D2621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E5509F">
        <w:rPr>
          <w:rFonts w:ascii="Arial" w:hAnsi="Arial" w:cs="Arial"/>
          <w:b/>
          <w:bCs/>
        </w:rPr>
        <w:t xml:space="preserve"> 10. </w:t>
      </w:r>
      <w:r w:rsidR="00291497">
        <w:rPr>
          <w:rFonts w:ascii="Arial" w:hAnsi="Arial" w:cs="Arial"/>
          <w:b/>
          <w:bCs/>
        </w:rPr>
        <w:t>Grade Comparativa de Preços</w:t>
      </w:r>
    </w:p>
    <w:p w:rsidR="00E5509F" w:rsidRDefault="00D47FD1" w:rsidP="00986B7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E5509F">
        <w:rPr>
          <w:rFonts w:ascii="Arial" w:hAnsi="Arial" w:cs="Arial"/>
          <w:b/>
          <w:bCs/>
        </w:rPr>
        <w:t>.</w:t>
      </w:r>
      <w:proofErr w:type="gramEnd"/>
      <w:r w:rsidR="00E5509F">
        <w:rPr>
          <w:rFonts w:ascii="Arial" w:hAnsi="Arial" w:cs="Arial"/>
          <w:b/>
          <w:bCs/>
        </w:rPr>
        <w:t>10.1.Apresentados 3 (três) comprovantes de orçamentos</w:t>
      </w:r>
    </w:p>
    <w:p w:rsidR="00E5509F" w:rsidRDefault="00D47FD1" w:rsidP="00986B7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E5509F">
        <w:rPr>
          <w:rFonts w:ascii="Arial" w:hAnsi="Arial" w:cs="Arial"/>
          <w:b/>
          <w:bCs/>
        </w:rPr>
        <w:t>.</w:t>
      </w:r>
      <w:proofErr w:type="gramEnd"/>
      <w:r w:rsidR="00E5509F">
        <w:rPr>
          <w:rFonts w:ascii="Arial" w:hAnsi="Arial" w:cs="Arial"/>
          <w:b/>
          <w:bCs/>
        </w:rPr>
        <w:t>10.2. Planilha</w:t>
      </w:r>
      <w:r w:rsidR="00291497">
        <w:rPr>
          <w:rFonts w:ascii="Arial" w:hAnsi="Arial" w:cs="Arial"/>
          <w:b/>
          <w:bCs/>
        </w:rPr>
        <w:t xml:space="preserve"> de O</w:t>
      </w:r>
      <w:r w:rsidR="00E5509F">
        <w:rPr>
          <w:rFonts w:ascii="Arial" w:hAnsi="Arial" w:cs="Arial"/>
          <w:b/>
          <w:bCs/>
        </w:rPr>
        <w:t>rçam</w:t>
      </w:r>
      <w:r w:rsidR="00704660">
        <w:rPr>
          <w:rFonts w:ascii="Arial" w:hAnsi="Arial" w:cs="Arial"/>
          <w:b/>
          <w:bCs/>
        </w:rPr>
        <w:t xml:space="preserve">ento </w:t>
      </w:r>
      <w:r w:rsidR="00291497">
        <w:rPr>
          <w:rFonts w:ascii="Arial" w:hAnsi="Arial" w:cs="Arial"/>
          <w:b/>
          <w:bCs/>
        </w:rPr>
        <w:t xml:space="preserve">Analítico </w:t>
      </w:r>
    </w:p>
    <w:p w:rsidR="00986B7E" w:rsidRDefault="00986B7E" w:rsidP="00986B7E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 </w:t>
      </w:r>
      <w:proofErr w:type="gramStart"/>
      <w:r>
        <w:rPr>
          <w:rFonts w:ascii="Arial" w:hAnsi="Arial" w:cs="Arial"/>
          <w:b/>
          <w:bCs/>
        </w:rPr>
        <w:t>11.</w:t>
      </w:r>
      <w:proofErr w:type="gramEnd"/>
      <w:r>
        <w:rPr>
          <w:rFonts w:ascii="Arial" w:hAnsi="Arial" w:cs="Arial"/>
          <w:b/>
          <w:bCs/>
        </w:rPr>
        <w:t xml:space="preserve">Cópia em mídia (CD-ROM / </w:t>
      </w:r>
      <w:proofErr w:type="spellStart"/>
      <w:r>
        <w:rPr>
          <w:rFonts w:ascii="Arial" w:hAnsi="Arial" w:cs="Arial"/>
          <w:b/>
          <w:bCs/>
        </w:rPr>
        <w:t>Pen</w:t>
      </w:r>
      <w:proofErr w:type="spellEnd"/>
      <w:r>
        <w:rPr>
          <w:rFonts w:ascii="Arial" w:hAnsi="Arial" w:cs="Arial"/>
          <w:b/>
          <w:bCs/>
        </w:rPr>
        <w:t xml:space="preserve"> Drive)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E5509F" w:rsidRDefault="00986B7E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E5509F">
        <w:rPr>
          <w:rFonts w:ascii="Arial" w:hAnsi="Arial" w:cs="Arial"/>
          <w:b/>
          <w:bCs/>
        </w:rPr>
        <w:t xml:space="preserve">) Currículos profissionais apresentados de natureza esportiva </w:t>
      </w:r>
    </w:p>
    <w:p w:rsidR="00E5509F" w:rsidRDefault="00986B7E" w:rsidP="00986B7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E5509F">
        <w:rPr>
          <w:rFonts w:ascii="Arial" w:hAnsi="Arial" w:cs="Arial"/>
          <w:b/>
          <w:bCs/>
        </w:rPr>
        <w:t>.</w:t>
      </w:r>
      <w:proofErr w:type="gramEnd"/>
      <w:r w:rsidR="00E5509F">
        <w:rPr>
          <w:rFonts w:ascii="Arial" w:hAnsi="Arial" w:cs="Arial"/>
          <w:b/>
          <w:bCs/>
        </w:rPr>
        <w:t xml:space="preserve">1 Currículo ou histórico do proponente </w:t>
      </w:r>
    </w:p>
    <w:p w:rsidR="00E5509F" w:rsidRDefault="00986B7E" w:rsidP="00986B7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E5509F">
        <w:rPr>
          <w:rFonts w:ascii="Arial" w:hAnsi="Arial" w:cs="Arial"/>
          <w:b/>
          <w:bCs/>
        </w:rPr>
        <w:t>.</w:t>
      </w:r>
      <w:proofErr w:type="gramEnd"/>
      <w:r w:rsidR="00E5509F">
        <w:rPr>
          <w:rFonts w:ascii="Arial" w:hAnsi="Arial" w:cs="Arial"/>
          <w:b/>
          <w:bCs/>
        </w:rPr>
        <w:t>2 Currículo ou histórico do responsável técnico</w:t>
      </w:r>
    </w:p>
    <w:p w:rsidR="00E5509F" w:rsidRDefault="00A34FE4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5509F">
        <w:rPr>
          <w:rFonts w:ascii="Arial" w:hAnsi="Arial" w:cs="Arial"/>
          <w:b/>
          <w:bCs/>
        </w:rPr>
        <w:t>) Apresentação de currículos completos da equipe técnica envolvida</w:t>
      </w:r>
    </w:p>
    <w:p w:rsidR="00E5509F" w:rsidRDefault="00A34FE4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E5509F">
        <w:rPr>
          <w:rFonts w:ascii="Arial" w:hAnsi="Arial" w:cs="Arial"/>
          <w:b/>
          <w:bCs/>
        </w:rPr>
        <w:t>) Declaração dos integrantes da equipe técnica de que conhecem o projeto e que dele participarão</w:t>
      </w:r>
    </w:p>
    <w:p w:rsidR="00E5509F" w:rsidRDefault="00A34FE4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E5509F">
        <w:rPr>
          <w:rFonts w:ascii="Arial" w:hAnsi="Arial" w:cs="Arial"/>
          <w:b/>
          <w:bCs/>
        </w:rPr>
        <w:t>) Modelo Carta patrocínio com intenção de incentivo ao projeto, datada e assinada por contribuinte do Município de São Paulo</w:t>
      </w:r>
    </w:p>
    <w:p w:rsidR="00E5509F" w:rsidRDefault="00A34FE4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E5509F">
        <w:rPr>
          <w:rFonts w:ascii="Arial" w:hAnsi="Arial" w:cs="Arial"/>
          <w:b/>
          <w:bCs/>
        </w:rPr>
        <w:t>) Autorização de outros órgãos da Administração</w:t>
      </w:r>
    </w:p>
    <w:p w:rsidR="00E5509F" w:rsidRDefault="00A34FE4" w:rsidP="006D2621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g</w:t>
      </w:r>
      <w:r w:rsidR="002000DD">
        <w:rPr>
          <w:rFonts w:ascii="Arial" w:hAnsi="Arial" w:cs="Arial"/>
          <w:b/>
          <w:bCs/>
        </w:rPr>
        <w:t>.</w:t>
      </w:r>
      <w:proofErr w:type="gramEnd"/>
      <w:r w:rsidR="00E5509F">
        <w:rPr>
          <w:rFonts w:ascii="Arial" w:hAnsi="Arial" w:cs="Arial"/>
          <w:b/>
          <w:bCs/>
        </w:rPr>
        <w:t xml:space="preserve">1 Autorização pelo órgão responsável para projetos voltados à construção, reformas e adequação de espaços, equipamentos e instalações desportivas de administração direta municipal.  </w:t>
      </w:r>
    </w:p>
    <w:p w:rsidR="00E5509F" w:rsidRDefault="00A34FE4" w:rsidP="002000DD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g</w:t>
      </w:r>
      <w:r w:rsidR="002000DD">
        <w:rPr>
          <w:rFonts w:ascii="Arial" w:hAnsi="Arial" w:cs="Arial"/>
          <w:b/>
          <w:bCs/>
        </w:rPr>
        <w:t>.</w:t>
      </w:r>
      <w:proofErr w:type="gramEnd"/>
      <w:r w:rsidR="00E5509F">
        <w:rPr>
          <w:rFonts w:ascii="Arial" w:hAnsi="Arial" w:cs="Arial"/>
          <w:b/>
          <w:bCs/>
        </w:rPr>
        <w:t xml:space="preserve">2 Declaração de compromisso de conclusão da obra no prazo máximo de dois anos a contar do efetivo recebimento dos valores incentivados. </w:t>
      </w:r>
      <w:r w:rsidR="002000DD" w:rsidRPr="00E24033">
        <w:rPr>
          <w:rFonts w:ascii="Arial" w:hAnsi="Arial" w:cs="Arial"/>
          <w:b/>
          <w:bCs/>
          <w:sz w:val="16"/>
          <w:szCs w:val="16"/>
        </w:rPr>
        <w:t>(PERITO</w:t>
      </w:r>
      <w:r w:rsidR="002000DD">
        <w:rPr>
          <w:rFonts w:ascii="Arial" w:hAnsi="Arial" w:cs="Arial"/>
          <w:b/>
          <w:bCs/>
          <w:sz w:val="16"/>
          <w:szCs w:val="16"/>
        </w:rPr>
        <w:t xml:space="preserve"> e</w:t>
      </w:r>
      <w:r w:rsidR="002000DD" w:rsidRPr="00E24033">
        <w:rPr>
          <w:rFonts w:ascii="Arial" w:hAnsi="Arial" w:cs="Arial"/>
          <w:b/>
          <w:bCs/>
          <w:sz w:val="16"/>
          <w:szCs w:val="16"/>
        </w:rPr>
        <w:t>/</w:t>
      </w:r>
      <w:r w:rsidR="002000DD">
        <w:rPr>
          <w:rFonts w:ascii="Arial" w:hAnsi="Arial" w:cs="Arial"/>
          <w:b/>
          <w:bCs/>
          <w:sz w:val="16"/>
          <w:szCs w:val="16"/>
        </w:rPr>
        <w:t xml:space="preserve">ou </w:t>
      </w:r>
      <w:r w:rsidR="002000DD" w:rsidRPr="00E24033">
        <w:rPr>
          <w:rFonts w:ascii="Arial" w:hAnsi="Arial" w:cs="Arial"/>
          <w:b/>
          <w:bCs/>
          <w:sz w:val="16"/>
          <w:szCs w:val="16"/>
        </w:rPr>
        <w:t>ENGENHEIRO)</w:t>
      </w:r>
    </w:p>
    <w:p w:rsidR="00E5509F" w:rsidRDefault="00E5509F" w:rsidP="002000D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i) Declaração de anuência dos órgãos públicos responsáveis quando o projeto envolver parceria ou intervenção em imóvel público, inclusive vias públicas</w:t>
      </w:r>
    </w:p>
    <w:p w:rsidR="00E5509F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E5509F" w:rsidRDefault="00E5509F" w:rsidP="006D262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j) Declaração de aprovação pelos órgãos competentes nos projetos arquitetônicos e complementares, inclusive os de preservação, quando couber para projetos com propostas de construção, reformas e adequação de espaços, equipamentos e instalações desportivas.  </w:t>
      </w:r>
    </w:p>
    <w:p w:rsidR="00E5509F" w:rsidRDefault="00E5509F" w:rsidP="00751FD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>k) Tradução dos documentos e informações, caso projeto em língua estrangeira</w:t>
      </w:r>
    </w:p>
    <w:p w:rsidR="00E5509F" w:rsidRPr="008C3261" w:rsidRDefault="00E5509F" w:rsidP="006D262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28F5" w:rsidRPr="008C3261" w:rsidRDefault="00E5509F" w:rsidP="007828F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IV - Atendimento aos Requisitos Subjetivos</w:t>
      </w:r>
    </w:p>
    <w:p w:rsidR="00E5509F" w:rsidRDefault="00E5509F" w:rsidP="007828F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Desimpedimentos Lega</w:t>
      </w:r>
      <w:r w:rsidR="005555BA">
        <w:rPr>
          <w:rFonts w:ascii="Arial" w:hAnsi="Arial" w:cs="Arial"/>
          <w:b/>
          <w:bCs/>
        </w:rPr>
        <w:t>is                  (</w:t>
      </w:r>
      <w:r>
        <w:rPr>
          <w:rFonts w:ascii="Arial" w:hAnsi="Arial" w:cs="Arial"/>
          <w:b/>
          <w:bCs/>
        </w:rPr>
        <w:t xml:space="preserve">Proponente) </w:t>
      </w:r>
    </w:p>
    <w:p w:rsidR="00E5509F" w:rsidRDefault="00E5509F" w:rsidP="006D262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Desimpedimentos Le</w:t>
      </w:r>
      <w:r w:rsidR="005555BA">
        <w:rPr>
          <w:rFonts w:ascii="Arial" w:hAnsi="Arial" w:cs="Arial"/>
          <w:b/>
          <w:bCs/>
        </w:rPr>
        <w:t>gais                (</w:t>
      </w:r>
      <w:r>
        <w:rPr>
          <w:rFonts w:ascii="Arial" w:hAnsi="Arial" w:cs="Arial"/>
          <w:b/>
          <w:bCs/>
        </w:rPr>
        <w:t xml:space="preserve">Patrocinador) </w:t>
      </w:r>
    </w:p>
    <w:p w:rsidR="00E5509F" w:rsidRDefault="00E5509F" w:rsidP="006D262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Atende número máximo de apresentação de </w:t>
      </w:r>
      <w:proofErr w:type="gramStart"/>
      <w:r w:rsidR="008C3261">
        <w:rPr>
          <w:rFonts w:ascii="Arial" w:hAnsi="Arial" w:cs="Arial"/>
          <w:b/>
          <w:bCs/>
        </w:rPr>
        <w:t>1</w:t>
      </w:r>
      <w:proofErr w:type="gramEnd"/>
      <w:r w:rsidR="008C3261">
        <w:rPr>
          <w:rFonts w:ascii="Arial" w:hAnsi="Arial" w:cs="Arial"/>
          <w:b/>
          <w:bCs/>
        </w:rPr>
        <w:t xml:space="preserve"> (um)</w:t>
      </w:r>
      <w:r>
        <w:rPr>
          <w:rFonts w:ascii="Arial" w:hAnsi="Arial" w:cs="Arial"/>
          <w:b/>
          <w:bCs/>
        </w:rPr>
        <w:t xml:space="preserve"> projeto</w:t>
      </w:r>
    </w:p>
    <w:sectPr w:rsidR="00E5509F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9F" w:rsidRDefault="00E5509F">
      <w:r>
        <w:separator/>
      </w:r>
    </w:p>
  </w:endnote>
  <w:endnote w:type="continuationSeparator" w:id="1">
    <w:p w:rsidR="00E5509F" w:rsidRDefault="00E5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9F" w:rsidRDefault="00030A0F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509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2E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32EBC" w:rsidRDefault="00F32EBC" w:rsidP="00F32EBC">
    <w:pPr>
      <w:pStyle w:val="Rodap"/>
      <w:ind w:right="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Prefeitura de São Paulo | Secretaria de Esportes, Lazer e Recreação | CINCE</w:t>
    </w:r>
  </w:p>
  <w:p w:rsidR="00F32EBC" w:rsidRDefault="00F32EBC" w:rsidP="00F32EBC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 Pedro de Toledo, 1651 | Vila Clementino - São Paulo | 04039-034 | Tel.: (11) 3396-6651</w:t>
    </w:r>
  </w:p>
  <w:p w:rsidR="00E5509F" w:rsidRPr="00F32EBC" w:rsidRDefault="00F32EBC" w:rsidP="00F32EBC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9F" w:rsidRDefault="00E5509F">
      <w:r>
        <w:separator/>
      </w:r>
    </w:p>
  </w:footnote>
  <w:footnote w:type="continuationSeparator" w:id="1">
    <w:p w:rsidR="00E5509F" w:rsidRDefault="00E5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9F" w:rsidRDefault="00030A0F" w:rsidP="00650CA9">
    <w:pPr>
      <w:pStyle w:val="Cabealho"/>
      <w:rPr>
        <w:rFonts w:ascii="Futura Md BT" w:hAnsi="Futura Md BT" w:cs="Futura Md BT"/>
      </w:rPr>
    </w:pPr>
    <w:r w:rsidRPr="00030A0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030A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E5509F" w:rsidRDefault="00E5509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E5509F" w:rsidRDefault="00E5509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E5509F" w:rsidRPr="00C8789A" w:rsidRDefault="00E5509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E5509F" w:rsidRDefault="00E5509F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E5509F" w:rsidRPr="00D71F7A" w:rsidRDefault="00E5509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E5509F" w:rsidRPr="00650CA9" w:rsidRDefault="00E5509F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Pr="00030A0F">
      <w:rPr>
        <w:rFonts w:ascii="Futura Md BT" w:hAnsi="Futura Md BT" w:cs="Futura Md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Logo CINCE.jpg" style="width:166.5pt;height:80.25pt;visibility:visible">
          <v:imagedata r:id="rId1" o:title=""/>
        </v:shape>
      </w:pict>
    </w:r>
    <w:r w:rsidR="00E5509F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FA058B"/>
    <w:multiLevelType w:val="hybridMultilevel"/>
    <w:tmpl w:val="95A8B2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531F8"/>
    <w:multiLevelType w:val="hybridMultilevel"/>
    <w:tmpl w:val="3C3091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E6"/>
    <w:rsid w:val="00001F23"/>
    <w:rsid w:val="000025A3"/>
    <w:rsid w:val="00003FE0"/>
    <w:rsid w:val="00010EE3"/>
    <w:rsid w:val="00016474"/>
    <w:rsid w:val="00030A0F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82864"/>
    <w:rsid w:val="00093194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4B2A"/>
    <w:rsid w:val="000E632B"/>
    <w:rsid w:val="000F3096"/>
    <w:rsid w:val="000F44BA"/>
    <w:rsid w:val="0010544C"/>
    <w:rsid w:val="00111FB6"/>
    <w:rsid w:val="00113635"/>
    <w:rsid w:val="00114655"/>
    <w:rsid w:val="00117B9C"/>
    <w:rsid w:val="00120048"/>
    <w:rsid w:val="001200DB"/>
    <w:rsid w:val="00125B1D"/>
    <w:rsid w:val="00125BED"/>
    <w:rsid w:val="001275E4"/>
    <w:rsid w:val="00131EAC"/>
    <w:rsid w:val="00142D8E"/>
    <w:rsid w:val="001450E3"/>
    <w:rsid w:val="00146B17"/>
    <w:rsid w:val="00154501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00DD"/>
    <w:rsid w:val="00204772"/>
    <w:rsid w:val="00204882"/>
    <w:rsid w:val="00211AB7"/>
    <w:rsid w:val="00215B03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91497"/>
    <w:rsid w:val="00296982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46F2"/>
    <w:rsid w:val="002E77D2"/>
    <w:rsid w:val="002F271F"/>
    <w:rsid w:val="00303A51"/>
    <w:rsid w:val="00307554"/>
    <w:rsid w:val="00313C71"/>
    <w:rsid w:val="00321307"/>
    <w:rsid w:val="00321580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737"/>
    <w:rsid w:val="0037489B"/>
    <w:rsid w:val="00374A76"/>
    <w:rsid w:val="00374FB6"/>
    <w:rsid w:val="00381E11"/>
    <w:rsid w:val="00383CE7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78BB"/>
    <w:rsid w:val="003E3043"/>
    <w:rsid w:val="003E3A6F"/>
    <w:rsid w:val="003E4838"/>
    <w:rsid w:val="003E52A5"/>
    <w:rsid w:val="003E57DB"/>
    <w:rsid w:val="003F0387"/>
    <w:rsid w:val="003F6DAE"/>
    <w:rsid w:val="004030EE"/>
    <w:rsid w:val="004043B4"/>
    <w:rsid w:val="00411BEE"/>
    <w:rsid w:val="004130F3"/>
    <w:rsid w:val="0041732E"/>
    <w:rsid w:val="0041788D"/>
    <w:rsid w:val="00421EE7"/>
    <w:rsid w:val="00423803"/>
    <w:rsid w:val="0044591E"/>
    <w:rsid w:val="004479CB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D6239"/>
    <w:rsid w:val="004E3541"/>
    <w:rsid w:val="004E5203"/>
    <w:rsid w:val="004F15D6"/>
    <w:rsid w:val="004F6880"/>
    <w:rsid w:val="004F6AF3"/>
    <w:rsid w:val="004F6EE7"/>
    <w:rsid w:val="00501423"/>
    <w:rsid w:val="00503826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DB9"/>
    <w:rsid w:val="005476B5"/>
    <w:rsid w:val="005555BA"/>
    <w:rsid w:val="00557738"/>
    <w:rsid w:val="005606A0"/>
    <w:rsid w:val="00561104"/>
    <w:rsid w:val="00562D69"/>
    <w:rsid w:val="005657F8"/>
    <w:rsid w:val="00576B03"/>
    <w:rsid w:val="00582001"/>
    <w:rsid w:val="00582FB3"/>
    <w:rsid w:val="00583A44"/>
    <w:rsid w:val="00584A41"/>
    <w:rsid w:val="005850B9"/>
    <w:rsid w:val="00590D8E"/>
    <w:rsid w:val="00591DDF"/>
    <w:rsid w:val="00595823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3C1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124C"/>
    <w:rsid w:val="006A334B"/>
    <w:rsid w:val="006A6283"/>
    <w:rsid w:val="006B1F92"/>
    <w:rsid w:val="006B6023"/>
    <w:rsid w:val="006C22B2"/>
    <w:rsid w:val="006C22E7"/>
    <w:rsid w:val="006C3949"/>
    <w:rsid w:val="006C496C"/>
    <w:rsid w:val="006C6138"/>
    <w:rsid w:val="006C77AD"/>
    <w:rsid w:val="006D1AB9"/>
    <w:rsid w:val="006D2621"/>
    <w:rsid w:val="006E3D65"/>
    <w:rsid w:val="006E4861"/>
    <w:rsid w:val="006E7164"/>
    <w:rsid w:val="006F3537"/>
    <w:rsid w:val="006F6500"/>
    <w:rsid w:val="00704660"/>
    <w:rsid w:val="00725D27"/>
    <w:rsid w:val="00726E13"/>
    <w:rsid w:val="00733438"/>
    <w:rsid w:val="0073366B"/>
    <w:rsid w:val="00733E9B"/>
    <w:rsid w:val="00741928"/>
    <w:rsid w:val="00742C6D"/>
    <w:rsid w:val="00751B90"/>
    <w:rsid w:val="00751FD9"/>
    <w:rsid w:val="0075250D"/>
    <w:rsid w:val="007624E3"/>
    <w:rsid w:val="00764A5F"/>
    <w:rsid w:val="00766300"/>
    <w:rsid w:val="00770896"/>
    <w:rsid w:val="00773449"/>
    <w:rsid w:val="00773B5B"/>
    <w:rsid w:val="007828F5"/>
    <w:rsid w:val="007862C8"/>
    <w:rsid w:val="00793DBB"/>
    <w:rsid w:val="007A2E14"/>
    <w:rsid w:val="007B078E"/>
    <w:rsid w:val="007B2930"/>
    <w:rsid w:val="007B633D"/>
    <w:rsid w:val="007C3CEA"/>
    <w:rsid w:val="007C6B61"/>
    <w:rsid w:val="007D336D"/>
    <w:rsid w:val="007D3A30"/>
    <w:rsid w:val="007D40EE"/>
    <w:rsid w:val="007D5641"/>
    <w:rsid w:val="007E31BF"/>
    <w:rsid w:val="007E63C1"/>
    <w:rsid w:val="007E6814"/>
    <w:rsid w:val="007E78A3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530EF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2102"/>
    <w:rsid w:val="008A0905"/>
    <w:rsid w:val="008A2FF0"/>
    <w:rsid w:val="008B076B"/>
    <w:rsid w:val="008B646F"/>
    <w:rsid w:val="008B73A5"/>
    <w:rsid w:val="008C3261"/>
    <w:rsid w:val="008C3395"/>
    <w:rsid w:val="008C49C6"/>
    <w:rsid w:val="008C7493"/>
    <w:rsid w:val="008C7F29"/>
    <w:rsid w:val="008D68B0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2112"/>
    <w:rsid w:val="00923D66"/>
    <w:rsid w:val="00930966"/>
    <w:rsid w:val="009453DD"/>
    <w:rsid w:val="0094592C"/>
    <w:rsid w:val="00957D25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6B7E"/>
    <w:rsid w:val="00987C8D"/>
    <w:rsid w:val="00995546"/>
    <w:rsid w:val="00995ED7"/>
    <w:rsid w:val="009A3708"/>
    <w:rsid w:val="009A4867"/>
    <w:rsid w:val="009A5018"/>
    <w:rsid w:val="009A61FB"/>
    <w:rsid w:val="009A7E8A"/>
    <w:rsid w:val="009B33B3"/>
    <w:rsid w:val="009B535F"/>
    <w:rsid w:val="009C101D"/>
    <w:rsid w:val="009C122C"/>
    <w:rsid w:val="009C3A20"/>
    <w:rsid w:val="009C45C5"/>
    <w:rsid w:val="009C46EF"/>
    <w:rsid w:val="009D32C2"/>
    <w:rsid w:val="009D39CE"/>
    <w:rsid w:val="009E144F"/>
    <w:rsid w:val="009F06C5"/>
    <w:rsid w:val="00A04BC0"/>
    <w:rsid w:val="00A04C94"/>
    <w:rsid w:val="00A06291"/>
    <w:rsid w:val="00A066AB"/>
    <w:rsid w:val="00A06813"/>
    <w:rsid w:val="00A14CAA"/>
    <w:rsid w:val="00A1735C"/>
    <w:rsid w:val="00A22819"/>
    <w:rsid w:val="00A22E7E"/>
    <w:rsid w:val="00A26FB7"/>
    <w:rsid w:val="00A32A6E"/>
    <w:rsid w:val="00A338F4"/>
    <w:rsid w:val="00A34FE4"/>
    <w:rsid w:val="00A40756"/>
    <w:rsid w:val="00A424D9"/>
    <w:rsid w:val="00A4495D"/>
    <w:rsid w:val="00A46B1D"/>
    <w:rsid w:val="00A52A69"/>
    <w:rsid w:val="00A52C02"/>
    <w:rsid w:val="00A53717"/>
    <w:rsid w:val="00A53E93"/>
    <w:rsid w:val="00A569C2"/>
    <w:rsid w:val="00A6065A"/>
    <w:rsid w:val="00A60FD6"/>
    <w:rsid w:val="00A6108D"/>
    <w:rsid w:val="00A65164"/>
    <w:rsid w:val="00A7077B"/>
    <w:rsid w:val="00A85170"/>
    <w:rsid w:val="00A86651"/>
    <w:rsid w:val="00A9298C"/>
    <w:rsid w:val="00AB2B4C"/>
    <w:rsid w:val="00AB4ED3"/>
    <w:rsid w:val="00AB5B20"/>
    <w:rsid w:val="00AC61D5"/>
    <w:rsid w:val="00AD3EE0"/>
    <w:rsid w:val="00AD4D9F"/>
    <w:rsid w:val="00AE0A8D"/>
    <w:rsid w:val="00AE374D"/>
    <w:rsid w:val="00AE48E5"/>
    <w:rsid w:val="00AF0F7C"/>
    <w:rsid w:val="00B00CA6"/>
    <w:rsid w:val="00B071BF"/>
    <w:rsid w:val="00B105BA"/>
    <w:rsid w:val="00B16CB5"/>
    <w:rsid w:val="00B205BC"/>
    <w:rsid w:val="00B40D5D"/>
    <w:rsid w:val="00B51C3E"/>
    <w:rsid w:val="00B551B8"/>
    <w:rsid w:val="00B56212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94C43"/>
    <w:rsid w:val="00BA03F9"/>
    <w:rsid w:val="00BA5C40"/>
    <w:rsid w:val="00BB20C6"/>
    <w:rsid w:val="00BB6A85"/>
    <w:rsid w:val="00BC1803"/>
    <w:rsid w:val="00BD1E6A"/>
    <w:rsid w:val="00BD542C"/>
    <w:rsid w:val="00BD5ACC"/>
    <w:rsid w:val="00BE409D"/>
    <w:rsid w:val="00BF593C"/>
    <w:rsid w:val="00C02954"/>
    <w:rsid w:val="00C05979"/>
    <w:rsid w:val="00C1046F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50CE"/>
    <w:rsid w:val="00C6603A"/>
    <w:rsid w:val="00C71EDA"/>
    <w:rsid w:val="00C8201C"/>
    <w:rsid w:val="00C8615D"/>
    <w:rsid w:val="00C87777"/>
    <w:rsid w:val="00C8789A"/>
    <w:rsid w:val="00C90CE0"/>
    <w:rsid w:val="00CA031F"/>
    <w:rsid w:val="00CA5185"/>
    <w:rsid w:val="00CA6EA5"/>
    <w:rsid w:val="00CA73CA"/>
    <w:rsid w:val="00CB1A11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F11B5"/>
    <w:rsid w:val="00CF6D05"/>
    <w:rsid w:val="00CF6D99"/>
    <w:rsid w:val="00D020C2"/>
    <w:rsid w:val="00D10BFE"/>
    <w:rsid w:val="00D11B20"/>
    <w:rsid w:val="00D11D26"/>
    <w:rsid w:val="00D1713E"/>
    <w:rsid w:val="00D17297"/>
    <w:rsid w:val="00D22664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47FD1"/>
    <w:rsid w:val="00D55F2D"/>
    <w:rsid w:val="00D6639C"/>
    <w:rsid w:val="00D71F7A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B35A0"/>
    <w:rsid w:val="00DC5650"/>
    <w:rsid w:val="00DD170C"/>
    <w:rsid w:val="00DD58C8"/>
    <w:rsid w:val="00DD7626"/>
    <w:rsid w:val="00DD7B22"/>
    <w:rsid w:val="00DF1566"/>
    <w:rsid w:val="00DF19E6"/>
    <w:rsid w:val="00DF3CA4"/>
    <w:rsid w:val="00DF7A06"/>
    <w:rsid w:val="00E04211"/>
    <w:rsid w:val="00E051F0"/>
    <w:rsid w:val="00E07F17"/>
    <w:rsid w:val="00E13685"/>
    <w:rsid w:val="00E141EC"/>
    <w:rsid w:val="00E206E0"/>
    <w:rsid w:val="00E32CD9"/>
    <w:rsid w:val="00E32F1A"/>
    <w:rsid w:val="00E35A04"/>
    <w:rsid w:val="00E36D78"/>
    <w:rsid w:val="00E50417"/>
    <w:rsid w:val="00E50B8E"/>
    <w:rsid w:val="00E5509F"/>
    <w:rsid w:val="00E63375"/>
    <w:rsid w:val="00E65F59"/>
    <w:rsid w:val="00E72134"/>
    <w:rsid w:val="00E74D50"/>
    <w:rsid w:val="00E74F70"/>
    <w:rsid w:val="00E754CC"/>
    <w:rsid w:val="00E81BA9"/>
    <w:rsid w:val="00E86ECC"/>
    <w:rsid w:val="00E95DBD"/>
    <w:rsid w:val="00EA0585"/>
    <w:rsid w:val="00EA2D45"/>
    <w:rsid w:val="00EA75FA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D3D0D"/>
    <w:rsid w:val="00EE30DD"/>
    <w:rsid w:val="00EE34B5"/>
    <w:rsid w:val="00EF01B2"/>
    <w:rsid w:val="00EF23E5"/>
    <w:rsid w:val="00EF4DB6"/>
    <w:rsid w:val="00F03A3E"/>
    <w:rsid w:val="00F107C0"/>
    <w:rsid w:val="00F201F5"/>
    <w:rsid w:val="00F25D15"/>
    <w:rsid w:val="00F306CF"/>
    <w:rsid w:val="00F327B0"/>
    <w:rsid w:val="00F32EBC"/>
    <w:rsid w:val="00F3549D"/>
    <w:rsid w:val="00F55D8C"/>
    <w:rsid w:val="00F601CC"/>
    <w:rsid w:val="00F61343"/>
    <w:rsid w:val="00F71268"/>
    <w:rsid w:val="00F73CF7"/>
    <w:rsid w:val="00F7547E"/>
    <w:rsid w:val="00F77924"/>
    <w:rsid w:val="00F86955"/>
    <w:rsid w:val="00F911C9"/>
    <w:rsid w:val="00F945C2"/>
    <w:rsid w:val="00F94ADF"/>
    <w:rsid w:val="00F94F86"/>
    <w:rsid w:val="00F9569D"/>
    <w:rsid w:val="00F95BCC"/>
    <w:rsid w:val="00F96BC3"/>
    <w:rsid w:val="00FB4680"/>
    <w:rsid w:val="00FB7A7E"/>
    <w:rsid w:val="00FC1D67"/>
    <w:rsid w:val="00FE0672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  <w:style w:type="paragraph" w:customStyle="1" w:styleId="Default">
    <w:name w:val="Default"/>
    <w:uiPriority w:val="99"/>
    <w:rsid w:val="006D26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869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d315261</dc:creator>
  <cp:keywords/>
  <dc:description/>
  <cp:lastModifiedBy>Edmundo Aoyama</cp:lastModifiedBy>
  <cp:revision>12</cp:revision>
  <cp:lastPrinted>2015-11-04T14:04:00Z</cp:lastPrinted>
  <dcterms:created xsi:type="dcterms:W3CDTF">2015-11-04T13:58:00Z</dcterms:created>
  <dcterms:modified xsi:type="dcterms:W3CDTF">2015-11-17T18:51:00Z</dcterms:modified>
</cp:coreProperties>
</file>