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89" w:rsidRPr="00DC6A8E" w:rsidRDefault="007E3A89" w:rsidP="007E3A8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bookmarkStart w:id="0" w:name="_GoBack"/>
      <w:r w:rsidRPr="00DC6A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Composição do Conselho Municipal de Educação</w:t>
      </w:r>
    </w:p>
    <w:bookmarkEnd w:id="0"/>
    <w:p w:rsidR="007E3A89" w:rsidRDefault="007E3A89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partir de 1994, por ordem alfabética.</w:t>
      </w:r>
    </w:p>
    <w:p w:rsidR="007E3A89" w:rsidRDefault="007E3A89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2657"/>
        <w:gridCol w:w="917"/>
      </w:tblGrid>
      <w:tr w:rsidR="007E3A89" w:rsidRPr="000C4E72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Mandato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D.O.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Alípio Marcio Dias Casali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2001 – 2006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10/11/01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2. Amélia Americano Domingues de Castro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2000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3. Amélia Inácio Pereira de Magalhães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86E8B">
              <w:rPr>
                <w:rFonts w:ascii="Arial" w:hAnsi="Arial" w:cs="Arial"/>
                <w:sz w:val="18"/>
                <w:szCs w:val="18"/>
              </w:rPr>
              <w:t>(no 2º mandato, não tomou posse, tendo sido cessada a Portaria de Nomeação, em 02/02/05 e sendo substituída por Rodolfo Osvaldo Konder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2004 – 2010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20/03/04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4. Ana Gracinda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Queluz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1995 – 2000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5. Ana Maria Ferreira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   : 1995 –1996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1996 – 2002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6. Ana Maria Martins de Souza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7. Ana Maria Nery Palhares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–1996 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1996 – 2002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8. Anna Maria Vasconcellos Meirelles (cessação, a pedido, em março de 2014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2010 – 2016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9.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Antonia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Sarah Aziz Rocha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2001 – 2004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2004 – 2010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20/03/04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10. António Augusto Parada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1996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1996 – 2002 (T) 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11.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Antonio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Rodrigues da Silva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2014 -  2020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12. Arnold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Fioravante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2000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2000 – 2006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12/04/00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13. Artur Costa Neto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E8B">
              <w:rPr>
                <w:rFonts w:ascii="Arial" w:hAnsi="Arial" w:cs="Arial"/>
                <w:sz w:val="18"/>
                <w:szCs w:val="18"/>
              </w:rPr>
              <w:t xml:space="preserve">(cessação como </w:t>
            </w:r>
            <w:proofErr w:type="spellStart"/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repres.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>Poder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Público, 08/05/02;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E8B">
              <w:rPr>
                <w:rFonts w:ascii="Arial" w:hAnsi="Arial" w:cs="Arial"/>
                <w:sz w:val="18"/>
                <w:szCs w:val="18"/>
              </w:rPr>
              <w:t>nomeado representante da comunidade)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2001 – 2006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2008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14.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Bahij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Amin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Aur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2006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2014 – 2020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15. Carmen Beatriz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Stroisch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2006 – 2012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16/03/06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16. Carmen Vitória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Amadi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Annunziato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2010 – 2016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17. César Augusto Minto</w:t>
            </w:r>
          </w:p>
        </w:tc>
        <w:tc>
          <w:tcPr>
            <w:tcW w:w="2657" w:type="dxa"/>
          </w:tcPr>
          <w:p w:rsidR="007E3A89" w:rsidRPr="006A7B55" w:rsidRDefault="007E3A89" w:rsidP="00262515">
            <w:pPr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>4meses</w:t>
            </w:r>
            <w:r>
              <w:rPr>
                <w:rFonts w:ascii="Arial" w:hAnsi="Arial" w:cs="Arial"/>
                <w:sz w:val="18"/>
                <w:szCs w:val="18"/>
              </w:rPr>
              <w:t xml:space="preserve">: nov. a </w:t>
            </w:r>
            <w:r w:rsidRPr="006A7B55">
              <w:rPr>
                <w:rFonts w:ascii="Arial" w:hAnsi="Arial" w:cs="Arial"/>
                <w:sz w:val="18"/>
                <w:szCs w:val="18"/>
              </w:rPr>
              <w:t>março/02(S)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18. Celso Vieira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exoneração :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21/05/99)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21/05/99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19. Claudete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Toniceli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Zimmermann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   : 1995 – 1996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1996 – 2002 (S) 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20. Cristina Margareth de Souza Cordeiro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2016 – 2022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21.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Eny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Marisa Maia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86E8B">
              <w:rPr>
                <w:rFonts w:ascii="Arial" w:hAnsi="Arial" w:cs="Arial"/>
                <w:sz w:val="18"/>
                <w:szCs w:val="18"/>
              </w:rPr>
              <w:t>(exonerada, a pedido, em 2010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2008 – 2014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03/04/08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22. Fátima Aparecida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Antonio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2016 – 2022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23. Fernando José de Almeida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(exonerado, a pedido, em 2010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2008 – 2014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03/04/08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24. Francisco Aparecido Cordão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1998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25. Heloísa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Occhiuze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26. Hilda Martins Ferreira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Piaulino</w:t>
            </w:r>
            <w:proofErr w:type="spellEnd"/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 como Suplente e nomeada Titular, em 2010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2006 – 2012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2010 – 2016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16/03/06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27.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Iraildes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Meira Pereira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1998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28. Jarbas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Novelino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Barato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1995 – 1998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29. João Gualberto de Carvalho Meneses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 e novas nomeações em 2006 e 2012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1994 – 2000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2000 – 2006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2006 – 2012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2012 – 2018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12/04/00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16/03/06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30. José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Antonio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Figueiredo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Antiório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2000 – 2006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12/04/00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31. José Augusto Dias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 como Suplente: 21/05/99; nomeado titular no lugar de Celso Vieira, em 2004; em 2010, nomeado Suplente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1995 – 2000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1999 – 2004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2004 – 2010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2010 – 2016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21/05/99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20/03/04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32.  José Waldir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Grégio</w:t>
            </w:r>
            <w:proofErr w:type="spellEnd"/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33.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Jossélia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Ap.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Fósia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C.de 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Fontoura</w:t>
            </w:r>
            <w:proofErr w:type="gramEnd"/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34. Júlio Gomes Almeida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86E8B">
              <w:rPr>
                <w:rFonts w:ascii="Arial" w:hAnsi="Arial" w:cs="Arial"/>
                <w:sz w:val="18"/>
                <w:szCs w:val="18"/>
              </w:rPr>
              <w:t xml:space="preserve">(nomeado em complementação ao mandato da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Regina Célia Lico Suzuki, enquanto </w:t>
            </w:r>
            <w:r w:rsidRPr="00986E8B">
              <w:rPr>
                <w:rFonts w:ascii="Arial" w:hAnsi="Arial" w:cs="Arial"/>
                <w:sz w:val="18"/>
                <w:szCs w:val="18"/>
              </w:rPr>
              <w:lastRenderedPageBreak/>
              <w:t>Suplente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2010 – 2014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lastRenderedPageBreak/>
              <w:t>35. Leila Barbosa Oliva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2012 – 2018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36. Leila Portella Ferreira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2012 – 2018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6A7B55" w:rsidRDefault="007E3A89" w:rsidP="00262515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>37.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7B55">
              <w:rPr>
                <w:rFonts w:ascii="Arial" w:hAnsi="Arial" w:cs="Arial"/>
                <w:sz w:val="18"/>
                <w:szCs w:val="18"/>
              </w:rPr>
              <w:t xml:space="preserve">Lourdes </w:t>
            </w:r>
            <w:r>
              <w:rPr>
                <w:rFonts w:ascii="Arial" w:hAnsi="Arial" w:cs="Arial"/>
                <w:sz w:val="18"/>
                <w:szCs w:val="18"/>
              </w:rPr>
              <w:t xml:space="preserve">de Fátima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Paschoaletto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Possani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7B55">
              <w:rPr>
                <w:rFonts w:ascii="Arial" w:hAnsi="Arial" w:cs="Arial"/>
                <w:sz w:val="18"/>
                <w:szCs w:val="18"/>
              </w:rPr>
              <w:t xml:space="preserve">(complementação ao mandato da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Lucia Helena Couto)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2014 – 2020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28/06/14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38. Lúcia Helena Couto (não tomou posse)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2014 -  2020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39. Luiz Carlos Fernandes de Mattos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1995 – 2000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2000 – 2006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12/04/00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40. Marcos Mendonça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(em 2010, nomeado Suplente, para completar o mandato da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Regina Célia Lico Suzuki,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2001 – 2004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2004 – 2010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2010 – 2014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20/11/01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20/03/04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41. Maria Adélia Gonçalves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Ruotolo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2016 – 2022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42. Maria Auxiliadora Albergaria P. Ravelli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2006 – 2012 (T)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2012 – 2018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16/03/06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43. Maria Cecília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Carlini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Macedo Vaz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2016 – 2022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09/04/16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44. Maria de Fátima Borges de Oliveira 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2001 – 2004 (S)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2004 – 2010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20/03/04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45. Maria do Pilar Lacerda Almeida Silva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2014 -  2020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46. Maria Inez Mafra Amorim</w:t>
            </w:r>
          </w:p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(cessação, a pedido, em 10/11/01</w:t>
            </w: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1998 – 2004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31/03/98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47. Maria Lúcia M. Carvalho Vasconcelos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anos:  2008 – 2014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03/04/08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48. Maria Selma de Moraes Rocha</w:t>
            </w:r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2014 -  2020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49. Maria Stella Dias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Meixner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1995 – 1998 (S)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18/03/95</w:t>
            </w:r>
          </w:p>
        </w:tc>
      </w:tr>
      <w:tr w:rsidR="007E3A89" w:rsidTr="00262515">
        <w:tc>
          <w:tcPr>
            <w:tcW w:w="5070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 xml:space="preserve">50. Marilena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Rissutto</w:t>
            </w:r>
            <w:proofErr w:type="spellEnd"/>
            <w:r w:rsidRPr="00986E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6E8B">
              <w:rPr>
                <w:rFonts w:ascii="Arial" w:hAnsi="Arial" w:cs="Arial"/>
                <w:sz w:val="18"/>
                <w:szCs w:val="18"/>
              </w:rPr>
              <w:t>Malvezzi</w:t>
            </w:r>
            <w:proofErr w:type="spellEnd"/>
          </w:p>
        </w:tc>
        <w:tc>
          <w:tcPr>
            <w:tcW w:w="2657" w:type="dxa"/>
          </w:tcPr>
          <w:p w:rsidR="007E3A89" w:rsidRPr="00986E8B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6E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86E8B">
              <w:rPr>
                <w:rFonts w:ascii="Arial" w:hAnsi="Arial" w:cs="Arial"/>
                <w:sz w:val="18"/>
                <w:szCs w:val="18"/>
              </w:rPr>
              <w:t xml:space="preserve"> anos : 2002 – 2006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6A7B55" w:rsidRDefault="007E3A89" w:rsidP="00262515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 xml:space="preserve">51. Marina Graziela Feldmann (complementação ao mandato do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Consº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Konder)</w:t>
            </w:r>
          </w:p>
        </w:tc>
        <w:tc>
          <w:tcPr>
            <w:tcW w:w="2657" w:type="dxa"/>
          </w:tcPr>
          <w:p w:rsidR="007E3A89" w:rsidRPr="006A7B55" w:rsidRDefault="007E3A89" w:rsidP="00262515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A7B5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A7B55">
              <w:rPr>
                <w:rFonts w:ascii="Arial" w:hAnsi="Arial" w:cs="Arial"/>
                <w:sz w:val="18"/>
                <w:szCs w:val="18"/>
              </w:rPr>
              <w:t xml:space="preserve"> anos:  2014 – 2016 (T)</w:t>
            </w:r>
          </w:p>
          <w:p w:rsidR="007E3A89" w:rsidRPr="006A7B55" w:rsidRDefault="007E3A89" w:rsidP="00262515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 xml:space="preserve">Reconduzida por mais </w:t>
            </w:r>
            <w:proofErr w:type="gramStart"/>
            <w:r w:rsidRPr="006A7B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6A7B55">
              <w:rPr>
                <w:rFonts w:ascii="Arial" w:hAnsi="Arial" w:cs="Arial"/>
                <w:sz w:val="18"/>
                <w:szCs w:val="18"/>
              </w:rPr>
              <w:t xml:space="preserve"> anos - 2016 - 2022 (T)</w:t>
            </w:r>
          </w:p>
        </w:tc>
        <w:tc>
          <w:tcPr>
            <w:tcW w:w="917" w:type="dxa"/>
          </w:tcPr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21/05/14</w:t>
            </w:r>
          </w:p>
          <w:p w:rsidR="007E3A89" w:rsidRPr="00986E8B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E8B">
              <w:rPr>
                <w:rFonts w:ascii="Arial" w:hAnsi="Arial" w:cs="Arial"/>
                <w:sz w:val="18"/>
                <w:szCs w:val="18"/>
              </w:rPr>
              <w:t>08/04/16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52. Marisa Maria Bernardo Saraiva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1995 – 1998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18/03/95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53. Marta de Betânia Juliano (complementação ao mandato da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Regina Lico Suzuki)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   : 2013 – 2014  (T)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2014 -  2020 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26/02/13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6A7B55" w:rsidRDefault="007E3A89" w:rsidP="00262515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 xml:space="preserve">54. Mônica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Appezzato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Pinazza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(complementação ao mandato da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Anna Maria</w:t>
            </w:r>
            <w:proofErr w:type="gramStart"/>
            <w:r w:rsidRPr="006A7B5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A7B55">
              <w:rPr>
                <w:rFonts w:ascii="Arial" w:hAnsi="Arial" w:cs="Arial"/>
                <w:sz w:val="18"/>
                <w:szCs w:val="18"/>
              </w:rPr>
              <w:t>V. Meirelles)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2014 -  2016 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02/04/14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55. Myriam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Krasilchik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>não tomou posse)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1994 – 1998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26/02/94</w:t>
            </w:r>
          </w:p>
        </w:tc>
      </w:tr>
      <w:tr w:rsidR="007E3A89" w:rsidTr="00262515">
        <w:tc>
          <w:tcPr>
            <w:tcW w:w="5070" w:type="dxa"/>
          </w:tcPr>
          <w:p w:rsidR="007E3A89" w:rsidRPr="006A7B55" w:rsidRDefault="007E3A89" w:rsidP="00262515">
            <w:pPr>
              <w:rPr>
                <w:rFonts w:ascii="Arial" w:hAnsi="Arial" w:cs="Arial"/>
                <w:sz w:val="18"/>
                <w:szCs w:val="18"/>
              </w:rPr>
            </w:pPr>
            <w:r w:rsidRPr="006A7B55">
              <w:rPr>
                <w:rFonts w:ascii="Arial" w:hAnsi="Arial" w:cs="Arial"/>
                <w:sz w:val="18"/>
                <w:szCs w:val="18"/>
              </w:rPr>
              <w:t xml:space="preserve">56. </w:t>
            </w:r>
            <w:proofErr w:type="spellStart"/>
            <w:r w:rsidRPr="006A7B55">
              <w:rPr>
                <w:rFonts w:ascii="Arial" w:hAnsi="Arial" w:cs="Arial"/>
                <w:sz w:val="18"/>
                <w:szCs w:val="18"/>
              </w:rPr>
              <w:t>Myrtes</w:t>
            </w:r>
            <w:proofErr w:type="spellEnd"/>
            <w:r w:rsidRPr="006A7B55">
              <w:rPr>
                <w:rFonts w:ascii="Arial" w:hAnsi="Arial" w:cs="Arial"/>
                <w:sz w:val="18"/>
                <w:szCs w:val="18"/>
              </w:rPr>
              <w:t xml:space="preserve"> Alonso (cessação do mandato como </w:t>
            </w:r>
            <w:proofErr w:type="gramStart"/>
            <w:r w:rsidRPr="006A7B55">
              <w:rPr>
                <w:rFonts w:ascii="Arial" w:hAnsi="Arial" w:cs="Arial"/>
                <w:sz w:val="18"/>
                <w:szCs w:val="18"/>
              </w:rPr>
              <w:t>Suplente,</w:t>
            </w:r>
            <w:proofErr w:type="gramEnd"/>
            <w:r w:rsidRPr="006A7B55">
              <w:rPr>
                <w:rFonts w:ascii="Arial" w:hAnsi="Arial" w:cs="Arial"/>
                <w:sz w:val="18"/>
                <w:szCs w:val="18"/>
              </w:rPr>
              <w:t>10/11/01; nomeada Titular no lugar de João Gualberto de Carvalho Meneses)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   : 1999 – 2000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2000 – 2006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2001 – 2006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21/05/99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12/04/00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10/11/01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57.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Nacim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Walter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Chieco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1994 – 1996 (T)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1996 – 2002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26/02/94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58. Ocimar Munhoz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Alavarse</w:t>
            </w:r>
            <w:proofErr w:type="spell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2008 – 2014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03/04/08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59.  Primo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Páscoli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Melaré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(falecido em 2000)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2000 – 2006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06/12/00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60. Regina Célia Lico Suzuki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(em 2010, passou 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Titular, para completar o mandato da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Eny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Marisa Maia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).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>Exonerou-se em janeiro de 2013.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2008 – 2014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2010 – 2014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03/04/08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61. Regina Mascarenhas Gonçalves de Oliveira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2000 – 2006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06/12/00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62. Rita Benedita Mota de Morais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2001 – 2004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2004 – 2010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20/11/01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20/03/04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63. Rita Maria de Miranda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Sipahi</w:t>
            </w:r>
            <w:proofErr w:type="spellEnd"/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(cessação, a pedido, em 08/05/02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2001 – 2006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64. Rodolfo Osvaldo Konder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Consº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Suplente, em substituição a Amélia I.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P. Magalhães; em 2010, nomeado Titular; falecido em maio de 2014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2005 – 2010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2010 – 2016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02/02/05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65. Rubens Barbosa de Camargo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meses : nov. a março/02(T)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2002 – 2008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10/11/01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66. Rui Lopes Teixeira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2006 – 2012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16/03/06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67. Sueli Aparecida de Paula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Mondini</w:t>
            </w:r>
            <w:proofErr w:type="spellEnd"/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(2010-nomeada em complementação ao mandato da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Hilda Martins Ferreira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Piaulino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, enquanto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Consª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Suplente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2012-nomeada Titular) 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2010 – 2012 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2012 – 2018 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09/04/10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68. Sueli Chaves Eguchi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2012 – 2018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20/03/12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69. Ulisses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Defonso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Matanó</w:t>
            </w:r>
            <w:proofErr w:type="spell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2002 – 2008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08/05/02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70.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Waldecir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Navarrete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Pelissoni</w:t>
            </w:r>
            <w:proofErr w:type="spell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2006 – 2012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16/03/06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71. Waldemir José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Giberni</w:t>
            </w:r>
            <w:proofErr w:type="spellEnd"/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(no lugar de Myriam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Krasilchik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1994 –1998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06/04/94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lastRenderedPageBreak/>
              <w:t xml:space="preserve">72. Walter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Vicioni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Gonçalves</w:t>
            </w:r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   : 1995 – 1996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1996 – 2002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18/03/95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19/03/96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73. Yara Maria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Mattioli</w:t>
            </w:r>
            <w:proofErr w:type="spell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 : 2010 – 2016  (S)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  <w:tr w:rsidR="007E3A89" w:rsidTr="00262515">
        <w:tc>
          <w:tcPr>
            <w:tcW w:w="5070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74.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Zilma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de Moraes Ramos de Oliveira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 xml:space="preserve">(em 2010, nomeada Titular, em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completação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ao mandato do </w:t>
            </w:r>
            <w:proofErr w:type="spellStart"/>
            <w:r w:rsidRPr="00360355">
              <w:rPr>
                <w:rFonts w:ascii="Arial" w:hAnsi="Arial" w:cs="Arial"/>
                <w:sz w:val="18"/>
                <w:szCs w:val="18"/>
              </w:rPr>
              <w:t>Consº</w:t>
            </w:r>
            <w:proofErr w:type="spellEnd"/>
            <w:r w:rsidRPr="00360355">
              <w:rPr>
                <w:rFonts w:ascii="Arial" w:hAnsi="Arial" w:cs="Arial"/>
                <w:sz w:val="18"/>
                <w:szCs w:val="18"/>
              </w:rPr>
              <w:t xml:space="preserve"> Fernando José de Almeida</w:t>
            </w: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57" w:type="dxa"/>
          </w:tcPr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2008 – 2014 (S)</w:t>
            </w:r>
          </w:p>
          <w:p w:rsidR="007E3A89" w:rsidRPr="00360355" w:rsidRDefault="007E3A89" w:rsidP="002625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035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60355">
              <w:rPr>
                <w:rFonts w:ascii="Arial" w:hAnsi="Arial" w:cs="Arial"/>
                <w:sz w:val="18"/>
                <w:szCs w:val="18"/>
              </w:rPr>
              <w:t xml:space="preserve"> anos:  2010 – 2014  (T)</w:t>
            </w:r>
          </w:p>
        </w:tc>
        <w:tc>
          <w:tcPr>
            <w:tcW w:w="917" w:type="dxa"/>
          </w:tcPr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03/04/08</w:t>
            </w:r>
          </w:p>
          <w:p w:rsidR="007E3A89" w:rsidRPr="00360355" w:rsidRDefault="007E3A89" w:rsidP="00262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355">
              <w:rPr>
                <w:rFonts w:ascii="Arial" w:hAnsi="Arial" w:cs="Arial"/>
                <w:sz w:val="18"/>
                <w:szCs w:val="18"/>
              </w:rPr>
              <w:t>09/04/10</w:t>
            </w:r>
          </w:p>
        </w:tc>
      </w:tr>
    </w:tbl>
    <w:p w:rsidR="007E3A89" w:rsidRPr="00FB2548" w:rsidRDefault="007E3A89" w:rsidP="007E3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E3A89" w:rsidRDefault="007E3A89" w:rsidP="007E3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94CF3" w:rsidRDefault="00394CF3"/>
    <w:sectPr w:rsidR="003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9"/>
    <w:rsid w:val="00394CF3"/>
    <w:rsid w:val="007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3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3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6799</Characters>
  <Application>Microsoft Office Word</Application>
  <DocSecurity>0</DocSecurity>
  <Lines>56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2016-11-04T19:31:00Z</dcterms:created>
  <dcterms:modified xsi:type="dcterms:W3CDTF">2016-11-04T19:32:00Z</dcterms:modified>
</cp:coreProperties>
</file>