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18"/>
        <w:gridCol w:w="6571"/>
      </w:tblGrid>
      <w:tr w:rsidR="00453880" w:rsidRPr="00B129BE" w:rsidTr="001B6327">
        <w:trPr>
          <w:cantSplit/>
          <w:trHeight w:val="1843"/>
          <w:jc w:val="center"/>
        </w:trPr>
        <w:tc>
          <w:tcPr>
            <w:tcW w:w="2182" w:type="dxa"/>
            <w:shd w:val="clear" w:color="auto" w:fill="auto"/>
          </w:tcPr>
          <w:p w:rsidR="00453880" w:rsidRPr="00B129BE" w:rsidRDefault="00453880" w:rsidP="001B632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DB1B3FF" wp14:editId="25533107">
                  <wp:extent cx="1171575" cy="10572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</w:tcPr>
          <w:p w:rsidR="009E6A89" w:rsidRDefault="009E6A89" w:rsidP="0077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36D49" w:rsidRDefault="00B36D49" w:rsidP="0077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53880" w:rsidRPr="00586528" w:rsidRDefault="00453880" w:rsidP="0077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6528">
              <w:rPr>
                <w:rFonts w:ascii="Arial" w:hAnsi="Arial" w:cs="Arial"/>
                <w:b/>
                <w:sz w:val="24"/>
              </w:rPr>
              <w:t>PREFEITURA DO MUNICÍPIO DE SÃO PAULO</w:t>
            </w:r>
          </w:p>
          <w:p w:rsidR="00453880" w:rsidRPr="00586528" w:rsidRDefault="00453880" w:rsidP="0077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86528">
              <w:rPr>
                <w:rFonts w:ascii="Arial" w:hAnsi="Arial" w:cs="Arial"/>
                <w:b/>
                <w:sz w:val="24"/>
              </w:rPr>
              <w:t>SECRETARIA MUNICIPAL DE EDUCAÇÃO</w:t>
            </w:r>
          </w:p>
          <w:p w:rsidR="00453880" w:rsidRPr="004F3CEF" w:rsidRDefault="00453880" w:rsidP="00775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6528">
              <w:rPr>
                <w:rFonts w:ascii="Arial" w:hAnsi="Arial" w:cs="Arial"/>
                <w:b/>
                <w:sz w:val="24"/>
              </w:rPr>
              <w:t>CONSELHO MUNICIPAL DE EDUCAÇÃO</w:t>
            </w:r>
          </w:p>
        </w:tc>
      </w:tr>
    </w:tbl>
    <w:p w:rsidR="00CC1C74" w:rsidRPr="00453880" w:rsidRDefault="00CC1C74" w:rsidP="00775BD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r w:rsidRPr="00453880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Composição do Conselho Municipal de Educação</w:t>
      </w:r>
    </w:p>
    <w:p w:rsidR="00CC1C74" w:rsidRPr="00453880" w:rsidRDefault="00CC1C74" w:rsidP="00586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CC1C74" w:rsidRPr="009E6A89" w:rsidRDefault="00CC1C74" w:rsidP="00663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6A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Presidente - </w:t>
      </w:r>
      <w:r w:rsidR="00453880" w:rsidRPr="009E6A8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Conselheira</w:t>
      </w:r>
      <w:r w:rsidR="00453880" w:rsidRPr="009E6A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E6A8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Sueli Aparecida de Paula Mondini</w:t>
      </w:r>
    </w:p>
    <w:p w:rsidR="00453880" w:rsidRPr="009E6A89" w:rsidRDefault="00CC1C74" w:rsidP="00775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9E6A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Vice-Presidente - </w:t>
      </w:r>
      <w:r w:rsidR="00453880" w:rsidRPr="009E6A8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Conselheira</w:t>
      </w:r>
      <w:r w:rsidR="00453880" w:rsidRPr="009E6A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E6A8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Carmen Lúcia Bueno Valle</w:t>
      </w:r>
    </w:p>
    <w:p w:rsidR="00CC1C74" w:rsidRPr="009E6A89" w:rsidRDefault="00CC1C74" w:rsidP="00CC1C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13526" w:type="dxa"/>
        <w:jc w:val="center"/>
        <w:tblInd w:w="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2"/>
        <w:gridCol w:w="6464"/>
      </w:tblGrid>
      <w:tr w:rsidR="00CC1C74" w:rsidRPr="00DC6A8E" w:rsidTr="00B36D49">
        <w:trPr>
          <w:trHeight w:val="397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453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hAnsi="Arial" w:cs="Arial"/>
                <w:b/>
                <w:sz w:val="24"/>
                <w:szCs w:val="24"/>
              </w:rPr>
              <w:t>Conselheiros Titulares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4538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hAnsi="Arial" w:cs="Arial"/>
                <w:b/>
                <w:sz w:val="24"/>
                <w:szCs w:val="24"/>
              </w:rPr>
              <w:t>Conselheiros Suplentes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hAnsi="Arial" w:cs="Arial"/>
                <w:sz w:val="24"/>
                <w:szCs w:val="24"/>
              </w:rPr>
              <w:t>Carmen Lúcia Bueno Valle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hAnsi="Arial" w:cs="Arial"/>
                <w:sz w:val="24"/>
                <w:szCs w:val="24"/>
              </w:rPr>
              <w:t>Antonio Rodrigues da Silva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Emília Maria  Bezerra Cipriano Castro Sanches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Fátima Aparecida Antonio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Gualberto de Carvalho Meneses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Leila Portella Ferreira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Auxiliadora Albergaria Pereira Raveli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hAnsi="Arial" w:cs="Arial"/>
                <w:sz w:val="24"/>
                <w:szCs w:val="24"/>
              </w:rPr>
              <w:t>Leila Barbosa Oliva</w:t>
            </w:r>
          </w:p>
        </w:tc>
      </w:tr>
      <w:tr w:rsidR="00CC1C74" w:rsidRPr="00021359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Cecília Carlini Macedo Vaz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Adélia Gonçalves Ruotolo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Selma de Moraes Rocha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Lourdes de Fátima Paschoaletto Possani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Marina Graziela Feldman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Cristina Margareth de Souza Cordeiro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775BD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Marta de Betania Juliano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775BD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Bahij Amin Aur</w:t>
            </w:r>
          </w:p>
        </w:tc>
      </w:tr>
      <w:tr w:rsidR="00CC1C74" w:rsidTr="00B36D49">
        <w:trPr>
          <w:trHeight w:val="454"/>
          <w:jc w:val="center"/>
        </w:trPr>
        <w:tc>
          <w:tcPr>
            <w:tcW w:w="7062" w:type="dxa"/>
            <w:vAlign w:val="center"/>
          </w:tcPr>
          <w:p w:rsidR="00CC1C74" w:rsidRPr="00775BDF" w:rsidRDefault="00CC1C74" w:rsidP="00B36D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pt-BR"/>
              </w:rPr>
            </w:pPr>
            <w:r w:rsidRPr="00775BD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pt-BR"/>
              </w:rPr>
              <w:t>Sueli Aparecida de Paula Mondini</w:t>
            </w:r>
          </w:p>
        </w:tc>
        <w:tc>
          <w:tcPr>
            <w:tcW w:w="6464" w:type="dxa"/>
            <w:vAlign w:val="center"/>
          </w:tcPr>
          <w:p w:rsidR="00CC1C74" w:rsidRPr="00775BDF" w:rsidRDefault="00CC1C74" w:rsidP="00B36D49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pt-BR"/>
              </w:rPr>
            </w:pPr>
            <w:r w:rsidRPr="00775BDF">
              <w:rPr>
                <w:rFonts w:ascii="Arial" w:eastAsia="Times New Roman" w:hAnsi="Arial" w:cs="Arial"/>
                <w:color w:val="000000"/>
                <w:sz w:val="24"/>
                <w:szCs w:val="28"/>
                <w:lang w:eastAsia="pt-BR"/>
              </w:rPr>
              <w:t>Sueli Chaves Eguchi</w:t>
            </w:r>
          </w:p>
        </w:tc>
      </w:tr>
    </w:tbl>
    <w:p w:rsidR="00394CF3" w:rsidRPr="00B36D49" w:rsidRDefault="00775BDF" w:rsidP="00B36D49">
      <w:pPr>
        <w:spacing w:after="0"/>
        <w:rPr>
          <w:rFonts w:ascii="Arial" w:hAnsi="Arial" w:cs="Arial"/>
          <w:b/>
          <w:sz w:val="20"/>
          <w:szCs w:val="20"/>
        </w:rPr>
      </w:pPr>
      <w:r w:rsidRPr="00B36D49">
        <w:rPr>
          <w:rFonts w:ascii="Arial" w:hAnsi="Arial" w:cs="Arial"/>
          <w:b/>
          <w:sz w:val="20"/>
          <w:szCs w:val="20"/>
        </w:rPr>
        <w:t xml:space="preserve">    </w:t>
      </w:r>
      <w:r w:rsidR="009A7415" w:rsidRPr="00B36D49">
        <w:rPr>
          <w:rFonts w:ascii="Arial" w:hAnsi="Arial" w:cs="Arial"/>
          <w:b/>
          <w:sz w:val="20"/>
          <w:szCs w:val="20"/>
        </w:rPr>
        <w:t>Atualizado em 03/01/2017</w:t>
      </w:r>
    </w:p>
    <w:sectPr w:rsidR="00394CF3" w:rsidRPr="00B36D49" w:rsidSect="00775B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4"/>
    <w:rsid w:val="00380759"/>
    <w:rsid w:val="00394CF3"/>
    <w:rsid w:val="00453880"/>
    <w:rsid w:val="004E6BE5"/>
    <w:rsid w:val="00586528"/>
    <w:rsid w:val="00663521"/>
    <w:rsid w:val="00775BDF"/>
    <w:rsid w:val="007D6F21"/>
    <w:rsid w:val="009A7415"/>
    <w:rsid w:val="009E6A89"/>
    <w:rsid w:val="00B36D49"/>
    <w:rsid w:val="00C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6666337</cp:lastModifiedBy>
  <cp:revision>2</cp:revision>
  <dcterms:created xsi:type="dcterms:W3CDTF">2017-01-10T12:12:00Z</dcterms:created>
  <dcterms:modified xsi:type="dcterms:W3CDTF">2017-01-10T12:12:00Z</dcterms:modified>
</cp:coreProperties>
</file>