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AA" w:rsidRDefault="00FB32AA">
      <w:pPr>
        <w:rPr>
          <w:rFonts w:ascii="Arial" w:hAnsi="Arial" w:cs="Arial"/>
          <w:sz w:val="24"/>
          <w:szCs w:val="24"/>
        </w:rPr>
      </w:pPr>
      <w:r w:rsidRPr="00187D08">
        <w:rPr>
          <w:rFonts w:ascii="Arial" w:hAnsi="Arial" w:cs="Arial"/>
          <w:sz w:val="24"/>
          <w:szCs w:val="24"/>
        </w:rPr>
        <w:t>GRUPO DE TRABALHO “SUSTENTABILIDADE NO GERENCIAMENTO DE RESÍDUOS”</w:t>
      </w:r>
    </w:p>
    <w:p w:rsidR="00FB32AA" w:rsidRPr="00872861" w:rsidRDefault="00FB32AA">
      <w:pPr>
        <w:rPr>
          <w:rFonts w:ascii="Arial" w:hAnsi="Arial" w:cs="Arial"/>
          <w:sz w:val="24"/>
          <w:szCs w:val="24"/>
          <w:u w:val="single"/>
        </w:rPr>
      </w:pPr>
      <w:r w:rsidRPr="00872861">
        <w:rPr>
          <w:rFonts w:ascii="Arial" w:hAnsi="Arial" w:cs="Arial"/>
          <w:sz w:val="24"/>
          <w:szCs w:val="24"/>
          <w:u w:val="single"/>
        </w:rPr>
        <w:t xml:space="preserve">ATA DA REUNIÃO EM </w:t>
      </w:r>
      <w:r>
        <w:rPr>
          <w:rFonts w:ascii="Arial" w:hAnsi="Arial" w:cs="Arial"/>
          <w:sz w:val="24"/>
          <w:szCs w:val="24"/>
          <w:u w:val="single"/>
        </w:rPr>
        <w:t>28</w:t>
      </w:r>
      <w:r w:rsidRPr="00872861">
        <w:rPr>
          <w:rFonts w:ascii="Arial" w:hAnsi="Arial" w:cs="Arial"/>
          <w:sz w:val="24"/>
          <w:szCs w:val="24"/>
          <w:u w:val="single"/>
        </w:rPr>
        <w:t>/1</w:t>
      </w:r>
      <w:r>
        <w:rPr>
          <w:rFonts w:ascii="Arial" w:hAnsi="Arial" w:cs="Arial"/>
          <w:sz w:val="24"/>
          <w:szCs w:val="24"/>
          <w:u w:val="single"/>
        </w:rPr>
        <w:t>2</w:t>
      </w:r>
      <w:r w:rsidRPr="00872861">
        <w:rPr>
          <w:rFonts w:ascii="Arial" w:hAnsi="Arial" w:cs="Arial"/>
          <w:sz w:val="24"/>
          <w:szCs w:val="24"/>
          <w:u w:val="single"/>
        </w:rPr>
        <w:t>/11</w:t>
      </w:r>
    </w:p>
    <w:p w:rsidR="00FB32AA" w:rsidRDefault="00FB32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Presentes: </w:t>
      </w:r>
      <w:smartTag w:uri="urn:schemas-microsoft-com:office:smarttags" w:element="PersonName">
        <w:smartTagPr>
          <w:attr w:name="ProductID" w:val="Marcio Matheus"/>
        </w:smartTagPr>
        <w:r>
          <w:rPr>
            <w:rFonts w:ascii="Arial" w:hAnsi="Arial" w:cs="Arial"/>
            <w:sz w:val="24"/>
            <w:szCs w:val="24"/>
          </w:rPr>
          <w:t>Marcio Matheus</w:t>
        </w:r>
      </w:smartTag>
      <w:r>
        <w:rPr>
          <w:rFonts w:ascii="Arial" w:hAnsi="Arial" w:cs="Arial"/>
          <w:sz w:val="24"/>
          <w:szCs w:val="24"/>
        </w:rPr>
        <w:t xml:space="preserve"> (LIMPURB); Herbert Henk Junior (LIMPURB),</w:t>
      </w:r>
      <w:smartTag w:uri="urn:schemas-microsoft-com:office:smarttags" w:element="PersonName">
        <w:smartTagPr>
          <w:attr w:name="ProductID" w:val="Remy Benedito da Silva"/>
        </w:smartTagPr>
        <w:r>
          <w:rPr>
            <w:rFonts w:ascii="Arial" w:hAnsi="Arial" w:cs="Arial"/>
            <w:sz w:val="24"/>
            <w:szCs w:val="24"/>
          </w:rPr>
          <w:t>Remy Benedito da Silva</w:t>
        </w:r>
      </w:smartTag>
      <w:r>
        <w:rPr>
          <w:rFonts w:ascii="Arial" w:hAnsi="Arial" w:cs="Arial"/>
          <w:sz w:val="24"/>
          <w:szCs w:val="24"/>
        </w:rPr>
        <w:t xml:space="preserve"> (LIMPURB),</w:t>
      </w:r>
      <w:r w:rsidRPr="004412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Valdecir Cristino Papazissis (LIMPURB); </w:t>
      </w:r>
      <w:smartTag w:uri="urn:schemas-microsoft-com:office:smarttags" w:element="PersonName">
        <w:smartTagPr>
          <w:attr w:name="ProductID" w:val="David Tegangno"/>
        </w:smartTagPr>
        <w:r>
          <w:rPr>
            <w:rFonts w:ascii="Arial" w:hAnsi="Arial" w:cs="Arial"/>
            <w:sz w:val="24"/>
            <w:szCs w:val="24"/>
          </w:rPr>
          <w:t>David Tegangno</w:t>
        </w:r>
      </w:smartTag>
      <w:r>
        <w:rPr>
          <w:rFonts w:ascii="Arial" w:hAnsi="Arial" w:cs="Arial"/>
          <w:sz w:val="24"/>
          <w:szCs w:val="24"/>
        </w:rPr>
        <w:t xml:space="preserve"> (LIMPURB), Helena Maria Rivello Terzella (LIMPURB);</w:t>
      </w:r>
      <w:smartTag w:uri="urn:schemas-microsoft-com:office:smarttags" w:element="PersonName">
        <w:smartTagPr>
          <w:attr w:name="ProductID" w:val="Ilderson de Oliveira"/>
        </w:smartTagPr>
        <w:r>
          <w:rPr>
            <w:rFonts w:ascii="Arial" w:hAnsi="Arial" w:cs="Arial"/>
            <w:sz w:val="24"/>
            <w:szCs w:val="24"/>
          </w:rPr>
          <w:t>Ilderson de Oliveira</w:t>
        </w:r>
      </w:smartTag>
      <w:r>
        <w:rPr>
          <w:rFonts w:ascii="Arial" w:hAnsi="Arial" w:cs="Arial"/>
          <w:sz w:val="24"/>
          <w:szCs w:val="24"/>
        </w:rPr>
        <w:t xml:space="preserve"> França (SMDU); </w:t>
      </w:r>
      <w:smartTag w:uri="urn:schemas-microsoft-com:office:smarttags" w:element="PersonName">
        <w:smartTagPr>
          <w:attr w:name="ProductID" w:val="Heliana Lombardi Artigiani"/>
        </w:smartTagPr>
        <w:r>
          <w:rPr>
            <w:rFonts w:ascii="Arial" w:hAnsi="Arial" w:cs="Arial"/>
            <w:sz w:val="24"/>
            <w:szCs w:val="24"/>
          </w:rPr>
          <w:t>Heliana Lombardi Artigiani</w:t>
        </w:r>
      </w:smartTag>
      <w:r>
        <w:rPr>
          <w:rFonts w:ascii="Arial" w:hAnsi="Arial" w:cs="Arial"/>
          <w:sz w:val="24"/>
          <w:szCs w:val="24"/>
        </w:rPr>
        <w:t xml:space="preserve"> (SMDU); </w:t>
      </w:r>
      <w:smartTag w:uri="urn:schemas-microsoft-com:office:smarttags" w:element="PersonName">
        <w:smartTagPr>
          <w:attr w:name="ProductID" w:val="Silmara Ribeiro Marques"/>
        </w:smartTagPr>
        <w:r>
          <w:rPr>
            <w:rFonts w:ascii="Arial" w:hAnsi="Arial" w:cs="Arial"/>
            <w:sz w:val="24"/>
            <w:szCs w:val="24"/>
          </w:rPr>
          <w:t>Silmara Ribeiro Marques</w:t>
        </w:r>
      </w:smartTag>
      <w:r>
        <w:rPr>
          <w:rFonts w:ascii="Arial" w:hAnsi="Arial" w:cs="Arial"/>
          <w:sz w:val="24"/>
          <w:szCs w:val="24"/>
        </w:rPr>
        <w:t xml:space="preserve"> (SMSP); José Tibério Hidalgo (SMSP); Maria Augusta Ferreira Antunes (SVMA); Fernanda Cristina Siva de Campos (SVMA); Deodoro </w:t>
      </w:r>
      <w:smartTag w:uri="urn:schemas-microsoft-com:office:smarttags" w:element="PersonName">
        <w:smartTagPr>
          <w:attr w:name="ProductID" w:val="Antonio Oliveira Vaz"/>
        </w:smartTagPr>
        <w:r>
          <w:rPr>
            <w:rFonts w:ascii="Arial" w:hAnsi="Arial" w:cs="Arial"/>
            <w:sz w:val="24"/>
            <w:szCs w:val="24"/>
          </w:rPr>
          <w:t>Antonio Oliveira Vaz</w:t>
        </w:r>
      </w:smartTag>
      <w:r>
        <w:rPr>
          <w:rFonts w:ascii="Arial" w:hAnsi="Arial" w:cs="Arial"/>
          <w:sz w:val="24"/>
          <w:szCs w:val="24"/>
        </w:rPr>
        <w:t xml:space="preserve"> (SVMA);</w:t>
      </w:r>
      <w:r w:rsidRPr="0088729F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Deize Perin"/>
        </w:smartTagPr>
        <w:r>
          <w:rPr>
            <w:rFonts w:ascii="Arial" w:hAnsi="Arial" w:cs="Arial"/>
            <w:sz w:val="24"/>
            <w:szCs w:val="24"/>
          </w:rPr>
          <w:t>Deize Perin</w:t>
        </w:r>
      </w:smartTag>
      <w:r>
        <w:rPr>
          <w:rFonts w:ascii="Arial" w:hAnsi="Arial" w:cs="Arial"/>
          <w:sz w:val="24"/>
          <w:szCs w:val="24"/>
        </w:rPr>
        <w:t xml:space="preserve"> (SVMA);Luiz Augusto Thomaz (GREMIO VILA SONIA); Guilherme Augusto Ferlin Paiva (SEHAB); </w:t>
      </w:r>
    </w:p>
    <w:p w:rsidR="00FB32AA" w:rsidRDefault="00FB32AA" w:rsidP="00197E5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Pauta: Estruturação da Gestão do Plano Nacional de Resíduos Sólidos</w:t>
      </w:r>
    </w:p>
    <w:p w:rsidR="00FB32AA" w:rsidRDefault="00FB32AA" w:rsidP="002868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B32AA" w:rsidRDefault="00FB32AA" w:rsidP="002868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smartTag w:uri="urn:schemas-microsoft-com:office:smarttags" w:element="PersonName">
        <w:smartTagPr>
          <w:attr w:name="ProductID" w:val="Marcio Matheus"/>
        </w:smartTagPr>
        <w:r>
          <w:rPr>
            <w:rFonts w:ascii="Arial" w:hAnsi="Arial" w:cs="Arial"/>
            <w:sz w:val="24"/>
            <w:szCs w:val="24"/>
          </w:rPr>
          <w:t>Marcio Matheus</w:t>
        </w:r>
      </w:smartTag>
      <w:r>
        <w:rPr>
          <w:rFonts w:ascii="Arial" w:hAnsi="Arial" w:cs="Arial"/>
          <w:sz w:val="24"/>
          <w:szCs w:val="24"/>
        </w:rPr>
        <w:t>, Diretor do Departamento de Limpeza Urbana – LIMPURB iniciou a reunião às 14h20min, saudando os participantes.</w:t>
      </w:r>
    </w:p>
    <w:p w:rsidR="00FB32AA" w:rsidRDefault="00FB32AA" w:rsidP="002868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B32AA" w:rsidRDefault="00FB32AA" w:rsidP="002868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Sr. </w:t>
      </w:r>
      <w:smartTag w:uri="urn:schemas-microsoft-com:office:smarttags" w:element="PersonName">
        <w:smartTagPr>
          <w:attr w:name="ProductID" w:val="Marcio Matheus"/>
        </w:smartTagPr>
        <w:r>
          <w:rPr>
            <w:rFonts w:ascii="Arial" w:hAnsi="Arial" w:cs="Arial"/>
            <w:sz w:val="24"/>
            <w:szCs w:val="24"/>
          </w:rPr>
          <w:t>Marcio Matheus</w:t>
        </w:r>
      </w:smartTag>
      <w:r>
        <w:rPr>
          <w:rFonts w:ascii="Arial" w:hAnsi="Arial" w:cs="Arial"/>
          <w:sz w:val="24"/>
          <w:szCs w:val="24"/>
        </w:rPr>
        <w:t>, iniciou breve esclarecimento dos serviços indivisíveis de limpeza urbana (pauta da reunião anterior).</w:t>
      </w:r>
    </w:p>
    <w:p w:rsidR="00FB32AA" w:rsidRDefault="00FB32AA" w:rsidP="002868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Falamos sobre o incio do GT de Sustentabilidade e das ações até então implementadas.</w:t>
      </w:r>
    </w:p>
    <w:p w:rsidR="00FB32AA" w:rsidRDefault="00FB32AA" w:rsidP="002868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necessidade de elaboração do Plano Nacional de Resíduos Sólidos, este grupo de trabalho pode colaborar e difundir o assunto, com idéias e participações efetivas na construção de um modelo de gestão dos resíduos.</w:t>
      </w:r>
    </w:p>
    <w:p w:rsidR="00FB32AA" w:rsidRDefault="00FB32AA" w:rsidP="00CD6999">
      <w:pPr>
        <w:pStyle w:val="ListParagraph"/>
        <w:spacing w:after="0" w:line="360" w:lineRule="auto"/>
        <w:ind w:left="0"/>
        <w:rPr>
          <w:sz w:val="32"/>
          <w:szCs w:val="32"/>
        </w:rPr>
      </w:pPr>
      <w:r w:rsidRPr="0071592F">
        <w:rPr>
          <w:rFonts w:ascii="Arial" w:hAnsi="Arial" w:cs="Arial"/>
          <w:sz w:val="24"/>
          <w:szCs w:val="24"/>
        </w:rPr>
        <w:t>De acordo com a Política Nacional dos Resíduos Sólidos, os municípios têm até agosto de 2014 para eliminar os lixões e implantar aterros sanitários, que receberão apenas rejeitos (aquilo que não pode ser reciclado ou reutilizado); até agosto de 2012, para elaborar seus PLANOS DE GESTÃO INTEGRADA DE RESIDUOS SOLIDOS e continuar a ter acesso aos recursos de coleta seletiva e campanhas de educação ambiental para que estes objetivos sejam atendidos</w:t>
      </w:r>
      <w:r>
        <w:rPr>
          <w:rFonts w:ascii="Arial" w:hAnsi="Arial" w:cs="Arial"/>
          <w:sz w:val="24"/>
          <w:szCs w:val="24"/>
        </w:rPr>
        <w:t>.</w:t>
      </w:r>
    </w:p>
    <w:p w:rsidR="00FB32AA" w:rsidRPr="0071592F" w:rsidRDefault="00FB32AA" w:rsidP="00CD6999">
      <w:pPr>
        <w:pStyle w:val="ListParagraph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71592F">
        <w:rPr>
          <w:rFonts w:ascii="Arial" w:hAnsi="Arial" w:cs="Arial"/>
          <w:sz w:val="24"/>
          <w:szCs w:val="24"/>
        </w:rPr>
        <w:t xml:space="preserve">Com base nesse novo marco legal, os municípios são responsáveis por alcançar a Universalização dos Serviços de Limpeza Urbana e de manejo de resíduos sólidos, que devem ser prestados com eficiência para evitar danos à </w:t>
      </w:r>
      <w:r w:rsidRPr="00CD6999">
        <w:rPr>
          <w:rFonts w:ascii="Arial" w:hAnsi="Arial" w:cs="Arial"/>
          <w:sz w:val="24"/>
          <w:szCs w:val="24"/>
        </w:rPr>
        <w:t>saúde publica e proteger o meio ambiente, considerando a</w:t>
      </w:r>
      <w:r>
        <w:rPr>
          <w:sz w:val="32"/>
          <w:szCs w:val="32"/>
        </w:rPr>
        <w:t xml:space="preserve"> </w:t>
      </w:r>
      <w:r w:rsidRPr="0071592F">
        <w:rPr>
          <w:rFonts w:ascii="Arial" w:hAnsi="Arial" w:cs="Arial"/>
          <w:sz w:val="24"/>
          <w:szCs w:val="24"/>
        </w:rPr>
        <w:t>adoção de soluções progressivas, articuladas, planejadas, reguladas e fiscalizadas, com a participação e controle social.</w:t>
      </w:r>
    </w:p>
    <w:p w:rsidR="00FB32AA" w:rsidRPr="0071592F" w:rsidRDefault="00FB32AA" w:rsidP="0071592F">
      <w:pPr>
        <w:pStyle w:val="ListParagraph"/>
        <w:spacing w:after="100" w:afterAutospacing="1"/>
        <w:rPr>
          <w:rFonts w:ascii="Arial" w:hAnsi="Arial" w:cs="Arial"/>
          <w:sz w:val="24"/>
          <w:szCs w:val="24"/>
        </w:rPr>
      </w:pPr>
    </w:p>
    <w:p w:rsidR="00FB32AA" w:rsidRPr="00CD6999" w:rsidRDefault="00FB32AA" w:rsidP="0071592F">
      <w:pPr>
        <w:pStyle w:val="ListParagraph"/>
        <w:spacing w:after="100" w:afterAutospacing="1"/>
        <w:rPr>
          <w:rFonts w:ascii="Arial" w:hAnsi="Arial" w:cs="Arial"/>
          <w:b/>
          <w:bCs/>
          <w:sz w:val="24"/>
          <w:szCs w:val="24"/>
        </w:rPr>
      </w:pPr>
      <w:r w:rsidRPr="00CD6999">
        <w:rPr>
          <w:rFonts w:ascii="Arial" w:hAnsi="Arial" w:cs="Arial"/>
          <w:b/>
          <w:bCs/>
          <w:sz w:val="24"/>
          <w:szCs w:val="24"/>
        </w:rPr>
        <w:t>PRIORIDADE NA GESTÃO E GERENCIAMENTO DE RESIDUOS</w:t>
      </w:r>
    </w:p>
    <w:p w:rsidR="00FB32AA" w:rsidRPr="004379D9" w:rsidRDefault="00FB32AA" w:rsidP="00DC3F9B">
      <w:pPr>
        <w:pStyle w:val="ListParagraph"/>
        <w:spacing w:after="100" w:afterAutospacing="1"/>
        <w:ind w:left="0"/>
        <w:rPr>
          <w:sz w:val="32"/>
          <w:szCs w:val="32"/>
        </w:rPr>
      </w:pPr>
      <w:r>
        <w:rPr>
          <w:noProof/>
          <w:lang w:eastAsia="pt-BR"/>
        </w:rPr>
        <w:pict>
          <v:rect id="_x0000_s1026" style="position:absolute;left:0;text-align:left;margin-left:141.5pt;margin-top:5.7pt;width:71.2pt;height:38.5pt;z-index:251660800">
            <v:textbox style="mso-next-textbox:#_x0000_s1026">
              <w:txbxContent>
                <w:p w:rsidR="00FB32AA" w:rsidRDefault="00FB32AA" w:rsidP="0071592F">
                  <w:pPr>
                    <w:jc w:val="center"/>
                  </w:pPr>
                  <w:r>
                    <w:t>Reutilização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_x0000_s1027" style="position:absolute;left:0;text-align:left;margin-left:230.4pt;margin-top:5.7pt;width:71.2pt;height:38.5pt;z-index:251659776">
            <v:textbox style="mso-next-textbox:#_x0000_s1027">
              <w:txbxContent>
                <w:p w:rsidR="00FB32AA" w:rsidRDefault="00FB32AA" w:rsidP="0071592F">
                  <w:pPr>
                    <w:spacing w:after="0"/>
                    <w:jc w:val="center"/>
                  </w:pPr>
                  <w:r>
                    <w:t>Tratamento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_x0000_s1028" style="position:absolute;left:0;text-align:left;margin-left:47.8pt;margin-top:5.7pt;width:71.2pt;height:38.5pt;z-index:251655680">
            <v:textbox style="mso-next-textbox:#_x0000_s1028">
              <w:txbxContent>
                <w:p w:rsidR="00FB32AA" w:rsidRDefault="00FB32AA" w:rsidP="0071592F">
                  <w:pPr>
                    <w:jc w:val="center"/>
                  </w:pPr>
                  <w:r>
                    <w:t>Não Geração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29.65pt;margin-top:.65pt;width:403.55pt;height:61.95pt;z-index:251654656"/>
        </w:pict>
      </w:r>
      <w:r>
        <w:rPr>
          <w:noProof/>
          <w:lang w:eastAsia="pt-BR"/>
        </w:rPr>
        <w:pict>
          <v:rect id="_x0000_s1030" style="position:absolute;left:0;text-align:left;margin-left:159.2pt;margin-top:15.4pt;width:71.2pt;height:38.5pt;z-index:251657728">
            <v:textbox style="mso-next-textbox:#_x0000_s1030">
              <w:txbxContent>
                <w:p w:rsidR="00FB32AA" w:rsidRDefault="00FB32AA" w:rsidP="0071592F">
                  <w:pPr>
                    <w:jc w:val="center"/>
                  </w:pPr>
                  <w:r>
                    <w:t>Reciclagem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_x0000_s1031" style="position:absolute;left:0;text-align:left;margin-left:250.55pt;margin-top:15.4pt;width:71.2pt;height:38.5pt;z-index:251658752">
            <v:textbox style="mso-next-textbox:#_x0000_s1031">
              <w:txbxContent>
                <w:p w:rsidR="00FB32AA" w:rsidRDefault="00FB32AA" w:rsidP="0071592F">
                  <w:r>
                    <w:t xml:space="preserve">Destinação final 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_x0000_s1032" style="position:absolute;left:0;text-align:left;margin-left:70.3pt;margin-top:15.4pt;width:71.2pt;height:38.5pt;z-index:251656704">
            <v:textbox style="mso-next-textbox:#_x0000_s1032">
              <w:txbxContent>
                <w:p w:rsidR="00FB32AA" w:rsidRDefault="00FB32AA" w:rsidP="0071592F">
                  <w:pPr>
                    <w:spacing w:line="720" w:lineRule="auto"/>
                    <w:jc w:val="center"/>
                  </w:pPr>
                  <w:r>
                    <w:t>Redução</w:t>
                  </w:r>
                </w:p>
              </w:txbxContent>
            </v:textbox>
          </v:rect>
        </w:pict>
      </w:r>
    </w:p>
    <w:p w:rsidR="00FB32AA" w:rsidRPr="0071592F" w:rsidRDefault="00FB32AA" w:rsidP="0071592F">
      <w:pPr>
        <w:pStyle w:val="western"/>
        <w:spacing w:before="0" w:beforeAutospacing="0" w:after="0" w:afterAutospacing="0" w:line="360" w:lineRule="auto"/>
        <w:jc w:val="both"/>
        <w:rPr>
          <w:rFonts w:ascii="Arial" w:hAnsi="Arial" w:cs="Arial"/>
          <w:u w:val="single"/>
        </w:rPr>
      </w:pPr>
      <w:r w:rsidRPr="0071592F">
        <w:rPr>
          <w:rFonts w:ascii="Arial" w:hAnsi="Arial" w:cs="Arial"/>
          <w:color w:val="000000"/>
        </w:rPr>
        <w:t>Além disso, os instrumentos d</w:t>
      </w:r>
      <w:r>
        <w:rPr>
          <w:rFonts w:ascii="Arial" w:hAnsi="Arial" w:cs="Arial"/>
          <w:color w:val="000000"/>
        </w:rPr>
        <w:t>o</w:t>
      </w:r>
      <w:r w:rsidRPr="0071592F">
        <w:rPr>
          <w:rFonts w:ascii="Arial" w:hAnsi="Arial" w:cs="Arial"/>
          <w:color w:val="000000"/>
        </w:rPr>
        <w:t xml:space="preserve"> PNRS ajudarão o Brasil a atingir uma das metas do Plano Nacional sobre Mudança do Clima, que é de alcançar o índice de reciclagem de resíduos de 20% em 2015. </w:t>
      </w:r>
    </w:p>
    <w:p w:rsidR="00FB32AA" w:rsidRDefault="00FB32AA" w:rsidP="0071592F">
      <w:pPr>
        <w:pStyle w:val="western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1592F">
        <w:rPr>
          <w:rFonts w:ascii="Arial" w:hAnsi="Arial" w:cs="Arial"/>
        </w:rPr>
        <w:t>A Lei nº 12.305/10, que institui a</w:t>
      </w:r>
      <w:r w:rsidRPr="0071592F">
        <w:rPr>
          <w:rFonts w:ascii="Arial" w:hAnsi="Arial" w:cs="Arial"/>
          <w:color w:val="000000"/>
        </w:rPr>
        <w:t xml:space="preserve"> Política Nacional de Resíduos Sólidos (PNRS) é bastante atual e contém instrumentos importantes para permitir o avanço necessário ao País no enfrentamento dos principais problemas ambientais, sociais e econômicos decorrentes do manejo inadequado dos resíduos sólidos.</w:t>
      </w:r>
    </w:p>
    <w:p w:rsidR="00FB32AA" w:rsidRDefault="00FB32AA" w:rsidP="0071592F">
      <w:pPr>
        <w:pStyle w:val="western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Para tanto estamos criando grupos ou sub grupos que tenham afinidade com os assuntos da Gestão de resíduos para contribuir na elaboração do Plano de Gestão.  </w:t>
      </w:r>
    </w:p>
    <w:p w:rsidR="00FB32AA" w:rsidRDefault="00FB32AA" w:rsidP="000855D4">
      <w:pPr>
        <w:pStyle w:val="western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Relacionamos a seguir os tópicos para a formação dos grupos.</w:t>
      </w:r>
    </w:p>
    <w:p w:rsidR="00FB32AA" w:rsidRDefault="00FB32AA" w:rsidP="00CD699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Coleta Domiciliar  </w:t>
      </w:r>
    </w:p>
    <w:p w:rsidR="00FB32AA" w:rsidRDefault="00FB32AA" w:rsidP="00CD6999">
      <w:pPr>
        <w:spacing w:after="0"/>
        <w:rPr>
          <w:rFonts w:ascii="Arial" w:hAnsi="Arial" w:cs="Arial"/>
          <w:sz w:val="24"/>
          <w:szCs w:val="24"/>
        </w:rPr>
      </w:pPr>
      <w:r w:rsidRPr="00CD6999">
        <w:rPr>
          <w:rFonts w:ascii="Arial" w:hAnsi="Arial" w:cs="Arial"/>
          <w:sz w:val="24"/>
          <w:szCs w:val="24"/>
        </w:rPr>
        <w:t xml:space="preserve">Responsável: Helena Maria Rivello Terzella </w:t>
      </w:r>
      <w:hyperlink r:id="rId5" w:history="1">
        <w:r w:rsidRPr="0072530E">
          <w:rPr>
            <w:rStyle w:val="Hyperlink"/>
            <w:rFonts w:ascii="Arial" w:hAnsi="Arial" w:cs="Arial"/>
            <w:sz w:val="24"/>
            <w:szCs w:val="24"/>
          </w:rPr>
          <w:t>hterzella@prefeitura.sp.gov.br</w:t>
        </w:r>
      </w:hyperlink>
    </w:p>
    <w:p w:rsidR="00FB32AA" w:rsidRPr="00CD6999" w:rsidRDefault="00FB32AA" w:rsidP="00CD6999">
      <w:pPr>
        <w:spacing w:after="0"/>
        <w:rPr>
          <w:rFonts w:ascii="Arial" w:hAnsi="Arial" w:cs="Arial"/>
          <w:sz w:val="24"/>
          <w:szCs w:val="24"/>
        </w:rPr>
      </w:pPr>
    </w:p>
    <w:p w:rsidR="00FB32AA" w:rsidRDefault="00FB32AA" w:rsidP="00CD699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C4B6C">
        <w:rPr>
          <w:rFonts w:ascii="Arial" w:hAnsi="Arial" w:cs="Arial"/>
          <w:b/>
          <w:bCs/>
          <w:sz w:val="24"/>
          <w:szCs w:val="24"/>
        </w:rPr>
        <w:t>Coleta Seletiva</w:t>
      </w:r>
    </w:p>
    <w:p w:rsidR="00FB32AA" w:rsidRPr="00FC4B6C" w:rsidRDefault="00FB32AA" w:rsidP="00CD699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D6999">
        <w:rPr>
          <w:rFonts w:ascii="Arial" w:hAnsi="Arial" w:cs="Arial"/>
          <w:sz w:val="24"/>
          <w:szCs w:val="24"/>
        </w:rPr>
        <w:t>Responsável:</w:t>
      </w:r>
      <w:r>
        <w:rPr>
          <w:rFonts w:ascii="Arial" w:hAnsi="Arial" w:cs="Arial"/>
          <w:sz w:val="24"/>
          <w:szCs w:val="24"/>
        </w:rPr>
        <w:t xml:space="preserve"> Valdecir Cristino Papazissis </w:t>
      </w:r>
      <w:hyperlink r:id="rId6" w:history="1">
        <w:r w:rsidRPr="0072530E">
          <w:rPr>
            <w:rStyle w:val="Hyperlink"/>
            <w:rFonts w:ascii="Arial" w:hAnsi="Arial" w:cs="Arial"/>
            <w:sz w:val="24"/>
            <w:szCs w:val="24"/>
          </w:rPr>
          <w:t>vpapazissis@prefeitura.sp.gov.br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B32AA" w:rsidRDefault="00FB32AA" w:rsidP="00CD699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FB32AA" w:rsidRDefault="00FB32AA" w:rsidP="00CD699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C4B6C">
        <w:rPr>
          <w:rFonts w:ascii="Arial" w:hAnsi="Arial" w:cs="Arial"/>
          <w:b/>
          <w:bCs/>
          <w:sz w:val="24"/>
          <w:szCs w:val="24"/>
        </w:rPr>
        <w:t>Campanha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FC4B6C">
        <w:rPr>
          <w:rFonts w:ascii="Arial" w:hAnsi="Arial" w:cs="Arial"/>
          <w:b/>
          <w:bCs/>
          <w:sz w:val="24"/>
          <w:szCs w:val="24"/>
        </w:rPr>
        <w:t xml:space="preserve"> de Conscientização</w:t>
      </w:r>
    </w:p>
    <w:p w:rsidR="00FB32AA" w:rsidRDefault="00FB32AA" w:rsidP="00CD6999">
      <w:pPr>
        <w:spacing w:after="0"/>
        <w:rPr>
          <w:rFonts w:ascii="Arial" w:hAnsi="Arial" w:cs="Arial"/>
          <w:sz w:val="24"/>
          <w:szCs w:val="24"/>
        </w:rPr>
      </w:pPr>
      <w:r w:rsidRPr="00CD6999">
        <w:rPr>
          <w:rFonts w:ascii="Arial" w:hAnsi="Arial" w:cs="Arial"/>
          <w:sz w:val="24"/>
          <w:szCs w:val="24"/>
        </w:rPr>
        <w:t>Responsável:</w:t>
      </w:r>
      <w:r>
        <w:rPr>
          <w:rFonts w:ascii="Arial" w:hAnsi="Arial" w:cs="Arial"/>
          <w:sz w:val="24"/>
          <w:szCs w:val="24"/>
        </w:rPr>
        <w:t xml:space="preserve"> Valdecir Cristino Papazissis </w:t>
      </w:r>
      <w:hyperlink r:id="rId7" w:history="1">
        <w:r w:rsidRPr="0072530E">
          <w:rPr>
            <w:rStyle w:val="Hyperlink"/>
            <w:rFonts w:ascii="Arial" w:hAnsi="Arial" w:cs="Arial"/>
            <w:sz w:val="24"/>
            <w:szCs w:val="24"/>
          </w:rPr>
          <w:t>vpapazissis@prefeitura.sp.gov.br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B32AA" w:rsidRPr="00FC4B6C" w:rsidRDefault="00FB32AA" w:rsidP="00CD699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FB32AA" w:rsidRPr="00FC4B6C" w:rsidRDefault="00FB32AA" w:rsidP="00CD6999">
      <w:pPr>
        <w:pStyle w:val="ListParagraph"/>
        <w:numPr>
          <w:ilvl w:val="0"/>
          <w:numId w:val="14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FC4B6C">
        <w:rPr>
          <w:rFonts w:ascii="Arial" w:hAnsi="Arial" w:cs="Arial"/>
          <w:sz w:val="24"/>
          <w:szCs w:val="24"/>
        </w:rPr>
        <w:t>Diminuir a geração;</w:t>
      </w:r>
    </w:p>
    <w:p w:rsidR="00FB32AA" w:rsidRPr="00FC4B6C" w:rsidRDefault="00FB32AA" w:rsidP="00CD6999">
      <w:pPr>
        <w:pStyle w:val="ListParagraph"/>
        <w:numPr>
          <w:ilvl w:val="0"/>
          <w:numId w:val="14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FC4B6C">
        <w:rPr>
          <w:rFonts w:ascii="Arial" w:hAnsi="Arial" w:cs="Arial"/>
          <w:sz w:val="24"/>
          <w:szCs w:val="24"/>
        </w:rPr>
        <w:t>Reutilização;</w:t>
      </w:r>
    </w:p>
    <w:p w:rsidR="00FB32AA" w:rsidRPr="00FC4B6C" w:rsidRDefault="00FB32AA" w:rsidP="00CD6999">
      <w:pPr>
        <w:pStyle w:val="ListParagraph"/>
        <w:numPr>
          <w:ilvl w:val="0"/>
          <w:numId w:val="14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FC4B6C">
        <w:rPr>
          <w:rFonts w:ascii="Arial" w:hAnsi="Arial" w:cs="Arial"/>
          <w:sz w:val="24"/>
          <w:szCs w:val="24"/>
        </w:rPr>
        <w:t>Tratamento;</w:t>
      </w:r>
    </w:p>
    <w:p w:rsidR="00FB32AA" w:rsidRPr="00FC4B6C" w:rsidRDefault="00FB32AA" w:rsidP="00CD6999">
      <w:pPr>
        <w:pStyle w:val="ListParagraph"/>
        <w:numPr>
          <w:ilvl w:val="0"/>
          <w:numId w:val="14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FC4B6C">
        <w:rPr>
          <w:rFonts w:ascii="Arial" w:hAnsi="Arial" w:cs="Arial"/>
          <w:sz w:val="24"/>
          <w:szCs w:val="24"/>
        </w:rPr>
        <w:t>Reciclagem;</w:t>
      </w:r>
    </w:p>
    <w:p w:rsidR="00FB32AA" w:rsidRPr="008D6A3F" w:rsidRDefault="00FB32AA" w:rsidP="0071592F">
      <w:pPr>
        <w:pStyle w:val="ListParagraph"/>
        <w:numPr>
          <w:ilvl w:val="0"/>
          <w:numId w:val="14"/>
        </w:numPr>
        <w:spacing w:after="100" w:afterAutospacing="1"/>
        <w:rPr>
          <w:rFonts w:ascii="Arial" w:hAnsi="Arial" w:cs="Arial"/>
          <w:b/>
          <w:bCs/>
          <w:sz w:val="24"/>
          <w:szCs w:val="24"/>
        </w:rPr>
      </w:pPr>
      <w:r w:rsidRPr="00CD6999">
        <w:rPr>
          <w:rFonts w:ascii="Arial" w:hAnsi="Arial" w:cs="Arial"/>
          <w:sz w:val="24"/>
          <w:szCs w:val="24"/>
        </w:rPr>
        <w:t>Destinação Final</w:t>
      </w:r>
    </w:p>
    <w:p w:rsidR="00FB32AA" w:rsidRDefault="00FB32AA" w:rsidP="000855D4">
      <w:pPr>
        <w:pStyle w:val="ListParagraph"/>
        <w:spacing w:after="100" w:afterAutospacing="1"/>
        <w:rPr>
          <w:rFonts w:ascii="Arial" w:hAnsi="Arial" w:cs="Arial"/>
          <w:b/>
          <w:bCs/>
          <w:sz w:val="24"/>
          <w:szCs w:val="24"/>
        </w:rPr>
      </w:pPr>
    </w:p>
    <w:p w:rsidR="00FB32AA" w:rsidRPr="00CD6999" w:rsidRDefault="00FB32AA" w:rsidP="000855D4">
      <w:pPr>
        <w:pStyle w:val="ListParagraph"/>
        <w:spacing w:after="100" w:afterAutospacing="1"/>
        <w:rPr>
          <w:rFonts w:ascii="Arial" w:hAnsi="Arial" w:cs="Arial"/>
          <w:b/>
          <w:bCs/>
          <w:sz w:val="24"/>
          <w:szCs w:val="24"/>
        </w:rPr>
      </w:pPr>
    </w:p>
    <w:p w:rsidR="00FB32AA" w:rsidRPr="00CD6999" w:rsidRDefault="00FB32AA" w:rsidP="00CD6999">
      <w:pPr>
        <w:spacing w:after="100" w:afterAutospacing="1"/>
        <w:rPr>
          <w:rFonts w:ascii="Arial" w:hAnsi="Arial" w:cs="Arial"/>
          <w:b/>
          <w:bCs/>
          <w:sz w:val="24"/>
          <w:szCs w:val="24"/>
        </w:rPr>
      </w:pPr>
    </w:p>
    <w:p w:rsidR="00FB32AA" w:rsidRDefault="00FB32AA" w:rsidP="008D6A3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C4B6C">
        <w:rPr>
          <w:rFonts w:ascii="Arial" w:hAnsi="Arial" w:cs="Arial"/>
          <w:b/>
          <w:bCs/>
          <w:sz w:val="24"/>
          <w:szCs w:val="24"/>
        </w:rPr>
        <w:t>Entulho – RCC / RCD</w:t>
      </w:r>
      <w:r>
        <w:rPr>
          <w:rFonts w:ascii="Arial" w:hAnsi="Arial" w:cs="Arial"/>
          <w:b/>
          <w:bCs/>
          <w:sz w:val="24"/>
          <w:szCs w:val="24"/>
        </w:rPr>
        <w:t>, Resíduos Volumosos, ATT</w:t>
      </w:r>
    </w:p>
    <w:p w:rsidR="00FB32AA" w:rsidRDefault="00FB32AA" w:rsidP="008D6A3F">
      <w:pPr>
        <w:spacing w:after="0"/>
        <w:rPr>
          <w:rFonts w:ascii="Arial" w:hAnsi="Arial" w:cs="Arial"/>
          <w:sz w:val="24"/>
          <w:szCs w:val="24"/>
        </w:rPr>
      </w:pPr>
      <w:r w:rsidRPr="008D6A3F">
        <w:rPr>
          <w:rFonts w:ascii="Arial" w:hAnsi="Arial" w:cs="Arial"/>
          <w:sz w:val="24"/>
          <w:szCs w:val="24"/>
        </w:rPr>
        <w:t xml:space="preserve">Responsável: Odair Jose Sousa </w:t>
      </w:r>
      <w:hyperlink r:id="rId8" w:history="1">
        <w:r w:rsidRPr="008D6A3F">
          <w:rPr>
            <w:rStyle w:val="Hyperlink"/>
            <w:rFonts w:ascii="Arial" w:hAnsi="Arial" w:cs="Arial"/>
            <w:sz w:val="24"/>
            <w:szCs w:val="24"/>
          </w:rPr>
          <w:t>ojsousa@prefeitura.sp.gov.br</w:t>
        </w:r>
      </w:hyperlink>
    </w:p>
    <w:p w:rsidR="00FB32AA" w:rsidRPr="00FC4B6C" w:rsidRDefault="00FB32AA" w:rsidP="008D6A3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FB32AA" w:rsidRDefault="00FB32AA" w:rsidP="008D6A3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C4B6C">
        <w:rPr>
          <w:rFonts w:ascii="Arial" w:hAnsi="Arial" w:cs="Arial"/>
          <w:b/>
          <w:bCs/>
          <w:sz w:val="24"/>
          <w:szCs w:val="24"/>
        </w:rPr>
        <w:t>Aterros Sanitários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B32AA" w:rsidRPr="00FC4B6C" w:rsidRDefault="00FB32AA" w:rsidP="008D6A3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D6A3F">
        <w:rPr>
          <w:rFonts w:ascii="Arial" w:hAnsi="Arial" w:cs="Arial"/>
          <w:sz w:val="24"/>
          <w:szCs w:val="24"/>
        </w:rPr>
        <w:t xml:space="preserve">Responsável: </w:t>
      </w:r>
      <w:smartTag w:uri="urn:schemas-microsoft-com:office:smarttags" w:element="PersonName">
        <w:smartTagPr>
          <w:attr w:name="ProductID" w:val="José Rodrigues Vazquez"/>
        </w:smartTagPr>
        <w:r>
          <w:rPr>
            <w:rFonts w:ascii="Arial" w:hAnsi="Arial" w:cs="Arial"/>
            <w:sz w:val="24"/>
            <w:szCs w:val="24"/>
          </w:rPr>
          <w:t>José Rodrigues Vazquez</w:t>
        </w:r>
      </w:smartTag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72530E">
          <w:rPr>
            <w:rStyle w:val="Hyperlink"/>
            <w:rFonts w:ascii="Arial" w:hAnsi="Arial" w:cs="Arial"/>
            <w:sz w:val="24"/>
            <w:szCs w:val="24"/>
          </w:rPr>
          <w:t>jvazquez@prefeitura.sp.gov.br</w:t>
        </w:r>
      </w:hyperlink>
    </w:p>
    <w:p w:rsidR="00FB32AA" w:rsidRPr="00FC4B6C" w:rsidRDefault="00FB32AA" w:rsidP="0071592F">
      <w:pPr>
        <w:pStyle w:val="ListParagraph"/>
        <w:numPr>
          <w:ilvl w:val="0"/>
          <w:numId w:val="13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FC4B6C">
        <w:rPr>
          <w:rFonts w:ascii="Arial" w:hAnsi="Arial" w:cs="Arial"/>
          <w:sz w:val="24"/>
          <w:szCs w:val="24"/>
        </w:rPr>
        <w:t>Inertes</w:t>
      </w:r>
    </w:p>
    <w:p w:rsidR="00FB32AA" w:rsidRPr="00FC4B6C" w:rsidRDefault="00FB32AA" w:rsidP="0071592F">
      <w:pPr>
        <w:pStyle w:val="ListParagraph"/>
        <w:numPr>
          <w:ilvl w:val="0"/>
          <w:numId w:val="13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FC4B6C">
        <w:rPr>
          <w:rFonts w:ascii="Arial" w:hAnsi="Arial" w:cs="Arial"/>
          <w:sz w:val="24"/>
          <w:szCs w:val="24"/>
        </w:rPr>
        <w:t>Domiciliar</w:t>
      </w:r>
    </w:p>
    <w:p w:rsidR="00FB32AA" w:rsidRDefault="00FB32AA" w:rsidP="0071592F">
      <w:pPr>
        <w:pStyle w:val="ListParagraph"/>
        <w:numPr>
          <w:ilvl w:val="0"/>
          <w:numId w:val="13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FC4B6C">
        <w:rPr>
          <w:rFonts w:ascii="Arial" w:hAnsi="Arial" w:cs="Arial"/>
          <w:sz w:val="24"/>
          <w:szCs w:val="24"/>
        </w:rPr>
        <w:t>Resíduos de Enchentes, Piscinões</w:t>
      </w:r>
    </w:p>
    <w:p w:rsidR="00FB32AA" w:rsidRDefault="00FB32AA" w:rsidP="008D6A3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D6A3F">
        <w:rPr>
          <w:rFonts w:ascii="Arial" w:hAnsi="Arial" w:cs="Arial"/>
          <w:b/>
          <w:bCs/>
          <w:sz w:val="24"/>
          <w:szCs w:val="24"/>
        </w:rPr>
        <w:t>Resíduo de Serviços de Saúde</w:t>
      </w:r>
    </w:p>
    <w:p w:rsidR="00FB32AA" w:rsidRDefault="00FB32AA" w:rsidP="008D6A3F">
      <w:pPr>
        <w:spacing w:after="0"/>
        <w:rPr>
          <w:rFonts w:ascii="Arial" w:hAnsi="Arial" w:cs="Arial"/>
          <w:sz w:val="24"/>
          <w:szCs w:val="24"/>
        </w:rPr>
      </w:pPr>
      <w:r w:rsidRPr="008D6A3F">
        <w:rPr>
          <w:rFonts w:ascii="Arial" w:hAnsi="Arial" w:cs="Arial"/>
          <w:sz w:val="24"/>
          <w:szCs w:val="24"/>
        </w:rPr>
        <w:t>Responsável:</w:t>
      </w:r>
      <w:r>
        <w:rPr>
          <w:rFonts w:ascii="Arial" w:hAnsi="Arial" w:cs="Arial"/>
          <w:sz w:val="24"/>
          <w:szCs w:val="24"/>
        </w:rPr>
        <w:t xml:space="preserve">Marina Merussi Neiva </w:t>
      </w:r>
      <w:hyperlink r:id="rId10" w:history="1">
        <w:r w:rsidRPr="0072530E">
          <w:rPr>
            <w:rStyle w:val="Hyperlink"/>
            <w:rFonts w:ascii="Arial" w:hAnsi="Arial" w:cs="Arial"/>
            <w:sz w:val="24"/>
            <w:szCs w:val="24"/>
          </w:rPr>
          <w:t>mmneiva@prefeitura.sp.gov.br</w:t>
        </w:r>
      </w:hyperlink>
    </w:p>
    <w:p w:rsidR="00FB32AA" w:rsidRDefault="00FB32AA" w:rsidP="008D6A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smartTag w:uri="urn:schemas-microsoft-com:office:smarttags" w:element="PersonName">
        <w:smartTagPr>
          <w:attr w:name="ProductID" w:val="Renato Ferreira"/>
        </w:smartTagPr>
        <w:r>
          <w:rPr>
            <w:rFonts w:ascii="Arial" w:hAnsi="Arial" w:cs="Arial"/>
            <w:sz w:val="24"/>
            <w:szCs w:val="24"/>
          </w:rPr>
          <w:t>Renato Ferreira</w:t>
        </w:r>
      </w:smartTag>
      <w:r>
        <w:rPr>
          <w:rFonts w:ascii="Arial" w:hAnsi="Arial" w:cs="Arial"/>
          <w:sz w:val="24"/>
          <w:szCs w:val="24"/>
        </w:rPr>
        <w:t xml:space="preserve"> da Silva </w:t>
      </w:r>
      <w:hyperlink r:id="rId11" w:history="1">
        <w:r w:rsidRPr="0072530E">
          <w:rPr>
            <w:rStyle w:val="Hyperlink"/>
            <w:rFonts w:ascii="Arial" w:hAnsi="Arial" w:cs="Arial"/>
            <w:sz w:val="24"/>
            <w:szCs w:val="24"/>
          </w:rPr>
          <w:t>renatosilva@prefeitura.sp.gov.br</w:t>
        </w:r>
      </w:hyperlink>
    </w:p>
    <w:p w:rsidR="00FB32AA" w:rsidRDefault="00FB32AA" w:rsidP="008D6A3F">
      <w:pPr>
        <w:spacing w:after="0"/>
        <w:rPr>
          <w:rFonts w:ascii="Arial" w:hAnsi="Arial" w:cs="Arial"/>
          <w:sz w:val="24"/>
          <w:szCs w:val="24"/>
        </w:rPr>
      </w:pPr>
    </w:p>
    <w:p w:rsidR="00FB32AA" w:rsidRPr="003F0A15" w:rsidRDefault="00FB32AA" w:rsidP="008D6A3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F0A15">
        <w:rPr>
          <w:rFonts w:ascii="Arial" w:hAnsi="Arial" w:cs="Arial"/>
          <w:b/>
          <w:bCs/>
          <w:sz w:val="24"/>
          <w:szCs w:val="24"/>
        </w:rPr>
        <w:t>Grandes Geradores</w:t>
      </w:r>
    </w:p>
    <w:p w:rsidR="00FB32AA" w:rsidRPr="009A290A" w:rsidRDefault="00FB32AA" w:rsidP="008D6A3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9A290A">
        <w:rPr>
          <w:rFonts w:ascii="Arial" w:hAnsi="Arial" w:cs="Arial"/>
          <w:sz w:val="24"/>
          <w:szCs w:val="24"/>
          <w:lang w:val="en-US"/>
        </w:rPr>
        <w:t xml:space="preserve">Responsavel: Herbert Henk Junior </w:t>
      </w:r>
      <w:hyperlink r:id="rId12" w:history="1">
        <w:r w:rsidRPr="009A290A">
          <w:rPr>
            <w:rStyle w:val="Hyperlink"/>
            <w:rFonts w:ascii="Arial" w:hAnsi="Arial" w:cs="Arial"/>
            <w:sz w:val="24"/>
            <w:szCs w:val="24"/>
            <w:lang w:val="en-US"/>
          </w:rPr>
          <w:t>hhenk@prefeitura.sp.gov.br</w:t>
        </w:r>
      </w:hyperlink>
    </w:p>
    <w:p w:rsidR="00FB32AA" w:rsidRPr="009A290A" w:rsidRDefault="00FB32AA" w:rsidP="008D6A3F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B32AA" w:rsidRPr="003F0A15" w:rsidRDefault="00FB32AA" w:rsidP="008D6A3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F0A15">
        <w:rPr>
          <w:rFonts w:ascii="Arial" w:hAnsi="Arial" w:cs="Arial"/>
          <w:b/>
          <w:bCs/>
          <w:sz w:val="24"/>
          <w:szCs w:val="24"/>
        </w:rPr>
        <w:t>Compostagem:</w:t>
      </w:r>
    </w:p>
    <w:p w:rsidR="00FB32AA" w:rsidRDefault="00FB32AA" w:rsidP="008D6A3F">
      <w:pPr>
        <w:spacing w:after="0"/>
        <w:rPr>
          <w:rFonts w:ascii="Arial" w:hAnsi="Arial" w:cs="Arial"/>
          <w:sz w:val="24"/>
          <w:szCs w:val="24"/>
        </w:rPr>
      </w:pPr>
      <w:r w:rsidRPr="008D6A3F">
        <w:rPr>
          <w:rFonts w:ascii="Arial" w:hAnsi="Arial" w:cs="Arial"/>
          <w:sz w:val="24"/>
          <w:szCs w:val="24"/>
        </w:rPr>
        <w:t>Responsável:</w:t>
      </w:r>
      <w:r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Renato Ferreira"/>
        </w:smartTagPr>
        <w:r>
          <w:rPr>
            <w:rFonts w:ascii="Arial" w:hAnsi="Arial" w:cs="Arial"/>
            <w:sz w:val="24"/>
            <w:szCs w:val="24"/>
          </w:rPr>
          <w:t>Renato Ferreira</w:t>
        </w:r>
      </w:smartTag>
      <w:r>
        <w:rPr>
          <w:rFonts w:ascii="Arial" w:hAnsi="Arial" w:cs="Arial"/>
          <w:sz w:val="24"/>
          <w:szCs w:val="24"/>
        </w:rPr>
        <w:t xml:space="preserve"> da Silva </w:t>
      </w:r>
      <w:hyperlink r:id="rId13" w:history="1">
        <w:r w:rsidRPr="0072530E">
          <w:rPr>
            <w:rStyle w:val="Hyperlink"/>
            <w:rFonts w:ascii="Arial" w:hAnsi="Arial" w:cs="Arial"/>
            <w:sz w:val="24"/>
            <w:szCs w:val="24"/>
          </w:rPr>
          <w:t>renatosilva@prefeitura.sp.gov.br</w:t>
        </w:r>
      </w:hyperlink>
    </w:p>
    <w:p w:rsidR="00FB32AA" w:rsidRDefault="00FB32AA" w:rsidP="008D6A3F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Marcio Franzoi </w:t>
      </w:r>
      <w:hyperlink r:id="rId14" w:history="1">
        <w:r w:rsidRPr="0072530E">
          <w:rPr>
            <w:rStyle w:val="Hyperlink"/>
            <w:rFonts w:ascii="Arial" w:hAnsi="Arial" w:cs="Arial"/>
            <w:sz w:val="24"/>
            <w:szCs w:val="24"/>
          </w:rPr>
          <w:t>mfranzoi@prefeitura.sp.gov.br</w:t>
        </w:r>
      </w:hyperlink>
    </w:p>
    <w:p w:rsidR="00FB32AA" w:rsidRDefault="00FB32AA" w:rsidP="00836A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Aberto discussão e esclarecimentos sobre cada área de interesse, Senhor </w:t>
      </w:r>
      <w:smartTag w:uri="urn:schemas-microsoft-com:office:smarttags" w:element="PersonName">
        <w:smartTagPr>
          <w:attr w:name="ProductID" w:val="Marcio Matheus"/>
        </w:smartTagPr>
        <w:r>
          <w:rPr>
            <w:rFonts w:ascii="Arial" w:hAnsi="Arial" w:cs="Arial"/>
            <w:sz w:val="24"/>
            <w:szCs w:val="24"/>
          </w:rPr>
          <w:t>Marcio Matheus</w:t>
        </w:r>
      </w:smartTag>
      <w:r>
        <w:rPr>
          <w:rFonts w:ascii="Arial" w:hAnsi="Arial" w:cs="Arial"/>
          <w:sz w:val="24"/>
          <w:szCs w:val="24"/>
        </w:rPr>
        <w:t>, solicitou a presença de cada Diretor de Divisão do Departamento Técnico para explanar sobre os assuntos relacionados a sua área e a contribuição para o Plano de Gestão.</w:t>
      </w:r>
    </w:p>
    <w:p w:rsidR="00FB32AA" w:rsidRDefault="00FB32AA" w:rsidP="00836A54">
      <w:pPr>
        <w:pStyle w:val="ListParagraph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Esclarecimento</w:t>
      </w:r>
      <w:r w:rsidRPr="00836A54">
        <w:rPr>
          <w:rFonts w:ascii="Arial" w:hAnsi="Arial" w:cs="Arial"/>
          <w:sz w:val="24"/>
          <w:szCs w:val="24"/>
        </w:rPr>
        <w:t xml:space="preserve"> sobre a Lei 13.478/02 – </w:t>
      </w:r>
      <w:r>
        <w:rPr>
          <w:rFonts w:ascii="Arial" w:hAnsi="Arial" w:cs="Arial"/>
          <w:sz w:val="24"/>
          <w:szCs w:val="24"/>
        </w:rPr>
        <w:t>Que d</w:t>
      </w:r>
      <w:r w:rsidRPr="00836A54">
        <w:rPr>
          <w:rFonts w:ascii="Arial" w:hAnsi="Arial" w:cs="Arial"/>
          <w:sz w:val="24"/>
          <w:szCs w:val="24"/>
        </w:rPr>
        <w:t xml:space="preserve">ispõe sobre a organização do Sistema de Limpeza Urbana do Município de São Paulo, </w:t>
      </w:r>
      <w:r>
        <w:rPr>
          <w:rFonts w:ascii="Arial" w:hAnsi="Arial" w:cs="Arial"/>
          <w:sz w:val="24"/>
          <w:szCs w:val="24"/>
        </w:rPr>
        <w:t xml:space="preserve">e que já </w:t>
      </w:r>
      <w:r w:rsidRPr="00836A54">
        <w:rPr>
          <w:rFonts w:ascii="Arial" w:hAnsi="Arial" w:cs="Arial"/>
          <w:sz w:val="24"/>
          <w:szCs w:val="24"/>
        </w:rPr>
        <w:t xml:space="preserve">contempla ações </w:t>
      </w:r>
      <w:r>
        <w:rPr>
          <w:rFonts w:ascii="Arial" w:hAnsi="Arial" w:cs="Arial"/>
          <w:sz w:val="24"/>
          <w:szCs w:val="24"/>
        </w:rPr>
        <w:t>ou medidas</w:t>
      </w:r>
      <w:r w:rsidRPr="00836A54">
        <w:rPr>
          <w:rFonts w:ascii="Arial" w:hAnsi="Arial" w:cs="Arial"/>
          <w:sz w:val="24"/>
          <w:szCs w:val="24"/>
        </w:rPr>
        <w:t>, que convergem com o PNRS.</w:t>
      </w:r>
    </w:p>
    <w:p w:rsidR="00FB32AA" w:rsidRPr="00FC4B6C" w:rsidRDefault="00FB32AA" w:rsidP="0071592F">
      <w:pPr>
        <w:pStyle w:val="ListParagraph"/>
        <w:spacing w:after="100" w:afterAutospacing="1"/>
        <w:rPr>
          <w:rFonts w:ascii="Arial" w:hAnsi="Arial" w:cs="Arial"/>
          <w:sz w:val="24"/>
          <w:szCs w:val="24"/>
        </w:rPr>
      </w:pPr>
    </w:p>
    <w:p w:rsidR="00FB32AA" w:rsidRPr="00FC4B6C" w:rsidRDefault="00FB32AA" w:rsidP="008D6A3F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u w:val="single"/>
        </w:rPr>
      </w:pPr>
      <w:r w:rsidRPr="00FC4B6C">
        <w:rPr>
          <w:rFonts w:ascii="Arial" w:hAnsi="Arial" w:cs="Arial"/>
          <w:sz w:val="24"/>
          <w:szCs w:val="24"/>
          <w:u w:val="single"/>
        </w:rPr>
        <w:t>MARCOS LEGAIS</w:t>
      </w:r>
    </w:p>
    <w:p w:rsidR="00FB32AA" w:rsidRPr="00FC4B6C" w:rsidRDefault="00FB32AA" w:rsidP="008D6A3F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</w:rPr>
      </w:pPr>
    </w:p>
    <w:p w:rsidR="00FB32AA" w:rsidRPr="00FC4B6C" w:rsidRDefault="00FB32AA" w:rsidP="008D6A3F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</w:rPr>
      </w:pPr>
      <w:r w:rsidRPr="00FC4B6C">
        <w:rPr>
          <w:rFonts w:ascii="Arial" w:hAnsi="Arial" w:cs="Arial"/>
          <w:sz w:val="24"/>
          <w:szCs w:val="24"/>
        </w:rPr>
        <w:t>Lei Federal de Saneamento Básico – LEI 11.445/2007</w:t>
      </w:r>
    </w:p>
    <w:p w:rsidR="00FB32AA" w:rsidRPr="00FC4B6C" w:rsidRDefault="00FB32AA" w:rsidP="008D6A3F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</w:rPr>
      </w:pPr>
    </w:p>
    <w:p w:rsidR="00FB32AA" w:rsidRPr="00FC4B6C" w:rsidRDefault="00FB32AA" w:rsidP="008D6A3F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</w:rPr>
      </w:pPr>
      <w:r w:rsidRPr="00FC4B6C">
        <w:rPr>
          <w:rFonts w:ascii="Arial" w:hAnsi="Arial" w:cs="Arial"/>
          <w:sz w:val="24"/>
          <w:szCs w:val="24"/>
        </w:rPr>
        <w:t>Política Nacional de Resíduos Sólidos – LEI 12.305/2010</w:t>
      </w:r>
    </w:p>
    <w:p w:rsidR="00FB32AA" w:rsidRPr="00FC4B6C" w:rsidRDefault="00FB32AA" w:rsidP="008D6A3F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</w:rPr>
      </w:pPr>
    </w:p>
    <w:p w:rsidR="00FB32AA" w:rsidRDefault="00FB32AA" w:rsidP="008D6A3F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</w:rPr>
      </w:pPr>
      <w:r w:rsidRPr="00FC4B6C">
        <w:rPr>
          <w:rFonts w:ascii="Arial" w:hAnsi="Arial" w:cs="Arial"/>
          <w:sz w:val="24"/>
          <w:szCs w:val="24"/>
        </w:rPr>
        <w:t>Prazo para elaborar Plano de Gestão – Agosto de 2012</w:t>
      </w:r>
    </w:p>
    <w:p w:rsidR="00FB32AA" w:rsidRDefault="00FB32AA" w:rsidP="008D6A3F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</w:rPr>
      </w:pPr>
    </w:p>
    <w:p w:rsidR="00FB32AA" w:rsidRPr="00FC4B6C" w:rsidRDefault="00FB32AA" w:rsidP="00836A54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interessados em colaborar, solicitamos contato com o Sr. </w:t>
      </w:r>
      <w:smartTag w:uri="urn:schemas-microsoft-com:office:smarttags" w:element="PersonName">
        <w:smartTagPr>
          <w:attr w:name="ProductID" w:val="David Tegangno"/>
        </w:smartTagPr>
        <w:r>
          <w:rPr>
            <w:rFonts w:ascii="Arial" w:hAnsi="Arial" w:cs="Arial"/>
            <w:sz w:val="24"/>
            <w:szCs w:val="24"/>
          </w:rPr>
          <w:t>David Tegangno</w:t>
        </w:r>
      </w:smartTag>
      <w:r>
        <w:rPr>
          <w:rFonts w:ascii="Arial" w:hAnsi="Arial" w:cs="Arial"/>
          <w:sz w:val="24"/>
          <w:szCs w:val="24"/>
        </w:rPr>
        <w:t xml:space="preserve"> (LIMPURB) pelo e-mail </w:t>
      </w:r>
      <w:hyperlink r:id="rId15" w:history="1">
        <w:r w:rsidRPr="0072530E">
          <w:rPr>
            <w:rStyle w:val="Hyperlink"/>
            <w:rFonts w:ascii="Arial" w:hAnsi="Arial" w:cs="Arial"/>
            <w:sz w:val="24"/>
            <w:szCs w:val="24"/>
          </w:rPr>
          <w:t>dtegangno@prefeitura.sp.gov.br</w:t>
        </w:r>
      </w:hyperlink>
      <w:r>
        <w:rPr>
          <w:rFonts w:ascii="Arial" w:hAnsi="Arial" w:cs="Arial"/>
          <w:sz w:val="24"/>
          <w:szCs w:val="24"/>
        </w:rPr>
        <w:t xml:space="preserve">, ou Sra. </w:t>
      </w:r>
      <w:r w:rsidRPr="00836A54">
        <w:rPr>
          <w:rFonts w:ascii="Arial" w:hAnsi="Arial" w:cs="Arial"/>
          <w:sz w:val="24"/>
          <w:szCs w:val="24"/>
        </w:rPr>
        <w:t>Simone Tiyomi Yukuyama</w:t>
      </w:r>
      <w:r>
        <w:rPr>
          <w:rFonts w:ascii="Arial" w:hAnsi="Arial" w:cs="Arial"/>
          <w:sz w:val="24"/>
          <w:szCs w:val="24"/>
        </w:rPr>
        <w:t xml:space="preserve"> (SVMA) </w:t>
      </w:r>
      <w:hyperlink r:id="rId16" w:history="1">
        <w:r w:rsidRPr="0072530E">
          <w:rPr>
            <w:rStyle w:val="Hyperlink"/>
            <w:rFonts w:ascii="Arial" w:hAnsi="Arial" w:cs="Arial"/>
            <w:sz w:val="24"/>
            <w:szCs w:val="24"/>
          </w:rPr>
          <w:t>simoney@prefeitura.sp.gov.br</w:t>
        </w:r>
      </w:hyperlink>
      <w:r>
        <w:rPr>
          <w:rFonts w:ascii="Arial" w:hAnsi="Arial" w:cs="Arial"/>
          <w:sz w:val="24"/>
          <w:szCs w:val="24"/>
        </w:rPr>
        <w:t xml:space="preserve">  </w:t>
      </w:r>
    </w:p>
    <w:p w:rsidR="00FB32AA" w:rsidRDefault="00FB32AA" w:rsidP="00C54817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Agradecimentos aos representantes e demais presentes, encerrando os trabalhos as 17h00min.</w:t>
      </w:r>
    </w:p>
    <w:p w:rsidR="00FB32AA" w:rsidRDefault="00FB32AA" w:rsidP="00C54817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FB32AA" w:rsidRPr="002868FA" w:rsidRDefault="00FB32AA" w:rsidP="002868F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FB32AA" w:rsidRPr="002868FA" w:rsidSect="00CB13B5"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4F503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66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1814" w:hanging="79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722"/>
        </w:tabs>
        <w:ind w:left="2722" w:hanging="90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4026"/>
        </w:tabs>
        <w:ind w:left="4026" w:hanging="130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68642C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18F46F2A"/>
    <w:multiLevelType w:val="hybridMultilevel"/>
    <w:tmpl w:val="A4A6F1F4"/>
    <w:lvl w:ilvl="0" w:tplc="0416000B">
      <w:start w:val="1"/>
      <w:numFmt w:val="bullet"/>
      <w:lvlText w:val=""/>
      <w:lvlJc w:val="left"/>
      <w:pPr>
        <w:ind w:left="2177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cs="Wingdings" w:hint="default"/>
      </w:rPr>
    </w:lvl>
  </w:abstractNum>
  <w:abstractNum w:abstractNumId="3">
    <w:nsid w:val="1D404FE3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210C789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AA1F37"/>
    <w:multiLevelType w:val="hybridMultilevel"/>
    <w:tmpl w:val="53706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4EC0529"/>
    <w:multiLevelType w:val="hybridMultilevel"/>
    <w:tmpl w:val="2674A9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9B76012"/>
    <w:multiLevelType w:val="multilevel"/>
    <w:tmpl w:val="0416001F"/>
    <w:numStyleLink w:val="111111"/>
  </w:abstractNum>
  <w:abstractNum w:abstractNumId="8">
    <w:nsid w:val="3B9B5B6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89A031C"/>
    <w:multiLevelType w:val="hybridMultilevel"/>
    <w:tmpl w:val="CCD6C1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4D41FC2"/>
    <w:multiLevelType w:val="hybridMultilevel"/>
    <w:tmpl w:val="AC9C82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D1E1914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6C8B70D2"/>
    <w:multiLevelType w:val="hybridMultilevel"/>
    <w:tmpl w:val="E764A4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F52416F"/>
    <w:multiLevelType w:val="hybridMultilevel"/>
    <w:tmpl w:val="076AC4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/>
          <w:bCs/>
          <w:i w:val="0"/>
          <w:iCs w:val="0"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31"/>
          </w:tabs>
          <w:ind w:left="1531" w:hanging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495"/>
          </w:tabs>
          <w:ind w:left="2495" w:hanging="964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417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sz w:val="22"/>
          <w:szCs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0">
    <w:abstractNumId w:val="6"/>
  </w:num>
  <w:num w:numId="11">
    <w:abstractNumId w:val="10"/>
  </w:num>
  <w:num w:numId="12">
    <w:abstractNumId w:val="9"/>
  </w:num>
  <w:num w:numId="13">
    <w:abstractNumId w:val="13"/>
  </w:num>
  <w:num w:numId="14">
    <w:abstractNumId w:val="12"/>
  </w:num>
  <w:num w:numId="15">
    <w:abstractNumId w:val="11"/>
  </w:num>
  <w:num w:numId="16">
    <w:abstractNumId w:val="4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embedSystemFont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D08"/>
    <w:rsid w:val="000134F0"/>
    <w:rsid w:val="00026D76"/>
    <w:rsid w:val="00073CC2"/>
    <w:rsid w:val="000855D4"/>
    <w:rsid w:val="00163668"/>
    <w:rsid w:val="00187D08"/>
    <w:rsid w:val="00197E5F"/>
    <w:rsid w:val="001E3991"/>
    <w:rsid w:val="001F68A8"/>
    <w:rsid w:val="00207C50"/>
    <w:rsid w:val="00211504"/>
    <w:rsid w:val="00254BFE"/>
    <w:rsid w:val="002868FA"/>
    <w:rsid w:val="0033735D"/>
    <w:rsid w:val="0039167F"/>
    <w:rsid w:val="003F0A15"/>
    <w:rsid w:val="004379D9"/>
    <w:rsid w:val="0044128C"/>
    <w:rsid w:val="004476BA"/>
    <w:rsid w:val="00481948"/>
    <w:rsid w:val="00497189"/>
    <w:rsid w:val="004F59F4"/>
    <w:rsid w:val="0053721D"/>
    <w:rsid w:val="005E7C85"/>
    <w:rsid w:val="007022D9"/>
    <w:rsid w:val="0071592F"/>
    <w:rsid w:val="0072530E"/>
    <w:rsid w:val="0078555E"/>
    <w:rsid w:val="007D26B4"/>
    <w:rsid w:val="007E73E4"/>
    <w:rsid w:val="00836A54"/>
    <w:rsid w:val="00872861"/>
    <w:rsid w:val="0088729F"/>
    <w:rsid w:val="008B460C"/>
    <w:rsid w:val="008D6A3F"/>
    <w:rsid w:val="009A290A"/>
    <w:rsid w:val="009E1BA9"/>
    <w:rsid w:val="00A03B42"/>
    <w:rsid w:val="00A738CA"/>
    <w:rsid w:val="00A75876"/>
    <w:rsid w:val="00B15C14"/>
    <w:rsid w:val="00BC5BCB"/>
    <w:rsid w:val="00BD03B3"/>
    <w:rsid w:val="00BF6314"/>
    <w:rsid w:val="00C06663"/>
    <w:rsid w:val="00C54817"/>
    <w:rsid w:val="00CB13B5"/>
    <w:rsid w:val="00CD6999"/>
    <w:rsid w:val="00CE22AC"/>
    <w:rsid w:val="00CE4A6F"/>
    <w:rsid w:val="00D95D47"/>
    <w:rsid w:val="00DC3F9B"/>
    <w:rsid w:val="00E63A6F"/>
    <w:rsid w:val="00EB7F88"/>
    <w:rsid w:val="00F21E07"/>
    <w:rsid w:val="00F24F50"/>
    <w:rsid w:val="00F402F0"/>
    <w:rsid w:val="00F478F9"/>
    <w:rsid w:val="00F877D8"/>
    <w:rsid w:val="00FB32AA"/>
    <w:rsid w:val="00FC11D0"/>
    <w:rsid w:val="00FC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76"/>
    <w:pPr>
      <w:spacing w:after="480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68FA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EB7F88"/>
    <w:rPr>
      <w:i/>
      <w:iCs/>
    </w:rPr>
  </w:style>
  <w:style w:type="paragraph" w:styleId="ListNumber">
    <w:name w:val="List Number"/>
    <w:basedOn w:val="Normal"/>
    <w:uiPriority w:val="99"/>
    <w:rsid w:val="00FC11D0"/>
    <w:pPr>
      <w:keepNext/>
      <w:numPr>
        <w:numId w:val="4"/>
      </w:numPr>
      <w:spacing w:before="360" w:after="360" w:line="360" w:lineRule="auto"/>
      <w:contextualSpacing/>
    </w:pPr>
    <w:rPr>
      <w:rFonts w:ascii="Times New Roman" w:eastAsia="Batang" w:hAnsi="Times New Roman" w:cs="Times New Roman"/>
      <w:b/>
      <w:bCs/>
      <w:lang w:val="en-US" w:eastAsia="ko-KR"/>
    </w:rPr>
  </w:style>
  <w:style w:type="paragraph" w:customStyle="1" w:styleId="Subitens">
    <w:name w:val="Subitens"/>
    <w:basedOn w:val="ListNumber"/>
    <w:uiPriority w:val="99"/>
    <w:rsid w:val="00FC11D0"/>
    <w:pPr>
      <w:keepNext w:val="0"/>
      <w:spacing w:before="240" w:after="280"/>
      <w:ind w:left="357" w:hanging="357"/>
      <w:contextualSpacing w:val="0"/>
    </w:pPr>
    <w:rPr>
      <w:b w:val="0"/>
      <w:bCs w:val="0"/>
    </w:rPr>
  </w:style>
  <w:style w:type="paragraph" w:customStyle="1" w:styleId="Item">
    <w:name w:val="Item"/>
    <w:basedOn w:val="Normal"/>
    <w:uiPriority w:val="99"/>
    <w:rsid w:val="00FC11D0"/>
    <w:pPr>
      <w:numPr>
        <w:ilvl w:val="1"/>
        <w:numId w:val="6"/>
      </w:numPr>
      <w:tabs>
        <w:tab w:val="num" w:pos="792"/>
      </w:tabs>
      <w:spacing w:before="120" w:after="280" w:line="360" w:lineRule="auto"/>
      <w:ind w:left="788" w:hanging="431"/>
    </w:pPr>
    <w:rPr>
      <w:rFonts w:ascii="Times New Roman" w:eastAsia="Batang" w:hAnsi="Times New Roman" w:cs="Times New Roman"/>
      <w:lang w:eastAsia="ko-KR"/>
    </w:rPr>
  </w:style>
  <w:style w:type="paragraph" w:customStyle="1" w:styleId="Tabela">
    <w:name w:val="Tabela"/>
    <w:basedOn w:val="Subitens"/>
    <w:uiPriority w:val="99"/>
    <w:rsid w:val="00FC11D0"/>
    <w:pPr>
      <w:numPr>
        <w:numId w:val="0"/>
      </w:numPr>
      <w:spacing w:before="0" w:after="120" w:line="280" w:lineRule="exact"/>
      <w:jc w:val="center"/>
    </w:pPr>
    <w:rPr>
      <w:b/>
      <w:bCs/>
      <w:lang w:val="pt-BR"/>
    </w:rPr>
  </w:style>
  <w:style w:type="paragraph" w:customStyle="1" w:styleId="western">
    <w:name w:val="western"/>
    <w:basedOn w:val="Normal"/>
    <w:uiPriority w:val="99"/>
    <w:rsid w:val="007159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rsid w:val="00CD6999"/>
    <w:rPr>
      <w:color w:val="0000FF"/>
      <w:u w:val="single"/>
    </w:rPr>
  </w:style>
  <w:style w:type="numbering" w:styleId="111111">
    <w:name w:val="Outline List 2"/>
    <w:basedOn w:val="NoList"/>
    <w:uiPriority w:val="99"/>
    <w:semiHidden/>
    <w:unhideWhenUsed/>
    <w:rsid w:val="00D8657D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jsousa@prefeitura.sp.gov.br" TargetMode="External"/><Relationship Id="rId13" Type="http://schemas.openxmlformats.org/officeDocument/2006/relationships/hyperlink" Target="mailto:renatosilva@prefeitura.sp.gov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papazissis@prefeitura.sp.gov.br" TargetMode="External"/><Relationship Id="rId12" Type="http://schemas.openxmlformats.org/officeDocument/2006/relationships/hyperlink" Target="mailto:hhenk@prefeitura.sp.gov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imoney@prefeitura.sp.gov.b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papazissis@prefeitura.sp.gov.br" TargetMode="External"/><Relationship Id="rId11" Type="http://schemas.openxmlformats.org/officeDocument/2006/relationships/hyperlink" Target="mailto:renatosilva@prefeitura.sp.gov.br" TargetMode="External"/><Relationship Id="rId5" Type="http://schemas.openxmlformats.org/officeDocument/2006/relationships/hyperlink" Target="mailto:hterzella@prefeitura.sp.gov.br" TargetMode="External"/><Relationship Id="rId15" Type="http://schemas.openxmlformats.org/officeDocument/2006/relationships/hyperlink" Target="mailto:dtegangno@prefeitura.sp.gov.br" TargetMode="External"/><Relationship Id="rId10" Type="http://schemas.openxmlformats.org/officeDocument/2006/relationships/hyperlink" Target="mailto:mmneiva@prefeitura.s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vazquez@prefeitura.sp.gov.br" TargetMode="External"/><Relationship Id="rId14" Type="http://schemas.openxmlformats.org/officeDocument/2006/relationships/hyperlink" Target="mailto:mfranzoi@prefeitur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853</Words>
  <Characters>4610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DE TRABALHO “SUSTENTABILIDADE NO GERENCIAMENTO DE RESÍDUOS”</dc:title>
  <dc:subject/>
  <dc:creator>d714384</dc:creator>
  <cp:keywords/>
  <dc:description/>
  <cp:lastModifiedBy>x405338</cp:lastModifiedBy>
  <cp:revision>2</cp:revision>
  <cp:lastPrinted>2012-01-26T17:35:00Z</cp:lastPrinted>
  <dcterms:created xsi:type="dcterms:W3CDTF">2012-01-30T13:24:00Z</dcterms:created>
  <dcterms:modified xsi:type="dcterms:W3CDTF">2012-01-30T13:24:00Z</dcterms:modified>
</cp:coreProperties>
</file>