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13" w:rsidRDefault="00B41113" w:rsidP="00B41113">
      <w:pPr>
        <w:jc w:val="center"/>
        <w:rPr>
          <w:rFonts w:ascii="Verdana" w:hAnsi="Verdana"/>
          <w:b/>
          <w:sz w:val="24"/>
          <w:szCs w:val="24"/>
        </w:rPr>
      </w:pPr>
    </w:p>
    <w:p w:rsidR="00B41113" w:rsidRDefault="00B41113" w:rsidP="00B4111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D6B01A9" wp14:editId="4D2B8477">
            <wp:extent cx="87630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113" w:rsidRDefault="00B41113" w:rsidP="00B4111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41113" w:rsidRDefault="00B41113" w:rsidP="00B4111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1113" w:rsidRPr="00634CDF" w:rsidRDefault="00B41113" w:rsidP="00B41113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</w:t>
      </w:r>
      <w:r>
        <w:rPr>
          <w:rFonts w:ascii="Verdana" w:hAnsi="Verdana"/>
          <w:b/>
          <w:sz w:val="24"/>
          <w:szCs w:val="24"/>
        </w:rPr>
        <w:t>.C. São Paulo, 218, Ano 61 Quarta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B41113" w:rsidRPr="00B856CF" w:rsidRDefault="00B41113" w:rsidP="00B4111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23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34CDF">
        <w:rPr>
          <w:rFonts w:ascii="Verdana" w:hAnsi="Verdana"/>
          <w:b/>
          <w:sz w:val="24"/>
          <w:szCs w:val="24"/>
        </w:rPr>
        <w:t>de Novembro de 2016</w:t>
      </w:r>
    </w:p>
    <w:p w:rsidR="00B41113" w:rsidRDefault="00B41113" w:rsidP="00B41113">
      <w:pPr>
        <w:rPr>
          <w:rFonts w:ascii="Verdana" w:hAnsi="Verdana"/>
          <w:b/>
          <w:sz w:val="24"/>
          <w:szCs w:val="24"/>
        </w:rPr>
      </w:pPr>
    </w:p>
    <w:p w:rsidR="00B41113" w:rsidRDefault="00B41113" w:rsidP="00B4111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Pág.01</w:t>
      </w:r>
    </w:p>
    <w:p w:rsidR="00B41113" w:rsidRDefault="00B41113" w:rsidP="00B41113">
      <w:pPr>
        <w:rPr>
          <w:rFonts w:ascii="Verdana" w:hAnsi="Verdana"/>
          <w:b/>
          <w:sz w:val="24"/>
          <w:szCs w:val="24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1113">
        <w:rPr>
          <w:rFonts w:ascii="Verdana" w:hAnsi="Verdana" w:cs="Frutiger-BlackCn"/>
          <w:b/>
          <w:bCs/>
        </w:rPr>
        <w:t>PORTARIA 1749, DE 22 DE NOVEMBRO DE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1113">
        <w:rPr>
          <w:rFonts w:ascii="Verdana" w:hAnsi="Verdana" w:cs="Frutiger-BlackCn"/>
          <w:b/>
          <w:bCs/>
        </w:rPr>
        <w:t>2016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FRANCISCO MACENA DA SILVA, Secretário do Governo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Municipal, no uso da competência que lhe foi conferida pelo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Decreto 53.692, de 8.1.2013,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RESOLVE: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Exonerar, a pedido, e a partir de 17.08.2016, a senhora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SHEILA CECHETO OLIVEIRA, RG 476.028.838, do cargo de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Coordenador Técnico, Ref. DAS-12, da Coordenação de Biblioteca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e Banco de Dados, do Centro de Formação Cultural Cidade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Tiradentes, da Coordenadoria de Ensino, Pesquisa e Cultura,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da Fundação Paulistana de Educação, Tecnologia e Cultura,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da Secretaria Municipal do Desenvolvimento, Trabalho e Empreendedorismo,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constante da Lei 16.115/2015 e do Decreto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56.071/2015.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SECRETARIA DO GOVERNO MUNICIPAL, aos 22 de novembro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de 2016.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FRANCISCO MACENA DA SILVA, Secretário do Governo</w:t>
      </w:r>
    </w:p>
    <w:p w:rsidR="00B41113" w:rsidRDefault="00B41113" w:rsidP="00B41113">
      <w:pPr>
        <w:rPr>
          <w:rFonts w:ascii="Verdana" w:hAnsi="Verdana" w:cs="Frutiger-Cn"/>
        </w:rPr>
      </w:pPr>
      <w:r w:rsidRPr="00B41113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B41113" w:rsidRPr="00B41113" w:rsidRDefault="00B41113" w:rsidP="00B41113">
      <w:pPr>
        <w:rPr>
          <w:rFonts w:ascii="Verdana" w:hAnsi="Verdana"/>
          <w:b/>
        </w:rPr>
      </w:pPr>
    </w:p>
    <w:p w:rsidR="00D72EB5" w:rsidRDefault="00B41113" w:rsidP="00B41113">
      <w:pPr>
        <w:jc w:val="center"/>
        <w:rPr>
          <w:rFonts w:ascii="Verdana" w:hAnsi="Verdana"/>
          <w:b/>
          <w:sz w:val="24"/>
          <w:szCs w:val="24"/>
        </w:rPr>
      </w:pPr>
      <w:r w:rsidRPr="00B41113">
        <w:rPr>
          <w:rFonts w:ascii="Verdana" w:hAnsi="Verdana"/>
          <w:b/>
          <w:sz w:val="24"/>
          <w:szCs w:val="24"/>
        </w:rPr>
        <w:t>Secretarias, Pág.04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1113">
        <w:rPr>
          <w:rFonts w:ascii="Verdana" w:hAnsi="Verdana" w:cs="Frutiger-BlackCn"/>
          <w:b/>
          <w:bCs/>
        </w:rPr>
        <w:t>DESENVOLVIMENTO,TRABALHO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1113">
        <w:rPr>
          <w:rFonts w:ascii="Verdana" w:hAnsi="Verdana" w:cs="Frutiger-BlackCn"/>
          <w:b/>
          <w:bCs/>
        </w:rPr>
        <w:t>E EMPREENDEDORISMO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1113">
        <w:rPr>
          <w:rFonts w:ascii="Verdana" w:hAnsi="Verdana" w:cs="Frutiger-BoldCn"/>
          <w:b/>
          <w:bCs/>
        </w:rPr>
        <w:t>GABINETE DO SECRETÁRIO</w:t>
      </w:r>
    </w:p>
    <w:p w:rsid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41113">
        <w:rPr>
          <w:rFonts w:ascii="Verdana" w:hAnsi="Verdana" w:cs="Frutiger-BlackCn"/>
          <w:b/>
          <w:bCs/>
          <w:color w:val="000000"/>
        </w:rPr>
        <w:t>EXTRATO – TERMO DE COOPERAÇÃO Nº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41113">
        <w:rPr>
          <w:rFonts w:ascii="Verdana" w:hAnsi="Verdana" w:cs="Frutiger-BlackCn"/>
          <w:b/>
          <w:bCs/>
          <w:color w:val="000000"/>
        </w:rPr>
        <w:t>008/2016/SDTE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41113">
        <w:rPr>
          <w:rFonts w:ascii="Verdana" w:hAnsi="Verdana" w:cs="Frutiger-BoldCn"/>
          <w:b/>
          <w:bCs/>
          <w:color w:val="000000"/>
        </w:rPr>
        <w:t>2016-0.232.365-4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lastRenderedPageBreak/>
        <w:t>Partícipes: Prefeitura do Município de São Paulo por intermédio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da Secretaria Municipal do Desenvolvimento, Trabalho 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Empreendedorismo e Secretaria Municipal de Direitos Humanos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e Cidadania – SMDHC.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Vigência: 12 meses a partir da assinatura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Valor global: R$ 1.578,720,00 (um milhão, quinhentos 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setenta e oito mil, setecentos e vinte reais). Sendo o valor de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R$ 242.880,00 (duzentos e quarenta e dois mil, oitocentos e oitenta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reais) para o exercício de 2016 e o valor de 1.335.840,00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(um milhão, trezentos e trinta e cinco mil e oitocentos e quarenta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reais) para o exercício de 2017.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Data da assinatura: 17/11/2016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Dotação orçamentária: 30.10.12.366.3019.8.083.3.3.90.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48.00.00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Signatários: Artur Henrique da Silva Santos, pela SDTE 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Felipe de Paula, pela SMDHC.</w:t>
      </w:r>
    </w:p>
    <w:p w:rsid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41113">
        <w:rPr>
          <w:rFonts w:ascii="Verdana" w:hAnsi="Verdana" w:cs="Frutiger-Cn"/>
          <w:b/>
        </w:rPr>
        <w:t>COORDENADORIA DE SEGURANÇA ALIMENTAR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B41113">
        <w:rPr>
          <w:rFonts w:ascii="Verdana" w:hAnsi="Verdana" w:cs="Frutiger-Cn"/>
          <w:b/>
        </w:rPr>
        <w:t>E NUTRICIONAL</w:t>
      </w:r>
    </w:p>
    <w:p w:rsid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41113">
        <w:rPr>
          <w:rFonts w:ascii="Verdana" w:hAnsi="Verdana" w:cs="Frutiger-BoldCn"/>
          <w:b/>
          <w:bCs/>
          <w:color w:val="000000"/>
        </w:rPr>
        <w:t>2015-0.136.398-7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 xml:space="preserve">1º Termo .Aditivo a permissão de uso – </w:t>
      </w:r>
      <w:proofErr w:type="spellStart"/>
      <w:r w:rsidRPr="00B41113">
        <w:rPr>
          <w:rFonts w:ascii="Verdana" w:hAnsi="Verdana" w:cs="Frutiger-Cn"/>
          <w:color w:val="000000"/>
        </w:rPr>
        <w:t>Permitente</w:t>
      </w:r>
      <w:proofErr w:type="spellEnd"/>
      <w:r w:rsidRPr="00B41113">
        <w:rPr>
          <w:rFonts w:ascii="Verdana" w:hAnsi="Verdana" w:cs="Frutiger-Cn"/>
          <w:color w:val="000000"/>
        </w:rPr>
        <w:t>: PMSP/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SDTE/COSAN - Permissionária: JÉSSICA PEREIRA MOTA - ME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- CNPJ – 22.287.415/0001-20. CLAUSULA PRIMEIRA. Fica retificada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 xml:space="preserve">a área </w:t>
      </w:r>
      <w:proofErr w:type="spellStart"/>
      <w:r w:rsidRPr="00B41113">
        <w:rPr>
          <w:rFonts w:ascii="Verdana" w:hAnsi="Verdana" w:cs="Frutiger-Cn"/>
          <w:color w:val="000000"/>
        </w:rPr>
        <w:t>permissionada</w:t>
      </w:r>
      <w:proofErr w:type="spellEnd"/>
      <w:r w:rsidRPr="00B41113">
        <w:rPr>
          <w:rFonts w:ascii="Verdana" w:hAnsi="Verdana" w:cs="Frutiger-Cn"/>
          <w:color w:val="000000"/>
        </w:rPr>
        <w:t xml:space="preserve"> do boxe 03, Rua B, da Central de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Abastecimento Pátio do Pari, que passa a constar a metragem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de 37,60 m². CLÁUSULA SEGUNDA. Ficam ratificadas as demais</w:t>
      </w:r>
    </w:p>
    <w:p w:rsidR="00B41113" w:rsidRDefault="00B41113" w:rsidP="00B41113">
      <w:pPr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cláusulas e condições pactuadas.</w:t>
      </w:r>
    </w:p>
    <w:p w:rsidR="00B41113" w:rsidRDefault="00B41113" w:rsidP="00B41113">
      <w:pPr>
        <w:jc w:val="center"/>
        <w:rPr>
          <w:rFonts w:ascii="Verdana" w:hAnsi="Verdana" w:cs="Frutiger-Cn"/>
          <w:color w:val="000000"/>
        </w:rPr>
      </w:pPr>
    </w:p>
    <w:p w:rsidR="00B41113" w:rsidRDefault="00B41113" w:rsidP="00B4111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B41113">
        <w:rPr>
          <w:rFonts w:ascii="Verdana" w:hAnsi="Verdana" w:cs="Frutiger-Cn"/>
          <w:b/>
          <w:color w:val="000000"/>
          <w:sz w:val="24"/>
          <w:szCs w:val="24"/>
        </w:rPr>
        <w:t>Servidor, Pág.20</w:t>
      </w:r>
    </w:p>
    <w:p w:rsidR="00B41113" w:rsidRDefault="00B41113" w:rsidP="00B4111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1113">
        <w:rPr>
          <w:rFonts w:ascii="Verdana" w:hAnsi="Verdana" w:cs="Frutiger-BlackCn"/>
          <w:b/>
          <w:bCs/>
        </w:rPr>
        <w:t>DESENVOLVIMENTO,TRABALHO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1113">
        <w:rPr>
          <w:rFonts w:ascii="Verdana" w:hAnsi="Verdana" w:cs="Frutiger-BlackCn"/>
          <w:b/>
          <w:bCs/>
        </w:rPr>
        <w:t>E EMPREENDEDORISMO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1113">
        <w:rPr>
          <w:rFonts w:ascii="Verdana" w:hAnsi="Verdana" w:cs="Frutiger-BoldCn"/>
          <w:b/>
          <w:bCs/>
        </w:rPr>
        <w:t>GABINETE DO SECRETÁRIO</w:t>
      </w:r>
    </w:p>
    <w:p w:rsid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41113">
        <w:rPr>
          <w:rFonts w:ascii="Verdana" w:hAnsi="Verdana" w:cs="Frutiger-BlackCn"/>
          <w:b/>
          <w:bCs/>
          <w:color w:val="000000"/>
        </w:rPr>
        <w:t>LICENÇA MÉDICA DE CURTA DURAÇÃO - COMISSIONADO/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41113">
        <w:rPr>
          <w:rFonts w:ascii="Verdana" w:hAnsi="Verdana" w:cs="Frutiger-BlackCn"/>
          <w:b/>
          <w:bCs/>
          <w:color w:val="000000"/>
        </w:rPr>
        <w:t>CONTRATADO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Nos termos Portaria 507/SGP-2004, de 29/12/04, aos servidores</w:t>
      </w:r>
    </w:p>
    <w:p w:rsidR="00B41113" w:rsidRDefault="00B41113" w:rsidP="00B41113">
      <w:pPr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filiados ao RGPS.</w:t>
      </w:r>
    </w:p>
    <w:p w:rsidR="00B41113" w:rsidRDefault="00B41113" w:rsidP="00B41113">
      <w:pPr>
        <w:rPr>
          <w:rFonts w:ascii="Verdana" w:hAnsi="Verdana" w:cs="Frutiger-Cn"/>
          <w:b/>
          <w:color w:val="000000"/>
        </w:rPr>
      </w:pPr>
      <w:r>
        <w:rPr>
          <w:rFonts w:ascii="Verdana" w:hAnsi="Verdana" w:cs="Frutiger-Cn"/>
          <w:b/>
          <w:noProof/>
          <w:color w:val="000000"/>
          <w:lang w:eastAsia="pt-BR"/>
        </w:rPr>
        <w:drawing>
          <wp:inline distT="0" distB="0" distL="0" distR="0">
            <wp:extent cx="4426085" cy="5155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412" cy="51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42" w:rsidRDefault="00880742" w:rsidP="00B4111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880742" w:rsidRDefault="00880742" w:rsidP="00B4111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B41113" w:rsidRDefault="00B41113" w:rsidP="00B41113">
      <w:pPr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bookmarkStart w:id="0" w:name="_GoBack"/>
      <w:bookmarkEnd w:id="0"/>
      <w:r w:rsidRPr="00B41113">
        <w:rPr>
          <w:rFonts w:ascii="Verdana" w:hAnsi="Verdana" w:cs="Frutiger-Cn"/>
          <w:b/>
          <w:color w:val="000000"/>
          <w:sz w:val="24"/>
          <w:szCs w:val="24"/>
        </w:rPr>
        <w:lastRenderedPageBreak/>
        <w:t>Licitações, Pág.86</w:t>
      </w:r>
    </w:p>
    <w:p w:rsidR="00B41113" w:rsidRPr="00B41113" w:rsidRDefault="00B41113" w:rsidP="00B41113">
      <w:pPr>
        <w:rPr>
          <w:rFonts w:ascii="Verdana" w:hAnsi="Verdana" w:cs="Frutiger-Cn"/>
          <w:b/>
          <w:color w:val="000000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1113">
        <w:rPr>
          <w:rFonts w:ascii="Verdana" w:hAnsi="Verdana" w:cs="Frutiger-BlackCn"/>
          <w:b/>
          <w:bCs/>
        </w:rPr>
        <w:t>DESENVOLVIMENTO,TRABALHO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41113">
        <w:rPr>
          <w:rFonts w:ascii="Verdana" w:hAnsi="Verdana" w:cs="Frutiger-BlackCn"/>
          <w:b/>
          <w:bCs/>
        </w:rPr>
        <w:t>E EMPREENDEDORISMO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1113">
        <w:rPr>
          <w:rFonts w:ascii="Verdana" w:hAnsi="Verdana" w:cs="Frutiger-BoldCn"/>
          <w:b/>
          <w:bCs/>
        </w:rPr>
        <w:t>GABINETE DO SECRETÁRIO</w:t>
      </w:r>
    </w:p>
    <w:p w:rsid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B41113">
        <w:rPr>
          <w:rFonts w:ascii="Verdana" w:hAnsi="Verdana" w:cs="Frutiger-BlackCn"/>
          <w:b/>
          <w:bCs/>
          <w:color w:val="000000"/>
        </w:rPr>
        <w:t>DESPACHO DO SECRETÁRIO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41113">
        <w:rPr>
          <w:rFonts w:ascii="Verdana" w:hAnsi="Verdana" w:cs="Frutiger-BoldCn"/>
          <w:b/>
          <w:bCs/>
          <w:color w:val="000000"/>
        </w:rPr>
        <w:t>2005-0.253.339-7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SDTE - Prorrogação ao Contrato de Locação nº 0024/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SMTRAB/2005, (Termo de Aditamento nº 017/2016/SDTE).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I – No exercício da competência que me foi atribuída por Lei,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à vista dos elementos de convicção contidos no presente processo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administrativo, especialmente a manifestação da Coordenadoria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do Trabalho, do Locador, da Supervisão de Execução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Orçamentária e Financeira e do parecer da Assessoria Jurídica,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que acolho, com fundamento na Lei Federal nº 8.245/91, subsidiariamente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na Lei Federal nº 8.666/93, bem como na legislação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municipal: Lei nº 13.278/02, Decreto nº 44.279/03 atualizado 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Cláusula Terceira, do ajuste inicial, AUTORIZO a prorrogação de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prazo de vigência pelo período de 11 (onze) meses, contados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a partir do dia 07/12/2016 ao contrato de locação nº 0024/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SMTRAB/2005, com a empresa Opção Plural Administração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 xml:space="preserve">de Bens Próprios </w:t>
      </w:r>
      <w:proofErr w:type="spellStart"/>
      <w:r w:rsidRPr="00B41113">
        <w:rPr>
          <w:rFonts w:ascii="Verdana" w:hAnsi="Verdana" w:cs="Frutiger-Cn"/>
          <w:color w:val="000000"/>
        </w:rPr>
        <w:t>Ltda</w:t>
      </w:r>
      <w:proofErr w:type="spellEnd"/>
      <w:r w:rsidRPr="00B41113">
        <w:rPr>
          <w:rFonts w:ascii="Verdana" w:hAnsi="Verdana" w:cs="Frutiger-Cn"/>
          <w:color w:val="000000"/>
        </w:rPr>
        <w:t>, com sede nesta Capital, na Avenida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 xml:space="preserve">Nova Cantareira nº 4504, ap. 24, Bloco B- </w:t>
      </w:r>
      <w:proofErr w:type="spellStart"/>
      <w:r w:rsidRPr="00B41113">
        <w:rPr>
          <w:rFonts w:ascii="Verdana" w:hAnsi="Verdana" w:cs="Frutiger-Cn"/>
          <w:color w:val="000000"/>
        </w:rPr>
        <w:t>Versalles</w:t>
      </w:r>
      <w:proofErr w:type="spellEnd"/>
      <w:r w:rsidRPr="00B41113">
        <w:rPr>
          <w:rFonts w:ascii="Verdana" w:hAnsi="Verdana" w:cs="Frutiger-Cn"/>
          <w:color w:val="000000"/>
        </w:rPr>
        <w:t xml:space="preserve"> – Tucuruvi,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inscrita no CNPJ/MF, sob o nº 22.004.266/0001-45, que consiste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na locação do imóvel situado à Rua Voluntários da Pátria, nº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1553/55, bairro Santana, onde está instalado o Centro de Apoio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ao Trabalho e Empreendedorismo - Santana, no valor mensal de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R$ 32.000,00 (trinta e dois mil reais). II - Dessa forma, face as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determinações do Decreto Municipal nº 56.779/2016, AUTORIZO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a emissão da Nota de Empenho que poderá ser onerada as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seguintes dotações orçamentárias: 30.10.11.334.3019.8.090.3.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3.90.39.00.00, e 30.10.11.334.3019.8.090.3.3.90.39.00.02, do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presente exercício financeiro, respeitando o princípio da anualidade,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observando-se, no que couber, as Leis Complementares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nº 101/00 e 131/09.</w:t>
      </w:r>
    </w:p>
    <w:p w:rsid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1113">
        <w:rPr>
          <w:rFonts w:ascii="Verdana" w:hAnsi="Verdana" w:cs="Frutiger-BoldCn"/>
          <w:b/>
          <w:bCs/>
        </w:rPr>
        <w:t>FUNDAÇÃO PAULISTANA DE EDUCAÇÃO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41113">
        <w:rPr>
          <w:rFonts w:ascii="Verdana" w:hAnsi="Verdana" w:cs="Frutiger-BoldCn"/>
          <w:b/>
          <w:bCs/>
        </w:rPr>
        <w:t>E TECNOLOGIA</w:t>
      </w:r>
    </w:p>
    <w:p w:rsid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B41113">
        <w:rPr>
          <w:rFonts w:ascii="Verdana" w:hAnsi="Verdana" w:cs="Frutiger-BoldCn"/>
          <w:b/>
          <w:bCs/>
          <w:color w:val="000000"/>
        </w:rPr>
        <w:t>Do processo SEI 8110.2016/0000059-2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B41113">
        <w:rPr>
          <w:rFonts w:ascii="Verdana" w:hAnsi="Verdana" w:cs="Frutiger-Cn"/>
          <w:color w:val="000000"/>
        </w:rPr>
        <w:t>FUNDAÇÃO PAULISTANA DE EDUCAÇÃO,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TECNOLOGIA E CULTURA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BoldCn"/>
          <w:b/>
          <w:bCs/>
          <w:color w:val="000000"/>
        </w:rPr>
        <w:t xml:space="preserve">ASSUNTO: </w:t>
      </w:r>
      <w:r w:rsidRPr="00B41113">
        <w:rPr>
          <w:rFonts w:ascii="Verdana" w:hAnsi="Verdana" w:cs="Frutiger-Cn"/>
          <w:color w:val="000000"/>
        </w:rPr>
        <w:t>Contratação de cursos de especialização para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os colaboradores da Fundação Paulistana que atuam nos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Planetários do Carmo e do Ibirapuera, para manuseio técnico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 xml:space="preserve">dos softwares </w:t>
      </w:r>
      <w:proofErr w:type="spellStart"/>
      <w:r w:rsidRPr="00B41113">
        <w:rPr>
          <w:rFonts w:ascii="Verdana" w:hAnsi="Verdana" w:cs="Frutiger-Cn"/>
          <w:color w:val="000000"/>
        </w:rPr>
        <w:t>Starpost</w:t>
      </w:r>
      <w:proofErr w:type="spellEnd"/>
      <w:r w:rsidRPr="00B41113">
        <w:rPr>
          <w:rFonts w:ascii="Verdana" w:hAnsi="Verdana" w:cs="Frutiger-Cn"/>
          <w:color w:val="000000"/>
        </w:rPr>
        <w:t xml:space="preserve">, </w:t>
      </w:r>
      <w:proofErr w:type="spellStart"/>
      <w:r w:rsidRPr="00B41113">
        <w:rPr>
          <w:rFonts w:ascii="Verdana" w:hAnsi="Verdana" w:cs="Frutiger-Cn"/>
          <w:color w:val="000000"/>
        </w:rPr>
        <w:t>Jematic</w:t>
      </w:r>
      <w:proofErr w:type="spellEnd"/>
      <w:r w:rsidRPr="00B41113">
        <w:rPr>
          <w:rFonts w:ascii="Verdana" w:hAnsi="Verdana" w:cs="Frutiger-Cn"/>
          <w:color w:val="000000"/>
        </w:rPr>
        <w:t xml:space="preserve">, </w:t>
      </w:r>
      <w:proofErr w:type="spellStart"/>
      <w:r w:rsidRPr="00B41113">
        <w:rPr>
          <w:rFonts w:ascii="Verdana" w:hAnsi="Verdana" w:cs="Frutiger-Cn"/>
          <w:color w:val="000000"/>
        </w:rPr>
        <w:t>Unipost</w:t>
      </w:r>
      <w:proofErr w:type="spellEnd"/>
      <w:r w:rsidRPr="00B41113">
        <w:rPr>
          <w:rFonts w:ascii="Verdana" w:hAnsi="Verdana" w:cs="Frutiger-Cn"/>
          <w:color w:val="000000"/>
        </w:rPr>
        <w:t xml:space="preserve"> e Spice 4, todos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necessários para melhor aproveitamento dos equipamentos.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Inexigibilidade de licitação.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BoldCn"/>
          <w:b/>
          <w:bCs/>
          <w:color w:val="000000"/>
        </w:rPr>
        <w:t xml:space="preserve">I - </w:t>
      </w:r>
      <w:r w:rsidRPr="00B41113">
        <w:rPr>
          <w:rFonts w:ascii="Verdana" w:hAnsi="Verdana" w:cs="Frutiger-Cn"/>
          <w:color w:val="000000"/>
        </w:rPr>
        <w:t>No uso das atribuições que me foram conferidas por lei,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lastRenderedPageBreak/>
        <w:t>com fulcro no artigo 25, caput, da Lei Federal n.º 8666/93 e Decreto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Municipal 44.279/2003 e demais elementos do presente,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em especial a manifestação da Assessoria Jurídica desta Fundação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 xml:space="preserve">(Parecer FUNDATEC/AJ 1558321), </w:t>
      </w:r>
      <w:r w:rsidRPr="00B41113">
        <w:rPr>
          <w:rFonts w:ascii="Verdana" w:hAnsi="Verdana" w:cs="Frutiger-BoldCn"/>
          <w:b/>
          <w:bCs/>
          <w:color w:val="000000"/>
        </w:rPr>
        <w:t xml:space="preserve">AUTORIZO </w:t>
      </w:r>
      <w:r w:rsidRPr="00B41113">
        <w:rPr>
          <w:rFonts w:ascii="Verdana" w:hAnsi="Verdana" w:cs="Frutiger-Cn"/>
          <w:color w:val="000000"/>
        </w:rPr>
        <w:t xml:space="preserve">a </w:t>
      </w:r>
      <w:proofErr w:type="spellStart"/>
      <w:r w:rsidRPr="00B41113">
        <w:rPr>
          <w:rFonts w:ascii="Verdana" w:hAnsi="Verdana" w:cs="Frutiger-Cn"/>
          <w:color w:val="000000"/>
        </w:rPr>
        <w:t>contratatação</w:t>
      </w:r>
      <w:proofErr w:type="spellEnd"/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direta da sociedade empresária OMNIS LUX - ASTRONOMIA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&amp; PROJETOS CULTURAIS EIRELI, inscrita no CNPJ/MF sob o n.º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05.448.285/0001-41, para realização de cursos de especialização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para 25 (vinte e cinco) colaboradores da Fundação Paulistana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que atuam nos Planetários do Carmo e do Ibirapuera,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 xml:space="preserve">para manuseio técnico dos </w:t>
      </w:r>
      <w:proofErr w:type="spellStart"/>
      <w:r w:rsidRPr="00B41113">
        <w:rPr>
          <w:rFonts w:ascii="Verdana" w:hAnsi="Verdana" w:cs="Frutiger-Cn"/>
          <w:color w:val="000000"/>
        </w:rPr>
        <w:t>softwaresStarpost</w:t>
      </w:r>
      <w:proofErr w:type="spellEnd"/>
      <w:r w:rsidRPr="00B41113">
        <w:rPr>
          <w:rFonts w:ascii="Verdana" w:hAnsi="Verdana" w:cs="Frutiger-Cn"/>
          <w:color w:val="000000"/>
        </w:rPr>
        <w:t xml:space="preserve">, </w:t>
      </w:r>
      <w:proofErr w:type="spellStart"/>
      <w:r w:rsidRPr="00B41113">
        <w:rPr>
          <w:rFonts w:ascii="Verdana" w:hAnsi="Verdana" w:cs="Frutiger-Cn"/>
          <w:color w:val="000000"/>
        </w:rPr>
        <w:t>Jematic</w:t>
      </w:r>
      <w:proofErr w:type="spellEnd"/>
      <w:r w:rsidRPr="00B41113">
        <w:rPr>
          <w:rFonts w:ascii="Verdana" w:hAnsi="Verdana" w:cs="Frutiger-Cn"/>
          <w:color w:val="000000"/>
        </w:rPr>
        <w:t xml:space="preserve">, </w:t>
      </w:r>
      <w:proofErr w:type="spellStart"/>
      <w:r w:rsidRPr="00B41113">
        <w:rPr>
          <w:rFonts w:ascii="Verdana" w:hAnsi="Verdana" w:cs="Frutiger-Cn"/>
          <w:color w:val="000000"/>
        </w:rPr>
        <w:t>Unipost</w:t>
      </w:r>
      <w:proofErr w:type="spellEnd"/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e Spice 4, todos necessários para melhor aproveitamento dos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equipamentos, totalizando a carga horária de 40 (quarenta)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horas na modalidade intensiva e 16 (dezesseis) horas na modalidade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continuada, pelo valor total de R$ 100.000,00 (cem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mil reais).</w:t>
      </w:r>
      <w:r w:rsidRPr="00B41113">
        <w:rPr>
          <w:rFonts w:ascii="Verdana" w:hAnsi="Verdana" w:cs="Frutiger-BoldCn"/>
          <w:b/>
          <w:bCs/>
          <w:color w:val="000000"/>
        </w:rPr>
        <w:t xml:space="preserve">II - </w:t>
      </w:r>
      <w:r w:rsidRPr="00B41113">
        <w:rPr>
          <w:rFonts w:ascii="Verdana" w:hAnsi="Verdana" w:cs="Frutiger-Cn"/>
          <w:color w:val="000000"/>
        </w:rPr>
        <w:t>Por consequência, fica autorizada a emissão das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competentes notas de empenho, liquidação e pagamento para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o presente exercício, onerando a dotação orçamentária 80.10.1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2.363.3019.2.881.3.3.90.39.00.00.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BoldCn"/>
          <w:b/>
          <w:bCs/>
          <w:color w:val="000000"/>
        </w:rPr>
        <w:t xml:space="preserve">III - </w:t>
      </w:r>
      <w:r w:rsidRPr="00B41113">
        <w:rPr>
          <w:rFonts w:ascii="Verdana" w:hAnsi="Verdana" w:cs="Frutiger-Cn"/>
          <w:color w:val="000000"/>
        </w:rPr>
        <w:t>Ficam indicadas como fiscal de contrato e suplente,</w:t>
      </w:r>
    </w:p>
    <w:p w:rsidR="00B41113" w:rsidRPr="00B41113" w:rsidRDefault="00B41113" w:rsidP="00B4111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41113">
        <w:rPr>
          <w:rFonts w:ascii="Verdana" w:hAnsi="Verdana" w:cs="Frutiger-Cn"/>
          <w:color w:val="000000"/>
        </w:rPr>
        <w:t>respectivamente, as servidoras Rita Maria Pinheiro, RG n.º</w:t>
      </w:r>
    </w:p>
    <w:p w:rsidR="00B41113" w:rsidRPr="00B41113" w:rsidRDefault="00B41113" w:rsidP="00B41113">
      <w:pPr>
        <w:rPr>
          <w:rFonts w:ascii="Verdana" w:hAnsi="Verdana" w:cs="Frutiger-Cn"/>
          <w:b/>
          <w:color w:val="000000"/>
        </w:rPr>
      </w:pPr>
      <w:r w:rsidRPr="00B41113">
        <w:rPr>
          <w:rFonts w:ascii="Verdana" w:hAnsi="Verdana" w:cs="Frutiger-Cn"/>
          <w:color w:val="000000"/>
        </w:rPr>
        <w:t>56.729.658-1 e Sheila Alice Gomes da Silva, RG 34.216.976-2.</w:t>
      </w:r>
    </w:p>
    <w:p w:rsidR="00B41113" w:rsidRDefault="00B41113" w:rsidP="00B41113">
      <w:pPr>
        <w:jc w:val="center"/>
        <w:rPr>
          <w:rFonts w:ascii="Verdana" w:hAnsi="Verdana" w:cs="Frutiger-Cn"/>
          <w:color w:val="000000"/>
        </w:rPr>
      </w:pPr>
    </w:p>
    <w:p w:rsidR="00B41113" w:rsidRDefault="00B41113" w:rsidP="00B41113">
      <w:pPr>
        <w:jc w:val="center"/>
        <w:rPr>
          <w:rFonts w:ascii="Verdana" w:hAnsi="Verdana" w:cs="Frutiger-Cn"/>
          <w:color w:val="000000"/>
        </w:rPr>
      </w:pPr>
    </w:p>
    <w:p w:rsidR="00B41113" w:rsidRDefault="00B41113" w:rsidP="00B41113">
      <w:pPr>
        <w:jc w:val="center"/>
        <w:rPr>
          <w:rFonts w:ascii="Verdana" w:hAnsi="Verdana" w:cs="Frutiger-Cn"/>
          <w:color w:val="000000"/>
        </w:rPr>
      </w:pPr>
    </w:p>
    <w:p w:rsidR="00B41113" w:rsidRPr="00B41113" w:rsidRDefault="00B41113" w:rsidP="00B41113">
      <w:pPr>
        <w:jc w:val="center"/>
        <w:rPr>
          <w:rFonts w:ascii="Verdana" w:hAnsi="Verdana"/>
          <w:b/>
        </w:rPr>
      </w:pPr>
    </w:p>
    <w:sectPr w:rsidR="00B41113" w:rsidRPr="00B41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13"/>
    <w:rsid w:val="00880742"/>
    <w:rsid w:val="00B41113"/>
    <w:rsid w:val="00D7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2</cp:revision>
  <dcterms:created xsi:type="dcterms:W3CDTF">2016-11-23T10:36:00Z</dcterms:created>
  <dcterms:modified xsi:type="dcterms:W3CDTF">2016-11-23T10:47:00Z</dcterms:modified>
</cp:coreProperties>
</file>