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62" w:rsidRDefault="00910462" w:rsidP="0091046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AF87697" wp14:editId="48EA514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62" w:rsidRDefault="00910462" w:rsidP="0091046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10462" w:rsidRDefault="00910462" w:rsidP="0091046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462" w:rsidRDefault="00910462" w:rsidP="0091046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160, Ano 69, Terça-feira</w:t>
      </w:r>
      <w:r>
        <w:rPr>
          <w:rFonts w:ascii="Verdana" w:hAnsi="Verdana"/>
          <w:b/>
          <w:sz w:val="24"/>
          <w:szCs w:val="24"/>
        </w:rPr>
        <w:t>.</w:t>
      </w:r>
    </w:p>
    <w:p w:rsidR="00910462" w:rsidRDefault="00910462" w:rsidP="0091046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910462" w:rsidRDefault="00910462" w:rsidP="00910462">
      <w:pPr>
        <w:jc w:val="center"/>
        <w:rPr>
          <w:rFonts w:ascii="Verdana" w:hAnsi="Verdana"/>
          <w:b/>
          <w:sz w:val="24"/>
          <w:szCs w:val="24"/>
        </w:rPr>
      </w:pPr>
    </w:p>
    <w:p w:rsidR="00910462" w:rsidRDefault="00910462" w:rsidP="0091046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Pág.04</w:t>
      </w:r>
    </w:p>
    <w:p w:rsid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DESENVOLVIMENTO,TRABALHO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E EMPREENDEDORISMO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GABINETE DO SECRETÁRIO</w:t>
      </w:r>
    </w:p>
    <w:p w:rsid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10462">
        <w:rPr>
          <w:rFonts w:ascii="Verdana" w:hAnsi="Verdana" w:cs="Frutiger-BlackCn"/>
          <w:b/>
          <w:bCs/>
          <w:color w:val="000000"/>
        </w:rPr>
        <w:t>PORTARIA Nº 070/2016 – SDTE/GAB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 CHEFA DE GABINETE, da Secretaria Municipal do Desenvolvimento,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Trabalho e Empreendedorismo, no uso de suas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atribuições legais,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CONSIDERANDO os termos do Decreto n° 54.873, de 25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 serem observados pelos gestores e pelos fiscais firmados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pelos órgãos da administração municipal direta, autarquias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e fundações de direito público.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CONSIDERANDO a implantação do Projeto Economia Solidária,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no âmbito do Programa Operação Trabalho, vinculado ao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Processo Administrativo nº 2016-0.145.472-0.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RESOLVE: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Art. 1° - Designar a servidora Cristiane da Silva – RF: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828.677.9 como gestora titular e Rodrigo Ramos Pinto Medeiros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– RF: 803.781.7 como gestor substituto.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Art. 2° - Designar a servidora Renata Ludwig Pereira – RF: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 xml:space="preserve">790.338.3 como fiscal e a servidora Karina </w:t>
      </w:r>
      <w:proofErr w:type="spellStart"/>
      <w:r w:rsidRPr="00910462">
        <w:rPr>
          <w:rFonts w:ascii="Verdana" w:hAnsi="Verdana" w:cs="Frutiger-Cn"/>
          <w:color w:val="000000"/>
        </w:rPr>
        <w:t>Yumi</w:t>
      </w:r>
      <w:proofErr w:type="spellEnd"/>
      <w:r w:rsidRPr="00910462">
        <w:rPr>
          <w:rFonts w:ascii="Verdana" w:hAnsi="Verdana" w:cs="Frutiger-Cn"/>
          <w:color w:val="000000"/>
        </w:rPr>
        <w:t xml:space="preserve"> Guimarães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10462">
        <w:rPr>
          <w:rFonts w:ascii="Verdana" w:hAnsi="Verdana" w:cs="Frutiger-Cn"/>
          <w:color w:val="000000"/>
        </w:rPr>
        <w:t>Miyamoto</w:t>
      </w:r>
      <w:proofErr w:type="spellEnd"/>
      <w:r w:rsidRPr="00910462">
        <w:rPr>
          <w:rFonts w:ascii="Verdana" w:hAnsi="Verdana" w:cs="Frutiger-Cn"/>
          <w:color w:val="000000"/>
        </w:rPr>
        <w:t xml:space="preserve"> – RF: 778.530.5 como fiscal substituta.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Art. 3° - Esta Portaria entrará em vigor na data de sua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publicação.</w:t>
      </w:r>
    </w:p>
    <w:p w:rsid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10462">
        <w:rPr>
          <w:rFonts w:ascii="Verdana" w:hAnsi="Verdana" w:cs="Frutiger-BlackCn"/>
          <w:b/>
          <w:bCs/>
          <w:color w:val="000000"/>
        </w:rPr>
        <w:t>PORTARIA Nº 071/2016- SDTE/GAB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10462">
        <w:rPr>
          <w:rFonts w:ascii="Verdana" w:hAnsi="Verdana" w:cs="Frutiger-BoldCn"/>
          <w:b/>
          <w:bCs/>
          <w:color w:val="000000"/>
        </w:rPr>
        <w:t>Concurso Habilitação do Edital de Chamamento Público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10462">
        <w:rPr>
          <w:rFonts w:ascii="Verdana" w:hAnsi="Verdana" w:cs="Frutiger-BoldCn"/>
          <w:b/>
          <w:bCs/>
          <w:color w:val="000000"/>
        </w:rPr>
        <w:t>nº 01/2016/SDTE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ARTUR HENRIQUE DA SILVA SANTOS, Secretário Municipal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do Desenvolvimento, Trabalho e Empreendedorismo, no uso da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competência que lhe foi conferida por lei, visando à seleção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de instituição sem fins lucrativos, para celebração de Termo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Convênio com o objetivo de promover as ações de formação,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capacitação, assessoria para geração de trabalho e renda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lastRenderedPageBreak/>
        <w:t>apoio na estruturação de unidades produtivas dirigidas aos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cidadãos e cidadãs em situação de uso abusivo de substâncias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psicoativas, a Contratada atuará e gerirá os recursos do Projeto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São Paulo de Braços Abertos – Garantia de Direitos e Atenção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aos Usuários de Drogas – Termo de Convênio nº 10/2015/CAAP/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 xml:space="preserve">CGG/DCG/SENAD – Registro no </w:t>
      </w:r>
      <w:proofErr w:type="spellStart"/>
      <w:r w:rsidRPr="00910462">
        <w:rPr>
          <w:rFonts w:ascii="Verdana" w:hAnsi="Verdana" w:cs="Frutiger-Cn"/>
          <w:color w:val="000000"/>
        </w:rPr>
        <w:t>Sincov</w:t>
      </w:r>
      <w:proofErr w:type="spellEnd"/>
      <w:r w:rsidRPr="00910462">
        <w:rPr>
          <w:rFonts w:ascii="Verdana" w:hAnsi="Verdana" w:cs="Frutiger-Cn"/>
          <w:color w:val="000000"/>
        </w:rPr>
        <w:t xml:space="preserve"> nº 822624/2015 - Ministério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da Justiça.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RESOLVE: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Art. 1º- Instituir, a Comissão de Licitação que analisará 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documentos recebidos no Envelope nº 01, relativos a regularidades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técnica e fiscal conforme descrito no item 7 (Habitação)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do Edital de Chamamento Público nº 01/2016/SDTE e, analise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da atribuição dos pontos dos documentos recebidos no Envelope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nº02, relativo ao item 9.1.1. – Tabela de Pontuação do Edital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de Chamamento Público.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Art.2º- Designar como Membros da Comissão os Servidores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desta Pasta abaixo relacionados: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a) Alessandra Santos Rosa, RF: 827.681-1- Coordenadora</w:t>
      </w:r>
    </w:p>
    <w:p w:rsidR="00910462" w:rsidRPr="00910462" w:rsidRDefault="00910462" w:rsidP="00910462">
      <w:pPr>
        <w:rPr>
          <w:rFonts w:ascii="Verdana" w:hAnsi="Verdana" w:cs="Frutiger-Cn"/>
          <w:color w:val="000000"/>
          <w:sz w:val="24"/>
          <w:szCs w:val="24"/>
        </w:rPr>
      </w:pPr>
      <w:r w:rsidRPr="00910462">
        <w:rPr>
          <w:rFonts w:ascii="Verdana" w:hAnsi="Verdana" w:cs="Frutiger-Cn"/>
          <w:color w:val="000000"/>
          <w:sz w:val="24"/>
          <w:szCs w:val="24"/>
        </w:rPr>
        <w:t>do Desenvolvimento Econômico;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b) Raquel Sobral Nonato, RF: 82483891- Supervisora Técnica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II 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 xml:space="preserve">c) Theo Nascimento de </w:t>
      </w:r>
      <w:proofErr w:type="spellStart"/>
      <w:r w:rsidRPr="00910462">
        <w:rPr>
          <w:rFonts w:ascii="Verdana" w:hAnsi="Verdana" w:cs="Frutiger-Cn"/>
          <w:sz w:val="24"/>
          <w:szCs w:val="24"/>
        </w:rPr>
        <w:t>Araujo</w:t>
      </w:r>
      <w:proofErr w:type="spellEnd"/>
      <w:r w:rsidRPr="00910462">
        <w:rPr>
          <w:rFonts w:ascii="Verdana" w:hAnsi="Verdana" w:cs="Frutiger-Cn"/>
          <w:sz w:val="24"/>
          <w:szCs w:val="24"/>
        </w:rPr>
        <w:t xml:space="preserve"> RF: 817827-5 – Assessor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Técnico;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d) Robson Silva Thomaz RF 808.470-0 – Assessor Especial;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e) Maria Cristina Prince Berger Abreu RF 817.440-7- Assessora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Técnica.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f) Leoni Camilo Rogério, RF: 804 423-6 - Diretora de Departamento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Técnico da Supervisão Geral de Administração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Finanças;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g) Katia Yasue Matsufugi Shitamori, RF: 642569-1- Assistente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de Gestão de Políticas Pública da Supervisão Geral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Administração e Finanças.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Art.3º- A Comissão de Licitação será presidida pela Sra.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Alessandra Santos Rosa.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Art.4º- Esta Portaria entrará em vigor na data de sua</w:t>
      </w:r>
    </w:p>
    <w:p w:rsidR="00910462" w:rsidRDefault="00910462" w:rsidP="00910462">
      <w:pPr>
        <w:rPr>
          <w:rFonts w:ascii="Verdana" w:hAnsi="Verdana" w:cs="Frutiger-Cn"/>
          <w:sz w:val="24"/>
          <w:szCs w:val="24"/>
        </w:rPr>
      </w:pPr>
      <w:r w:rsidRPr="00910462">
        <w:rPr>
          <w:rFonts w:ascii="Verdana" w:hAnsi="Verdana" w:cs="Frutiger-Cn"/>
          <w:sz w:val="24"/>
          <w:szCs w:val="24"/>
        </w:rPr>
        <w:t>publicação.</w:t>
      </w:r>
    </w:p>
    <w:p w:rsidR="00910462" w:rsidRPr="00910462" w:rsidRDefault="00910462" w:rsidP="00910462">
      <w:pPr>
        <w:jc w:val="center"/>
        <w:rPr>
          <w:rFonts w:ascii="Verdana" w:hAnsi="Verdana" w:cs="Frutiger-Cn"/>
          <w:b/>
          <w:sz w:val="24"/>
          <w:szCs w:val="24"/>
        </w:rPr>
      </w:pPr>
      <w:r w:rsidRPr="00910462">
        <w:rPr>
          <w:rFonts w:ascii="Verdana" w:hAnsi="Verdana" w:cs="Frutiger-Cn"/>
          <w:b/>
          <w:sz w:val="24"/>
          <w:szCs w:val="24"/>
        </w:rPr>
        <w:t>Secretarias, Pág.13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FINANÇAS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DESENVOLVIMENTO</w:t>
      </w:r>
    </w:p>
    <w:p w:rsidR="00910462" w:rsidRPr="00910462" w:rsidRDefault="00910462" w:rsidP="00910462">
      <w:pPr>
        <w:rPr>
          <w:rFonts w:ascii="Verdana" w:hAnsi="Verdana" w:cs="Frutiger-Cn"/>
        </w:rPr>
      </w:pPr>
      <w:r w:rsidRPr="00910462">
        <w:rPr>
          <w:rFonts w:ascii="Verdana" w:hAnsi="Verdana" w:cs="Frutiger-BlackCn"/>
          <w:b/>
          <w:bCs/>
        </w:rPr>
        <w:t>ECONÔMICO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GABINETE DO SECRETÁRIO</w:t>
      </w:r>
    </w:p>
    <w:p w:rsid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PORTARIA Nº 832 , DE 22 DE AGOSTO DE 2016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Altera os incisos V, VI e VII do artigo 7º da Portaria SF nº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120, de 03 de junho de 2016 - alterada pela Portaria SF nº 196,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de 08 de agosto de 2016 -, que estabelece orientações e procedimentos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para a elaboração da proposta orçamentária 2017.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Cn"/>
        </w:rPr>
        <w:lastRenderedPageBreak/>
        <w:t xml:space="preserve">O </w:t>
      </w:r>
      <w:r w:rsidRPr="00910462">
        <w:rPr>
          <w:rFonts w:ascii="Verdana" w:hAnsi="Verdana" w:cs="Frutiger-BoldCn"/>
          <w:b/>
          <w:bCs/>
        </w:rPr>
        <w:t>SECRETÁRIO MUNICIPAL DE FINANÇAS E DESENVOLVIMENTO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BoldCn"/>
          <w:b/>
          <w:bCs/>
        </w:rPr>
        <w:t>ECONÔMICO</w:t>
      </w:r>
      <w:r w:rsidRPr="00910462">
        <w:rPr>
          <w:rFonts w:ascii="Verdana" w:hAnsi="Verdana" w:cs="Frutiger-Cn"/>
        </w:rPr>
        <w:t>, no uso de suas atribuições legais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regulamentares,</w:t>
      </w:r>
    </w:p>
    <w:p w:rsid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RESOLVE: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BoldCn"/>
          <w:b/>
          <w:bCs/>
        </w:rPr>
        <w:t xml:space="preserve">Art. 1º </w:t>
      </w:r>
      <w:r w:rsidRPr="00910462">
        <w:rPr>
          <w:rFonts w:ascii="Verdana" w:hAnsi="Verdana" w:cs="Frutiger-Cn"/>
        </w:rPr>
        <w:t>Os incisos V, VI e VII do artigo 7º da Portaria SF nº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120, de 2016 - alterada pela Portaria 196, de 8 de agosto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2016 -, passam a ter a seguinte redação: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“V – De 12/07/2016 até 31/08/2016: Os Órgãos da Administração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Direta e indireta do Poder Executivo deverão proceder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à alimentação das informações relativas à Proposta orçamentária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para 2017, com o preenchimento dos campos obrigatórios;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VI – Até 31 /08/2016: A última versão da proposta deverá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ser validada como proposta final pelo Titular do Órgão, mediante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acesso específico ao Módulo Planejamento do Sistema SOF;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VII – Até 31/08/2016: a Proposta das Empresas Públicas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para o exercício de 2017 deverá ser encaminhada à CGO/SUPOM,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pela Secretaria a qual está vinculada, observando as seguintes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orientações específicas na elaboração do orçamento; ”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BoldCn"/>
          <w:b/>
          <w:bCs/>
        </w:rPr>
        <w:t xml:space="preserve">Artigo 2º </w:t>
      </w:r>
      <w:r w:rsidRPr="00910462">
        <w:rPr>
          <w:rFonts w:ascii="Verdana" w:hAnsi="Verdana" w:cs="Frutiger-Cn"/>
        </w:rPr>
        <w:t>- Esta portaria entrará em vigor na data de sua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assinatura.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PREFEITURA DO MUNICÍPIO DE SÃO PAULO, aos 22 de</w:t>
      </w:r>
    </w:p>
    <w:p w:rsidR="00910462" w:rsidRDefault="00910462" w:rsidP="00910462">
      <w:pPr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agosto de 2016.</w:t>
      </w:r>
    </w:p>
    <w:p w:rsidR="00910462" w:rsidRDefault="00910462" w:rsidP="00910462">
      <w:pPr>
        <w:jc w:val="center"/>
        <w:rPr>
          <w:rFonts w:ascii="Verdana" w:hAnsi="Verdana" w:cs="Frutiger-Cn"/>
          <w:b/>
          <w:sz w:val="24"/>
          <w:szCs w:val="24"/>
        </w:rPr>
      </w:pPr>
      <w:r w:rsidRPr="00910462">
        <w:rPr>
          <w:rFonts w:ascii="Verdana" w:hAnsi="Verdana" w:cs="Frutiger-Cn"/>
          <w:b/>
          <w:sz w:val="24"/>
          <w:szCs w:val="24"/>
        </w:rPr>
        <w:t>Edital, Pág.38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DESENVOLVIMENTO,TRABALHO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E EMPREENDEDORISMO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GABINETE DO SECRETÁRIO</w:t>
      </w:r>
    </w:p>
    <w:p w:rsid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10462">
        <w:rPr>
          <w:rFonts w:ascii="Verdana" w:hAnsi="Verdana" w:cs="Frutiger-Cn"/>
          <w:b/>
          <w:color w:val="000000"/>
        </w:rPr>
        <w:t>COORDENADORIA DE SEGURANÇA ALIMENTAR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910462">
        <w:rPr>
          <w:rFonts w:ascii="Verdana" w:hAnsi="Verdana" w:cs="Frutiger-Cn"/>
          <w:b/>
          <w:color w:val="000000"/>
        </w:rPr>
        <w:t>E NUTRICIONAL</w:t>
      </w:r>
    </w:p>
    <w:p w:rsid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10462">
        <w:rPr>
          <w:rFonts w:ascii="Verdana" w:hAnsi="Verdana" w:cs="Frutiger-BoldCn"/>
          <w:b/>
          <w:bCs/>
          <w:color w:val="000000"/>
        </w:rPr>
        <w:t>NOTIFICAÇÃO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Fica a empresa permissionária FEMELY LANCHONETE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REVISTARIA LTDA. – ME, Box 08 no Mercado Municipal Kinjo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 xml:space="preserve">Yamato, </w:t>
      </w:r>
      <w:r w:rsidRPr="00910462">
        <w:rPr>
          <w:rFonts w:ascii="Verdana" w:hAnsi="Verdana" w:cs="Frutiger-BoldCn"/>
          <w:b/>
          <w:bCs/>
          <w:color w:val="000000"/>
        </w:rPr>
        <w:t xml:space="preserve">NOTIFICADA </w:t>
      </w:r>
      <w:r w:rsidRPr="00910462">
        <w:rPr>
          <w:rFonts w:ascii="Verdana" w:hAnsi="Verdana" w:cs="Frutiger-Cn"/>
          <w:color w:val="000000"/>
        </w:rPr>
        <w:t>da necessidade de promover as adequações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 xml:space="preserve">de </w:t>
      </w:r>
      <w:r w:rsidRPr="00910462">
        <w:rPr>
          <w:rFonts w:ascii="Verdana" w:hAnsi="Verdana" w:cs="Frutiger-BoldCn"/>
          <w:b/>
          <w:bCs/>
          <w:color w:val="000000"/>
        </w:rPr>
        <w:t xml:space="preserve">imediato </w:t>
      </w:r>
      <w:r w:rsidRPr="00910462">
        <w:rPr>
          <w:rFonts w:ascii="Verdana" w:hAnsi="Verdana" w:cs="Frutiger-Cn"/>
          <w:color w:val="000000"/>
        </w:rPr>
        <w:t>a contar da data de recebimento da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notificação, nos termos do estabelecido no artigo 25, do Decreto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41.425, de 27 de novembro de 2001, tendo em vista 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não cumprimento do item III, alínea “d” (reabertura do Box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regularização da documentação junto a Prefeitura), do Decreto</w:t>
      </w:r>
    </w:p>
    <w:p w:rsidR="00910462" w:rsidRPr="00910462" w:rsidRDefault="00910462" w:rsidP="00910462">
      <w:pPr>
        <w:rPr>
          <w:rFonts w:ascii="Verdana" w:hAnsi="Verdana"/>
          <w:b/>
        </w:rPr>
      </w:pPr>
      <w:r w:rsidRPr="00910462">
        <w:rPr>
          <w:rFonts w:ascii="Verdana" w:hAnsi="Verdana" w:cs="Frutiger-Cn"/>
          <w:color w:val="000000"/>
        </w:rPr>
        <w:t>acima mencionado.</w:t>
      </w:r>
    </w:p>
    <w:p w:rsidR="003D455D" w:rsidRDefault="00910462"/>
    <w:p w:rsidR="00910462" w:rsidRDefault="00910462"/>
    <w:p w:rsidR="00910462" w:rsidRDefault="00910462"/>
    <w:p w:rsidR="00910462" w:rsidRDefault="00910462"/>
    <w:p w:rsidR="00910462" w:rsidRDefault="00910462"/>
    <w:p w:rsidR="00910462" w:rsidRPr="00910462" w:rsidRDefault="00910462" w:rsidP="00910462">
      <w:pPr>
        <w:jc w:val="center"/>
        <w:rPr>
          <w:rFonts w:ascii="Verdana" w:hAnsi="Verdana"/>
          <w:b/>
        </w:rPr>
      </w:pPr>
      <w:r w:rsidRPr="00910462">
        <w:rPr>
          <w:rFonts w:ascii="Verdana" w:hAnsi="Verdana"/>
          <w:b/>
        </w:rPr>
        <w:t>Licitações, Pág.67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DESENVOLVIMENTO,TRABALHO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10462">
        <w:rPr>
          <w:rFonts w:ascii="Verdana" w:hAnsi="Verdana" w:cs="Frutiger-BlackCn"/>
          <w:b/>
          <w:bCs/>
        </w:rPr>
        <w:t>E EMPREENDEDORISMO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GABINETE DO SECRETÁRIO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10462">
        <w:rPr>
          <w:rFonts w:ascii="Verdana" w:hAnsi="Verdana" w:cs="Frutiger-BlackCn"/>
          <w:b/>
          <w:bCs/>
          <w:color w:val="000000"/>
        </w:rPr>
        <w:t>DESPACHO DO SECRETÁRIO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10462">
        <w:rPr>
          <w:rFonts w:ascii="Verdana" w:hAnsi="Verdana" w:cs="Frutiger-BoldCn"/>
          <w:b/>
          <w:bCs/>
          <w:color w:val="000000"/>
        </w:rPr>
        <w:t>2007-0.350.179-4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SDTE - Contrato de Locação nº 01/2008/SMTRAB, atual SDTE.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No exercício da competência que me foi atribuída por Lei, à vista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dos elementos de convicção contidos no presente, especialmente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 respeito dos elementos abarcados “a posteriori”, conforme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exposto às fls. 3378/3379 pela Coordenadoria do Trabalho desta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Pasta, RERRATIFICO o despacho publicado no D.O.C. de 05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julho de 2016, página 75, para fazer constar também como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LOCADORES DO CONTRATO DE Nº 01/2008/SMTRAB, atual SDTE,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o Senhor Nilton Mendes Rodrigues, inscrito no CPF/MF sob o nº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476.628.598-00 e o Senhor Nelson Mendes Rodrigues, inscrito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no CPF/MF sob o nº 860.516.958-34, em decorrência do óbito da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usufrutuária Senhora Olga Mendes. Por conseguinte, ratifico 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demais termos prolatados naquele despacho.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10462">
        <w:rPr>
          <w:rFonts w:ascii="Verdana" w:hAnsi="Verdana" w:cs="Frutiger-BlackCn"/>
          <w:b/>
          <w:bCs/>
          <w:color w:val="000000"/>
        </w:rPr>
        <w:t>EXTRATOS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10462">
        <w:rPr>
          <w:rFonts w:ascii="Verdana" w:hAnsi="Verdana" w:cs="Frutiger-BoldCn"/>
          <w:b/>
          <w:bCs/>
          <w:color w:val="000000"/>
        </w:rPr>
        <w:t>2016-0.153.677-8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10462">
        <w:rPr>
          <w:rFonts w:ascii="Verdana" w:hAnsi="Verdana" w:cs="Frutiger-BoldCn"/>
          <w:b/>
          <w:bCs/>
          <w:color w:val="000000"/>
        </w:rPr>
        <w:t>Edital de Chamamento Público nº 001/2016/SDTE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 Secretaria Municipal do Desenvolvimento, Trabalho e Empreendedorismo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– SDTE, da Prefeitura do Município de São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Paulo, TORNA PÚBLICA a realização de Chamamento Público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Organizações/Entidades/Associações sem fins econômicos para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celebração de convênio de acordo com as condições estabelecidas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no edital, bem como no art. 116 da Lei Federal nº 8.666,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21 de junho de 1993 e Portaria Interministerial MP/MF/CGU nº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507, de 24 de novembro de 2011 e demais normas da legislação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vigente, que tem por objeto a Seleção de Organizações/Entidades/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Associações sem fins econômicos, especializada em formação,</w:t>
      </w:r>
    </w:p>
    <w:p w:rsidR="00910462" w:rsidRPr="00910462" w:rsidRDefault="00910462" w:rsidP="00910462">
      <w:pPr>
        <w:spacing w:after="0"/>
        <w:rPr>
          <w:rFonts w:ascii="Verdana" w:hAnsi="Verdana" w:cs="Frutiger-Cn"/>
          <w:color w:val="000000"/>
        </w:rPr>
      </w:pPr>
      <w:r w:rsidRPr="00910462">
        <w:rPr>
          <w:rFonts w:ascii="Verdana" w:hAnsi="Verdana" w:cs="Frutiger-Cn"/>
          <w:color w:val="000000"/>
        </w:rPr>
        <w:t>capacitação, assessoria para geração de trabalho e renda e apoio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na estruturação de unidades produtivas dirigidas aos cidadãos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cidadãs em situação de uso abusivo de substâncias psicoativas. 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atuação da Contratada se dará no âmbito do projeto desenvolvido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pela SDTE, “São Paulo de Braços Abertos - Garantia de Direitos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e Atenção aos Usuários de Drogas” TERMO DE CONVÊNIO MJ/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SENAD Nº 822624/2015, celebrado com o Ministério da Justiça,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 Sessão Pública para entrega e abertura dos ENVELOPES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Nº 1 – Habilitação e ENVELOPES Nº 2 – Capacidade Técnica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será realizada no dia 12 de setembro de 2016 às 14:00hs, na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Avenida São João – 473- 5º andar – sala – 09. As propostas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deverão estar nos termos do edital.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O EDITAL e seus ANEXOS, poderá ser adquirido na Supervisão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Geral de Administração e Finanças da Secretaria Municipal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do Desenvolvimento, Trabalho e Empreendedorismo, mediante 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lastRenderedPageBreak/>
        <w:t>recolhimento do preço público, junto à rede bancária credenciada,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conforme o disposto no Decreto Municipal nº 56.737/2015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aos cofres públicos, por meio de Guia de Arrecadação, até 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último dia útil que anteceder a data designada para a abertura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do certame ou gratuitamente através dos endereços eletrônicos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da Prefeitura do Município de São Paulo – PMSP: http://enegocioscidadesp.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prefeitura.sp.gov.br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2015-0.188.020-5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1º TERMO DE ADITAMENTO ao Contrato nº 006/2015/SDTE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Contratante: Prefeitura do Município de São Paulo, por intermédio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da Secretaria Municipal do Desenvolvimento, Trabalho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e Empreendedorismo - SDTE.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Contratada: MARFLY VIAGENS E TURISMO LTDA - ME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Objeto: Prorrogação.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Vigência: 12 meses a partir de 04/08/2016.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Valor global: R$ 103.100,62 (cento e três mil, cem reais 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sessenta e dois centavos).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Dotação Orçamentária: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30.10.11.122.3024.2.100.3.3.90.33.00.00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Signatários: Artur Henrique da Silva Santos, pela contratante;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10462">
        <w:rPr>
          <w:rFonts w:ascii="Verdana" w:hAnsi="Verdana" w:cs="Frutiger-Cn"/>
        </w:rPr>
        <w:t>Julio</w:t>
      </w:r>
      <w:proofErr w:type="spellEnd"/>
      <w:r w:rsidRPr="00910462">
        <w:rPr>
          <w:rFonts w:ascii="Verdana" w:hAnsi="Verdana" w:cs="Frutiger-Cn"/>
        </w:rPr>
        <w:t xml:space="preserve"> Cesar </w:t>
      </w:r>
      <w:proofErr w:type="spellStart"/>
      <w:r w:rsidRPr="00910462">
        <w:rPr>
          <w:rFonts w:ascii="Verdana" w:hAnsi="Verdana" w:cs="Frutiger-Cn"/>
        </w:rPr>
        <w:t>Garofalo</w:t>
      </w:r>
      <w:proofErr w:type="spellEnd"/>
      <w:r w:rsidRPr="00910462">
        <w:rPr>
          <w:rFonts w:ascii="Verdana" w:hAnsi="Verdana" w:cs="Frutiger-Cn"/>
        </w:rPr>
        <w:t>, pela contratada.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DESPACHO DA SECRETÁRIA ADJUNTA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2014-0.312.411-2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SDTE - Pregão Eletrônico para a aquisição de equipamentos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técnicos. I – No exercício da competência que me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foi atribuída pela Portaria 040/2013/SDTE-GAB, à vista dos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elementos de convicção constantes no presente, especialmente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 Ata da Sessão Pública do Pregão Eletrônico, que nos termos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da Portaria 103/2015-SDTE-GABINETE, foi firmada pelo Sr.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Pregoeiro e a equipe de apoio, a qual ora acolho, HOMOLOGO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o certame licitatório procedido no PREGÃO ELETRÔNICO Nº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009-B/SDTE/2016, que objetivou a aquisição de equipamentos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técnicos conforme descrição contidas no ANEXO I do EDITAL,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que trata do Termo de Referência, tendo como vencedora do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certame a empresa VIBEL COMERCIAL EIRELI - EPP, inscrita no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CNPJ sob o nº 01.542.451/0001-13, perfazendo o valor total de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R$ 27.500,00 (vinte e sete mil e quinhentos reais).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10462">
        <w:rPr>
          <w:rFonts w:ascii="Verdana" w:hAnsi="Verdana" w:cs="Frutiger-BoldCn"/>
          <w:b/>
          <w:bCs/>
        </w:rPr>
        <w:t>DESPACHO DO SECRETÁRIO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I – No exercício da competência que foi atribuída por Lei,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 vista dos elementos de convicção constante do presente,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especialmente a homologação supra proferida pela Secretária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Adjunta, AUTORIZO a emissão da Nota de Empenho, nos termos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do Decreto Municipal n° 56.779/2016, que onerará as seguintes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dotações orçamentárias: 30.10.08.605.3011.4.301.3.3.90.30.0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0.00 e 30.10.08.605.3011.4.301.4.4.90.52.00.00, do presente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exercício financeiro respeitando o princípio da anualidade,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observando, no que couber, as disposições das Leis Complementares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nº 101/00 e 131/09. II - Em atendimento ao Decreto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Municipal de nº 54.873/2014, designo os servidores: Eliana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lastRenderedPageBreak/>
        <w:t xml:space="preserve">Martins Pinto </w:t>
      </w:r>
      <w:proofErr w:type="spellStart"/>
      <w:r w:rsidRPr="00910462">
        <w:rPr>
          <w:rFonts w:ascii="Verdana" w:hAnsi="Verdana" w:cs="Frutiger-Cn"/>
        </w:rPr>
        <w:t>Santoni</w:t>
      </w:r>
      <w:proofErr w:type="spellEnd"/>
      <w:r w:rsidRPr="00910462">
        <w:rPr>
          <w:rFonts w:ascii="Verdana" w:hAnsi="Verdana" w:cs="Frutiger-Cn"/>
        </w:rPr>
        <w:t>, RF 809.949-9, para atuar como Gestora</w:t>
      </w:r>
    </w:p>
    <w:p w:rsidR="00910462" w:rsidRPr="00910462" w:rsidRDefault="00910462" w:rsidP="0091046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e; os servidores: Natalia Santos Alcalá, RF 822.133-2 e Vlamir</w:t>
      </w:r>
    </w:p>
    <w:p w:rsidR="00910462" w:rsidRDefault="00910462" w:rsidP="00910462">
      <w:pPr>
        <w:rPr>
          <w:rFonts w:ascii="Verdana" w:hAnsi="Verdana" w:cs="Frutiger-Cn"/>
        </w:rPr>
      </w:pPr>
      <w:r w:rsidRPr="00910462">
        <w:rPr>
          <w:rFonts w:ascii="Verdana" w:hAnsi="Verdana" w:cs="Frutiger-Cn"/>
        </w:rPr>
        <w:t>Lopes Couto, RF 826.044-4 para atuarem como Fiscais.</w:t>
      </w:r>
    </w:p>
    <w:p w:rsidR="00910462" w:rsidRDefault="00910462" w:rsidP="009104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810250" cy="4800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62" w:rsidRDefault="00910462" w:rsidP="009104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353175" cy="3181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62" w:rsidRDefault="00910462" w:rsidP="009104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324600" cy="79914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62" w:rsidRDefault="00910462" w:rsidP="00910462">
      <w:pPr>
        <w:rPr>
          <w:rFonts w:ascii="Verdana" w:hAnsi="Verdana"/>
          <w:b/>
        </w:rPr>
      </w:pPr>
    </w:p>
    <w:p w:rsidR="00910462" w:rsidRDefault="00910462" w:rsidP="00910462">
      <w:pPr>
        <w:rPr>
          <w:rFonts w:ascii="Verdana" w:hAnsi="Verdana"/>
          <w:b/>
        </w:rPr>
      </w:pPr>
    </w:p>
    <w:p w:rsidR="00910462" w:rsidRPr="00910462" w:rsidRDefault="00910462" w:rsidP="00910462">
      <w:pPr>
        <w:rPr>
          <w:rFonts w:ascii="Verdana" w:hAnsi="Verdana"/>
          <w:b/>
        </w:rPr>
      </w:pPr>
      <w:bookmarkStart w:id="0" w:name="_GoBack"/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267450" cy="71342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0462" w:rsidRPr="00910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62"/>
    <w:rsid w:val="006D6207"/>
    <w:rsid w:val="008510FE"/>
    <w:rsid w:val="00910462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1634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2016-08-23T11:23:00Z</dcterms:created>
  <dcterms:modified xsi:type="dcterms:W3CDTF">2016-08-23T11:36:00Z</dcterms:modified>
</cp:coreProperties>
</file>