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22" w:rsidRDefault="00813F22" w:rsidP="00813F2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4020B19" wp14:editId="4D70884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22" w:rsidRDefault="00813F22" w:rsidP="00813F2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3F22" w:rsidRDefault="00813F22" w:rsidP="00813F2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F22" w:rsidRDefault="00813F22" w:rsidP="00813F2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 xml:space="preserve">blicado no D.O.C. São Paulo, 159, Ano 69, </w:t>
      </w:r>
      <w:proofErr w:type="spellStart"/>
      <w:r>
        <w:rPr>
          <w:rFonts w:ascii="Verdana" w:hAnsi="Verdana"/>
          <w:b/>
          <w:sz w:val="24"/>
          <w:szCs w:val="24"/>
        </w:rPr>
        <w:t>Sábdo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813F22" w:rsidRDefault="00813F22" w:rsidP="00813F2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813F22" w:rsidRPr="00813F22" w:rsidRDefault="00813F22" w:rsidP="00813F22">
      <w:pPr>
        <w:rPr>
          <w:rFonts w:ascii="Verdana" w:hAnsi="Verdana"/>
          <w:b/>
          <w:sz w:val="24"/>
          <w:szCs w:val="24"/>
        </w:rPr>
      </w:pPr>
    </w:p>
    <w:p w:rsidR="00813F22" w:rsidRDefault="00813F22" w:rsidP="00813F22">
      <w:pPr>
        <w:jc w:val="center"/>
        <w:rPr>
          <w:rFonts w:ascii="Verdana" w:hAnsi="Verdana"/>
          <w:b/>
          <w:sz w:val="24"/>
          <w:szCs w:val="24"/>
        </w:rPr>
      </w:pPr>
      <w:r w:rsidRPr="00813F22">
        <w:rPr>
          <w:rFonts w:ascii="Verdana" w:hAnsi="Verdana"/>
          <w:b/>
          <w:sz w:val="24"/>
          <w:szCs w:val="24"/>
        </w:rPr>
        <w:t>Gabinete do Prefeito, Pág.</w:t>
      </w:r>
      <w:proofErr w:type="gramStart"/>
      <w:r w:rsidRPr="00813F22">
        <w:rPr>
          <w:rFonts w:ascii="Verdana" w:hAnsi="Verdana"/>
          <w:b/>
          <w:sz w:val="24"/>
          <w:szCs w:val="24"/>
        </w:rPr>
        <w:t>01</w:t>
      </w:r>
      <w:proofErr w:type="gramEnd"/>
    </w:p>
    <w:p w:rsidR="00813F22" w:rsidRDefault="00813F22" w:rsidP="00813F22">
      <w:pPr>
        <w:jc w:val="center"/>
        <w:rPr>
          <w:rFonts w:ascii="Verdana" w:hAnsi="Verdana"/>
          <w:b/>
          <w:sz w:val="24"/>
          <w:szCs w:val="24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13F22">
        <w:rPr>
          <w:rFonts w:ascii="Verdana" w:hAnsi="Verdana" w:cs="Frutiger-BlackCn"/>
          <w:b/>
          <w:bCs/>
        </w:rPr>
        <w:t xml:space="preserve">PORTARIA 320, DE 19 DE AGOSTO DE </w:t>
      </w:r>
      <w:proofErr w:type="gramStart"/>
      <w:r w:rsidRPr="00813F22">
        <w:rPr>
          <w:rFonts w:ascii="Verdana" w:hAnsi="Verdana" w:cs="Frutiger-BlackCn"/>
          <w:b/>
          <w:bCs/>
        </w:rPr>
        <w:t>2016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FERNANDO HADDAD, Prefeito do Município de São Paulo,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usando</w:t>
      </w:r>
      <w:proofErr w:type="gramEnd"/>
      <w:r w:rsidRPr="00813F22">
        <w:rPr>
          <w:rFonts w:ascii="Verdana" w:hAnsi="Verdana" w:cs="Frutiger-Cn"/>
        </w:rPr>
        <w:t xml:space="preserve"> das atribuições que lhe são conferidas por lei,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RESOLVE: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Designar o senhor MIGUEL BIAZZO NETO, RF 523.379.8,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para</w:t>
      </w:r>
      <w:proofErr w:type="gramEnd"/>
      <w:r w:rsidRPr="00813F22">
        <w:rPr>
          <w:rFonts w:ascii="Verdana" w:hAnsi="Verdana" w:cs="Frutiger-Cn"/>
        </w:rPr>
        <w:t>, no período de 22 de agosto a 04 de setembro de 2016,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substituir</w:t>
      </w:r>
      <w:proofErr w:type="gramEnd"/>
      <w:r w:rsidRPr="00813F22">
        <w:rPr>
          <w:rFonts w:ascii="Verdana" w:hAnsi="Verdana" w:cs="Frutiger-Cn"/>
        </w:rPr>
        <w:t xml:space="preserve"> a senhora PAULA MARIA MOTTA LARA, RF 315.000.3,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no</w:t>
      </w:r>
      <w:proofErr w:type="gramEnd"/>
      <w:r w:rsidRPr="00813F22">
        <w:rPr>
          <w:rFonts w:ascii="Verdana" w:hAnsi="Verdana" w:cs="Frutiger-Cn"/>
        </w:rPr>
        <w:t xml:space="preserve"> cargo de Secretário Municipal, referência SM, da Secretaria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Municipal de Licenciamento, à vista de seu impedimento legal,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por</w:t>
      </w:r>
      <w:proofErr w:type="gramEnd"/>
      <w:r w:rsidRPr="00813F22">
        <w:rPr>
          <w:rFonts w:ascii="Verdana" w:hAnsi="Verdana" w:cs="Frutiger-Cn"/>
        </w:rPr>
        <w:t xml:space="preserve"> férias.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 xml:space="preserve">PREFEITURA DO MUNICÍPIO DE SÃO PAULO, aos 19 </w:t>
      </w:r>
      <w:proofErr w:type="gramStart"/>
      <w:r w:rsidRPr="00813F22">
        <w:rPr>
          <w:rFonts w:ascii="Verdana" w:hAnsi="Verdana" w:cs="Frutiger-Cn"/>
        </w:rPr>
        <w:t>de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agosto</w:t>
      </w:r>
      <w:proofErr w:type="gramEnd"/>
      <w:r w:rsidRPr="00813F22">
        <w:rPr>
          <w:rFonts w:ascii="Verdana" w:hAnsi="Verdana" w:cs="Frutiger-Cn"/>
        </w:rPr>
        <w:t xml:space="preserve"> de 2016, 463° da fundação de São Paulo.</w:t>
      </w:r>
    </w:p>
    <w:p w:rsidR="00813F22" w:rsidRDefault="00813F22" w:rsidP="00813F22">
      <w:pPr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813F22" w:rsidRPr="00813F22" w:rsidRDefault="00813F22" w:rsidP="00813F22">
      <w:pPr>
        <w:jc w:val="center"/>
        <w:rPr>
          <w:rFonts w:ascii="Verdana" w:hAnsi="Verdana" w:cs="Frutiger-Cn"/>
          <w:b/>
        </w:rPr>
      </w:pPr>
    </w:p>
    <w:p w:rsidR="00813F22" w:rsidRDefault="00813F22" w:rsidP="00813F22">
      <w:pPr>
        <w:jc w:val="center"/>
        <w:rPr>
          <w:rFonts w:ascii="Verdana" w:hAnsi="Verdana" w:cs="Frutiger-Cn"/>
          <w:b/>
        </w:rPr>
      </w:pPr>
      <w:r w:rsidRPr="00813F22">
        <w:rPr>
          <w:rFonts w:ascii="Verdana" w:hAnsi="Verdana" w:cs="Frutiger-Cn"/>
          <w:b/>
        </w:rPr>
        <w:t>Secretarias, Pág.03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13F22">
        <w:rPr>
          <w:rFonts w:ascii="Verdana" w:hAnsi="Verdana" w:cs="Frutiger-BlackCn"/>
          <w:b/>
          <w:bCs/>
        </w:rPr>
        <w:t>DESENVOLVIMENTO,</w:t>
      </w:r>
      <w:proofErr w:type="gramEnd"/>
      <w:r w:rsidRPr="00813F22">
        <w:rPr>
          <w:rFonts w:ascii="Verdana" w:hAnsi="Verdana" w:cs="Frutiger-BlackCn"/>
          <w:b/>
          <w:bCs/>
        </w:rPr>
        <w:t>TRABALHO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13F22">
        <w:rPr>
          <w:rFonts w:ascii="Verdana" w:hAnsi="Verdana" w:cs="Frutiger-BlackCn"/>
          <w:b/>
          <w:bCs/>
        </w:rPr>
        <w:t>E EMPREENDEDORISMO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13F22">
        <w:rPr>
          <w:rFonts w:ascii="Verdana" w:hAnsi="Verdana" w:cs="Frutiger-BoldCn"/>
          <w:b/>
          <w:bCs/>
        </w:rPr>
        <w:t>GABINETE DO SECRETÁRIO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3F22">
        <w:rPr>
          <w:rFonts w:ascii="Verdana" w:hAnsi="Verdana" w:cs="Frutiger-BlackCn"/>
          <w:b/>
          <w:bCs/>
          <w:color w:val="000000"/>
        </w:rPr>
        <w:t>RETIFICAÇÃO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BoldCn"/>
          <w:b/>
          <w:bCs/>
          <w:color w:val="000000"/>
        </w:rPr>
        <w:t>2014-0.152.234-0</w:t>
      </w:r>
      <w:r w:rsidRPr="00813F22">
        <w:rPr>
          <w:rFonts w:ascii="Verdana" w:hAnsi="Verdana" w:cs="Frutiger-Cn"/>
          <w:color w:val="000000"/>
        </w:rPr>
        <w:t>.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Retificação ao Extrato de Termo de Aditamento 004/2015/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SDTE ao Termo de Convênio 003/2014/SDTE publicado no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DOC de 19/08/16, pág. 7. Onde se lê: Data de assinatura:</w:t>
      </w:r>
    </w:p>
    <w:p w:rsidR="00813F22" w:rsidRDefault="00813F22" w:rsidP="00813F22">
      <w:pPr>
        <w:rPr>
          <w:rFonts w:ascii="Verdana" w:hAnsi="Verdana" w:cs="Frutiger-BoldCn"/>
          <w:b/>
          <w:bCs/>
          <w:color w:val="000000"/>
        </w:rPr>
      </w:pPr>
      <w:r w:rsidRPr="00813F22">
        <w:rPr>
          <w:rFonts w:ascii="Verdana" w:hAnsi="Verdana" w:cs="Frutiger-Cn"/>
          <w:color w:val="000000"/>
        </w:rPr>
        <w:t>29/07/2016</w:t>
      </w:r>
      <w:proofErr w:type="gramStart"/>
      <w:r w:rsidRPr="00813F22">
        <w:rPr>
          <w:rFonts w:ascii="Verdana" w:hAnsi="Verdana" w:cs="Frutiger-Cn"/>
          <w:color w:val="000000"/>
        </w:rPr>
        <w:t>, leia-se</w:t>
      </w:r>
      <w:proofErr w:type="gramEnd"/>
      <w:r w:rsidRPr="00813F22">
        <w:rPr>
          <w:rFonts w:ascii="Verdana" w:hAnsi="Verdana" w:cs="Frutiger-Cn"/>
          <w:color w:val="000000"/>
        </w:rPr>
        <w:t xml:space="preserve">: </w:t>
      </w:r>
      <w:r w:rsidRPr="00813F22">
        <w:rPr>
          <w:rFonts w:ascii="Verdana" w:hAnsi="Verdana" w:cs="Frutiger-BoldCn"/>
          <w:b/>
          <w:bCs/>
          <w:color w:val="000000"/>
        </w:rPr>
        <w:t>Data de assinatura: 20/07/2016</w:t>
      </w:r>
    </w:p>
    <w:p w:rsidR="00813F22" w:rsidRDefault="00813F22" w:rsidP="00813F22">
      <w:pPr>
        <w:rPr>
          <w:rFonts w:ascii="Verdana" w:hAnsi="Verdana" w:cs="Frutiger-BoldCn"/>
          <w:b/>
          <w:bCs/>
          <w:color w:val="000000"/>
        </w:rPr>
      </w:pPr>
    </w:p>
    <w:p w:rsidR="00813F22" w:rsidRDefault="00813F22" w:rsidP="00813F22">
      <w:pPr>
        <w:rPr>
          <w:rFonts w:ascii="Verdana" w:hAnsi="Verdana" w:cs="Frutiger-BoldCn"/>
          <w:b/>
          <w:bCs/>
          <w:color w:val="000000"/>
        </w:rPr>
      </w:pPr>
    </w:p>
    <w:p w:rsidR="00813F22" w:rsidRDefault="00813F22" w:rsidP="00813F22">
      <w:pPr>
        <w:rPr>
          <w:rFonts w:ascii="Verdana" w:hAnsi="Verdana" w:cs="Frutiger-BoldCn"/>
          <w:b/>
          <w:bCs/>
          <w:color w:val="000000"/>
        </w:rPr>
      </w:pPr>
    </w:p>
    <w:p w:rsidR="00813F22" w:rsidRDefault="00813F22" w:rsidP="00813F22">
      <w:pPr>
        <w:jc w:val="center"/>
        <w:rPr>
          <w:rFonts w:ascii="Verdana" w:hAnsi="Verdana" w:cs="Frutiger-BoldCn"/>
          <w:b/>
          <w:bCs/>
          <w:color w:val="000000"/>
        </w:rPr>
      </w:pPr>
      <w:r>
        <w:rPr>
          <w:rFonts w:ascii="Verdana" w:hAnsi="Verdana" w:cs="Frutiger-BoldCn"/>
          <w:b/>
          <w:bCs/>
          <w:color w:val="000000"/>
        </w:rPr>
        <w:lastRenderedPageBreak/>
        <w:t>Servidor, Pág. 26</w:t>
      </w:r>
    </w:p>
    <w:p w:rsidR="00813F22" w:rsidRDefault="00813F22" w:rsidP="00813F22">
      <w:pPr>
        <w:jc w:val="center"/>
        <w:rPr>
          <w:rFonts w:ascii="Verdana" w:hAnsi="Verdana" w:cs="Frutiger-BoldCn"/>
          <w:b/>
          <w:bCs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13F22">
        <w:rPr>
          <w:rFonts w:ascii="Verdana" w:hAnsi="Verdana" w:cs="Frutiger-BlackCn"/>
          <w:b/>
          <w:bCs/>
        </w:rPr>
        <w:t>DESENVOLVIMENTO,</w:t>
      </w:r>
      <w:proofErr w:type="gramEnd"/>
      <w:r w:rsidRPr="00813F22">
        <w:rPr>
          <w:rFonts w:ascii="Verdana" w:hAnsi="Verdana" w:cs="Frutiger-BlackCn"/>
          <w:b/>
          <w:bCs/>
        </w:rPr>
        <w:t>TRABALHO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13F22">
        <w:rPr>
          <w:rFonts w:ascii="Verdana" w:hAnsi="Verdana" w:cs="Frutiger-BlackCn"/>
          <w:b/>
          <w:bCs/>
        </w:rPr>
        <w:t>E EMPREENDEDORISMO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13F22">
        <w:rPr>
          <w:rFonts w:ascii="Verdana" w:hAnsi="Verdana" w:cs="Frutiger-BoldCn"/>
          <w:b/>
          <w:bCs/>
        </w:rPr>
        <w:t>GABINETE DO SECRETÁRIO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3F22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3F22">
        <w:rPr>
          <w:rFonts w:ascii="Verdana" w:hAnsi="Verdana" w:cs="Frutiger-BlackCn"/>
          <w:b/>
          <w:bCs/>
          <w:color w:val="000000"/>
        </w:rPr>
        <w:t>EFETIVO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Concedido 01 dia, nos termos do artigo 143, da Lei </w:t>
      </w:r>
      <w:proofErr w:type="gramStart"/>
      <w:r w:rsidRPr="00813F22">
        <w:rPr>
          <w:rFonts w:ascii="Verdana" w:hAnsi="Verdana" w:cs="Frutiger-Cn"/>
          <w:color w:val="000000"/>
        </w:rPr>
        <w:t>nº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8.989, de 1979, na forma prevista no artigo 31, do Decreto </w:t>
      </w:r>
      <w:proofErr w:type="gramStart"/>
      <w:r w:rsidRPr="00813F22">
        <w:rPr>
          <w:rFonts w:ascii="Verdana" w:hAnsi="Verdana" w:cs="Frutiger-Cn"/>
          <w:color w:val="000000"/>
        </w:rPr>
        <w:t>nº</w:t>
      </w:r>
      <w:proofErr w:type="gramEnd"/>
    </w:p>
    <w:p w:rsidR="00813F22" w:rsidRDefault="00813F22" w:rsidP="00813F22">
      <w:pPr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46.113, de 2005:</w:t>
      </w:r>
    </w:p>
    <w:p w:rsidR="00813F22" w:rsidRDefault="00813F22" w:rsidP="00813F22">
      <w:pPr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3424C29D" wp14:editId="014ABE08">
            <wp:extent cx="4543425" cy="5143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13F22">
        <w:rPr>
          <w:rFonts w:ascii="Verdana" w:hAnsi="Verdana" w:cs="Frutiger-Cn"/>
          <w:b/>
        </w:rPr>
        <w:t>FUNDAÇÃO PAULISTANA DE EDUCAÇÃO E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13F22">
        <w:rPr>
          <w:rFonts w:ascii="Verdana" w:hAnsi="Verdana" w:cs="Frutiger-Cn"/>
          <w:b/>
        </w:rPr>
        <w:t>TECNOLOGIA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13F22">
        <w:rPr>
          <w:rFonts w:ascii="Verdana" w:hAnsi="Verdana" w:cs="Frutiger-BlackCn"/>
          <w:b/>
          <w:bCs/>
        </w:rPr>
        <w:t>LICENÇA PATERNIDADE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13F22">
        <w:rPr>
          <w:rFonts w:ascii="Verdana" w:hAnsi="Verdana" w:cs="Frutiger-Cn"/>
        </w:rPr>
        <w:t>Concedido para o Sr. Diogo Jamra Tsukumo, RG: 26.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545.563-7, Diretor</w:t>
      </w:r>
      <w:proofErr w:type="gramEnd"/>
      <w:r w:rsidRPr="00813F22">
        <w:rPr>
          <w:rFonts w:ascii="Verdana" w:hAnsi="Verdana" w:cs="Frutiger-Cn"/>
        </w:rPr>
        <w:t xml:space="preserve"> Geral, 06 dias, no período de 07/08/2016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13F22">
        <w:rPr>
          <w:rFonts w:ascii="Verdana" w:hAnsi="Verdana" w:cs="Frutiger-Cn"/>
        </w:rPr>
        <w:t>a</w:t>
      </w:r>
      <w:proofErr w:type="gramEnd"/>
      <w:r w:rsidRPr="00813F22">
        <w:rPr>
          <w:rFonts w:ascii="Verdana" w:hAnsi="Verdana" w:cs="Frutiger-Cn"/>
        </w:rPr>
        <w:t xml:space="preserve"> 12/08/2016, em razão do nascimento de sua Filha em</w:t>
      </w:r>
    </w:p>
    <w:p w:rsidR="00813F22" w:rsidRDefault="00813F22" w:rsidP="00813F22">
      <w:pPr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</w:rPr>
        <w:t>07/08/2016</w:t>
      </w:r>
      <w:bookmarkStart w:id="0" w:name="_GoBack"/>
      <w:bookmarkEnd w:id="0"/>
    </w:p>
    <w:p w:rsidR="00813F22" w:rsidRDefault="00813F22" w:rsidP="00813F22">
      <w:pPr>
        <w:jc w:val="center"/>
        <w:rPr>
          <w:rFonts w:ascii="Verdana" w:hAnsi="Verdana" w:cs="Frutiger-Cn"/>
          <w:b/>
          <w:color w:val="000000"/>
        </w:rPr>
      </w:pPr>
      <w:r w:rsidRPr="00813F22">
        <w:rPr>
          <w:rFonts w:ascii="Verdana" w:hAnsi="Verdana" w:cs="Frutiger-Cn"/>
          <w:b/>
          <w:color w:val="000000"/>
        </w:rPr>
        <w:t>Licitações, Pág.87</w:t>
      </w:r>
    </w:p>
    <w:p w:rsidR="00813F22" w:rsidRDefault="00813F22" w:rsidP="00813F22">
      <w:pPr>
        <w:jc w:val="center"/>
        <w:rPr>
          <w:rFonts w:ascii="Verdana" w:hAnsi="Verdana" w:cs="Frutiger-Cn"/>
          <w:b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13F22">
        <w:rPr>
          <w:rFonts w:ascii="Verdana" w:hAnsi="Verdana" w:cs="Frutiger-BlackCn"/>
          <w:b/>
          <w:bCs/>
        </w:rPr>
        <w:t>DESENVOLVIMENTO,</w:t>
      </w:r>
      <w:proofErr w:type="gramEnd"/>
      <w:r w:rsidRPr="00813F22">
        <w:rPr>
          <w:rFonts w:ascii="Verdana" w:hAnsi="Verdana" w:cs="Frutiger-BlackCn"/>
          <w:b/>
          <w:bCs/>
        </w:rPr>
        <w:t>TRABALHO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13F22">
        <w:rPr>
          <w:rFonts w:ascii="Verdana" w:hAnsi="Verdana" w:cs="Frutiger-BlackCn"/>
          <w:b/>
          <w:bCs/>
        </w:rPr>
        <w:t>E EMPREENDEDORISMO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13F22">
        <w:rPr>
          <w:rFonts w:ascii="Verdana" w:hAnsi="Verdana" w:cs="Frutiger-BoldCn"/>
          <w:b/>
          <w:bCs/>
        </w:rPr>
        <w:t>GABINETE DO SECRETÁRIO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13F22">
        <w:rPr>
          <w:rFonts w:ascii="Verdana" w:hAnsi="Verdana" w:cs="Frutiger-Cn"/>
          <w:b/>
          <w:color w:val="000000"/>
        </w:rPr>
        <w:t>COORDENADORIA DE SEGURANÇA ALIMENTAR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13F22">
        <w:rPr>
          <w:rFonts w:ascii="Verdana" w:hAnsi="Verdana" w:cs="Frutiger-Cn"/>
          <w:b/>
          <w:color w:val="000000"/>
        </w:rPr>
        <w:t>E NUTRICIONAL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13F22">
        <w:rPr>
          <w:rFonts w:ascii="Verdana" w:hAnsi="Verdana" w:cs="Frutiger-BlackCn"/>
          <w:b/>
          <w:bCs/>
          <w:color w:val="000000"/>
        </w:rPr>
        <w:t>EXTRATO DE ATA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13F22">
        <w:rPr>
          <w:rFonts w:ascii="Verdana" w:hAnsi="Verdana" w:cs="Frutiger-BoldCn"/>
          <w:b/>
          <w:bCs/>
          <w:color w:val="000000"/>
        </w:rPr>
        <w:t>2012-0.248.539-0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CONCORRÊNCIA Nº 003/SMSP/ABAST/2013 - OBJETO: USO,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A TÍTULO</w:t>
      </w:r>
      <w:proofErr w:type="gramEnd"/>
      <w:r w:rsidRPr="00813F22">
        <w:rPr>
          <w:rFonts w:ascii="Verdana" w:hAnsi="Verdana" w:cs="Frutiger-Cn"/>
          <w:color w:val="000000"/>
        </w:rPr>
        <w:t xml:space="preserve"> PRECÁRIO E ONEROSO DE ÁREA PERTENCENTE AO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MERCADO MUNICIPAL ANTONIO EMYDIO DE BARROS – PENHA,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COMPREENDENDO A OPERACIONALIZAÇÃO DO DEPÓSITO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03, DESTINADO AO RAMO DE DEPÓSITO.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“...</w:t>
      </w:r>
      <w:proofErr w:type="gramEnd"/>
      <w:r w:rsidRPr="00813F22">
        <w:rPr>
          <w:rFonts w:ascii="Verdana" w:hAnsi="Verdana" w:cs="Frutiger-Cn"/>
          <w:color w:val="000000"/>
        </w:rPr>
        <w:t xml:space="preserve"> Após a análise da nova documentação apresentada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pela</w:t>
      </w:r>
      <w:proofErr w:type="gramEnd"/>
      <w:r w:rsidRPr="00813F22">
        <w:rPr>
          <w:rFonts w:ascii="Verdana" w:hAnsi="Verdana" w:cs="Frutiger-Cn"/>
          <w:color w:val="000000"/>
        </w:rPr>
        <w:t xml:space="preserve"> única licitante participante, BORGES &amp; SILVEIRA LATÍ-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CINIOS LTDA – ME, CNPJ n.º 09.077.001/0001-09, decidiu </w:t>
      </w:r>
      <w:proofErr w:type="gramStart"/>
      <w:r w:rsidRPr="00813F22">
        <w:rPr>
          <w:rFonts w:ascii="Verdana" w:hAnsi="Verdana" w:cs="Frutiger-Cn"/>
          <w:color w:val="000000"/>
        </w:rPr>
        <w:t>a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Comissão: I – HABILITAR a licitante BORGES &amp; SILVEIRA LATÍCINIOS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LTDA – ME por atender a todas as condições e exigências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do</w:t>
      </w:r>
      <w:proofErr w:type="gramEnd"/>
      <w:r w:rsidRPr="00813F22">
        <w:rPr>
          <w:rFonts w:ascii="Verdana" w:hAnsi="Verdana" w:cs="Frutiger-Cn"/>
          <w:color w:val="000000"/>
        </w:rPr>
        <w:t xml:space="preserve"> edital, bem como ADJUDICAR-LHE o objeto do presente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certame</w:t>
      </w:r>
      <w:proofErr w:type="gramEnd"/>
      <w:r w:rsidRPr="00813F22">
        <w:rPr>
          <w:rFonts w:ascii="Verdana" w:hAnsi="Verdana" w:cs="Frutiger-Cn"/>
          <w:color w:val="000000"/>
        </w:rPr>
        <w:t>; II) Encaminhar o processo ao Coordenador de Segurança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Alimentar e Nutricional, propondo a HOMOLOGAÇÃO </w:t>
      </w:r>
      <w:proofErr w:type="gramStart"/>
      <w:r w:rsidRPr="00813F22">
        <w:rPr>
          <w:rFonts w:ascii="Verdana" w:hAnsi="Verdana" w:cs="Frutiger-Cn"/>
          <w:color w:val="000000"/>
        </w:rPr>
        <w:t>do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lastRenderedPageBreak/>
        <w:t>julgamento</w:t>
      </w:r>
      <w:proofErr w:type="gramEnd"/>
      <w:r w:rsidRPr="00813F22">
        <w:rPr>
          <w:rFonts w:ascii="Verdana" w:hAnsi="Verdana" w:cs="Frutiger-Cn"/>
          <w:color w:val="000000"/>
        </w:rPr>
        <w:t>, no uso da competência que lhe atribui o Decreto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nº</w:t>
      </w:r>
      <w:proofErr w:type="gramEnd"/>
      <w:r w:rsidRPr="00813F22">
        <w:rPr>
          <w:rFonts w:ascii="Verdana" w:hAnsi="Verdana" w:cs="Frutiger-Cn"/>
          <w:color w:val="000000"/>
        </w:rPr>
        <w:t xml:space="preserve"> 46.398, de 28 de setembro de 2005, com as modificações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estabelecidas</w:t>
      </w:r>
      <w:proofErr w:type="gramEnd"/>
      <w:r w:rsidRPr="00813F22">
        <w:rPr>
          <w:rFonts w:ascii="Verdana" w:hAnsi="Verdana" w:cs="Frutiger-Cn"/>
          <w:color w:val="000000"/>
        </w:rPr>
        <w:t xml:space="preserve"> pelo Decreto 56.399/2015...”.</w:t>
      </w:r>
    </w:p>
    <w:p w:rsid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13F22">
        <w:rPr>
          <w:rFonts w:ascii="Verdana" w:hAnsi="Verdana" w:cs="Frutiger-BoldCn"/>
          <w:b/>
          <w:bCs/>
          <w:color w:val="000000"/>
        </w:rPr>
        <w:t>DESPACHO: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O Coordenador de Segurança Alimentar e Nutricional, </w:t>
      </w:r>
      <w:proofErr w:type="gramStart"/>
      <w:r w:rsidRPr="00813F22">
        <w:rPr>
          <w:rFonts w:ascii="Verdana" w:hAnsi="Verdana" w:cs="Frutiger-Cn"/>
          <w:color w:val="000000"/>
        </w:rPr>
        <w:t>da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Secretaria Municipal do Desenvolvimento, Trabalho e Empreendedorismo,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no</w:t>
      </w:r>
      <w:proofErr w:type="gramEnd"/>
      <w:r w:rsidRPr="00813F22">
        <w:rPr>
          <w:rFonts w:ascii="Verdana" w:hAnsi="Verdana" w:cs="Frutiger-Cn"/>
          <w:color w:val="000000"/>
        </w:rPr>
        <w:t xml:space="preserve"> uso das atribuições que lhe são concedidas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por</w:t>
      </w:r>
      <w:proofErr w:type="gramEnd"/>
      <w:r w:rsidRPr="00813F22">
        <w:rPr>
          <w:rFonts w:ascii="Verdana" w:hAnsi="Verdana" w:cs="Frutiger-Cn"/>
          <w:color w:val="000000"/>
        </w:rPr>
        <w:t xml:space="preserve"> lei, em especial pelo Decreto 46.398, de 28 de setembro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de</w:t>
      </w:r>
      <w:proofErr w:type="gramEnd"/>
      <w:r w:rsidRPr="00813F22">
        <w:rPr>
          <w:rFonts w:ascii="Verdana" w:hAnsi="Verdana" w:cs="Frutiger-Cn"/>
          <w:color w:val="000000"/>
        </w:rPr>
        <w:t xml:space="preserve"> 2005, com as modificações estabelecidas pelo Decreto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56.399/2015</w:t>
      </w:r>
      <w:proofErr w:type="gramStart"/>
      <w:r w:rsidRPr="00813F22">
        <w:rPr>
          <w:rFonts w:ascii="Verdana" w:hAnsi="Verdana" w:cs="Frutiger-Cn"/>
          <w:color w:val="000000"/>
        </w:rPr>
        <w:t>, RESOLVE</w:t>
      </w:r>
      <w:proofErr w:type="gramEnd"/>
      <w:r w:rsidRPr="00813F22">
        <w:rPr>
          <w:rFonts w:ascii="Verdana" w:hAnsi="Verdana" w:cs="Frutiger-Cn"/>
          <w:color w:val="000000"/>
        </w:rPr>
        <w:t>: HOMOLOGAR o julgamento proferido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pela</w:t>
      </w:r>
      <w:proofErr w:type="gramEnd"/>
      <w:r w:rsidRPr="00813F22">
        <w:rPr>
          <w:rFonts w:ascii="Verdana" w:hAnsi="Verdana" w:cs="Frutiger-Cn"/>
          <w:color w:val="000000"/>
        </w:rPr>
        <w:t xml:space="preserve"> Comissão Permanente de Licitação, instituída pela Portaria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nº</w:t>
      </w:r>
      <w:proofErr w:type="gramEnd"/>
      <w:r w:rsidRPr="00813F22">
        <w:rPr>
          <w:rFonts w:ascii="Verdana" w:hAnsi="Verdana" w:cs="Frutiger-Cn"/>
          <w:color w:val="000000"/>
        </w:rPr>
        <w:t xml:space="preserve"> 002/16-SDTE/COSAN, às fls. 144, que adjudicou o objeto da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>Concorrência 003/SMSP/ABAST/2013 à empresa BORGES &amp;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SILVEIRA LATICÍNIOS LTDA, CNPJ n.º 09.077.001/0001-09, </w:t>
      </w:r>
      <w:proofErr w:type="gramStart"/>
      <w:r w:rsidRPr="00813F22">
        <w:rPr>
          <w:rFonts w:ascii="Verdana" w:hAnsi="Verdana" w:cs="Frutiger-Cn"/>
          <w:color w:val="000000"/>
        </w:rPr>
        <w:t>que</w:t>
      </w:r>
      <w:proofErr w:type="gramEnd"/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consiste</w:t>
      </w:r>
      <w:proofErr w:type="gramEnd"/>
      <w:r w:rsidRPr="00813F22">
        <w:rPr>
          <w:rFonts w:ascii="Verdana" w:hAnsi="Verdana" w:cs="Frutiger-Cn"/>
          <w:color w:val="000000"/>
        </w:rPr>
        <w:t xml:space="preserve"> na permissão de uso, a título precário e oneroso, de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área</w:t>
      </w:r>
      <w:proofErr w:type="gramEnd"/>
      <w:r w:rsidRPr="00813F22">
        <w:rPr>
          <w:rFonts w:ascii="Verdana" w:hAnsi="Verdana" w:cs="Frutiger-Cn"/>
          <w:color w:val="000000"/>
        </w:rPr>
        <w:t xml:space="preserve"> com de 34,22 m² (trinta e quatro metros e vinte e dois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13F22">
        <w:rPr>
          <w:rFonts w:ascii="Verdana" w:hAnsi="Verdana" w:cs="Frutiger-Cn"/>
          <w:color w:val="000000"/>
        </w:rPr>
        <w:t>centímetros</w:t>
      </w:r>
      <w:proofErr w:type="gramEnd"/>
      <w:r w:rsidRPr="00813F22">
        <w:rPr>
          <w:rFonts w:ascii="Verdana" w:hAnsi="Verdana" w:cs="Frutiger-Cn"/>
          <w:color w:val="000000"/>
        </w:rPr>
        <w:t xml:space="preserve"> quadrados), integrante do MERCADO MUNICIPAL</w:t>
      </w:r>
    </w:p>
    <w:p w:rsidR="00813F22" w:rsidRPr="00813F22" w:rsidRDefault="00813F22" w:rsidP="00813F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13F22">
        <w:rPr>
          <w:rFonts w:ascii="Verdana" w:hAnsi="Verdana" w:cs="Frutiger-Cn"/>
          <w:color w:val="000000"/>
        </w:rPr>
        <w:t xml:space="preserve">SENADOR ANTONIO EMYDIO DE BARROS - PENHA, </w:t>
      </w:r>
      <w:proofErr w:type="gramStart"/>
      <w:r w:rsidRPr="00813F22">
        <w:rPr>
          <w:rFonts w:ascii="Verdana" w:hAnsi="Verdana" w:cs="Frutiger-Cn"/>
          <w:color w:val="000000"/>
        </w:rPr>
        <w:t>identificada</w:t>
      </w:r>
      <w:proofErr w:type="gramEnd"/>
    </w:p>
    <w:p w:rsidR="00813F22" w:rsidRPr="00813F22" w:rsidRDefault="00813F22" w:rsidP="00813F22">
      <w:pPr>
        <w:rPr>
          <w:rFonts w:ascii="Verdana" w:hAnsi="Verdana"/>
          <w:b/>
        </w:rPr>
      </w:pPr>
      <w:proofErr w:type="gramStart"/>
      <w:r w:rsidRPr="00813F22">
        <w:rPr>
          <w:rFonts w:ascii="Verdana" w:hAnsi="Verdana" w:cs="Frutiger-Cn"/>
          <w:color w:val="000000"/>
        </w:rPr>
        <w:t>como</w:t>
      </w:r>
      <w:proofErr w:type="gramEnd"/>
      <w:r w:rsidRPr="00813F22">
        <w:rPr>
          <w:rFonts w:ascii="Verdana" w:hAnsi="Verdana" w:cs="Frutiger-Cn"/>
          <w:color w:val="000000"/>
        </w:rPr>
        <w:t xml:space="preserve"> Depósito nº 03, destinado ao ramo de “DEPÓSITO”.</w:t>
      </w:r>
    </w:p>
    <w:sectPr w:rsidR="00813F22" w:rsidRPr="00813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22"/>
    <w:rsid w:val="003D7AAC"/>
    <w:rsid w:val="006D6207"/>
    <w:rsid w:val="00813F22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cp:lastPrinted>2016-08-22T11:56:00Z</cp:lastPrinted>
  <dcterms:created xsi:type="dcterms:W3CDTF">2016-08-22T11:37:00Z</dcterms:created>
  <dcterms:modified xsi:type="dcterms:W3CDTF">2016-08-22T12:00:00Z</dcterms:modified>
</cp:coreProperties>
</file>