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2C0DE4">
        <w:rPr>
          <w:rFonts w:ascii="Verdana" w:hAnsi="Verdana"/>
          <w:b/>
          <w:sz w:val="24"/>
          <w:szCs w:val="24"/>
        </w:rPr>
        <w:t xml:space="preserve"> 90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2C0DE4">
        <w:rPr>
          <w:rFonts w:ascii="Verdana" w:hAnsi="Verdana"/>
          <w:b/>
          <w:sz w:val="24"/>
          <w:szCs w:val="24"/>
        </w:rPr>
        <w:t xml:space="preserve"> Terça-feira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1C242D" w:rsidRDefault="002C0DE4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17</w:t>
      </w:r>
      <w:r w:rsidR="004A6DDB">
        <w:rPr>
          <w:rFonts w:ascii="Verdana" w:hAnsi="Verdana"/>
          <w:b/>
          <w:sz w:val="24"/>
          <w:szCs w:val="24"/>
        </w:rPr>
        <w:t xml:space="preserve"> de Maio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613BCF">
        <w:rPr>
          <w:rFonts w:ascii="Verdana" w:hAnsi="Verdana"/>
          <w:b/>
          <w:sz w:val="24"/>
          <w:szCs w:val="24"/>
        </w:rPr>
        <w:t>de 2016</w:t>
      </w:r>
    </w:p>
    <w:p w:rsidR="00DB2690" w:rsidRDefault="00DB2690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4325C6" w:rsidRDefault="00DB2690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Pág.01</w:t>
      </w:r>
    </w:p>
    <w:p w:rsidR="002C0DE4" w:rsidRDefault="002C0DE4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C0DE4">
        <w:rPr>
          <w:rFonts w:ascii="Verdana" w:hAnsi="Verdana" w:cs="Frutiger-BlackCn"/>
          <w:b/>
          <w:bCs/>
        </w:rPr>
        <w:t>PORTARIA 173, DE 16 DE MAIO DE 2016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FERNANDO HADDAD, Prefeito do Município de São Paulo,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usando das atribuições que lhe são conferidas por lei,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RESOLVE: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Exonerar, a pedido, e a partir de 16 de maio de 2016, 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senhor GIORDANO MORANGUEIRA MAGRI, RF 807.721.5, 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cargo de Chefe de Gabinete, símbolo CHG, do Gabinete 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Secretário, da Secretaria Municipal de Direitos Humanos e Cidadania,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constante da Lei 15.764/2013.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PREFEITURA DO MUNICÍPIO DE SÃO PAULO, aos 16 de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maio de 2016, 463° da fundação de São Paulo.</w:t>
      </w:r>
    </w:p>
    <w:p w:rsidR="002C0DE4" w:rsidRDefault="002C0DE4" w:rsidP="002C0DE4">
      <w:pPr>
        <w:autoSpaceDE w:val="0"/>
        <w:autoSpaceDN w:val="0"/>
        <w:adjustRightInd w:val="0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FERNANDO HADDAD, Prefeito</w:t>
      </w:r>
      <w:r>
        <w:rPr>
          <w:rFonts w:ascii="Verdana" w:hAnsi="Verdana" w:cs="Frutiger-Cn"/>
        </w:rPr>
        <w:t>.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C0DE4">
        <w:rPr>
          <w:rFonts w:ascii="Verdana" w:hAnsi="Verdana" w:cs="Frutiger-BlackCn"/>
          <w:b/>
          <w:bCs/>
        </w:rPr>
        <w:t>PORTARIA 174, DE 16 DE MAIO DE 2016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FERNANDO HADDAD, Prefeito do Município de São Paulo,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usando das atribuições que lhe são conferidas por lei,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RESOLVE: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Designar a senhora FLÁVIA ROLIM DE ANDRADE, RF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822.111.1, para, até ulterior deliberação, responder pelo cargo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de Chefe de Gabinete, símbolo CHG, do Gabinete do Secretário,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da Secretaria Municipal de Direitos Humanos e Cidadania, constante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da Lei 15.764/2013.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PREFEITURA DO MUNICÍPIO DE SÃO PAULO, aos 16 de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maio de 2016, 463° da fundação de São Paulo.</w:t>
      </w:r>
    </w:p>
    <w:p w:rsidR="002C0DE4" w:rsidRPr="002C0DE4" w:rsidRDefault="002C0DE4" w:rsidP="002C0DE4">
      <w:pPr>
        <w:autoSpaceDE w:val="0"/>
        <w:autoSpaceDN w:val="0"/>
        <w:adjustRightInd w:val="0"/>
        <w:rPr>
          <w:rFonts w:ascii="Verdana" w:hAnsi="Verdana"/>
          <w:b/>
        </w:rPr>
      </w:pPr>
      <w:r w:rsidRPr="002C0DE4">
        <w:rPr>
          <w:rFonts w:ascii="Verdana" w:hAnsi="Verdana" w:cs="Frutiger-Cn"/>
        </w:rPr>
        <w:t>FERNANDO HADDAD, Prefeito</w:t>
      </w:r>
      <w:r w:rsidRPr="002C0DE4">
        <w:rPr>
          <w:rFonts w:ascii="Verdana" w:hAnsi="Verdana" w:cs="Frutiger-Cn"/>
        </w:rPr>
        <w:t>.</w:t>
      </w:r>
    </w:p>
    <w:p w:rsidR="00DB2690" w:rsidRDefault="00DB2690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2C0DE4" w:rsidRDefault="002C0DE4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2C0DE4" w:rsidRDefault="002C0DE4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2C0DE4" w:rsidRDefault="002C0DE4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2C0DE4" w:rsidRDefault="002C0DE4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Secretarias, Pág.04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C0DE4">
        <w:rPr>
          <w:rFonts w:ascii="Verdana" w:hAnsi="Verdana" w:cs="Frutiger-BlackCn"/>
          <w:b/>
          <w:bCs/>
        </w:rPr>
        <w:t>DESENVOLVIMENTO,TRABALHO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C0DE4">
        <w:rPr>
          <w:rFonts w:ascii="Verdana" w:hAnsi="Verdana" w:cs="Frutiger-BlackCn"/>
          <w:b/>
          <w:bCs/>
        </w:rPr>
        <w:t>E EMPREENDEDORISMO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GABINETE DO SECRETÁRIO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C0DE4">
        <w:rPr>
          <w:rFonts w:ascii="Verdana" w:hAnsi="Verdana" w:cs="Frutiger-BlackCn"/>
          <w:b/>
          <w:bCs/>
          <w:color w:val="000000"/>
        </w:rPr>
        <w:t>DESPACHOS DO SECRETÁRIO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C0DE4">
        <w:rPr>
          <w:rFonts w:ascii="Verdana" w:hAnsi="Verdana" w:cs="Frutiger-BoldCn"/>
          <w:b/>
          <w:bCs/>
          <w:color w:val="000000"/>
        </w:rPr>
        <w:t>2009-0.265-216-4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SDTE e a SRTE - Rescisão do Termo de Cooperação entre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a SDTE e a Superintendência Regional do Trabalho e Emprego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– SRTE/SP. À vista das informações e documentos contidos no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processo administrativo nº 2009-0.265.216-4, em especial à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manifestação da Coordenadoria do Trabalho e da Assessoria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Jurídica desta Pasta, cujos fundamentos acolho, de acordo com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a competência que me é conferida, com fundamento na Cláusula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Sexta do ajuste inicial, AUTORIZO a rescisão do Termo de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Cooperação, firmado entre a Secretaria Municipal do Desenvolvimento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Trabalho e Empreendedorismo– SDTE e a Superintendência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Regional do Trabalho e Emprego de São Paulo – SRTE/SP,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CNPJ nº 37.115.367/0030-03, sem repasse financeiro; as partes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dão por terminada as obrigações e responsabilidades realizadas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 xml:space="preserve">no </w:t>
      </w:r>
      <w:proofErr w:type="spellStart"/>
      <w:r w:rsidRPr="002C0DE4">
        <w:rPr>
          <w:rFonts w:ascii="Verdana" w:hAnsi="Verdana" w:cs="Frutiger-Cn"/>
          <w:color w:val="000000"/>
        </w:rPr>
        <w:t>CATe</w:t>
      </w:r>
      <w:proofErr w:type="spellEnd"/>
      <w:r w:rsidRPr="002C0DE4">
        <w:rPr>
          <w:rFonts w:ascii="Verdana" w:hAnsi="Verdana" w:cs="Frutiger-Cn"/>
          <w:color w:val="000000"/>
        </w:rPr>
        <w:t>-Centro de Apoio ao Trabalho e Empreendedorismo na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unidade da Gerência Regional do Trabalho e Emprego da Zona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Oeste, na rua Afonso Sardinha, 201-Lapa.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C0DE4">
        <w:rPr>
          <w:rFonts w:ascii="Verdana" w:hAnsi="Verdana" w:cs="Frutiger-BoldCn"/>
          <w:b/>
          <w:bCs/>
          <w:color w:val="000000"/>
        </w:rPr>
        <w:t>2011-0.011.359-9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SDTE e a SRTE - Rescisão do Termo de Cooperação entre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a SDTE e a Superintendência Regional do Trabalho e Emprego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– SRTE/SP. À vista das informações e documentos contidos no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processo administrativo nº 2011-0.011.359-9, em especial à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manifestação da Coordenadoria do Trabalho e da Assessoria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Jurídica desta Pasta, cujos fundamentos acolho, de acordo com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a competência que me é conferida, com fundamento na Cláusula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Sétima, item 7.2. do ajuste inicial, AUTORIZO a rescisão 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Termo de Cooperação, firmado entre a Secretaria Municipal 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Desenvolvimento Trabalho e Empreendedorismo– SDTE e a Superintendência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Regional do Trabalho e Emprego de São Paulo –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SRTE/SP, CNPJ nº 37.115.367/0030-03, sem repasse financeiro;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as partes dão por terminada as obrigações e responsabilidades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 xml:space="preserve">realizadas pelo </w:t>
      </w:r>
      <w:proofErr w:type="spellStart"/>
      <w:r w:rsidRPr="002C0DE4">
        <w:rPr>
          <w:rFonts w:ascii="Verdana" w:hAnsi="Verdana" w:cs="Frutiger-Cn"/>
          <w:color w:val="000000"/>
        </w:rPr>
        <w:t>CATe</w:t>
      </w:r>
      <w:proofErr w:type="spellEnd"/>
      <w:r w:rsidRPr="002C0DE4">
        <w:rPr>
          <w:rFonts w:ascii="Verdana" w:hAnsi="Verdana" w:cs="Frutiger-Cn"/>
          <w:color w:val="000000"/>
        </w:rPr>
        <w:t>-Centro de Apoio ao Trabalho e Empreendedorismo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na unidade da Gerência Regional do Trabalho e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Emprego da Zona Leste.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C0DE4">
        <w:rPr>
          <w:rFonts w:ascii="Verdana" w:hAnsi="Verdana" w:cs="Frutiger-BlackCn"/>
          <w:b/>
          <w:bCs/>
        </w:rPr>
        <w:t>SISTEMA MUNICIPAL DE PROCESSOS - SIMPROC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C0DE4">
        <w:rPr>
          <w:rFonts w:ascii="Verdana" w:hAnsi="Verdana" w:cs="Frutiger-BlackCn"/>
          <w:b/>
          <w:bCs/>
        </w:rPr>
        <w:t>DESPACHOS: LISTA 2016-2-083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 xml:space="preserve">COORDENADORIA DE SEGURANCA 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ALIMENTAR E NUTRICIONAL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ENDERECO: .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PROCESSOS DA UNIDADE SDTE/COSAN/FEIRA/SUP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2015-0.258.715-3 JOSE GERALDO LACERDA JUNIOR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INDEFERIDO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NAO AUTORIZADA A SOLICITACAO INICIAL COM BASE NO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lastRenderedPageBreak/>
        <w:t>ART. 07 DO DEC. 48.172/07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2015-0.299.677-0 JACINTO RAMOS ALVES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DEFERIDO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AUTORIZADA A ADEQUACAO DO GRUPO DE COMERCIO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DE 21.02 PARA 16.00, BEM COMO AUMENTO DE METRAGEM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COM BASE NO ART. 7 DO DEC. 48.172/07, DE 02X02 PARA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04X02, NA MATRICULA 037.040-01-4, NA(S) FEIRA(S) 1084-7-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2C0DE4">
        <w:rPr>
          <w:rFonts w:ascii="Verdana" w:hAnsi="Verdana" w:cs="Frutiger-Cn"/>
          <w:lang w:val="en-US"/>
        </w:rPr>
        <w:t>AD, 4078-9-AD, 5075-0-AD, 6074-7-AD E 7122-6-AD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2015-0.319.689-1 JULIO MACEDO DOS ANJOS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DEFERIDO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COM FUNDAMENTO NO ART. 18 E 24 INC. VI, DO DEC.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48.172/07, SATISFEITAS AS DEMAIS EXIGENCIAS LEGAIS, AUTORIZADA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A TRANSFERENCIA DA MATRICULA 017.390-02-8,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DEJULIO MACEDO DOS ANJOS PARA MJP &amp; MGS HORTIFRUTIG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RANJEIROS LTDA - ME, BEM COMO A INCLUSAO DO PREPOSTO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JULIO MACEDO DOS ANJOS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2015-0.324.837-9 RUI MAURICIO DA SILVA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DEFERIDO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AUTORIZADA A ADEQUACAO DO GRUPO DE COMERCIO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DE 21.02 PARA 16.00, BEM COMO AUMENTO DE METRAGEM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COM BASE NO ART. 7 DO DEC. 48.172/07, DE 02X02 PARA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04X02, NA MATRICULA 024.190-01-2, NA(S) FEIRA(S) 1033-2-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VP, 3061-9-VP, 4110-6-MO, 5056-3-VP, 6091-7-VP E 7041-6-VP.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2016-0.020.171-3 LIMA E LUCENA COMERCIO DE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LEGUMES LTDA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INDEFERIDO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NAO AUTORIZADA A SOLICITACAO INICIAL, POR DECURSO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DE PRAZO.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2016-0.020.175-6 LIMA E LUCENA COMERCIO DE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LEGUMES LTDA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INDEFERIDO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NAO AUTORIZADA A SOLICITACAO INICIAL, POR DECURSO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DE PRAZO.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2016-0.064.856-4 WELLINGTON SOARES DE GODOY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DEFERIDO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COM FUNDAMENTO NO ART. 18 DO DEC. 48.172/07, SATISFEITAS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AS DEMAIS EXIGENCIAS LEGAIS, AUTORIZADA 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TRANSFERENCIA DA MATRICULA 021.725-01-2, DE WELLINGTON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SOARES GODOY - ME. PARA PAULO HENRIQUE DE ASSIS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FERREIRA 30910549850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2016-0.068.993-7 SONIA MARIA RELVA ROSA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DEFERIDO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AUTORIZO A INCLUSAO DO PREPOSTO LUIS HAZIME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NAKA, NA MATRICULA 024.939-01-3, NOS TERMOS DO ART.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24 INCISO VI DO DEC. 48.172/07, SATISFEITAS AS DEMAIS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EXIGENCIAS LEGAIS.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lastRenderedPageBreak/>
        <w:t>2016-0.077.122-6 ADAO VIEIRA DA SILVA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DEFERIDO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COM FUNDAMENTO NO ART. 18 DO DEC. 48.172/07, SATISFEITAS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AS DEMAIS EXIGENCIAS LEGAIS, AUTORIZADA A TRANSFERENCIA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DA MATRICULA 022.230-01-7, DE ADAO VIEIRA DA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SILVA PARA FABIO SILVEIRA BENETI 22221621816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2016-0.078.378-0 AMALIA MACEDO DA SILVA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DEFERIDO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AUTORIZADO O AUMENTO DE METRAGEM DE 03X03 PARA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04X04, N(S) FEIRA(S) 1106-1-SM, 4106-8-MP, 5129-2-IT E 7084-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0-IT NA MATRICULA DE FEIRANTE 013.217-01-1, GRUPO DE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COMERCIO 14.01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2016-0.080.424-8 JUREMA MADALENA JOVIANO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DEFERIDO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AUTORIZADA A INCLUSAO DA(S) FEIRA(S) 1053-7-LA, METRAGEM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07X04, GRUPO DE COMERCIO 12.00, NA MATRICULA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007.343-02-7.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2016-0.082.646-2 BENEDITO DE VASCONCELOS SOUSA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DEFERIDO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AUTORIZO A INCLUSAO DO PREPOSTO EWERTON ELVIS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BERNARDO DOS SANTOS, NA MATRICULA 024.909-01-7, NOS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TERMOS DO ART. 24 INCISO VI DO DEC. 48.172/07, SATISFEITAS</w:t>
      </w:r>
    </w:p>
    <w:p w:rsidR="002C0DE4" w:rsidRPr="002C0DE4" w:rsidRDefault="002C0DE4" w:rsidP="002C0DE4">
      <w:pPr>
        <w:autoSpaceDE w:val="0"/>
        <w:autoSpaceDN w:val="0"/>
        <w:adjustRightInd w:val="0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AS DEMAIS EXIGENCIAS LEGAIS.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2016-0.083.044-3 JURANDIR TERTULIANO DA SILVA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DEFERIDO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AUTORIZADA A EXPEDICAO DE MATRICULA INICIAL, GRUPO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DE COMERCIO 01.00, METRAGEM 06X02, N(S) FEIRA(S)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1096-0-AD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2016-0.085.111-4 TOSHICO UNO TAKAHACHI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DEFERIDO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COM FUNDAMENTO NO ART. 18 DO DEC. 48.172/07, SATISFEITAS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AS DEMAIS EXIGENCIAS LEGAIS, AUTORIZADA 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TRANSFERENCIA DA MATRICULA 007.769-02-4, DE TOSHICO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UNO TAKAHACHI PARA CLAUDIO TSUYOCHI TAKAHACHI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13924075832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2016-0.092.135-0 MOACIR JOSE VIEIRA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DEFERIDO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AUTORIZO A INCLUSAO DO PREPOSTO LUIZ GUSTAVO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MACHADO VIEIRA, NA MATRICULA 016.081-01-3, NOS TERMOS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DO ART. 24 INCISO VI DO DEC. 48.172/07, SATISFEITAS AS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DEMAIS EXIGENCIAS LEGAIS.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2016-0.094.247-0 HELIO YOSHIFUMI YAMAMOTO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DEFERIDO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COM FUNDAMENTO NO ART. 18 DO DEC. 48.172/07, SATISFEITAS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AS DEMAIS EXIGENCIAS LEGAIS, AUTORIZADA A TRANSFERENCIA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DA MATRICULA 011.818-02-6, DE HELIO YOSHIFUMI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lastRenderedPageBreak/>
        <w:t>YAMAMOTO PARA MIGUEL MUTSUO UCHIDA 02751314830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2016-0.094.282-9 CLAUDIA VENANCIO CAMPANER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DEFERIDO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COM FUNDAMENTO NO ART. 18 E 24 INC. VI, DO DEC.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48.172/07, SATISFEITAS AS DEMAIS EXIGENCIAS LEGAIS, AUTORIZADA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A TRANSFERENCIA DA MATRICULA 017.980-04-6,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DE CLAUDIA VENANCIO CAMPANER - ME. PARA COMERCIO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DE BANANAS WADA LTDA-ME BEM COMO A INCLUSAO 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PREPOSTO JOSE CARLOS VIDEIRA.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2016-0.098.832-2 CLOVIS ROGERIO SILVA DE VASCONCELOS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INDEFERIDO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NAO AUTORIZADA A SOLICITACAO INICIAL, POR DECURSO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DE PRAZO.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2016-0.104.471-9 JOAO GOMES PEREIRA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DEFERIDO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COM FUNDAMENTO NO ART. 25, INC. II DO DEC.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48.172/07, RESSALVADA A COBRANCA DE EVENTUAIS DEBITOS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EXISTENTES, AUTORIZADA A BAIXA N(S) FEIRA(S) 5070-9-CS,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NA MATRICULA 003.093-02-6.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2016-0.109.291-8 MARIA DE FATIMA SILVERIO ALMEIDA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ANDRADE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DEFERIDO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COM FUNDAMENTO NO ART. 25, INCISO IV - ITEM B 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DEC. 48.172/07, AUTORIZADO O AFASTAMENTO POR 30 DIAS,</w:t>
      </w:r>
    </w:p>
    <w:p w:rsidR="002C0DE4" w:rsidRDefault="002C0DE4" w:rsidP="002C0DE4">
      <w:pPr>
        <w:autoSpaceDE w:val="0"/>
        <w:autoSpaceDN w:val="0"/>
        <w:adjustRightInd w:val="0"/>
        <w:rPr>
          <w:rFonts w:ascii="Verdana" w:hAnsi="Verdana" w:cs="Frutiger-Cn"/>
        </w:rPr>
      </w:pPr>
      <w:r w:rsidRPr="002C0DE4">
        <w:rPr>
          <w:rFonts w:ascii="Verdana" w:hAnsi="Verdana" w:cs="Frutiger-Cn"/>
        </w:rPr>
        <w:t>DA MATRICULA 003.223-02-7, A PARTIR DE 31.05.2016.</w:t>
      </w:r>
    </w:p>
    <w:p w:rsidR="002C0DE4" w:rsidRDefault="002C0DE4" w:rsidP="002C0DE4">
      <w:pPr>
        <w:autoSpaceDE w:val="0"/>
        <w:autoSpaceDN w:val="0"/>
        <w:adjustRightInd w:val="0"/>
        <w:rPr>
          <w:rFonts w:ascii="Verdana" w:hAnsi="Verdana" w:cs="Frutiger-Cn"/>
        </w:rPr>
      </w:pPr>
    </w:p>
    <w:p w:rsidR="002C0DE4" w:rsidRDefault="002C0DE4" w:rsidP="002C0DE4">
      <w:pPr>
        <w:autoSpaceDE w:val="0"/>
        <w:autoSpaceDN w:val="0"/>
        <w:adjustRightInd w:val="0"/>
        <w:jc w:val="center"/>
        <w:rPr>
          <w:rFonts w:ascii="Verdana" w:hAnsi="Verdana" w:cs="Frutiger-Cn"/>
          <w:b/>
          <w:sz w:val="24"/>
          <w:szCs w:val="24"/>
        </w:rPr>
      </w:pPr>
      <w:r w:rsidRPr="002C0DE4">
        <w:rPr>
          <w:rFonts w:ascii="Verdana" w:hAnsi="Verdana" w:cs="Frutiger-Cn"/>
          <w:b/>
          <w:sz w:val="24"/>
          <w:szCs w:val="24"/>
        </w:rPr>
        <w:t>Servidor, Pág.24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C0DE4">
        <w:rPr>
          <w:rFonts w:ascii="Verdana" w:hAnsi="Verdana" w:cs="Frutiger-BlackCn"/>
          <w:b/>
          <w:bCs/>
        </w:rPr>
        <w:t>DESENVOLVIMENTO,TRABALHO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C0DE4">
        <w:rPr>
          <w:rFonts w:ascii="Verdana" w:hAnsi="Verdana" w:cs="Frutiger-BlackCn"/>
          <w:b/>
          <w:bCs/>
        </w:rPr>
        <w:t>E EMPREENDEDORISMO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C0DE4">
        <w:rPr>
          <w:rFonts w:ascii="Verdana" w:hAnsi="Verdana" w:cs="Frutiger-BoldCn"/>
          <w:b/>
          <w:bCs/>
        </w:rPr>
        <w:t>GABINETE DO SECRETÁRIO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2C0DE4">
        <w:rPr>
          <w:rFonts w:ascii="Verdana" w:hAnsi="Verdana" w:cs="Frutiger-Cn"/>
          <w:b/>
          <w:color w:val="000000"/>
        </w:rPr>
        <w:t>FUNDAÇÃO PAULISTANA DE EDUCAÇÃO E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2C0DE4">
        <w:rPr>
          <w:rFonts w:ascii="Verdana" w:hAnsi="Verdana" w:cs="Frutiger-Cn"/>
          <w:b/>
          <w:color w:val="000000"/>
        </w:rPr>
        <w:t>TECNOLOGIA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C0DE4">
        <w:rPr>
          <w:rFonts w:ascii="Verdana" w:hAnsi="Verdana" w:cs="Frutiger-BlackCn"/>
          <w:b/>
          <w:bCs/>
          <w:color w:val="000000"/>
        </w:rPr>
        <w:t>AFASTAMENTO PARA PARTICIPAÇÃO EM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C0DE4">
        <w:rPr>
          <w:rFonts w:ascii="Verdana" w:hAnsi="Verdana" w:cs="Frutiger-BlackCn"/>
          <w:b/>
          <w:bCs/>
          <w:color w:val="000000"/>
        </w:rPr>
        <w:t>EVENTO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C0DE4">
        <w:rPr>
          <w:rFonts w:ascii="Verdana" w:hAnsi="Verdana" w:cs="Frutiger-BoldCn"/>
          <w:b/>
          <w:bCs/>
          <w:color w:val="000000"/>
        </w:rPr>
        <w:t>Despacho do Diretor Geral da Fundação Paulistana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C0DE4">
        <w:rPr>
          <w:rFonts w:ascii="Verdana" w:hAnsi="Verdana" w:cs="Frutiger-BoldCn"/>
          <w:b/>
          <w:bCs/>
          <w:color w:val="000000"/>
        </w:rPr>
        <w:t>de Educação, Tecnologia e Cultura, no uso de suas atribuições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C0DE4">
        <w:rPr>
          <w:rFonts w:ascii="Verdana" w:hAnsi="Verdana" w:cs="Frutiger-BoldCn"/>
          <w:b/>
          <w:bCs/>
          <w:color w:val="000000"/>
        </w:rPr>
        <w:t>legais: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I – Em face dos documentos que instruem o presente,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CONSIDERO JUSTIFICADO o afastamento da funcionária THAIS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DE SOUZA LIMA, RG nº 28.730.866-2, para participar do CURSO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DE CONTROLE DE QUALIDADE LABORATORIAL EM ANÁLISES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CLÍNICAS – FORMAÇÃO AUDITORES, organizado pelo Instituto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Adolfo Luz em São Paulo, que ocorrerá entre os dias 29, 31/03 e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01/04/2016. O afastamento é com prejuízo de funções, mas sem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prejuízo de vencimentos, direitos e demais vantagens do cargo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lastRenderedPageBreak/>
        <w:t>e sem ônus para esta Municipalidade.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C0DE4">
        <w:rPr>
          <w:rFonts w:ascii="Verdana" w:hAnsi="Verdana" w:cs="Frutiger-BlackCn"/>
          <w:b/>
          <w:bCs/>
          <w:color w:val="000000"/>
        </w:rPr>
        <w:t>LICENÇA MÉDICA – REGIME RGPS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Concedida, nos termos da Portaria 507/04 e Comunicado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01/05-DRH/SMG, aos servidores filiados ao regime RGPS: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R.G.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NOME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Duração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A partir de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44.627.865-8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GABRIEL DE SOUZA FREITAS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01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13/04/2016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44.627.865-8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GABRIEL DE SOUZA FREITAS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01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27/04/2016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44.977.258-5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THYELI NATHALY CAETANI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01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20/04/2016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34.481.178-5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THIARA GRIZILLI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02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28 e 29/04/2016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34.396.949-X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QUEILA CRISTIANE DE LIMA RODRIGUES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05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12 A 17/4/2016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34.396.949-X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QUEILA CRISTIANE DE LIMA RODRIGUES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05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18 A 22/04/2016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34.396.949-X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QUEILA CRISTIANE DE LIMA RODRIGUES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01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29/04/2016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C0DE4">
        <w:rPr>
          <w:rFonts w:ascii="Verdana" w:hAnsi="Verdana" w:cs="Frutiger-BlackCn"/>
          <w:b/>
          <w:bCs/>
          <w:color w:val="000000"/>
        </w:rPr>
        <w:t>LICENÇA MÉDICA – REGIME RGPS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Concedida, nos termos da Portaria 507/04 e Comunicado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01/05-DRH/SMG, aos servidores filiados ao regime RGPS: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R.G.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NOME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Duração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A partir de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37.371.987-5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JANAINA DINIZ DE OLIVEIRA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06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02/05/2016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37.371.987-5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JANAINA DINIZ DE OLIVEIRA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05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08/05/2016</w:t>
      </w:r>
    </w:p>
    <w:p w:rsid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C0DE4">
        <w:rPr>
          <w:rFonts w:ascii="Verdana" w:hAnsi="Verdana" w:cs="Frutiger-BlackCn"/>
          <w:b/>
          <w:bCs/>
          <w:color w:val="000000"/>
        </w:rPr>
        <w:lastRenderedPageBreak/>
        <w:t>SUPERVISÃO DE GESTÃO DE PESSOAS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Acumulo de Cargo, publicação do dia 28/04/2016: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Onde se lê: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ROGERIO SANTOS BIANCHINI</w:t>
      </w:r>
    </w:p>
    <w:p w:rsidR="002C0DE4" w:rsidRPr="002C0DE4" w:rsidRDefault="002C0DE4" w:rsidP="002C0DE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Leia-se:</w:t>
      </w:r>
    </w:p>
    <w:p w:rsidR="002C0DE4" w:rsidRDefault="002C0DE4" w:rsidP="002C0DE4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r w:rsidRPr="002C0DE4">
        <w:rPr>
          <w:rFonts w:ascii="Verdana" w:hAnsi="Verdana" w:cs="Frutiger-Cn"/>
          <w:color w:val="000000"/>
        </w:rPr>
        <w:t>Rogerio Santos Bianchi</w:t>
      </w:r>
      <w:r>
        <w:rPr>
          <w:rFonts w:ascii="Verdana" w:hAnsi="Verdana" w:cs="Frutiger-Cn"/>
          <w:color w:val="000000"/>
        </w:rPr>
        <w:t>.</w:t>
      </w:r>
    </w:p>
    <w:p w:rsidR="002C0DE4" w:rsidRDefault="00B708A1" w:rsidP="00B708A1">
      <w:pPr>
        <w:autoSpaceDE w:val="0"/>
        <w:autoSpaceDN w:val="0"/>
        <w:adjustRightInd w:val="0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B708A1">
        <w:rPr>
          <w:rFonts w:ascii="Verdana" w:hAnsi="Verdana" w:cs="Frutiger-Cn"/>
          <w:b/>
          <w:color w:val="000000"/>
          <w:sz w:val="24"/>
          <w:szCs w:val="24"/>
        </w:rPr>
        <w:t>Editais, Pág.40</w:t>
      </w:r>
    </w:p>
    <w:p w:rsidR="00B708A1" w:rsidRPr="00B708A1" w:rsidRDefault="00B708A1" w:rsidP="00B708A1">
      <w:pPr>
        <w:autoSpaceDE w:val="0"/>
        <w:autoSpaceDN w:val="0"/>
        <w:adjustRightInd w:val="0"/>
        <w:rPr>
          <w:rFonts w:ascii="Verdana" w:hAnsi="Verdana" w:cs="Frutiger-Cn"/>
          <w:b/>
          <w:color w:val="000000"/>
        </w:rPr>
      </w:pP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708A1">
        <w:rPr>
          <w:rFonts w:ascii="Verdana" w:hAnsi="Verdana" w:cs="Frutiger-BlackCn"/>
          <w:b/>
          <w:bCs/>
        </w:rPr>
        <w:t>GOVERNO MUNICIPAL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08A1">
        <w:rPr>
          <w:rFonts w:ascii="Verdana" w:hAnsi="Verdana" w:cs="Frutiger-BoldCn"/>
          <w:b/>
          <w:bCs/>
        </w:rPr>
        <w:t>CONSELHO MUNICIPAL DE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08A1">
        <w:rPr>
          <w:rFonts w:ascii="Verdana" w:hAnsi="Verdana" w:cs="Frutiger-BoldCn"/>
          <w:b/>
          <w:bCs/>
        </w:rPr>
        <w:t>ADMINISTRAÇÃO PÚBLICA - COMAP</w:t>
      </w:r>
    </w:p>
    <w:p w:rsid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708A1">
        <w:rPr>
          <w:rFonts w:ascii="Verdana" w:hAnsi="Verdana" w:cs="Frutiger-BlackCn"/>
          <w:b/>
          <w:bCs/>
          <w:color w:val="000000"/>
        </w:rPr>
        <w:t>ATA DA 159ª REUNIÃO EXTRAORDINÁRIA DO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708A1">
        <w:rPr>
          <w:rFonts w:ascii="Verdana" w:hAnsi="Verdana" w:cs="Frutiger-BlackCn"/>
          <w:b/>
          <w:bCs/>
          <w:color w:val="000000"/>
        </w:rPr>
        <w:t>CONSELHO MUNICIPAL DE ADMINISTRAÇÃO PÚBLICA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708A1">
        <w:rPr>
          <w:rFonts w:ascii="Verdana" w:hAnsi="Verdana" w:cs="Frutiger-BlackCn"/>
          <w:b/>
          <w:bCs/>
          <w:color w:val="000000"/>
        </w:rPr>
        <w:t>– COMAP REALIZADA EM 16 DE MAIO DE 2016.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Aos 16 de Maio de 2016, às 14H30 horas, sob a presidência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 xml:space="preserve">do Sr. </w:t>
      </w:r>
      <w:proofErr w:type="spellStart"/>
      <w:r w:rsidRPr="00B708A1">
        <w:rPr>
          <w:rFonts w:ascii="Verdana" w:hAnsi="Verdana" w:cs="Frutiger-Cn"/>
          <w:color w:val="000000"/>
        </w:rPr>
        <w:t>Luis</w:t>
      </w:r>
      <w:proofErr w:type="spellEnd"/>
      <w:r w:rsidRPr="00B708A1">
        <w:rPr>
          <w:rFonts w:ascii="Verdana" w:hAnsi="Verdana" w:cs="Frutiger-Cn"/>
          <w:color w:val="000000"/>
        </w:rPr>
        <w:t xml:space="preserve"> Eduardo </w:t>
      </w:r>
      <w:proofErr w:type="spellStart"/>
      <w:r w:rsidRPr="00B708A1">
        <w:rPr>
          <w:rFonts w:ascii="Verdana" w:hAnsi="Verdana" w:cs="Frutiger-Cn"/>
          <w:color w:val="000000"/>
        </w:rPr>
        <w:t>Patrone</w:t>
      </w:r>
      <w:proofErr w:type="spellEnd"/>
      <w:r w:rsidRPr="00B708A1">
        <w:rPr>
          <w:rFonts w:ascii="Verdana" w:hAnsi="Verdana" w:cs="Frutiger-Cn"/>
          <w:color w:val="000000"/>
        </w:rPr>
        <w:t xml:space="preserve"> Regules, realizou-se a 159ª reunião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Plenária Extraordinária do Conselho Municipal de Administração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Pública – COMAP, na sala de reuniões da Assessoria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Técnica, da Secretaria do Governo Municipal, estando presentes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 xml:space="preserve">os seguintes membros: Tatiana Regina Rennó </w:t>
      </w:r>
      <w:proofErr w:type="spellStart"/>
      <w:r w:rsidRPr="00B708A1">
        <w:rPr>
          <w:rFonts w:ascii="Verdana" w:hAnsi="Verdana" w:cs="Frutiger-Cn"/>
          <w:color w:val="000000"/>
        </w:rPr>
        <w:t>Sutto</w:t>
      </w:r>
      <w:proofErr w:type="spellEnd"/>
      <w:r w:rsidRPr="00B708A1">
        <w:rPr>
          <w:rFonts w:ascii="Verdana" w:hAnsi="Verdana" w:cs="Frutiger-Cn"/>
          <w:color w:val="000000"/>
        </w:rPr>
        <w:t>, de SGM/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 xml:space="preserve">AT; </w:t>
      </w:r>
      <w:proofErr w:type="spellStart"/>
      <w:r w:rsidRPr="00B708A1">
        <w:rPr>
          <w:rFonts w:ascii="Verdana" w:hAnsi="Verdana" w:cs="Frutiger-Cn"/>
          <w:color w:val="000000"/>
        </w:rPr>
        <w:t>Patricia</w:t>
      </w:r>
      <w:proofErr w:type="spellEnd"/>
      <w:r w:rsidRPr="00B708A1">
        <w:rPr>
          <w:rFonts w:ascii="Verdana" w:hAnsi="Verdana" w:cs="Frutiger-Cn"/>
          <w:color w:val="000000"/>
        </w:rPr>
        <w:t xml:space="preserve"> </w:t>
      </w:r>
      <w:proofErr w:type="spellStart"/>
      <w:r w:rsidRPr="00B708A1">
        <w:rPr>
          <w:rFonts w:ascii="Verdana" w:hAnsi="Verdana" w:cs="Frutiger-Cn"/>
          <w:color w:val="000000"/>
        </w:rPr>
        <w:t>Guilharducci</w:t>
      </w:r>
      <w:proofErr w:type="spellEnd"/>
      <w:r w:rsidRPr="00B708A1">
        <w:rPr>
          <w:rFonts w:ascii="Verdana" w:hAnsi="Verdana" w:cs="Frutiger-Cn"/>
          <w:color w:val="000000"/>
        </w:rPr>
        <w:t>, de SGM/AT; Marcos Augusto Germano,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Suplente de SMRG. O Conselho foi instituído pelo Decreto nº.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50.514/2009 e posteriores alterações e os membros nomeados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por meio da seguinte portaria: Portaria 96 de 27 de fevereiro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de 2015.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Dado início a centésima quinquagésima nona reunião extraordinária,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segue abaixo resumo das deliberações: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1. Foram apreciadas as propostas de nomeações/designações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formalizadas pelas diversas Secretarias e obtiveram manifestação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favorável ao prosseguimento, uma vez examinadas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as declarações apresentadas em atendimento ao Decreto n°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50.898/2009, com vistas a evitar situações que possam contrariar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o disposto da Súmula 13 do Supremo Tribunal Federal, bem</w:t>
      </w:r>
    </w:p>
    <w:p w:rsidR="00B708A1" w:rsidRDefault="00B708A1" w:rsidP="00B708A1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como, ao Decreto nº 53.177/2012:</w:t>
      </w:r>
    </w:p>
    <w:p w:rsidR="00B708A1" w:rsidRDefault="00B708A1" w:rsidP="00B708A1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drawing>
          <wp:inline distT="0" distB="0" distL="0" distR="0">
            <wp:extent cx="4869712" cy="2083981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712" cy="208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8A1" w:rsidRDefault="00B708A1" w:rsidP="00B708A1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bookmarkStart w:id="0" w:name="_GoBack"/>
      <w:bookmarkEnd w:id="0"/>
    </w:p>
    <w:p w:rsidR="00B708A1" w:rsidRPr="00B708A1" w:rsidRDefault="00B708A1" w:rsidP="00B708A1">
      <w:pPr>
        <w:autoSpaceDE w:val="0"/>
        <w:autoSpaceDN w:val="0"/>
        <w:adjustRightInd w:val="0"/>
        <w:rPr>
          <w:rFonts w:ascii="Verdana" w:hAnsi="Verdana" w:cs="Frutiger-Cn"/>
          <w:b/>
          <w:color w:val="000000"/>
        </w:rPr>
      </w:pPr>
    </w:p>
    <w:p w:rsidR="002C0DE4" w:rsidRDefault="002C0DE4" w:rsidP="002C0DE4">
      <w:pPr>
        <w:autoSpaceDE w:val="0"/>
        <w:autoSpaceDN w:val="0"/>
        <w:adjustRightInd w:val="0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2C0DE4">
        <w:rPr>
          <w:rFonts w:ascii="Verdana" w:hAnsi="Verdana" w:cs="Frutiger-Cn"/>
          <w:b/>
          <w:color w:val="000000"/>
          <w:sz w:val="24"/>
          <w:szCs w:val="24"/>
        </w:rPr>
        <w:t>Licitações, Pág.55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708A1">
        <w:rPr>
          <w:rFonts w:ascii="Verdana" w:hAnsi="Verdana" w:cs="Frutiger-BlackCn"/>
          <w:b/>
          <w:bCs/>
        </w:rPr>
        <w:t>DESENVOLVIMENTO,TRABALHO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708A1">
        <w:rPr>
          <w:rFonts w:ascii="Verdana" w:hAnsi="Verdana" w:cs="Frutiger-BlackCn"/>
          <w:b/>
          <w:bCs/>
        </w:rPr>
        <w:t>E EMPREENDEDORISMO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08A1">
        <w:rPr>
          <w:rFonts w:ascii="Verdana" w:hAnsi="Verdana" w:cs="Frutiger-BoldCn"/>
          <w:b/>
          <w:bCs/>
        </w:rPr>
        <w:t>GABINETE DO SECRETÁRIO</w:t>
      </w:r>
    </w:p>
    <w:p w:rsid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708A1">
        <w:rPr>
          <w:rFonts w:ascii="Verdana" w:hAnsi="Verdana" w:cs="Frutiger-BlackCn"/>
          <w:b/>
          <w:bCs/>
          <w:color w:val="000000"/>
        </w:rPr>
        <w:t>EXTRATOS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708A1">
        <w:rPr>
          <w:rFonts w:ascii="Verdana" w:hAnsi="Verdana" w:cs="Frutiger-BoldCn"/>
          <w:b/>
          <w:bCs/>
          <w:color w:val="000000"/>
        </w:rPr>
        <w:t>2011-0.351.185-4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7º TERMO DE ADITAMENTO ao Contrato nº 05/SMSP/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COGEL/2012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Contratante: Prefeitura do Município de São Paulo, por intermédio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da Secretaria Municipal do Desenvolvimento, Trabalho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e Empreendedorismo - SDTE.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Contratada: ATENTO SÃO PAULO SERVIÇOS DE SEGURANÇA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PATRIMONIAL EIRELI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Objeto: Prorrogação.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Vigência: 12 meses a partir de 10/05/2016.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Data da assinatura: 09/05/2016.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Valor global: R$ 1.099.500,45 (um milhão, noventa e nove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mil, quinhentos reais e quarenta e cinco centavos).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Dotação Orçamentária: 30.10.08.605.3011.4301.33.90.3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9.00.00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Signatários: Artur Henrique da Silva Santos, pela contratante;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José Roberto Lopes, pela contratada.</w:t>
      </w:r>
    </w:p>
    <w:p w:rsid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708A1">
        <w:rPr>
          <w:rFonts w:ascii="Verdana" w:hAnsi="Verdana" w:cs="Frutiger-BoldCn"/>
          <w:b/>
          <w:bCs/>
          <w:color w:val="000000"/>
        </w:rPr>
        <w:t>2014-0.324.469-0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4º TERMO DE ADITAMENTO ao Contrato nº 004/2015/SDTE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Contratante: Prefeitura do Município de São Paulo, por intermédio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da Secretaria Municipal do Desenvolvimento, Trabalho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e Empreendedorismo - SDTE.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Contratada: ATENTO SÃO PAULO SERVIÇOS DE SEGURANÇA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PATRIMONIAL EIRELI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Objeto do Contrato : Prestação de serviços de vigilância/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segurança desarmada para o Pátio do Pari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Objeto do aditamento: Prorrogação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Vigência: 12 meses a partir de 19/06/2016, com cláusula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resolutiva.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Data da assinatura: 10/05/2016.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Valor global: R$ 3.842.946,00 (três milhões, oitocentos e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quarenta e dois mil, novecentos e quarenta e seis reais)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Dotação Orçamentária: 30.10.08.605.3011.4301.33.90.3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9.00.00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Signatários: Artur Henrique da Silva Santos, pela contratante;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José Roberto Lopes, pela contratada.</w:t>
      </w:r>
    </w:p>
    <w:p w:rsid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708A1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708A1">
        <w:rPr>
          <w:rFonts w:ascii="Verdana" w:hAnsi="Verdana" w:cs="Frutiger-BoldCn"/>
          <w:b/>
          <w:bCs/>
          <w:color w:val="000000"/>
        </w:rPr>
        <w:t>2015–0.295.172-6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SDTE – Pregão Eletrônico para Contratação de Empresa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 xml:space="preserve">para prestação de serviço de </w:t>
      </w:r>
      <w:proofErr w:type="spellStart"/>
      <w:r w:rsidRPr="00B708A1">
        <w:rPr>
          <w:rFonts w:ascii="Verdana" w:hAnsi="Verdana" w:cs="Frutiger-Cn"/>
          <w:color w:val="000000"/>
        </w:rPr>
        <w:t>desinsetização</w:t>
      </w:r>
      <w:proofErr w:type="spellEnd"/>
      <w:r w:rsidRPr="00B708A1">
        <w:rPr>
          <w:rFonts w:ascii="Verdana" w:hAnsi="Verdana" w:cs="Frutiger-Cn"/>
          <w:color w:val="000000"/>
        </w:rPr>
        <w:t>, desratização e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controle ambiental a pragas e vetores e para higienização de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caixas d’águas.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lastRenderedPageBreak/>
        <w:t>I – No exercício da competência que me foi atribuída pela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Portaria 040/2013/SDTE-GAB, à vista dos elementos de convicção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constantes no presente, especialmente pela adjudicação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do Senhor Pregoeiro, que ora acolho, HOMOLOGO o PREGÃO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ELETRÔNICO Nº 003/SDTE/2016, que objetivou a contratação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 xml:space="preserve">de empresa para prestação de serviços de </w:t>
      </w:r>
      <w:proofErr w:type="spellStart"/>
      <w:r w:rsidRPr="00B708A1">
        <w:rPr>
          <w:rFonts w:ascii="Verdana" w:hAnsi="Verdana" w:cs="Frutiger-Cn"/>
          <w:color w:val="000000"/>
        </w:rPr>
        <w:t>desinsetização</w:t>
      </w:r>
      <w:proofErr w:type="spellEnd"/>
      <w:r w:rsidRPr="00B708A1">
        <w:rPr>
          <w:rFonts w:ascii="Verdana" w:hAnsi="Verdana" w:cs="Frutiger-Cn"/>
          <w:color w:val="000000"/>
        </w:rPr>
        <w:t>,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desratização e controle ambiental a pragas e vetores e para higienização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e desinfecção de caixas d’água, com demais especificações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constantes no ANEXO I do EDITAL, que trata do Termo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de Referência, tendo como vencedora do certame a empresa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DEFENSES CONTROLE DE PRAGAS LTDA. - ME, inscrita no CNPJ/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MF sob o nº 09.567.212/0001-20, perfazendo o valor mensal de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R$ 1.990,00 (um mil, novecentos e noventa reais), totalizando 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valor anual global de R$ 23.880,00 (vinte e três mil, oitocentos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e oitenta reais). II – Desta forma, AUTORIZO a emissão da Nota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de Empenho, nos termos do Decreto Municipal n° 56.779/2016,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que onerará a seguinte dotação orçamentária: 30.10.08.605.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3011.4.301.3.3.90.39.00.00, do presente exercício financeiro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respeitando o princípio da anualidade, observando, no que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couber, as disposições das Leis Complementares nº 101/00 e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131/09, devendo, o restante das despesas serem consignadas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em dotação própria do exercício vindouro. III - Em atendimento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ao Decreto Municipal nº 54.873/2014 e Portaria nº 043/2013/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SDTE-</w:t>
      </w:r>
      <w:proofErr w:type="spellStart"/>
      <w:r w:rsidRPr="00B708A1">
        <w:rPr>
          <w:rFonts w:ascii="Verdana" w:hAnsi="Verdana" w:cs="Frutiger-Cn"/>
          <w:color w:val="000000"/>
        </w:rPr>
        <w:t>Gab</w:t>
      </w:r>
      <w:proofErr w:type="spellEnd"/>
      <w:r w:rsidRPr="00B708A1">
        <w:rPr>
          <w:rFonts w:ascii="Verdana" w:hAnsi="Verdana" w:cs="Frutiger-Cn"/>
          <w:color w:val="000000"/>
        </w:rPr>
        <w:t>, designar a servidora Regina Veloso dos Santos, RF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700.235-5, para atuar como Gestora Titular e a servidora Ana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Cássia dos Santos Silva, RF nº 645.567-1 para atuar como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 xml:space="preserve">Gestora Substituto; e Pedro </w:t>
      </w:r>
      <w:proofErr w:type="spellStart"/>
      <w:r w:rsidRPr="00B708A1">
        <w:rPr>
          <w:rFonts w:ascii="Verdana" w:hAnsi="Verdana" w:cs="Frutiger-Cn"/>
          <w:color w:val="000000"/>
        </w:rPr>
        <w:t>Nadur</w:t>
      </w:r>
      <w:proofErr w:type="spellEnd"/>
      <w:r w:rsidRPr="00B708A1">
        <w:rPr>
          <w:rFonts w:ascii="Verdana" w:hAnsi="Verdana" w:cs="Frutiger-Cn"/>
          <w:color w:val="000000"/>
        </w:rPr>
        <w:t xml:space="preserve"> da Silva, RF 570.913-0 para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atuar como Fiscal Titular e a servidora Rita Aparecida Santos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Fonseca, RF nº 827.688-9 para atuar como Fiscal Substituta.</w:t>
      </w:r>
    </w:p>
    <w:p w:rsid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08A1">
        <w:rPr>
          <w:rFonts w:ascii="Verdana" w:hAnsi="Verdana" w:cs="Frutiger-BoldCn"/>
          <w:b/>
          <w:bCs/>
        </w:rPr>
        <w:t>FUNDAÇÃO PAULISTANA DE EDUCAÇÃO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08A1">
        <w:rPr>
          <w:rFonts w:ascii="Verdana" w:hAnsi="Verdana" w:cs="Frutiger-BoldCn"/>
          <w:b/>
          <w:bCs/>
        </w:rPr>
        <w:t>E TECNOLOGIA</w:t>
      </w:r>
    </w:p>
    <w:p w:rsid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708A1">
        <w:rPr>
          <w:rFonts w:ascii="Verdana" w:hAnsi="Verdana" w:cs="Frutiger-BoldCn"/>
          <w:b/>
          <w:bCs/>
          <w:color w:val="000000"/>
        </w:rPr>
        <w:t>do Processo nº 2015 – 0.130.959-1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708A1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B708A1">
        <w:rPr>
          <w:rFonts w:ascii="Verdana" w:hAnsi="Verdana" w:cs="Frutiger-BoldCn"/>
          <w:b/>
          <w:bCs/>
          <w:color w:val="000000"/>
        </w:rPr>
        <w:t>TECNOLOGIA E CULTURA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BoldCn"/>
          <w:b/>
          <w:bCs/>
          <w:color w:val="000000"/>
        </w:rPr>
        <w:t xml:space="preserve">ASSUNTO: </w:t>
      </w:r>
      <w:r w:rsidRPr="00B708A1">
        <w:rPr>
          <w:rFonts w:ascii="Verdana" w:hAnsi="Verdana" w:cs="Frutiger-Cn"/>
          <w:color w:val="000000"/>
        </w:rPr>
        <w:t>Contrato n.º 003/FUNDATEC/2015. Prorrogação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contratual de serviços de agenciamento de passagens aéreas,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mediante disponibilização de sistema de gestão de viagens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corporativas.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BoldCn"/>
          <w:b/>
          <w:bCs/>
          <w:color w:val="000000"/>
        </w:rPr>
        <w:t xml:space="preserve">I – </w:t>
      </w:r>
      <w:r w:rsidRPr="00B708A1">
        <w:rPr>
          <w:rFonts w:ascii="Verdana" w:hAnsi="Verdana" w:cs="Frutiger-Cn"/>
          <w:color w:val="000000"/>
        </w:rPr>
        <w:t>No uso das atribuições que me foram conferidas por lei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e demais elementos do presente, em especial a manifestação da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 xml:space="preserve">Assessoria Técnico-Jurídica às </w:t>
      </w:r>
      <w:proofErr w:type="spellStart"/>
      <w:r w:rsidRPr="00B708A1">
        <w:rPr>
          <w:rFonts w:ascii="Verdana" w:hAnsi="Verdana" w:cs="Frutiger-Cn"/>
          <w:color w:val="000000"/>
        </w:rPr>
        <w:t>fls</w:t>
      </w:r>
      <w:proofErr w:type="spellEnd"/>
      <w:r w:rsidRPr="00B708A1">
        <w:rPr>
          <w:rFonts w:ascii="Verdana" w:hAnsi="Verdana" w:cs="Frutiger-Cn"/>
          <w:color w:val="000000"/>
        </w:rPr>
        <w:t xml:space="preserve"> 106 e 107, com fulcro no artigo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 xml:space="preserve">57, II, da Lei Federal 8.666/93, </w:t>
      </w:r>
      <w:r w:rsidRPr="00B708A1">
        <w:rPr>
          <w:rFonts w:ascii="Verdana" w:hAnsi="Verdana" w:cs="Frutiger-BoldCn"/>
          <w:b/>
          <w:bCs/>
          <w:color w:val="000000"/>
        </w:rPr>
        <w:t xml:space="preserve">AUTORIZO </w:t>
      </w:r>
      <w:r w:rsidRPr="00B708A1">
        <w:rPr>
          <w:rFonts w:ascii="Verdana" w:hAnsi="Verdana" w:cs="Frutiger-Cn"/>
          <w:color w:val="000000"/>
        </w:rPr>
        <w:t>a prorrogação do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prazo de vigência do Contrato n. 3/FUNDATEC/2015, celebrado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com a empresa MARFLY VIAGENS E TURISMO LTDA, CNPJ n.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00.920.881/0001-69, que tem por objeto prestação de serviços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de agenciamento de passagens aéreas, mediante disponibilização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de sistema de gestão de viagens corporativas, para as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unidades da Fundação Paulistana, de Educação, Tecnologia e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Cultura, por mais 12 (doze) meses, contados a partir de 25 de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maio de 2016, no valor total de R$ 53.600,00 (cinquenta e três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mil e seiscentos reais).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BoldCn"/>
          <w:b/>
          <w:bCs/>
          <w:color w:val="000000"/>
        </w:rPr>
        <w:lastRenderedPageBreak/>
        <w:t xml:space="preserve">II – </w:t>
      </w:r>
      <w:r w:rsidRPr="00B708A1">
        <w:rPr>
          <w:rFonts w:ascii="Verdana" w:hAnsi="Verdana" w:cs="Frutiger-Cn"/>
          <w:color w:val="000000"/>
        </w:rPr>
        <w:t xml:space="preserve">Por consequência, </w:t>
      </w:r>
      <w:r w:rsidRPr="00B708A1">
        <w:rPr>
          <w:rFonts w:ascii="Verdana" w:hAnsi="Verdana" w:cs="Frutiger-BoldCn"/>
          <w:b/>
          <w:bCs/>
          <w:color w:val="000000"/>
        </w:rPr>
        <w:t xml:space="preserve">AUTORIZO </w:t>
      </w:r>
      <w:r w:rsidRPr="00B708A1">
        <w:rPr>
          <w:rFonts w:ascii="Verdana" w:hAnsi="Verdana" w:cs="Frutiger-Cn"/>
          <w:color w:val="000000"/>
        </w:rPr>
        <w:t>a emissão das notas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de Empenho e Liquidação e Pagamento correspondentes, onerando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a dotação 80.10.12.122.3024.2.100.3.3.90.33.00.00 no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valor total de R$ 30.086,53 (trinta mil e oitenta e seis reais e</w:t>
      </w:r>
    </w:p>
    <w:p w:rsidR="00B708A1" w:rsidRPr="00B708A1" w:rsidRDefault="00B708A1" w:rsidP="00B708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708A1">
        <w:rPr>
          <w:rFonts w:ascii="Verdana" w:hAnsi="Verdana" w:cs="Frutiger-Cn"/>
          <w:color w:val="000000"/>
        </w:rPr>
        <w:t>cinquenta e três centavos), devendo onerar dotação própria no</w:t>
      </w:r>
    </w:p>
    <w:p w:rsidR="00B708A1" w:rsidRPr="00B708A1" w:rsidRDefault="00B708A1" w:rsidP="00B708A1">
      <w:pPr>
        <w:autoSpaceDE w:val="0"/>
        <w:autoSpaceDN w:val="0"/>
        <w:adjustRightInd w:val="0"/>
        <w:rPr>
          <w:rFonts w:ascii="Verdana" w:hAnsi="Verdana" w:cs="Frutiger-Cn"/>
          <w:b/>
          <w:color w:val="000000"/>
        </w:rPr>
      </w:pPr>
      <w:r w:rsidRPr="00B708A1">
        <w:rPr>
          <w:rFonts w:ascii="Verdana" w:hAnsi="Verdana" w:cs="Frutiger-Cn"/>
          <w:color w:val="000000"/>
        </w:rPr>
        <w:t>exercício seguinte</w:t>
      </w:r>
    </w:p>
    <w:p w:rsidR="002C0DE4" w:rsidRPr="002C0DE4" w:rsidRDefault="002C0DE4" w:rsidP="002C0DE4">
      <w:pPr>
        <w:autoSpaceDE w:val="0"/>
        <w:autoSpaceDN w:val="0"/>
        <w:adjustRightInd w:val="0"/>
        <w:rPr>
          <w:rFonts w:ascii="Verdana" w:hAnsi="Verdana"/>
          <w:b/>
        </w:rPr>
      </w:pPr>
    </w:p>
    <w:p w:rsidR="00FE4695" w:rsidRPr="002C0DE4" w:rsidRDefault="00FE4695" w:rsidP="007D67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sectPr w:rsidR="00FE4695" w:rsidRPr="002C0DE4" w:rsidSect="000C11DD">
      <w:footerReference w:type="default" r:id="rId11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8A1">
          <w:rPr>
            <w:noProof/>
          </w:rPr>
          <w:t>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26908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1FF3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12241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242D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0DE4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1E2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3228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25C6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040E"/>
    <w:rsid w:val="00533820"/>
    <w:rsid w:val="00535938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BE9"/>
    <w:rsid w:val="005944BB"/>
    <w:rsid w:val="00594C15"/>
    <w:rsid w:val="005A38E7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E7576"/>
    <w:rsid w:val="005F22F9"/>
    <w:rsid w:val="005F399D"/>
    <w:rsid w:val="006011EB"/>
    <w:rsid w:val="00601828"/>
    <w:rsid w:val="006021EE"/>
    <w:rsid w:val="00605BAE"/>
    <w:rsid w:val="006115D3"/>
    <w:rsid w:val="00612A93"/>
    <w:rsid w:val="00613BCF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6848"/>
    <w:rsid w:val="00757FC6"/>
    <w:rsid w:val="007606E5"/>
    <w:rsid w:val="00763898"/>
    <w:rsid w:val="007656DA"/>
    <w:rsid w:val="00765D5A"/>
    <w:rsid w:val="00767650"/>
    <w:rsid w:val="0077264E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67CC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4E8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5BF1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15A6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08A1"/>
    <w:rsid w:val="00B731AE"/>
    <w:rsid w:val="00B735C8"/>
    <w:rsid w:val="00B83B5E"/>
    <w:rsid w:val="00B85F23"/>
    <w:rsid w:val="00B860D3"/>
    <w:rsid w:val="00B876B8"/>
    <w:rsid w:val="00B87F86"/>
    <w:rsid w:val="00B9242A"/>
    <w:rsid w:val="00B92A5F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96835"/>
    <w:rsid w:val="00DA025A"/>
    <w:rsid w:val="00DA2078"/>
    <w:rsid w:val="00DA2867"/>
    <w:rsid w:val="00DA3FF3"/>
    <w:rsid w:val="00DA501B"/>
    <w:rsid w:val="00DB0BCE"/>
    <w:rsid w:val="00DB2690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505F"/>
    <w:rsid w:val="00DF61FD"/>
    <w:rsid w:val="00E04C93"/>
    <w:rsid w:val="00E12D86"/>
    <w:rsid w:val="00E13425"/>
    <w:rsid w:val="00E13E76"/>
    <w:rsid w:val="00E14176"/>
    <w:rsid w:val="00E14508"/>
    <w:rsid w:val="00E168F7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1A8D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53D9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A277E"/>
    <w:rsid w:val="00FB5C91"/>
    <w:rsid w:val="00FB6D60"/>
    <w:rsid w:val="00FC4C81"/>
    <w:rsid w:val="00FC62D6"/>
    <w:rsid w:val="00FC6ED2"/>
    <w:rsid w:val="00FD2036"/>
    <w:rsid w:val="00FD2B98"/>
    <w:rsid w:val="00FE3AFF"/>
    <w:rsid w:val="00FE4695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FF5A-BC93-491D-B7D2-D35B24F27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2482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cp:lastPrinted>2016-05-10T12:41:00Z</cp:lastPrinted>
  <dcterms:created xsi:type="dcterms:W3CDTF">2016-05-17T11:48:00Z</dcterms:created>
  <dcterms:modified xsi:type="dcterms:W3CDTF">2016-05-17T11:48:00Z</dcterms:modified>
</cp:coreProperties>
</file>