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2F3077">
        <w:rPr>
          <w:rFonts w:ascii="Verdana" w:hAnsi="Verdana"/>
          <w:b/>
          <w:sz w:val="24"/>
          <w:szCs w:val="24"/>
        </w:rPr>
        <w:t>49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2F3077">
        <w:rPr>
          <w:rFonts w:ascii="Verdana" w:hAnsi="Verdana"/>
          <w:b/>
          <w:sz w:val="24"/>
          <w:szCs w:val="24"/>
        </w:rPr>
        <w:t xml:space="preserve"> Quarta</w:t>
      </w:r>
      <w:r w:rsidR="00C623DD">
        <w:rPr>
          <w:rFonts w:ascii="Verdana" w:hAnsi="Verdana"/>
          <w:b/>
          <w:sz w:val="24"/>
          <w:szCs w:val="24"/>
        </w:rPr>
        <w:t>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2F3077" w:rsidRDefault="002F3077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A92049">
        <w:rPr>
          <w:rFonts w:ascii="Verdana" w:hAnsi="Verdana"/>
          <w:b/>
          <w:sz w:val="24"/>
          <w:szCs w:val="24"/>
        </w:rPr>
        <w:t xml:space="preserve"> </w:t>
      </w:r>
      <w:r w:rsidR="00F41BA0">
        <w:rPr>
          <w:rFonts w:ascii="Verdana" w:hAnsi="Verdana"/>
          <w:b/>
          <w:sz w:val="24"/>
          <w:szCs w:val="24"/>
        </w:rPr>
        <w:t>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40671" w:rsidRDefault="00140671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2F3077" w:rsidRDefault="002F3077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Pág.03</w:t>
      </w:r>
    </w:p>
    <w:p w:rsidR="002F3077" w:rsidRDefault="002F3077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PORTARIA 80, DE 15 DE MARÇO DE 2016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 do Município de São Paulo,</w:t>
      </w:r>
      <w:bookmarkStart w:id="0" w:name="_GoBack"/>
      <w:bookmarkEnd w:id="0"/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usando das atribuições que lhe são conferidas por lei,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Exonerar o senhor LUIZ FERNANDO QUEIMADELOS GOMEZ,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RF 568.000.0, do cargo de Subprefeito, símbolo SBP, da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Subprefeitura Casa Verde/Cachoeirinha, constante das Leis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13.399/2002 e 15.509/2011.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PREFEITURA DO MUNICÍPIO DE SÃO PAULO, aos 15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março de 2016, 463° da fundação de São Paulo.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PORTARIA 81, DE 15 DE MARÇO DE 2016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 do Município de São Paulo,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usando das atribuições que lhe são conferidas por lei,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Exonerar o senhor ROGERIO GEBARA, RF 666.018.5, do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cargo de Chefe de Gabinete, símbolo CHG, da Chefia de Gabinete,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do Gabinete do Subprefeito, da Subprefeitura Casa Verde/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Cachoeirinha, constante das Leis 13.399/2002 e 15.509/2011.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PREFEITURA DO MUNICÍPIO DE SÃO PAULO, aos 15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março de 2016, 463° da fundação de São Paulo.</w:t>
      </w:r>
    </w:p>
    <w:p w:rsidR="002F3077" w:rsidRDefault="002F3077" w:rsidP="002F3077">
      <w:pPr>
        <w:autoSpaceDE w:val="0"/>
        <w:autoSpaceDN w:val="0"/>
        <w:adjustRightInd w:val="0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2F3077" w:rsidRDefault="002F3077" w:rsidP="002F3077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2F3077" w:rsidRDefault="002F3077" w:rsidP="002F3077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2F3077" w:rsidRDefault="002F3077">
      <w:pPr>
        <w:rPr>
          <w:rFonts w:ascii="Verdana" w:hAnsi="Verdana" w:cs="Frutiger-Cn"/>
        </w:rPr>
      </w:pPr>
      <w:r>
        <w:rPr>
          <w:rFonts w:ascii="Verdana" w:hAnsi="Verdana" w:cs="Frutiger-Cn"/>
        </w:rPr>
        <w:br w:type="page"/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lastRenderedPageBreak/>
        <w:t>TITULOS DE NOMEAÇÃO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TÍTULO DE NOMEAÇÃO 13, DE 15 DE MARÇO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DE 2016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 do Município de São Paulo,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usando das atribuições que lhe são conferidas por lei,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Nomear o senhor MARCELINO ATANES NETO, RG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4.178.619-1-SSP/SP, para exercer o cargo de Subprefeito, símbolo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SBP, da Subprefeitura Casa Verde/Cachoeirinha, constante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das Leis 13.399/2002 e 15.509/2011.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PREFEITURA DO MUNICÍPIO DE SÃO PAULO, aos 15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março de 2016, 463° da fundação de São Paulo.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TÍTULO DE NOMEAÇÃO 14, DE 15 DE MARÇO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DE 2016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FERNANDO HADDAD, Prefeito do Município de São Paulo,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usando das atribuições que lhe são conferidas por lei,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Nomear o senhor JORGE AGUEDO DE JESUS PERES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OLIVEIRA FILHO, RF 746.920.9, para exercer o cargo de Chefe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Gabinete, símbolo CHG, da Chefia de Gabinete, do Gabinete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do Subprefeito, da Subprefeitura Casa Verde/Cachoeirinha,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constante das Leis 13.399/2002 e 15.509/2011.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PREFEITURA DO MUNICÍPIO DE SÃO PAULO, aos 15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março de 2016, 463° da fundação de São Paulo.</w:t>
      </w:r>
    </w:p>
    <w:p w:rsidR="002F3077" w:rsidRPr="002F3077" w:rsidRDefault="002F3077" w:rsidP="002F3077">
      <w:pPr>
        <w:autoSpaceDE w:val="0"/>
        <w:autoSpaceDN w:val="0"/>
        <w:adjustRightInd w:val="0"/>
        <w:rPr>
          <w:rFonts w:ascii="Verdana" w:hAnsi="Verdana"/>
          <w:b/>
        </w:rPr>
      </w:pPr>
      <w:r w:rsidRPr="002F3077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EA6023" w:rsidRDefault="002F3077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pág.06</w:t>
      </w:r>
    </w:p>
    <w:p w:rsidR="002F3077" w:rsidRDefault="002F3077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DESENVOLVIMENTO,TRABALHO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E EMPREENDEDORISMO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GABINETE DO SECRETÁRIO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F3077">
        <w:rPr>
          <w:rFonts w:ascii="Verdana" w:hAnsi="Verdana" w:cs="Frutiger-BlackCn"/>
          <w:b/>
          <w:bCs/>
          <w:color w:val="000000"/>
        </w:rPr>
        <w:t>PORTARIA N° 014/2016 – SDTE/GAB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A CHEFE DE GABINETE, da Secretaria Municipal do Desenvolvimento,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Trabalho e Empreendedorismo, no uso de suas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atribuições legais,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CONSIDERANDO os termos do Decreto n° 54.873, de 25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a serem observados pelos gestores e pelos fiscais firmados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pelos órgãos da administração municipal direta, autarquias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e fundações de direito público.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a Portaria n° 043/2013 – SDTE/GAB que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dispõe sobre a instituição da função de Gestor de Contratos,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bem como fixa a atribuição para os Fiscais de Contratos.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Termo de Contrato celebrado entre 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Secretaria Municipal do Desenvolvimento, Trabalho e Empreendedorismo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a Empresa L.P.M. Teleinformática Ltda., vinculada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ao Processo Administrativo n° 2015-0.295.169-6.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lastRenderedPageBreak/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1° - Designar o servidor Jairo José Lira– RF: 822.174.0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com gestor titular e o servidor Antônio Afonso de Miranda – RF: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515.500.2 como gestor substituto.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2° - Designar os servidores Airton Tsuyosshi Hiromoto–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RF: 808.449.1 como fiscal e a servidor Júlio Alonso Carrera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Misael – RF: 732.385-9, como fiscal substituto.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3° - Esta Portaria entrará em vigor na data de sua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publicação.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PORTARIA N° 015/2016 – SDTE/GAB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CHEFE DE GABINETE, da Secretaria Municipal do Desenvolvimento,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Trabalho e Empreendedorismo, no uso de suas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atribuições legais,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os termos do Decreto n° 54.873, de 25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fevereiro de 2014, que estabelecem as atividades e os procedimentos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serem observados pelos gestores e pelos fiscais firmados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pelos órgãos da administração municipal direta, autarquias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fundações de direito público.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a Portaria n° 043/2013 – SDTE/GAB que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dispõe sobre a instituição da função de Gestor de Contratos,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bem como fixa a atribuição para os Fiscais de Contratos.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 Termo de Cooperação celebrado entre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Secretaria Municipal do Desenvolvimento, Trabalho e Empreendedorismo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a Subprefeitura do Vila Mariana, vinculada 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Processo Administrativo n° 2014-0.032.996-1.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1° - Designar a servidora Maria de Fátima Pereira Costa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815.839.8 como gestora titular e o servidor Eder Evandro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Moura Lima – RF: 817.209.9 como gestor substituto.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2° - Designar os servidores Francisco Laurindo de Oliveira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723.669.7 e Ivan Luís Gomes – RF: 808.784.9 como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fiscais e a servidora Luana Borba Alvares de Albuquerque – RF: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823.507-1, como fiscal substituta.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3° - Esta Portaria entrará em vigor na data de sua publicação,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revogando a Portaria nº 054/2015-SDTE/GAB.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PORTARIA N° 016/2016 – SDTE/GAB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CHEFE DE GABINETE, da Secretaria Municipal do Desenvolvimento,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Trabalho e Empreendedorismo, no uso de suas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atribuições legais,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os termos do Decreto n° 54.873, de 25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fevereiro de 2014, que estabelecem as atividades e os procedimentos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serem observados pelos gestores e pelos fiscais firmados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pelos órgãos da administração municipal direta, autarquias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fundações de direito público.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a Portaria n° 043/2013 – SDTE/GAB que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dispõe sobre a instituição da função de Gestor de Contratos,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bem como fixa a atribuição para os Fiscais de Contratos.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 Termo de Cooperação celebrado entre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Secretaria Municipal do Desenvolvimento, Trabalho e Empreendedorismo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a Subprefeitura de Santo Amaro, vinculada 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lastRenderedPageBreak/>
        <w:t>Processo Administrativo n° 2013-0.230.586-3.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1° - Designar a servidora Maria de Fátima Pereira Costa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815.839.8 como gestora titular e o servidor Eder Evandro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Moura Lima – RF: 817.209.9 como gestor substituto.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2° - Designar os servidores Francisco Laurindo de Oliveira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723.669.7 e Ivan Luís Gomes – RF: 808.784.9 como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fiscais e a servidora Luana Borba Alvares de Albuquerque – RF: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823.507-1, como fiscal substituta.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3° - Esta Portaria entrará em vigor na data de sua publicação,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revogando a Portaria nº 023/2015-SDTE/GAB.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PORTARIA N° 017/2016 – SDTE/GAB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CHEFE DE GABINETE, da Secretaria Municipal do Desenvolvimento,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Trabalho e Empreendedorismo, no uso de suas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atribuições legais,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os termos do Decreto n° 54.873, de 25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fevereiro de 2014, que estabelecem as atividades e os procedimentos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serem observados pelos gestores e pelos fiscais firmados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pelos órgãos da administração municipal direta, autarquias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fundações de direito público.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a Portaria n° 043/2013 – SDTE/GAB que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dispõe sobre a instituição da função de Gestor de Contratos,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bem como fixa a atribuição para os Fiscais de Contratos.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 Termo de Cooperação celebrado entre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Secretaria Municipal do Desenvolvimento, Trabalho e Empreendedorismo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a Subprefeitura do Itaim Paulista, vinculada 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Processo Administrativo n° 2011-0.036.490-7.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1° - Designar a servidora Maria de Fátima Pereira Costa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815.839.8 como gestora titular e o servidor Eder Evandro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Moura Lima – RF: 817.209.9 como gestor substituto.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2° - Designar os servidores Francisco Laurindo de Oliveira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723.669.7 e Ivan Luís Gomes – RF: 808.784.9 como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fiscais e a servidora Luana Borba Alvares de Albuquerque – RF: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823.507-1, como fiscal substituta.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3° - Esta Portaria entrará em vigor na data de sua publicação,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revogando a Portaria nº 125/2015-SDTE/GAB.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PORTARIA N° 018/2016 – SDTE/GAB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CHEFE DE GABINETE, da Secretaria Municipal do Desenvolvimento,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Trabalho e Empreendedorismo, no uso de suas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atribuições legais,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os termos do Decreto n° 54.873, de 25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fevereiro de 2014, que estabelecem as atividades e os procedimentos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serem observados pelos gestores e pelos fiscais firmados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pelos órgãos da administração municipal direta, autarquias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fundações de direito público.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a Portaria n° 043/2013 – SDTE/GAB que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dispõe sobre a instituição da função de Gestor de Contratos,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bem como fixa a atribuição para os Fiscais de Contratos.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CONSIDERANDO o Termo de Cooperação celebrado entre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lastRenderedPageBreak/>
        <w:t>a Secretaria Municipal do Desenvolvimento, Trabalho e Empreendedorismo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a Subprefeitura de Casa Verde, vinculada 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Processo Administrativo n° 2010-0.025.286-4.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RESOLVE: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1° - Designar a servidora Maria de Fátima Pereira Costa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815.839.8 como gestora titular e o servidor Eder Evandro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Moura Lima – RF: 817.209.9 como gestor substituto.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2° - Designar os servidores Francisco Laurindo de Oliveira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– RF: 723.669.7 e Ivan Luís Gomes – RF: 808.784.9 como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fiscais e a servidora Luana Borba Alvares de Albuquerque – RF: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823.507-1, como fiscal substituta.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3° - Esta Portaria entrará em vigor na data de sua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publicação.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DESPACHO DO SECRETÁRIO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2015-0.327.683-6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INTERESSADO: SDTE e Helcy Muller Moutinho - Reembolso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Seguro Contra Incêndio - contrato de Locação nº 004/2005/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PMSP/SMTRAB. I – No exercício da competência me foi atribuída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por Lei, à vista dos elementos de convicção contidos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no presente, especialmente a manifestação da Coordenadoria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do Trabalho, a manifestação da Supervisão de Execução Orçamentária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Financeira, bem como o parecer da Assessoria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Jurídica desta Pasta que ora acolho, com fundamento no artigo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22, inciso VIII, da Lei Federal nº 8.245/91, na cláusula nona do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Contrato de Locação nº 004/2005/PMSP/SMTRAB, bem como na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cláusula primeira do Termo de Aditamento de nº 03/2007/PMSP/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SMTRAB, AUTORIZO o reembolso do seguro para cobertura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incêndio conforme Apólice nº 0118.44.26.208-0, referente 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imóvel comercial situado à Avenida Interlagos, nº 6122, Bairro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Interlagos - São Paulo, onde está instalado o Centro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Apoio ao Trabalho e Empreendedorismo – Cate Interlagos,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propriedade da Senhora HELCY MULLER MOUTINHO, portadora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da cédula de identidade nº 8.038.302 e inscrita no CPF nº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046.924.668-55, no valor total de R$ 1.112,76 (um mil, cento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doze reais e setenta e seis centavos). II – Dessa forma, AUTORIZO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 emissão da respectiva nota de empenho, onerando 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dotação orçamentária: 30.10.11.334.3019.8.090.3.3.90.36.00.0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0, do presente exercício financeiro.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Tendo em vista os elementos que revestem o presente,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em face da manifestação do Senhor Gestor do Contrato,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AUTORIZO, que sejam adotadas as providências contábeis para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 cancelamento das Notas de Empenho nºs. 10.373/2015 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10.388/2015, nos valores de R$ 8.264,89 (oito mil, duzentos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sessenta e quatro reais e oitenta e nove centavos) e R$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10.853,63 (dez mil, oitocentos e cinquenta e três reais e sessenta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três centavos), respectivamente, a favor da Empresa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Brasileira de Correios e Telégrafos, inscrita no CNPJ sob o nº.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 xml:space="preserve">34.028.316/0031-29 referente ao processo </w:t>
      </w:r>
      <w:r w:rsidRPr="002F3077">
        <w:rPr>
          <w:rFonts w:ascii="Verdana" w:hAnsi="Verdana" w:cs="Frutiger-BoldCn"/>
          <w:b/>
          <w:bCs/>
        </w:rPr>
        <w:t>2014-0.293.735-7</w:t>
      </w:r>
      <w:r w:rsidRPr="002F3077">
        <w:rPr>
          <w:rFonts w:ascii="Verdana" w:hAnsi="Verdana" w:cs="Frutiger-Cn"/>
        </w:rPr>
        <w:t>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observadas as formalidades de cautelas legais.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Tendo em vista os elementos que revestem o presente,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em face da manifestação do Senhor Gestor do Contrato,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lastRenderedPageBreak/>
        <w:t>AUTORIZO, que sejam adotadas as providências contábeis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para o cancelamento da Nota de Empenho nº. 93.994/2015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no valor de R$ 24.455,44 (vinte e quatro mil quatrocentos 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cinquenta e cinco reais e quarenta e quatro centavos), a favor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da Empresa São Paulo Turismo S/A inscrita no CNPJ sob o nº.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 xml:space="preserve">62.002.886/0001-60 referente ao processo </w:t>
      </w:r>
      <w:r w:rsidRPr="002F3077">
        <w:rPr>
          <w:rFonts w:ascii="Verdana" w:hAnsi="Verdana" w:cs="Frutiger-BoldCn"/>
          <w:b/>
          <w:bCs/>
        </w:rPr>
        <w:t>2015-0.282.237-3</w:t>
      </w:r>
      <w:r w:rsidRPr="002F3077">
        <w:rPr>
          <w:rFonts w:ascii="Verdana" w:hAnsi="Verdana" w:cs="Frutiger-Cn"/>
        </w:rPr>
        <w:t>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observadas as formalidades de cautelas legais.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Tendo em vista os elementos que revestem o presente, 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em face da manifestação do Senhor Gestor do Contrato, AUTORIZO,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que sejam adotadas as providências contábeis para 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cancelamento da Nota de Empenho nº. 111.239/2015 no valor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R$ 5.000,00 (cinco mil reais), a favor da Empresa J. A. Silva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Construções e Montagens – ME, inscrita no CNPJ sob o nº.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 xml:space="preserve">13.683.873/0001-98 referente ao processo </w:t>
      </w:r>
      <w:r w:rsidRPr="002F3077">
        <w:rPr>
          <w:rFonts w:ascii="Verdana" w:hAnsi="Verdana" w:cs="Frutiger-BoldCn"/>
          <w:b/>
          <w:bCs/>
        </w:rPr>
        <w:t>2015-0.242.849-7</w:t>
      </w:r>
      <w:r w:rsidRPr="002F3077">
        <w:rPr>
          <w:rFonts w:ascii="Verdana" w:hAnsi="Verdana" w:cs="Frutiger-Cn"/>
        </w:rPr>
        <w:t>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observadas as formalidades de cautelas legais.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Tendo em vista os elementos que revestem o presente,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em face da manifestação do Senhor Gestor do Contrato,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AUTORIZO, que sejam adotadas as providências contábeis para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 cancelamento das Notas de Empenho nºs. 84.801/2015 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110.350/2015, nos valores de R$ 212.574,86 (duzentos e doze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mil, quinhentos e setenta e quatro reais e oitenta e seis centavos)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R$ 6.051,80 (seis mil, cinquenta e um reais e oitenta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centavos), respectivamente, a favor da Empresa BK Consultoria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 Serviços Ltda, inscrita no CNPJ sob o nº. 03.022.122/0001-77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 xml:space="preserve">referente ao processo </w:t>
      </w:r>
      <w:r w:rsidRPr="002F3077">
        <w:rPr>
          <w:rFonts w:ascii="Verdana" w:hAnsi="Verdana" w:cs="Frutiger-BoldCn"/>
          <w:b/>
          <w:bCs/>
        </w:rPr>
        <w:t>2014-0.090.850-3</w:t>
      </w:r>
      <w:r w:rsidRPr="002F3077">
        <w:rPr>
          <w:rFonts w:ascii="Verdana" w:hAnsi="Verdana" w:cs="Frutiger-Cn"/>
        </w:rPr>
        <w:t>, observadas as formalidades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cautelas legais.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SISTEMA MUNICIPAL DE PROCESSOS - SIMPROC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DESPACHOS: LISTA 2016-2-046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COORDENADORIA DE SEGURANCA ALIMENTAR E NUTRICIONAL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ENDERECO: .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PROCESSOS DA UNIDADE SDTE/COSAN/FEIRA/SUP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2015-0.116.274-4 SEC. MUNIC. DE COORDENACAO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DAS SUBPREFEITURAS SMSP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INDEFERIDO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CANCELO EM TODOS OS SEUS TERMOS O DESPACHO EXARADO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AS FLS. 06, PUBLICADO NO D.O.C. DE 05.11.2015. VIA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CONSEQUENCIA NAO AUTORIZADA A SOLICITACAO INICIAL,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TENDO EM VISTA, A MATRICULA TER SIDO RENOVADA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2016-0.054.243-0 SEC. MUNIC. DE COORDENACAO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DAS SUBPREFEITURAS SMSP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DEFERIDO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TENDO EM VISTA AS INFORMACOES, REVOGO A PERMISSAO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USO OUTORGADA AO FEIRANTE WILLIAM TROVATTO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OKUMOTO - ME COM O CONSEQUENTE CANCELAMENTO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DA MATRICULA 048.500-01-1, NOS TERMOS DISPOSTOS NO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ART. 21 E 24 INCISO V DO DE CRETO 48.172/07, A PARTIR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07.03.2016, ENCAMINHAMOS O PRESENTE PARA COBRANCA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DEBITOS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F3077">
        <w:rPr>
          <w:rFonts w:ascii="Verdana" w:hAnsi="Verdana" w:cs="Frutiger-Cn"/>
          <w:b/>
        </w:rPr>
        <w:lastRenderedPageBreak/>
        <w:t>COORDENADORIA DE SEGURANÇA ALIMENTAR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F3077">
        <w:rPr>
          <w:rFonts w:ascii="Verdana" w:hAnsi="Verdana" w:cs="Frutiger-Cn"/>
          <w:b/>
        </w:rPr>
        <w:t>E NUTRICIONAL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EXTRATOS DE TERMOS DE PERMISSÃO DE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77">
        <w:rPr>
          <w:rFonts w:ascii="Verdana" w:hAnsi="Verdana" w:cs="Frutiger-BlackCn"/>
          <w:b/>
          <w:bCs/>
        </w:rPr>
        <w:t>USO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2013-0.376.455-1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Permitente: PMSP/SDTE/COSAN - Permissionária: Comercio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Legumes Hortifruti Maria Anita LTDA - ME - CNPJ nº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11.760.769/0001-24 - Objeto: Área de 78,00 m² existentes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na Central de Abastecimento Pátio do Pari, ramo: Comercio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Atacadista de Frutas, Verduras, Legumes e Similares - Boxe n°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06/07/08/09/10, Rua C.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77">
        <w:rPr>
          <w:rFonts w:ascii="Verdana" w:hAnsi="Verdana" w:cs="Frutiger-BoldCn"/>
          <w:b/>
          <w:bCs/>
        </w:rPr>
        <w:t>2014-0.009.042-0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Permitente: PMSP/SDTE/COSAN - Permissionária: Comercio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de Legumes Hortifruti Maria Anita LTDA - ME - CNPJ nº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11.760.769/0001-24 - Objeto: Área de 28,92 m² existentes na</w:t>
      </w: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Central de Abastecimento Pátio do Pari, ramo: Hortifruticola -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77">
        <w:rPr>
          <w:rFonts w:ascii="Verdana" w:hAnsi="Verdana" w:cs="Frutiger-Cn"/>
        </w:rPr>
        <w:t>Boxe n° 08/09/10, Rua G.</w:t>
      </w:r>
    </w:p>
    <w:p w:rsidR="00140671" w:rsidRDefault="00140671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671" w:rsidRDefault="00140671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140671">
        <w:rPr>
          <w:rFonts w:ascii="Verdana" w:hAnsi="Verdana" w:cs="Frutiger-Cn"/>
          <w:b/>
          <w:sz w:val="24"/>
          <w:szCs w:val="24"/>
        </w:rPr>
        <w:t>Secretarias, Pág.09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LAPA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0671">
        <w:rPr>
          <w:rFonts w:ascii="Verdana" w:hAnsi="Verdana" w:cs="Frutiger-BoldCn"/>
          <w:b/>
          <w:bCs/>
        </w:rPr>
        <w:t>GABINETE DO SUBPREFEITO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40671">
        <w:rPr>
          <w:rFonts w:ascii="Verdana" w:hAnsi="Verdana" w:cs="Frutiger-BlackCn"/>
          <w:b/>
          <w:bCs/>
          <w:color w:val="000000"/>
        </w:rPr>
        <w:t>PORTARIA Nº 12 / 2016 - SP-LA / GAB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JOSÉ ANTÔNIO VARELA QUEIJA, no uso de suas atribuições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previstas na Lei 13.399/02, em especial o Art. 9º;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CONSIDERANDO que a Prefeitura Municipal de São Paulo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visa dar cumprimento aos seus programas e metas, objetivando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a qualidade de vida local e o cumprimento da função social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do município, conforme previsto no Art. 182 da Constituição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Federal;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CONSIDERANDO o artigo 3º e 5º da Lei Municipal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13.399/02 que atribui ao Subprefeito a decisão, direção, gestão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e o controle dos assuntos municipais em nível local;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CONSIDERANDO o pedido formulado pela Secretaria Municipal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de Desenvolvimento, Trabalho e Empreendedorismo /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Coordenadoria do Trabalho por meio do Ofício 019/2016 SDTE/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CT - TID nº 14734225.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RESOLVE: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1 - AUTORIZAR a permanência da unidade do Centro de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Apoio ao Trabalho – CAT na Praça de Atendimento desta Subprefeitura,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instalada em próprio municipal à Rua Guaicurus nº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1.000, espaço já disponibilizado, com a dimensão para 69,93m²,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pelo prazo de 24 (vinte e quatro) meses;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2 – As divisórias, mobiliário e equipamentos de informática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são de propriedade da Secretaria de Trabalho, assim como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os servidores que prestam o atendimento são vinculados à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Secretaria;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lastRenderedPageBreak/>
        <w:t>3 - O espaço está sendo ocupado desde 02/12/2013;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4 – A formalização será através de Termo de Cooperação, 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qual está devidamente autorizado pelo Ministério do Trabalho e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Emprego – MTE sob nº 3542053-7;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40671">
        <w:rPr>
          <w:rFonts w:ascii="Verdana" w:hAnsi="Verdana" w:cs="Frutiger-Cn"/>
          <w:color w:val="000000"/>
        </w:rPr>
        <w:t>5 – Esta Portaria entrará em vigor na data de sua publicação,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40671">
        <w:rPr>
          <w:rFonts w:ascii="Verdana" w:hAnsi="Verdana" w:cs="Frutiger-Cn"/>
          <w:color w:val="000000"/>
        </w:rPr>
        <w:t>ficando revogadas as disposições em contrário.</w:t>
      </w:r>
    </w:p>
    <w:p w:rsidR="00140671" w:rsidRPr="002F3077" w:rsidRDefault="00140671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Default="002F3077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F3077" w:rsidRDefault="002F3077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Servidores, Pág.26</w:t>
      </w:r>
    </w:p>
    <w:p w:rsidR="002F3077" w:rsidRDefault="002F3077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F3077">
        <w:rPr>
          <w:rFonts w:ascii="Verdana" w:hAnsi="Verdana" w:cs="Frutiger-BlackCn"/>
          <w:b/>
          <w:bCs/>
          <w:color w:val="000000"/>
        </w:rPr>
        <w:t>DESENVOLVIMENTO,TRABALHO</w:t>
      </w:r>
    </w:p>
    <w:p w:rsidR="002F3077" w:rsidRPr="00140671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E EMPREENDEDORISMO</w:t>
      </w:r>
    </w:p>
    <w:p w:rsidR="002F3077" w:rsidRPr="00140671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0671">
        <w:rPr>
          <w:rFonts w:ascii="Verdana" w:hAnsi="Verdana" w:cs="Frutiger-BoldCn"/>
          <w:b/>
          <w:bCs/>
        </w:rPr>
        <w:t>GABINETE DO SECRETÁRIO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F3077" w:rsidRP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F3077">
        <w:rPr>
          <w:rFonts w:ascii="Verdana" w:hAnsi="Verdana" w:cs="Frutiger-BlackCn"/>
          <w:b/>
          <w:bCs/>
          <w:color w:val="000000"/>
        </w:rPr>
        <w:t>LICENÇA GALA-DEFERIDA</w:t>
      </w:r>
    </w:p>
    <w:p w:rsidR="002F3077" w:rsidRDefault="002F3077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F3077">
        <w:rPr>
          <w:rFonts w:ascii="Verdana" w:hAnsi="Verdana" w:cs="Frutiger-Cn"/>
          <w:color w:val="000000"/>
        </w:rPr>
        <w:t>Concedida nos termos da Lei 8989/79, artigo 64.</w:t>
      </w:r>
    </w:p>
    <w:p w:rsidR="00140671" w:rsidRDefault="00140671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40671" w:rsidRDefault="00140671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242391" cy="1233376"/>
            <wp:effectExtent l="0" t="0" r="635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97" cy="12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71" w:rsidRPr="00140671" w:rsidRDefault="00140671" w:rsidP="002F307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NDENIZAÇÃO DE FÉRIAS EM PECUNIA E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DEMAIS DIREITOS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BoldCn"/>
          <w:b/>
          <w:bCs/>
        </w:rPr>
        <w:t xml:space="preserve">DEFIRO </w:t>
      </w:r>
      <w:r w:rsidRPr="00140671">
        <w:rPr>
          <w:rFonts w:ascii="Verdana" w:hAnsi="Verdana" w:cs="Frutiger-Cn"/>
        </w:rPr>
        <w:t>o pagamento de férias dos servidores abaixo, nos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termos da O.N. 02/94 – SMA, com as alterações do Despacho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Normativo n.º 002/SMG-G/2006 e da O.N. n.º 003/SMG-G/2008: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BoldCn"/>
          <w:b/>
          <w:bCs/>
        </w:rPr>
        <w:t>812.990.8/1 – EDNA NUNES DE FREITAS MORINAGA</w:t>
      </w:r>
      <w:r w:rsidRPr="00140671">
        <w:rPr>
          <w:rFonts w:ascii="Verdana" w:hAnsi="Verdana" w:cs="Frutiger-Cn"/>
        </w:rPr>
        <w:t>,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processo nº 2016-0.059.449-9, relativas ao exercício de 2016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(15 dias restantes) acrescidas de 1/3.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BoldCn"/>
          <w:b/>
          <w:bCs/>
        </w:rPr>
        <w:t>623.133.1/1 – JOSE SANTIAGO DA SILVA</w:t>
      </w:r>
      <w:r w:rsidRPr="00140671">
        <w:rPr>
          <w:rFonts w:ascii="Verdana" w:hAnsi="Verdana" w:cs="Frutiger-Cn"/>
        </w:rPr>
        <w:t>, processo nº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2016-0.055.929-4, relativas ao exercício de 2016 (30 dias),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acrescidas de 1/3.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LICENÇA MÉDICA DE CURTA DURAÇÃO -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EFETIVO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Concedido(s) 01 dia(s), nos termos do artigo 143, da Lei nº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8.989, de 1979, na forma prevista no artigo 31, do Decreto nº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46.113, de 2005: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4667693" cy="531627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326" cy="53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40671">
        <w:rPr>
          <w:rFonts w:ascii="Verdana" w:hAnsi="Verdana" w:cs="Frutiger-Cn"/>
          <w:b/>
        </w:rPr>
        <w:t>FUNDAÇÃO PAULISTANA DE EDUCAÇÃO E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40671">
        <w:rPr>
          <w:rFonts w:ascii="Verdana" w:hAnsi="Verdana" w:cs="Frutiger-Cn"/>
          <w:b/>
        </w:rPr>
        <w:lastRenderedPageBreak/>
        <w:t>TECNOLOGIA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LICENÇA MÉDICA – REGIME RGPS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Concedida, nos termos da Portaria 507/04 e Comunicado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01/05-DRH/SMG, ao servidor filiado ao regime RGPS: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Reg.Geral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Nome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Duração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A partir de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Artigo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20.455.350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Estela Maria Barbieri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01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16/02/2016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143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20.455.350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Estela Maria Barbieri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08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21/02/2016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143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20.455.350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Estela Maria Barbieri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05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29/02/201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143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140671">
        <w:rPr>
          <w:rFonts w:ascii="Verdana" w:hAnsi="Verdana" w:cs="Frutiger-Cn"/>
          <w:b/>
          <w:sz w:val="24"/>
          <w:szCs w:val="24"/>
        </w:rPr>
        <w:t>Servidor, Pág.27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RELAÇÃO DE LICENÇA MÉDICA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40671">
        <w:rPr>
          <w:rFonts w:ascii="Verdana" w:hAnsi="Verdana" w:cs="Frutiger-BlackCn"/>
          <w:b/>
          <w:bCs/>
        </w:rPr>
        <w:t>DIVISÃO DE PERÍCIA MÉDICA - DESS - 1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40671">
        <w:rPr>
          <w:rFonts w:ascii="Verdana" w:hAnsi="Verdana" w:cs="Frutiger-BoldCn"/>
          <w:b/>
          <w:bCs/>
        </w:rPr>
        <w:t>SEÇÃO DE LICENÇAS MÉDICAS</w:t>
      </w: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Relação de Licenças Médicas nos Termos da Lei 8989/79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40671">
        <w:rPr>
          <w:rFonts w:ascii="Verdana" w:hAnsi="Verdana" w:cs="Frutiger-Cn"/>
        </w:rPr>
        <w:t>NEG = LM Negada</w:t>
      </w:r>
      <w:r>
        <w:rPr>
          <w:rFonts w:ascii="Verdana" w:hAnsi="Verdana" w:cs="Frutiger-Cn"/>
        </w:rPr>
        <w:t>.</w:t>
      </w:r>
    </w:p>
    <w:p w:rsid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40671" w:rsidRPr="00140671" w:rsidRDefault="00140671" w:rsidP="0014067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4465675" cy="76554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075" cy="7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DD" w:rsidRDefault="00C623DD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40671" w:rsidRDefault="00140671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40671" w:rsidRDefault="00140671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40671" w:rsidRDefault="00140671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40671" w:rsidRDefault="00140671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40671" w:rsidRDefault="00140671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623DD" w:rsidRPr="00C623DD" w:rsidRDefault="00C623DD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B47AB6" w:rsidRPr="00B47AB6" w:rsidSect="00F2542E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71">
          <w:rPr>
            <w:noProof/>
          </w:rPr>
          <w:t>3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BD49-4366-4979-BA3A-35EB32D5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2636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2016-03-16T11:43:00Z</dcterms:created>
  <dcterms:modified xsi:type="dcterms:W3CDTF">2016-03-16T11:43:00Z</dcterms:modified>
</cp:coreProperties>
</file>