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E1495B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Sábado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15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 w:rsidR="00D2096F">
        <w:rPr>
          <w:rFonts w:ascii="Times New Roman" w:hAnsi="Times New Roman" w:cs="Times New Roman"/>
          <w:b/>
          <w:bCs/>
          <w:color w:val="000000"/>
        </w:rPr>
        <w:t>7</w:t>
      </w:r>
      <w:proofErr w:type="gramEnd"/>
    </w:p>
    <w:p w:rsidR="00C35D49" w:rsidRDefault="00C35D49" w:rsidP="003E574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35D49" w:rsidRDefault="00E1495B" w:rsidP="00C35D4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Página </w:t>
      </w:r>
      <w:r w:rsidR="001209D2">
        <w:rPr>
          <w:rFonts w:ascii="Times New Roman" w:hAnsi="Times New Roman" w:cs="Times New Roman"/>
          <w:b/>
          <w:u w:val="single"/>
        </w:rPr>
        <w:t>03</w:t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SECRETARIAS</w:t>
      </w:r>
    </w:p>
    <w:p w:rsidR="001209D2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1209D2" w:rsidRPr="00FA40A6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209D2" w:rsidRPr="00FA40A6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1209D2" w:rsidRPr="00FA40A6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FA40A6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SISTEMA MUNICIPAL DE PROCESSOS - SIMPROC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DESPACHOS: LISTA 2016-2-188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COORDENADORIA DE SEGURANCA ALIMENTAR E NUTRICIONAL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ENDERECO</w:t>
      </w:r>
      <w:proofErr w:type="gramStart"/>
      <w:r w:rsidRPr="00FA40A6">
        <w:rPr>
          <w:rFonts w:ascii="Times New Roman" w:hAnsi="Times New Roman" w:cs="Times New Roman"/>
          <w:color w:val="000000"/>
          <w:sz w:val="16"/>
          <w:szCs w:val="16"/>
        </w:rPr>
        <w:t>: .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PROCESSOS DA UNIDADE SDTE/COSAN/FEIRA/SUP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2015-0.101.615-2 EURIDES DA SILVA MACENA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NAO AUTORIZADA A SOLICITACAO INICIAL, POR FALTA DE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DOCUMENTACAO E ABANDONO DO PRESENTE.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2015-0.111.646-7 SEC. MUNIC. DE COORDENACAO</w:t>
      </w:r>
      <w:r w:rsid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NAO AUTORIZADA A SOLICITACAO INICIAL, TENDO EM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VISTA A MATRICULA TER SIDO RENOVADA.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2015-0.112.222-0 SEC. MUNIC. DE COORDENACAO</w:t>
      </w:r>
      <w:r w:rsid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TENDO EM VISTA AS INFORMACOES, REVOGO A PERMISSAO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DE USO OUTORGADA AO FEIRANTE JOSE AMERICO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INOCENCIO, COM O CONSEQUENTE CANCELAMENTO DA MATRICULA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000.067-01-6, NOS TERMOS DISPOSTOS NO ART. 21 E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FA40A6">
        <w:rPr>
          <w:rFonts w:ascii="Times New Roman" w:hAnsi="Times New Roman" w:cs="Times New Roman"/>
          <w:color w:val="000000"/>
          <w:sz w:val="16"/>
          <w:szCs w:val="16"/>
        </w:rPr>
        <w:t>24 INCISO</w:t>
      </w:r>
      <w:proofErr w:type="gramEnd"/>
      <w:r w:rsidRPr="00FA40A6">
        <w:rPr>
          <w:rFonts w:ascii="Times New Roman" w:hAnsi="Times New Roman" w:cs="Times New Roman"/>
          <w:color w:val="000000"/>
          <w:sz w:val="16"/>
          <w:szCs w:val="16"/>
        </w:rPr>
        <w:t xml:space="preserve"> V DO DEC. 48.172/07, A PARTIR DE 29.07.2016 E ENCAMINHAMOS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PARA A COBRANCA DOS DEBITOS APONTADOS.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2015-0.113.789-8 SEC. MUNIC. DE COORDENACAO</w:t>
      </w:r>
      <w:r w:rsid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TENDO EM VISTA AS INFORMACOES, REVOGO A PERMISSAO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DE USO OUTORGADA AO FEIRANTE ROMILDO NUNES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MAGALHAES, COM O CONSEQUENTE CANCELAMENTO DA MATRICULA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034.600-01-9, NOS TERMOS DISPOSTOS NO ART. 21 E</w:t>
      </w:r>
      <w:proofErr w:type="gramStart"/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proofErr w:type="gramEnd"/>
      <w:r w:rsidRPr="00FA40A6">
        <w:rPr>
          <w:rFonts w:ascii="Times New Roman" w:hAnsi="Times New Roman" w:cs="Times New Roman"/>
          <w:color w:val="000000"/>
          <w:sz w:val="16"/>
          <w:szCs w:val="16"/>
        </w:rPr>
        <w:t>24 INCISO V DO DEC. 48.172/07, A PARTIR DE 11.10.2016 E ENCAMINHAMOS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PARA A COBRANCA DOS DEBITOS APONTADOS.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2015-0.116.080-6 SEC. MUNIC. DE COORDENACAO</w:t>
      </w:r>
      <w:r w:rsid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NAO AUTORIZADA A SOLICITACAO INICIAL, TENDO EM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VISTA A MATRICULA TER SIDO RENOVADA.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2015-0.116.149-7 SEC. MUNIC. DE COORDENACAO</w:t>
      </w:r>
      <w:r w:rsid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TENDO EM VISTA AS INFORMACOES, REVOGO A PERMISSAO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DE USO OUTORGADA AO FEIRANTE BALTAZAR DAMIAO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FERREIRA PEREIRA, COM O CONSEQUENTE CANCELAMENTO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DA MATRICULA 008.610-01-0, NOS TERMOS DISPOSTOS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 xml:space="preserve">NO ART. 21 E </w:t>
      </w:r>
      <w:proofErr w:type="gramStart"/>
      <w:r w:rsidRPr="00FA40A6">
        <w:rPr>
          <w:rFonts w:ascii="Times New Roman" w:hAnsi="Times New Roman" w:cs="Times New Roman"/>
          <w:color w:val="000000"/>
          <w:sz w:val="16"/>
          <w:szCs w:val="16"/>
        </w:rPr>
        <w:t>24 INCISO</w:t>
      </w:r>
      <w:proofErr w:type="gramEnd"/>
      <w:r w:rsidRPr="00FA40A6">
        <w:rPr>
          <w:rFonts w:ascii="Times New Roman" w:hAnsi="Times New Roman" w:cs="Times New Roman"/>
          <w:color w:val="000000"/>
          <w:sz w:val="16"/>
          <w:szCs w:val="16"/>
        </w:rPr>
        <w:t xml:space="preserve"> V DO DEC. 48.172/07, A PARTIR DE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11.10.2016 E ENCAMINHAMOS PARA A COBRANCA DOS DEBITOS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APONTADOS.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2015-0.116.152-7 SEC. MUNIC. DE COORDENACAO</w:t>
      </w:r>
      <w:r w:rsid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TENDO EM VISTA AS INFORMACOES, REVOGO A PERMISSAO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DE USO OUTORGADA AO FEIRANTE CARLOS EDUARDO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SOUZA - ME, COM O CONSEQUENTE CANCELAMENTO DA MATRICULA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003.918-03-3, NOS TERMOS DISPOSTOS NO ART. 21 E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FA40A6">
        <w:rPr>
          <w:rFonts w:ascii="Times New Roman" w:hAnsi="Times New Roman" w:cs="Times New Roman"/>
          <w:color w:val="000000"/>
          <w:sz w:val="16"/>
          <w:szCs w:val="16"/>
        </w:rPr>
        <w:t>24 INCISO</w:t>
      </w:r>
      <w:proofErr w:type="gramEnd"/>
      <w:r w:rsidRPr="00FA40A6">
        <w:rPr>
          <w:rFonts w:ascii="Times New Roman" w:hAnsi="Times New Roman" w:cs="Times New Roman"/>
          <w:color w:val="000000"/>
          <w:sz w:val="16"/>
          <w:szCs w:val="16"/>
        </w:rPr>
        <w:t xml:space="preserve"> V DO DEC. 48.172/07, A PARTIR DE 11.10.2016 E ENCAMINHAMOS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PARA A COBRANCA DOS DEBITOS APONTADOS.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2015-0.116.196-9 SEC. MUNIC. DE COORDENACAO</w:t>
      </w:r>
      <w:r w:rsid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NAO AUTORIZADA A SOLICITACAO INICIAL, TENDO EM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VISTA A MATRICULA TER SIDO RENOVADA E TRANSFERIDA.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2015-0.116.295-7 SEC. MUNIC. DE COORDENACAO</w:t>
      </w:r>
      <w:r w:rsid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TENDO EM VISTA AS INFORMACOES, REVOGO A PERMISSAO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DE USO OUTORGADA AO FEIRANTE SEBASTIAO MATSUMOTO,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COM O CONSEQUENTE CANCELAMENTO DA MATRICULA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009.350-01-2, NOS TERMOS DISPOSTOS NO ART. 21 E 24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INCISO V DO DEC. 48.172/07, A PARTIR DE 11.10.2016 E ENCAMINHAMOS</w:t>
      </w:r>
      <w:proofErr w:type="gramStart"/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proofErr w:type="gramEnd"/>
      <w:r w:rsidRPr="00FA40A6">
        <w:rPr>
          <w:rFonts w:ascii="Times New Roman" w:hAnsi="Times New Roman" w:cs="Times New Roman"/>
          <w:color w:val="000000"/>
          <w:sz w:val="16"/>
          <w:szCs w:val="16"/>
        </w:rPr>
        <w:t>PARA A COBRANCA DOS DEBITOS APONTADOS.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2015-0.117.481-5 SEC. MUNIC. DE COORDENACAO</w:t>
      </w:r>
      <w:r w:rsid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40A6">
        <w:rPr>
          <w:rFonts w:ascii="Times New Roman" w:hAnsi="Times New Roman" w:cs="Times New Roman"/>
          <w:color w:val="000000"/>
          <w:sz w:val="16"/>
          <w:szCs w:val="16"/>
        </w:rPr>
        <w:t>NAO AUTORIZADA A SOLICITACAO INICIAL, TENDO EM</w:t>
      </w:r>
      <w:r w:rsidR="00FA40A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color w:val="000000"/>
          <w:sz w:val="16"/>
          <w:szCs w:val="16"/>
        </w:rPr>
        <w:t>VISTA A MATRICULA TER SIDO RENOVADA.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2015-0.118.825-5 SEC. MUNIC. DE COORDENACAO</w:t>
      </w:r>
      <w:r w:rsidR="00FA40A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sz w:val="16"/>
          <w:szCs w:val="16"/>
        </w:rPr>
        <w:t xml:space="preserve">DAS SUBPREFEITURAS </w:t>
      </w:r>
      <w:proofErr w:type="gramStart"/>
      <w:r w:rsidRPr="00FA40A6">
        <w:rPr>
          <w:rFonts w:ascii="Times New Roman" w:hAnsi="Times New Roman" w:cs="Times New Roman"/>
          <w:b/>
          <w:bCs/>
          <w:sz w:val="16"/>
          <w:szCs w:val="16"/>
        </w:rPr>
        <w:t>SMSP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TENDO EM VISTA AS INFORMACOES, REVOGO A PERMISSAO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DE USO OUTORGADA AO FEIRANTE DAVINA ALVES PAULO,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COM O CONSEQUENTE CANCELAMENTO DA MATRICULA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 xml:space="preserve">201.281-01-5, NOS TERMOS DISPOSTOS NO ART. 21 E 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24 INCISO</w:t>
      </w:r>
      <w:proofErr w:type="gramEnd"/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V DO DEC. 48.172/07, A PARTIR DE 11.10.2016 E ENCAMINHAMOS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PARA A COBRANCA DOS DEBITOS APONTADOS.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2015-0.257.827-8 MARIA TERESA BARBOSA DE OLIVEIRA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AUTORIZADO O AUMENTO DE METRAGEM DE 04X02 PARA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06X02, N(S) FEIRA(S) 1154-1-SE, NA MATRICULA DE FEIRANTE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 xml:space="preserve">015.308-01-4, GRUPO DE COMERCIO 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20.00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2015-0.269.861-3 MARIA BERNADETE VANUCHI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INDEFERIDO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NAO AUTORIZADA A SOLICITACAO INICIAL, POR FALTA DE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DOCUMENTACAO E ABANDONO DO PRESENTE.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2015-0.290.249-0 PAULO TABORDA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INDEFERIDO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NAO AUTORIZADA A SOLICITACAO INICIAL, POR FALTA DE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DOCUMENTACAO E ABANDONO DO PRESENTE.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2016-0.090.571-0 QUINTINO BARROSO PINHEIRO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COM FUNDAMENTO NO ART. 18 DO DEC. 48.172/07, SATISFEITAS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AS DEMAIS EXIGENCIAS LEGAIS, AUTORIZADA 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TRANSFERENCIA DA MATRICULA 011.939-01-0, DE QUINTINO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BARROSO PINHEIRO PARA GUILHERME PINHEIRO DE SOUZA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42643285867.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2016-0.154.915-2 JULIANO DAMIAO DA SILVA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REATIVACAO DA MATRICULA 025.285-01-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7, COM PERDA DE ANTIGUIDADE.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2016-0.154.917-9 JOSE DAMIAO DA SILVA NETO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REATIVACAO DA MATRICULA 016.607-01-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5, COM PERDA DE ANTIGUIDADE.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2016-0.184.010-8 DOMINGOS PEREIRA DOS SANTOS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INCLUSAO DA(S) FEIRA(S) 5032-6-ST, METRAGEM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04X02, GRUPO DE COMERCIO 20.00, NA MATRICULA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024.335-01-0.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2016-0.191.543-4 VANDEILÇA PEREIRA DOS SANTOS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lastRenderedPageBreak/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EXPEDICAO DE MATRICULA INICIAL, GRUPO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DE COMERCIO 01.00, METRAGEM 04X02, N(S) FEIRA(S)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1040-5-FO, 3067-8-PJ, 4075-4-FO, 5039-3-PJ, 6050-0-FO E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7170-6-PJ.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2016-0.193.477-3 RAQUEL GOMES DE MORAES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EXPEDICAO DE MATRICULA INICIAL, GRUPO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DE COMERCIO 15.02, METRAGEM 04X02, N(S) FEIRA(S)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1001-4-SE, 3001-6-SE, 5001-6-SE, 6006-2-PI E 7106-4-PE.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2016-0.203.955-7 DORIVAL DE OLIVEIRA LOZANO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COM FUNDAMENTO NO ART. 25, INCISO IV - ITEM B DO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DEC. 48.172/07, AUTORIZADO O AFASTAMENTO POR 90 DIAS,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DA MATRICULA 000.666-02-5, A PARTIR DE 08.09.2016.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2016-0.207.800-5 PEDRO DA SILVA BEZERRA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COM FUNDAMENTO NO ART. 18 DO DEC. 48.172/07, SATISFEITAS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 xml:space="preserve">AS DEMAIS EXIGENCIAS LEGAIS, AUTORIZADA A 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TRANSFERENCIA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DA MATRICULA 012.996-02-5, DE PEDRO DA SILVA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BEZERRA PARA RODRIGO DEMOVICH 39376391870.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2016-0.209.868-5 KATIA DE ARAUJO FIORILO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EXPEDICAO DE MATRICULA INICIAL, GRUPO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DE COMERCIO 04.00, METRAGEM --X--, N(S) FEIRA(S)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1040-5-FO (08X02), 3008-2-LA (06X02), 4011-8-LA (06X02),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6084-4-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FO(</w:t>
      </w:r>
      <w:proofErr w:type="gramEnd"/>
      <w:r w:rsidRPr="00FA40A6">
        <w:rPr>
          <w:rFonts w:ascii="Times New Roman" w:hAnsi="Times New Roman" w:cs="Times New Roman"/>
          <w:sz w:val="16"/>
          <w:szCs w:val="16"/>
        </w:rPr>
        <w:t>08X02) E 7058-0-ST (08X02).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2016-0.210.164-3 CLOVIS ARASAKI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COM FUNDAMENTO NO ART. 18 DO DEC. 48.172/07, SATISFEITAS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 xml:space="preserve">AS DEMAIS EXIGENCIAS LEGAIS, AUTORIZADA A 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TRANSFERENCIA</w:t>
      </w:r>
      <w:proofErr w:type="gramEnd"/>
    </w:p>
    <w:p w:rsid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DA MATRICULA 002.623-01-3, DE CLOVIS ARASAKI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PARA ANDERSON LUIS ARASAKI - FEIRANTE.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2016-0.213.756-7 FERNANDO AKIO HIGA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EXPEDICAO DE MATRICULA INICIAL, GRUPO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DE COMERCIO 14.01, METRAGEM 05X04, N(S) FEIRA(S)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1254-8-FO.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2016-0.214.795-3 JULIO CESAR ALVES DE OLIVEIRA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EXPEDICAO DE MATRICULA INICIAL, GRUPO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DE COMERCIO 18.00, METRAGEM 04X02, N(S) FEIRA(S)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1005-7-SA, 3018-0-VM, 4083-5-VM, 5012-1-VM, 6141-7-VM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E 7073-4-SA.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2016-0.214.797-0 VIVIANE LOPES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INDEFERIDO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NAO AUTORIZADA A SOLICITACAO INICIAL, COM BASE NO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ART. 12 DO DECRETO 48.172/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07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2016-0.220.236-9 ALEXSANDRO OLIVEIRA DOS ANJOS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EXPEDICAO DE MATRICULA INICIAL, GRUPO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DE COMERCIO 16.00, METRAGEM 04X04, N(S) FEIRA(S)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1059-6-PI, 3137-2-PI, 5162-4-SE, 6006-2 E 7005-0-SE.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2016-0.220.350-0 JAIR AUGUSTO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COM FUNDAMENTO NO ART. 18 DO DEC. 48.172/07, SATISFEITAS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AS DEMAIS EXIGENCIAS LEGAIS, AUTORIZADA 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TRANSFERENCIA DA MATRICULA 003.550-02-8, DE JAIR AUGUSTO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FRUTAS - ME PARA HELENA DE LEMOS PARADELLA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08451673830.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2016-0.220.454-0 ROSELY DE JESUS SILVA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INDEFERIDO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NAO AUTORIZADA A SOLICITACAO INICIAL.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2016-0.220.608-9 APARECIDA CORDEIRO DE SOUZA</w:t>
      </w:r>
      <w:r w:rsidR="00FA40A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b/>
          <w:bCs/>
          <w:sz w:val="16"/>
          <w:szCs w:val="16"/>
        </w:rPr>
        <w:t>OKADA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AUTORIZADO O AUMENTO DE METRAGEM DE 08X02 PARA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10X02, N(S) FEIRA(S) 1035-9-PE, 3047-3-EM, 4042-8-EM E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7146-3-PE, NA MATRICULA DE FEIRANTE 002.223-06-6, GRUPO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 xml:space="preserve">DE COMERCIO 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01.00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2016-0.220.611-9 MARIA ADRIANA VIEIRA DE ARAUJO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INCLUSAO DA(S) FEIRA(S) 4068-1-MP E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7053-0-IT, METRAGEM 10X02, GRUPO DE COMERCIO 01.00,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NA MATRICULA 046.520-01-5.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2016-0.220.613-5 ZILMA DE NEZ CABRAL OLIVEIRA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INCLUSAO DA(S) FEIRA(S) 1038-3-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EM,</w:t>
      </w:r>
      <w:proofErr w:type="gramEnd"/>
      <w:r w:rsidRPr="00FA40A6">
        <w:rPr>
          <w:rFonts w:ascii="Times New Roman" w:hAnsi="Times New Roman" w:cs="Times New Roman"/>
          <w:sz w:val="16"/>
          <w:szCs w:val="16"/>
        </w:rPr>
        <w:t xml:space="preserve"> METRAGEM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10X02, GRUPO DE COMERCIO 01.00, NA MATRICULA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016.364-01-5.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2016-0.222.782-5 LUCILENE FELIX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EXPEDICAO DE MATRICULA INICIAL, GRUPO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DE COMERCIO 04.00, METRAGEM 08X02, N(S) FEIRA(S)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1028-6-VM, 3065-1-PI, 4074-6-PI, 5012-1-VM E 7067-0-VM.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2016-0.222.843-0 FRANCISCO ROSENO DOS SANTOS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AUTORIZADO O AUMENTO DE METRAGEM DE 02X2 PARA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06X02, N(S) FEIRA(S) 1014-6-ST, 3033-3-CV, 4019-3-CV, 5380-5-ST, 6054-2-CV E 7020-3-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ST,</w:t>
      </w:r>
      <w:proofErr w:type="gramEnd"/>
      <w:r w:rsidRPr="00FA40A6">
        <w:rPr>
          <w:rFonts w:ascii="Times New Roman" w:hAnsi="Times New Roman" w:cs="Times New Roman"/>
          <w:sz w:val="16"/>
          <w:szCs w:val="16"/>
        </w:rPr>
        <w:t>NA MATRICULA DE FEIRANTE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025.159-01-1, GRUPO DE COMERCIO 17.00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2016-0.222.904-6 RG &amp; SMK MAESHIRO LTDA-ME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AUTORIZADO O AUMENTO DE METRAGEM DE 03X03 PARA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05X04, N(S) FEIRA(S) 1062-6-EM, 3075-9-PE, 4022-3-MO, 5044-0-PE, 6042-9-PE E 7011-4-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MO,</w:t>
      </w:r>
      <w:proofErr w:type="gramEnd"/>
      <w:r w:rsidRPr="00FA40A6">
        <w:rPr>
          <w:rFonts w:ascii="Times New Roman" w:hAnsi="Times New Roman" w:cs="Times New Roman"/>
          <w:sz w:val="16"/>
          <w:szCs w:val="16"/>
        </w:rPr>
        <w:t>NA MATRICULA DE FEIRANTE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012.921-03-3, GRUPO DE COMERCIO 14.01.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2016-0.223.369-8 MARIA LOURDES SILVA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COM FUNDAMENTO NO ART. 18 DO DEC. 48.172/07, SATISFEITAS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 xml:space="preserve">AS DEMAIS EXIGENCIAS LEGAIS, AUTORIZADA A </w:t>
      </w:r>
      <w:proofErr w:type="gramStart"/>
      <w:r w:rsidRPr="00FA40A6">
        <w:rPr>
          <w:rFonts w:ascii="Times New Roman" w:hAnsi="Times New Roman" w:cs="Times New Roman"/>
          <w:sz w:val="16"/>
          <w:szCs w:val="16"/>
        </w:rPr>
        <w:t>TRANSFERENCIA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DA MATRICULA 105.944-01-7, DE MARIA LOURDES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SILVA PARA IRACI RIBEIRO SOUZA DE ALENCAR 54871514587.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2016-0.223.856-8 REGINA CELIA TENGAN HIGA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SOLICITACAO PARA O EXERCICIO DE 2016.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2016-0.223.858-4 LUIZ YUZEN OKUMA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SOLICITACAO PARA O EXERCICIO DE 2016.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2016-0.223.862-2 REGINALDO YAMAGUTI HIGA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SOLICITACAO PARA O EXERCICIO DE 2016.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2016-0.223.865-7 RICARDO TIOKITSI TOMIMURA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t>AUTORIZADA A SOLICITACAO PARA O EXERCICIO DE 2016.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2016-0.226.254-0 RAFAEL DE ARAUJO FELIX DE LIMA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A40A6">
        <w:rPr>
          <w:rFonts w:ascii="Times New Roman" w:hAnsi="Times New Roman" w:cs="Times New Roman"/>
          <w:b/>
          <w:bCs/>
          <w:sz w:val="16"/>
          <w:szCs w:val="16"/>
        </w:rPr>
        <w:t>DEFERIDO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A6">
        <w:rPr>
          <w:rFonts w:ascii="Times New Roman" w:hAnsi="Times New Roman" w:cs="Times New Roman"/>
          <w:sz w:val="16"/>
          <w:szCs w:val="16"/>
        </w:rPr>
        <w:lastRenderedPageBreak/>
        <w:t>COM FUNDAMENTO NO ART. 25, INC. II DO DEC.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48.172/07, RESSALVADA A COBRANCA DE EVENTUAIS DEBITOS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EXISTENTES, AUTORIZADA A BAIXA TOTAL DA MATRICULA</w:t>
      </w:r>
      <w:r w:rsidR="00FA40A6">
        <w:rPr>
          <w:rFonts w:ascii="Times New Roman" w:hAnsi="Times New Roman" w:cs="Times New Roman"/>
          <w:sz w:val="16"/>
          <w:szCs w:val="16"/>
        </w:rPr>
        <w:t xml:space="preserve"> </w:t>
      </w:r>
      <w:r w:rsidRPr="00FA40A6">
        <w:rPr>
          <w:rFonts w:ascii="Times New Roman" w:hAnsi="Times New Roman" w:cs="Times New Roman"/>
          <w:sz w:val="16"/>
          <w:szCs w:val="16"/>
        </w:rPr>
        <w:t>044.290-01-2, A PARTIR DE 06.10.2016.</w:t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A40A6">
        <w:rPr>
          <w:rFonts w:ascii="Times New Roman" w:hAnsi="Times New Roman" w:cs="Times New Roman"/>
          <w:b/>
          <w:u w:val="single"/>
        </w:rPr>
        <w:t>Página 41</w:t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SERVIDORES</w:t>
      </w:r>
    </w:p>
    <w:p w:rsidR="001209D2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1209D2" w:rsidRPr="00FA40A6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209D2" w:rsidRPr="00FA40A6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1209D2" w:rsidRPr="00FA40A6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FA40A6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LICENÇA MÉDICA DE CURTA DURAÇÃO -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>COMISSIONADO/CONTRATADO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Nos termos da Portaria 507/SGP-2004, de 29/12/04, aos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servidores filiados ao RGPS.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EH REG. FUNC. NOME DUR. A PARTIR ART.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 xml:space="preserve">300302020000000 </w:t>
      </w:r>
      <w:r w:rsidRPr="00FA40A6">
        <w:rPr>
          <w:rFonts w:ascii="Times New Roman" w:hAnsi="Times New Roman" w:cs="Times New Roman"/>
          <w:b/>
          <w:bCs/>
          <w:color w:val="000000"/>
        </w:rPr>
        <w:t>812.269.5 MARIANA DI STELLA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>PIAZZOLLA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03 05/10/2016 143</w:t>
      </w:r>
    </w:p>
    <w:p w:rsid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A40A6">
        <w:rPr>
          <w:rFonts w:ascii="Times New Roman" w:hAnsi="Times New Roman" w:cs="Times New Roman"/>
          <w:b/>
          <w:color w:val="000000"/>
        </w:rPr>
        <w:t>FUNDAÇÃO PAULISTANA DE EDUCAÇÃO E</w:t>
      </w:r>
      <w:r w:rsidR="00FA40A6" w:rsidRPr="00FA40A6">
        <w:rPr>
          <w:rFonts w:ascii="Times New Roman" w:hAnsi="Times New Roman" w:cs="Times New Roman"/>
          <w:b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color w:val="000000"/>
        </w:rPr>
        <w:t>TECNOLOGIA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LICENÇA MÉDICA – REGIME RGPS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Concedida, nos termos da Portaria 507/04 e Comunicado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01/05-DRH/SMG, aos servidores filiados ao regime RGPS: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 xml:space="preserve">R.G. NOME Duração A partir </w:t>
      </w:r>
      <w:proofErr w:type="gramStart"/>
      <w:r w:rsidRPr="00FA40A6">
        <w:rPr>
          <w:rFonts w:ascii="Times New Roman" w:hAnsi="Times New Roman" w:cs="Times New Roman"/>
          <w:color w:val="000000"/>
        </w:rPr>
        <w:t>de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44.627.865-</w:t>
      </w:r>
      <w:proofErr w:type="gramStart"/>
      <w:r w:rsidRPr="00FA40A6">
        <w:rPr>
          <w:rFonts w:ascii="Times New Roman" w:hAnsi="Times New Roman" w:cs="Times New Roman"/>
          <w:color w:val="000000"/>
        </w:rPr>
        <w:t>8 GABRIEL</w:t>
      </w:r>
      <w:proofErr w:type="gramEnd"/>
      <w:r w:rsidRPr="00FA40A6">
        <w:rPr>
          <w:rFonts w:ascii="Times New Roman" w:hAnsi="Times New Roman" w:cs="Times New Roman"/>
          <w:color w:val="000000"/>
        </w:rPr>
        <w:t xml:space="preserve"> DE SOUZA FREITAS 01 10/10/2016</w:t>
      </w:r>
    </w:p>
    <w:p w:rsid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SUPERVISÃO DE GESTÃO DE PESSOAS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O Diretor Geral da Fundação Paulistana de Educação,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>Tecnologia e Cultura, no uso de suas atribuições legais,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>RESOLVE declarar LÍCITO, o acúmulo de cargos de acordo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>com a legislação em vigor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FA40A6">
        <w:rPr>
          <w:rFonts w:ascii="Times New Roman" w:hAnsi="Times New Roman" w:cs="Times New Roman"/>
          <w:color w:val="000000"/>
        </w:rPr>
        <w:t>: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Nome R.G. Expediente nº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 xml:space="preserve">Rogerio Santos Bianchi 15.165.799-3 </w:t>
      </w:r>
      <w:proofErr w:type="gramStart"/>
      <w:r w:rsidRPr="00FA40A6">
        <w:rPr>
          <w:rFonts w:ascii="Times New Roman" w:hAnsi="Times New Roman" w:cs="Times New Roman"/>
          <w:color w:val="000000"/>
        </w:rPr>
        <w:t>31/2016</w:t>
      </w:r>
      <w:proofErr w:type="gramEnd"/>
    </w:p>
    <w:p w:rsid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LICENÇA MÉDICA – REGIME RGPS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Concedida, nos termos da Portaria 507/04 e Comunicado</w:t>
      </w:r>
      <w:r w:rsidR="00FA40A6"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01/05-DRH/SMG, aos servidores filiados ao regime RGPS: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 xml:space="preserve">R.G. NOME Duração A partir </w:t>
      </w:r>
      <w:proofErr w:type="gramStart"/>
      <w:r w:rsidRPr="00FA40A6">
        <w:rPr>
          <w:rFonts w:ascii="Times New Roman" w:hAnsi="Times New Roman" w:cs="Times New Roman"/>
        </w:rPr>
        <w:t>de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27.994.028-</w:t>
      </w:r>
      <w:proofErr w:type="gramStart"/>
      <w:r w:rsidRPr="00FA40A6">
        <w:rPr>
          <w:rFonts w:ascii="Times New Roman" w:hAnsi="Times New Roman" w:cs="Times New Roman"/>
        </w:rPr>
        <w:t>2 Daniela Fernandes</w:t>
      </w:r>
      <w:proofErr w:type="gramEnd"/>
      <w:r w:rsidRPr="00FA40A6">
        <w:rPr>
          <w:rFonts w:ascii="Times New Roman" w:hAnsi="Times New Roman" w:cs="Times New Roman"/>
        </w:rPr>
        <w:t xml:space="preserve"> 01 01/09/2016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46.638.733-</w:t>
      </w:r>
      <w:proofErr w:type="gramStart"/>
      <w:r w:rsidRPr="00FA40A6">
        <w:rPr>
          <w:rFonts w:ascii="Times New Roman" w:hAnsi="Times New Roman" w:cs="Times New Roman"/>
        </w:rPr>
        <w:t>7 Emerson Renan Cordeiro Garcia</w:t>
      </w:r>
      <w:proofErr w:type="gramEnd"/>
      <w:r w:rsidRPr="00FA40A6">
        <w:rPr>
          <w:rFonts w:ascii="Times New Roman" w:hAnsi="Times New Roman" w:cs="Times New Roman"/>
        </w:rPr>
        <w:t xml:space="preserve"> 15 08/09/2016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40.059.795-0 Marcos Antonio Leite da Silva 02 15/09/2016</w:t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13.064.843-</w:t>
      </w:r>
      <w:proofErr w:type="gramStart"/>
      <w:r w:rsidRPr="00FA40A6">
        <w:rPr>
          <w:rFonts w:ascii="Times New Roman" w:hAnsi="Times New Roman" w:cs="Times New Roman"/>
        </w:rPr>
        <w:t>7 Marina Aparecida</w:t>
      </w:r>
      <w:proofErr w:type="gramEnd"/>
      <w:r w:rsidRPr="00FA40A6">
        <w:rPr>
          <w:rFonts w:ascii="Times New Roman" w:hAnsi="Times New Roman" w:cs="Times New Roman"/>
        </w:rPr>
        <w:t xml:space="preserve"> de Faria 01 14/09/2016</w:t>
      </w:r>
    </w:p>
    <w:p w:rsidR="00FA40A6" w:rsidRDefault="00FA40A6" w:rsidP="00FA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A40A6">
        <w:rPr>
          <w:rFonts w:ascii="Times New Roman" w:hAnsi="Times New Roman" w:cs="Times New Roman"/>
          <w:b/>
          <w:u w:val="single"/>
        </w:rPr>
        <w:t>Página 44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FA40A6">
        <w:rPr>
          <w:rFonts w:ascii="Times New Roman" w:hAnsi="Times New Roman" w:cs="Times New Roman"/>
          <w:b/>
          <w:bCs/>
          <w:color w:val="727272"/>
        </w:rPr>
        <w:t>ESCOLA MUNICIPAL DE ADMINISTRAÇÃO</w:t>
      </w:r>
      <w:r w:rsidR="00FA40A6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727272"/>
        </w:rPr>
        <w:t>PÚBLICA DE SÃO PAULO-EMASP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COMUNICADO 358/EMASP/2016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ASSUNTO: Inscritos para o PROGRAMA GESTÃO DE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 xml:space="preserve">EQUIPES – </w:t>
      </w:r>
      <w:proofErr w:type="spellStart"/>
      <w:proofErr w:type="gramStart"/>
      <w:r w:rsidRPr="00FA40A6">
        <w:rPr>
          <w:rFonts w:ascii="Times New Roman" w:hAnsi="Times New Roman" w:cs="Times New Roman"/>
          <w:b/>
          <w:bCs/>
          <w:color w:val="000000"/>
        </w:rPr>
        <w:t>GEq</w:t>
      </w:r>
      <w:proofErr w:type="spellEnd"/>
      <w:proofErr w:type="gramEnd"/>
      <w:r w:rsidRPr="00FA40A6">
        <w:rPr>
          <w:rFonts w:ascii="Times New Roman" w:hAnsi="Times New Roman" w:cs="Times New Roman"/>
          <w:b/>
          <w:bCs/>
          <w:color w:val="000000"/>
        </w:rPr>
        <w:t xml:space="preserve"> – TURMA 127 – MÓDULO 7: INTELIGÊNCIA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>EMOCIONAL CORPORATIVA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DIRIGIDO: Servidores da PMSP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DATA: 15/10/2016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A Escola Municipal de Administração Pública de São Paulo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“</w:t>
      </w:r>
      <w:proofErr w:type="spellStart"/>
      <w:r w:rsidRPr="00FA40A6">
        <w:rPr>
          <w:rFonts w:ascii="Times New Roman" w:hAnsi="Times New Roman" w:cs="Times New Roman"/>
          <w:color w:val="000000"/>
        </w:rPr>
        <w:t>Alvaro</w:t>
      </w:r>
      <w:proofErr w:type="spellEnd"/>
      <w:r w:rsidRPr="00FA40A6">
        <w:rPr>
          <w:rFonts w:ascii="Times New Roman" w:hAnsi="Times New Roman" w:cs="Times New Roman"/>
          <w:color w:val="000000"/>
        </w:rPr>
        <w:t xml:space="preserve"> Liberato Alonso Guerra” – EMASP </w:t>
      </w:r>
      <w:r w:rsidRPr="00FA40A6">
        <w:rPr>
          <w:rFonts w:ascii="Times New Roman" w:hAnsi="Times New Roman" w:cs="Times New Roman"/>
          <w:b/>
          <w:bCs/>
          <w:color w:val="000000"/>
        </w:rPr>
        <w:t xml:space="preserve">COMUNICA </w:t>
      </w:r>
      <w:r w:rsidRPr="00FA40A6">
        <w:rPr>
          <w:rFonts w:ascii="Times New Roman" w:hAnsi="Times New Roman" w:cs="Times New Roman"/>
          <w:color w:val="000000"/>
        </w:rPr>
        <w:t>a realização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 xml:space="preserve">do </w:t>
      </w:r>
      <w:r w:rsidRPr="00FA40A6">
        <w:rPr>
          <w:rFonts w:ascii="Times New Roman" w:hAnsi="Times New Roman" w:cs="Times New Roman"/>
          <w:b/>
          <w:bCs/>
          <w:color w:val="000000"/>
        </w:rPr>
        <w:t xml:space="preserve">PROGRAMA GESTÃO DE EQUIPES – </w:t>
      </w:r>
      <w:proofErr w:type="spellStart"/>
      <w:proofErr w:type="gramStart"/>
      <w:r w:rsidRPr="00FA40A6">
        <w:rPr>
          <w:rFonts w:ascii="Times New Roman" w:hAnsi="Times New Roman" w:cs="Times New Roman"/>
          <w:b/>
          <w:bCs/>
          <w:color w:val="000000"/>
        </w:rPr>
        <w:t>GEq</w:t>
      </w:r>
      <w:proofErr w:type="spellEnd"/>
      <w:proofErr w:type="gramEnd"/>
      <w:r w:rsidRPr="00FA40A6">
        <w:rPr>
          <w:rFonts w:ascii="Times New Roman" w:hAnsi="Times New Roman" w:cs="Times New Roman"/>
          <w:b/>
          <w:bCs/>
          <w:color w:val="000000"/>
        </w:rPr>
        <w:t xml:space="preserve"> – TURMA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>127 – MÓDULO 7 (validação 224/2014)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1. OBJETIVOS DO CURSO: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* Sensibilizar e conscientizar os participantes quanto à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necessidade do uso e do desenvolvimento de capacidades da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A40A6">
        <w:rPr>
          <w:rFonts w:ascii="Times New Roman" w:hAnsi="Times New Roman" w:cs="Times New Roman"/>
          <w:color w:val="000000"/>
        </w:rPr>
        <w:t>inteligência</w:t>
      </w:r>
      <w:proofErr w:type="gramEnd"/>
      <w:r w:rsidRPr="00FA40A6">
        <w:rPr>
          <w:rFonts w:ascii="Times New Roman" w:hAnsi="Times New Roman" w:cs="Times New Roman"/>
          <w:color w:val="000000"/>
        </w:rPr>
        <w:t xml:space="preserve"> emocional corporativa;</w:t>
      </w:r>
      <w:r w:rsidR="00FA40A6">
        <w:rPr>
          <w:rFonts w:ascii="Times New Roman" w:hAnsi="Times New Roman" w:cs="Times New Roman"/>
          <w:color w:val="000000"/>
        </w:rPr>
        <w:t xml:space="preserve"> 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* Promover a integração social e interna, o respeito à legislação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e melhores condições de segurança e saúde no trabalho,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visando o alcance da harmonia organizacional e qualidade de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vida no ambiente de trabalho.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 xml:space="preserve">2. CONTEÚDO DO MÓDULO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</w:rPr>
        <w:t>7</w:t>
      </w:r>
      <w:proofErr w:type="gramEnd"/>
      <w:r w:rsidRPr="00FA40A6">
        <w:rPr>
          <w:rFonts w:ascii="Times New Roman" w:hAnsi="Times New Roman" w:cs="Times New Roman"/>
          <w:b/>
          <w:bCs/>
          <w:color w:val="000000"/>
        </w:rPr>
        <w:t>: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* Contaminação gerencial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* Qualidade de vida no ambiente de trabalho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* Inteligência emocional corporativa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* Práticas integrativas e complementares: diagnóstico situacional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de equilíbrio emocional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3. PÚBLICO-ALVO: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 xml:space="preserve">Servidores previamente aprovados no Módulo </w:t>
      </w:r>
      <w:proofErr w:type="gramStart"/>
      <w:r w:rsidRPr="00FA40A6">
        <w:rPr>
          <w:rFonts w:ascii="Times New Roman" w:hAnsi="Times New Roman" w:cs="Times New Roman"/>
          <w:color w:val="000000"/>
        </w:rPr>
        <w:t>1</w:t>
      </w:r>
      <w:proofErr w:type="gramEnd"/>
      <w:r w:rsidRPr="00FA40A6">
        <w:rPr>
          <w:rFonts w:ascii="Times New Roman" w:hAnsi="Times New Roman" w:cs="Times New Roman"/>
          <w:color w:val="000000"/>
        </w:rPr>
        <w:t xml:space="preserve"> (Gestão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por Competências) e Módulo 2 (Competências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 xml:space="preserve">Gerenciais) do Programa Gestão de Equipes - </w:t>
      </w:r>
      <w:proofErr w:type="spellStart"/>
      <w:r w:rsidRPr="00FA40A6">
        <w:rPr>
          <w:rFonts w:ascii="Times New Roman" w:hAnsi="Times New Roman" w:cs="Times New Roman"/>
          <w:color w:val="000000"/>
        </w:rPr>
        <w:t>GEq</w:t>
      </w:r>
      <w:proofErr w:type="spellEnd"/>
      <w:r w:rsidRPr="00FA40A6">
        <w:rPr>
          <w:rFonts w:ascii="Times New Roman" w:hAnsi="Times New Roman" w:cs="Times New Roman"/>
          <w:color w:val="000000"/>
        </w:rPr>
        <w:t>, selecionados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pela EMASP.</w:t>
      </w:r>
    </w:p>
    <w:p w:rsid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TURMA 127: PARTICIPANTES SELECIONADOS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NOME REGISTRO UNIDADE</w:t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A40A6">
        <w:rPr>
          <w:rFonts w:ascii="Times New Roman" w:hAnsi="Times New Roman" w:cs="Times New Roman"/>
          <w:color w:val="FF0000"/>
        </w:rPr>
        <w:t>ANTONIO AFONSO DE MIRANDA 5155002 SDTE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4. METODOLOGIA UTILIZADA: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Palestras, dinâmicas de grupo, debates, apresentação de</w:t>
      </w:r>
      <w:r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 xml:space="preserve">filmes, análises de </w:t>
      </w:r>
      <w:proofErr w:type="gramStart"/>
      <w:r w:rsidRPr="00FA40A6">
        <w:rPr>
          <w:rFonts w:ascii="Times New Roman" w:hAnsi="Times New Roman" w:cs="Times New Roman"/>
        </w:rPr>
        <w:t>casos</w:t>
      </w:r>
      <w:proofErr w:type="gramEnd"/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5. CARGA HORÁRIA: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lastRenderedPageBreak/>
        <w:t>8 horas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6. CRONOGRAMA E LOCAL DE REALIZAÇÃO DO CURSO: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Data: 18/10/2016</w:t>
      </w:r>
    </w:p>
    <w:p w:rsidR="001209D2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Horário: das 9h00 às 18h00, com intervalo de almoço das</w:t>
      </w:r>
      <w:r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 xml:space="preserve">13h00 às </w:t>
      </w:r>
      <w:proofErr w:type="gramStart"/>
      <w:r w:rsidRPr="00FA40A6">
        <w:rPr>
          <w:rFonts w:ascii="Times New Roman" w:hAnsi="Times New Roman" w:cs="Times New Roman"/>
        </w:rPr>
        <w:t>14h00</w:t>
      </w:r>
      <w:proofErr w:type="gramEnd"/>
    </w:p>
    <w:p w:rsidR="00FA40A6" w:rsidRPr="00FA40A6" w:rsidRDefault="00FA40A6" w:rsidP="00FA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COMUNICADO 359/EMASP/2016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  <w:b/>
          <w:bCs/>
        </w:rPr>
        <w:t xml:space="preserve">ASSUNTO: </w:t>
      </w:r>
      <w:proofErr w:type="gramStart"/>
      <w:r w:rsidRPr="00FA40A6">
        <w:rPr>
          <w:rFonts w:ascii="Times New Roman" w:hAnsi="Times New Roman" w:cs="Times New Roman"/>
        </w:rPr>
        <w:t>Inscritos para o curso SISTEMA ELETRÔNICO DE</w:t>
      </w:r>
      <w:r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PROCESSOS – SEI -</w:t>
      </w:r>
      <w:proofErr w:type="gramEnd"/>
      <w:r w:rsidRPr="00FA40A6">
        <w:rPr>
          <w:rFonts w:ascii="Times New Roman" w:hAnsi="Times New Roman" w:cs="Times New Roman"/>
        </w:rPr>
        <w:t xml:space="preserve"> Módulo Básico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  <w:b/>
          <w:bCs/>
        </w:rPr>
        <w:t xml:space="preserve">DIRIGIDO: </w:t>
      </w:r>
      <w:r w:rsidRPr="00FA40A6">
        <w:rPr>
          <w:rFonts w:ascii="Times New Roman" w:hAnsi="Times New Roman" w:cs="Times New Roman"/>
        </w:rPr>
        <w:t>Servidores municipais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A40A6">
        <w:rPr>
          <w:rFonts w:ascii="Times New Roman" w:hAnsi="Times New Roman" w:cs="Times New Roman"/>
          <w:b/>
          <w:bCs/>
        </w:rPr>
        <w:t>DATA:</w:t>
      </w:r>
      <w:proofErr w:type="gramEnd"/>
      <w:r w:rsidRPr="00FA40A6">
        <w:rPr>
          <w:rFonts w:ascii="Times New Roman" w:hAnsi="Times New Roman" w:cs="Times New Roman"/>
        </w:rPr>
        <w:t>15/10/2016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 xml:space="preserve">19/10/2016 das </w:t>
      </w:r>
      <w:proofErr w:type="gramStart"/>
      <w:r w:rsidRPr="00FA40A6">
        <w:rPr>
          <w:rFonts w:ascii="Times New Roman" w:hAnsi="Times New Roman" w:cs="Times New Roman"/>
          <w:b/>
          <w:bCs/>
        </w:rPr>
        <w:t>13:00</w:t>
      </w:r>
      <w:proofErr w:type="gramEnd"/>
      <w:r w:rsidRPr="00FA40A6">
        <w:rPr>
          <w:rFonts w:ascii="Times New Roman" w:hAnsi="Times New Roman" w:cs="Times New Roman"/>
          <w:b/>
          <w:bCs/>
        </w:rPr>
        <w:t xml:space="preserve"> às 17:00h</w:t>
      </w:r>
    </w:p>
    <w:p w:rsidR="00FA40A6" w:rsidRPr="00FA40A6" w:rsidRDefault="00FA40A6" w:rsidP="00FA40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  <w:b/>
          <w:bCs/>
        </w:rPr>
        <w:t>NOME RF SECRETARIA / SUBPREFEITURA</w:t>
      </w:r>
      <w:r w:rsidRPr="00FA40A6">
        <w:rPr>
          <w:rFonts w:ascii="Times New Roman" w:hAnsi="Times New Roman" w:cs="Times New Roman"/>
        </w:rPr>
        <w:t>R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VANIA FERNANDES DOS SANTOS 7984740 SMSP/SGRH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VITÓRIA HOZUMI NISHIMURA GOMES</w:t>
      </w:r>
      <w:r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DA COSTA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4. DA METODOLOGIA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Exposição dialogada com oficina de treinamento em laboratório</w:t>
      </w:r>
      <w:r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de informática.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5. DA CARGA HORÁRIA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4 horas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0A6">
        <w:rPr>
          <w:rFonts w:ascii="Times New Roman" w:hAnsi="Times New Roman" w:cs="Times New Roman"/>
          <w:b/>
          <w:bCs/>
        </w:rPr>
        <w:t>6. DO CRONOGRAMA E LOCAL DE REALIZAÇÃO DO CURSO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 xml:space="preserve">Datas: 19/10/2016 das </w:t>
      </w:r>
      <w:proofErr w:type="gramStart"/>
      <w:r w:rsidRPr="00FA40A6">
        <w:rPr>
          <w:rFonts w:ascii="Times New Roman" w:hAnsi="Times New Roman" w:cs="Times New Roman"/>
        </w:rPr>
        <w:t>09:00</w:t>
      </w:r>
      <w:proofErr w:type="gramEnd"/>
      <w:r w:rsidRPr="00FA40A6">
        <w:rPr>
          <w:rFonts w:ascii="Times New Roman" w:hAnsi="Times New Roman" w:cs="Times New Roman"/>
        </w:rPr>
        <w:t xml:space="preserve"> às 13:00h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 xml:space="preserve">19/10/2016 das </w:t>
      </w:r>
      <w:proofErr w:type="gramStart"/>
      <w:r w:rsidRPr="00FA40A6">
        <w:rPr>
          <w:rFonts w:ascii="Times New Roman" w:hAnsi="Times New Roman" w:cs="Times New Roman"/>
        </w:rPr>
        <w:t>13:00</w:t>
      </w:r>
      <w:proofErr w:type="gramEnd"/>
      <w:r w:rsidRPr="00FA40A6">
        <w:rPr>
          <w:rFonts w:ascii="Times New Roman" w:hAnsi="Times New Roman" w:cs="Times New Roman"/>
        </w:rPr>
        <w:t xml:space="preserve"> às 17:00h</w:t>
      </w:r>
    </w:p>
    <w:p w:rsidR="00FA40A6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Local: Centro Educacional Rosangela Diegues – PRODAM -</w:t>
      </w:r>
      <w:r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 xml:space="preserve">Av. </w:t>
      </w:r>
      <w:proofErr w:type="spellStart"/>
      <w:r w:rsidRPr="00FA40A6">
        <w:rPr>
          <w:rFonts w:ascii="Times New Roman" w:hAnsi="Times New Roman" w:cs="Times New Roman"/>
        </w:rPr>
        <w:t>Zaki</w:t>
      </w:r>
      <w:proofErr w:type="spellEnd"/>
      <w:r w:rsidRPr="00FA40A6">
        <w:rPr>
          <w:rFonts w:ascii="Times New Roman" w:hAnsi="Times New Roman" w:cs="Times New Roman"/>
        </w:rPr>
        <w:t xml:space="preserve"> </w:t>
      </w:r>
      <w:proofErr w:type="spellStart"/>
      <w:r w:rsidRPr="00FA40A6">
        <w:rPr>
          <w:rFonts w:ascii="Times New Roman" w:hAnsi="Times New Roman" w:cs="Times New Roman"/>
        </w:rPr>
        <w:t>Narchi</w:t>
      </w:r>
      <w:proofErr w:type="spellEnd"/>
      <w:r w:rsidRPr="00FA40A6">
        <w:rPr>
          <w:rFonts w:ascii="Times New Roman" w:hAnsi="Times New Roman" w:cs="Times New Roman"/>
        </w:rPr>
        <w:t>, 536 - Carandiru.</w:t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A40A6">
        <w:rPr>
          <w:rFonts w:ascii="Times New Roman" w:hAnsi="Times New Roman" w:cs="Times New Roman"/>
          <w:b/>
          <w:u w:val="single"/>
        </w:rPr>
        <w:t>Página 84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EDITAIS</w:t>
      </w:r>
    </w:p>
    <w:p w:rsidR="001209D2" w:rsidRPr="00FA40A6" w:rsidRDefault="00FA40A6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1209D2" w:rsidRPr="00FA40A6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209D2" w:rsidRPr="00FA40A6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1209D2" w:rsidRPr="00FA40A6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FA40A6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40A6">
        <w:rPr>
          <w:rFonts w:ascii="Times New Roman" w:hAnsi="Times New Roman" w:cs="Times New Roman"/>
          <w:color w:val="000000"/>
        </w:rPr>
        <w:t>COORDENADORIA DE SEGURANÇA ALIMENTAR</w:t>
      </w:r>
      <w:r w:rsidR="00FA40A6">
        <w:rPr>
          <w:rFonts w:ascii="Times New Roman" w:hAnsi="Times New Roman" w:cs="Times New Roman"/>
          <w:color w:val="000000"/>
        </w:rPr>
        <w:t xml:space="preserve"> </w:t>
      </w:r>
      <w:r w:rsidRPr="00FA40A6">
        <w:rPr>
          <w:rFonts w:ascii="Times New Roman" w:hAnsi="Times New Roman" w:cs="Times New Roman"/>
          <w:color w:val="000000"/>
        </w:rPr>
        <w:t>E NUTRICIONAL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REFORMA DE BOX–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Box 11/12, no MERCADO MUNICIPAL KINJO YAMATO –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 xml:space="preserve">Eliana </w:t>
      </w:r>
      <w:proofErr w:type="spellStart"/>
      <w:r w:rsidRPr="00FA40A6">
        <w:rPr>
          <w:rFonts w:ascii="Times New Roman" w:hAnsi="Times New Roman" w:cs="Times New Roman"/>
          <w:b/>
          <w:bCs/>
          <w:color w:val="000000"/>
        </w:rPr>
        <w:t>Takaesu</w:t>
      </w:r>
      <w:proofErr w:type="spellEnd"/>
      <w:r w:rsidRPr="00FA40A6">
        <w:rPr>
          <w:rFonts w:ascii="Times New Roman" w:hAnsi="Times New Roman" w:cs="Times New Roman"/>
          <w:b/>
          <w:bCs/>
          <w:color w:val="000000"/>
        </w:rPr>
        <w:t xml:space="preserve"> -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</w:rPr>
        <w:t>ME</w:t>
      </w:r>
      <w:proofErr w:type="gramEnd"/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2016-0.091.700-0 – À vista das informações contidas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 xml:space="preserve">no </w:t>
      </w:r>
      <w:proofErr w:type="gramStart"/>
      <w:r w:rsidRPr="00FA40A6">
        <w:rPr>
          <w:rFonts w:ascii="Times New Roman" w:hAnsi="Times New Roman" w:cs="Times New Roman"/>
          <w:b/>
          <w:bCs/>
          <w:color w:val="000000"/>
        </w:rPr>
        <w:t>presente ,</w:t>
      </w:r>
      <w:proofErr w:type="gramEnd"/>
      <w:r w:rsidRPr="00FA40A6">
        <w:rPr>
          <w:rFonts w:ascii="Times New Roman" w:hAnsi="Times New Roman" w:cs="Times New Roman"/>
          <w:b/>
          <w:bCs/>
          <w:color w:val="000000"/>
        </w:rPr>
        <w:t xml:space="preserve"> autorizo o início das obras , observando e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FA40A6">
        <w:rPr>
          <w:rFonts w:ascii="Times New Roman" w:hAnsi="Times New Roman" w:cs="Times New Roman"/>
          <w:b/>
          <w:bCs/>
          <w:color w:val="000000"/>
        </w:rPr>
        <w:t>executando</w:t>
      </w:r>
      <w:proofErr w:type="gramEnd"/>
      <w:r w:rsidRPr="00FA40A6">
        <w:rPr>
          <w:rFonts w:ascii="Times New Roman" w:hAnsi="Times New Roman" w:cs="Times New Roman"/>
          <w:b/>
          <w:bCs/>
          <w:color w:val="000000"/>
        </w:rPr>
        <w:t xml:space="preserve"> todos os itens do disposto em fls. n° 18 a 20,</w:t>
      </w:r>
      <w:r w:rsidR="00FA40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A40A6">
        <w:rPr>
          <w:rFonts w:ascii="Times New Roman" w:hAnsi="Times New Roman" w:cs="Times New Roman"/>
          <w:b/>
          <w:bCs/>
          <w:color w:val="000000"/>
        </w:rPr>
        <w:t>35 a 39 e 55 a 62.</w:t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FA40A6">
        <w:rPr>
          <w:rFonts w:ascii="Times New Roman" w:hAnsi="Times New Roman" w:cs="Times New Roman"/>
          <w:b/>
          <w:bCs/>
          <w:color w:val="000000"/>
          <w:u w:val="single"/>
        </w:rPr>
        <w:t>Página 95</w:t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A40A6">
        <w:rPr>
          <w:rFonts w:ascii="Times New Roman" w:hAnsi="Times New Roman" w:cs="Times New Roman"/>
          <w:b/>
          <w:bCs/>
          <w:color w:val="000000"/>
        </w:rPr>
        <w:t>LICITAÇÕES</w:t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A40A6">
        <w:rPr>
          <w:rFonts w:ascii="Times New Roman" w:hAnsi="Times New Roman" w:cs="Times New Roman"/>
          <w:b/>
          <w:noProof/>
          <w:u w:val="single"/>
          <w:lang w:eastAsia="pt-BR"/>
        </w:rPr>
        <w:drawing>
          <wp:inline distT="0" distB="0" distL="0" distR="0" wp14:anchorId="69EB16D3" wp14:editId="7AD79B5A">
            <wp:extent cx="5257800" cy="3552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A40A6">
        <w:rPr>
          <w:rFonts w:ascii="Times New Roman" w:hAnsi="Times New Roman" w:cs="Times New Roman"/>
          <w:b/>
          <w:noProof/>
          <w:u w:val="single"/>
          <w:lang w:eastAsia="pt-BR"/>
        </w:rPr>
        <w:lastRenderedPageBreak/>
        <w:drawing>
          <wp:inline distT="0" distB="0" distL="0" distR="0" wp14:anchorId="3C6FD1D1" wp14:editId="28D11E29">
            <wp:extent cx="4171950" cy="17240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0A6">
        <w:rPr>
          <w:rFonts w:ascii="Times New Roman" w:hAnsi="Times New Roman" w:cs="Times New Roman"/>
          <w:b/>
          <w:noProof/>
          <w:u w:val="single"/>
          <w:lang w:eastAsia="pt-BR"/>
        </w:rPr>
        <w:drawing>
          <wp:inline distT="0" distB="0" distL="0" distR="0" wp14:anchorId="797EDF8F" wp14:editId="13537AE5">
            <wp:extent cx="5076825" cy="25146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A40A6">
        <w:rPr>
          <w:rFonts w:ascii="Times New Roman" w:hAnsi="Times New Roman" w:cs="Times New Roman"/>
          <w:b/>
          <w:noProof/>
          <w:u w:val="single"/>
          <w:lang w:eastAsia="pt-BR"/>
        </w:rPr>
        <w:drawing>
          <wp:inline distT="0" distB="0" distL="0" distR="0" wp14:anchorId="049E661B" wp14:editId="4BBFD527">
            <wp:extent cx="5353050" cy="40100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209D2" w:rsidRPr="00FA40A6" w:rsidRDefault="001209D2" w:rsidP="00FA40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A40A6">
        <w:rPr>
          <w:rFonts w:ascii="Times New Roman" w:hAnsi="Times New Roman" w:cs="Times New Roman"/>
          <w:b/>
          <w:u w:val="single"/>
        </w:rPr>
        <w:t>Página 112</w:t>
      </w:r>
    </w:p>
    <w:p w:rsidR="001209D2" w:rsidRPr="00FA40A6" w:rsidRDefault="001209D2" w:rsidP="00F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0A6">
        <w:rPr>
          <w:rFonts w:ascii="Times New Roman" w:hAnsi="Times New Roman" w:cs="Times New Roman"/>
        </w:rPr>
        <w:t>REVISOR CONSELHEIRO DOMINGOS DISSEI</w:t>
      </w:r>
    </w:p>
    <w:p w:rsidR="001209D2" w:rsidRPr="00FA40A6" w:rsidRDefault="001209D2" w:rsidP="0049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FA40A6">
        <w:rPr>
          <w:rFonts w:ascii="Times New Roman" w:hAnsi="Times New Roman" w:cs="Times New Roman"/>
        </w:rPr>
        <w:t>1</w:t>
      </w:r>
      <w:proofErr w:type="gramEnd"/>
      <w:r w:rsidRPr="00FA40A6">
        <w:rPr>
          <w:rFonts w:ascii="Times New Roman" w:hAnsi="Times New Roman" w:cs="Times New Roman"/>
        </w:rPr>
        <w:t>)TC 35/16-07 – JLE Locações e Transportes Ltda. – ME –</w:t>
      </w:r>
      <w:r w:rsidR="00FA40A6"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Secretaria Municipal do Desenvolvimento, Trabalho e Empreendedorismo</w:t>
      </w:r>
      <w:r w:rsidR="00FA40A6"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– Representação em face do Pregão Eletrônico 015/SDTE/2015, cujo objeto é a contratação de empresa especializada</w:t>
      </w:r>
      <w:r w:rsidR="00FA40A6"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para prestação de serviços de locação de veículos adaptados</w:t>
      </w:r>
      <w:r w:rsidR="00FA40A6"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“tipo escritório” para atendimento móvel ao público em geral,</w:t>
      </w:r>
      <w:r w:rsidR="00FA40A6"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com fornecimento de motorista, quilometragem livre, seguro,</w:t>
      </w:r>
      <w:r w:rsidR="00FA40A6"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combustível equipamentos e demais serviços especificados,</w:t>
      </w:r>
      <w:r w:rsidR="00FA40A6">
        <w:rPr>
          <w:rFonts w:ascii="Times New Roman" w:hAnsi="Times New Roman" w:cs="Times New Roman"/>
        </w:rPr>
        <w:t xml:space="preserve"> </w:t>
      </w:r>
      <w:r w:rsidRPr="00FA40A6">
        <w:rPr>
          <w:rFonts w:ascii="Times New Roman" w:hAnsi="Times New Roman" w:cs="Times New Roman"/>
        </w:rPr>
        <w:t>para operar na Cidade de São Paulo (FCCF)</w:t>
      </w:r>
      <w:r w:rsidR="00FA40A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209D2" w:rsidRPr="00FA40A6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A6" w:rsidRDefault="00FA40A6" w:rsidP="006D2035">
      <w:pPr>
        <w:spacing w:after="0" w:line="240" w:lineRule="auto"/>
      </w:pPr>
      <w:r>
        <w:separator/>
      </w:r>
    </w:p>
  </w:endnote>
  <w:endnote w:type="continuationSeparator" w:id="0">
    <w:p w:rsidR="00FA40A6" w:rsidRDefault="00FA40A6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A6" w:rsidRDefault="00FA40A6" w:rsidP="006D2035">
      <w:pPr>
        <w:spacing w:after="0" w:line="240" w:lineRule="auto"/>
      </w:pPr>
      <w:r>
        <w:separator/>
      </w:r>
    </w:p>
  </w:footnote>
  <w:footnote w:type="continuationSeparator" w:id="0">
    <w:p w:rsidR="00FA40A6" w:rsidRDefault="00FA40A6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2C99"/>
    <w:rsid w:val="00006D79"/>
    <w:rsid w:val="000073B7"/>
    <w:rsid w:val="00011D42"/>
    <w:rsid w:val="00015F6F"/>
    <w:rsid w:val="0001671F"/>
    <w:rsid w:val="00024FC5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209D2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702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9AD"/>
    <w:rsid w:val="006B55B5"/>
    <w:rsid w:val="006B62FC"/>
    <w:rsid w:val="006B690E"/>
    <w:rsid w:val="006B735D"/>
    <w:rsid w:val="006C0406"/>
    <w:rsid w:val="006C0CD4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0204"/>
    <w:rsid w:val="00B62893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70B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35D49"/>
    <w:rsid w:val="00C40958"/>
    <w:rsid w:val="00C41356"/>
    <w:rsid w:val="00C44697"/>
    <w:rsid w:val="00C44F64"/>
    <w:rsid w:val="00C463C2"/>
    <w:rsid w:val="00C46AA5"/>
    <w:rsid w:val="00C46F0C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53B0"/>
    <w:rsid w:val="00D062A4"/>
    <w:rsid w:val="00D10865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51E3"/>
    <w:rsid w:val="00D47C9D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95B"/>
    <w:rsid w:val="00E14B41"/>
    <w:rsid w:val="00E155E0"/>
    <w:rsid w:val="00E208FE"/>
    <w:rsid w:val="00E270DE"/>
    <w:rsid w:val="00E2758D"/>
    <w:rsid w:val="00E30072"/>
    <w:rsid w:val="00E30F10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A40A6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2D16-FD5B-4C74-9A23-AE4B5CE2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2152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Vilma Canavezzi Xavier</cp:lastModifiedBy>
  <cp:revision>3</cp:revision>
  <cp:lastPrinted>2015-07-06T14:31:00Z</cp:lastPrinted>
  <dcterms:created xsi:type="dcterms:W3CDTF">2016-10-17T10:36:00Z</dcterms:created>
  <dcterms:modified xsi:type="dcterms:W3CDTF">2016-10-17T10:58:00Z</dcterms:modified>
</cp:coreProperties>
</file>