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80" w:rsidRDefault="00137780" w:rsidP="0013778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1C85E8C" wp14:editId="2EE02808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780" w:rsidRDefault="00137780" w:rsidP="00137780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37780" w:rsidRDefault="00137780" w:rsidP="0013778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780" w:rsidRPr="00634CDF" w:rsidRDefault="00137780" w:rsidP="0013778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</w:t>
      </w:r>
      <w:r>
        <w:rPr>
          <w:rFonts w:ascii="Verdana" w:hAnsi="Verdana"/>
          <w:b/>
          <w:sz w:val="24"/>
          <w:szCs w:val="24"/>
        </w:rPr>
        <w:t>C. São Paulo, 009, Ano 62 Quinta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137780" w:rsidRPr="000D7E4F" w:rsidRDefault="00137780" w:rsidP="001377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</w:t>
      </w:r>
      <w:r>
        <w:rPr>
          <w:rFonts w:ascii="Verdana" w:hAnsi="Verdana"/>
          <w:b/>
          <w:sz w:val="24"/>
          <w:szCs w:val="24"/>
        </w:rPr>
        <w:t xml:space="preserve"> de Janeiro de 2017</w:t>
      </w:r>
    </w:p>
    <w:p w:rsidR="00137780" w:rsidRDefault="00137780" w:rsidP="00137780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3C24CA" w:rsidRDefault="00137780" w:rsidP="00137780">
      <w:pPr>
        <w:jc w:val="center"/>
        <w:rPr>
          <w:rFonts w:ascii="Verdana" w:hAnsi="Verdana"/>
          <w:b/>
          <w:sz w:val="24"/>
          <w:szCs w:val="24"/>
        </w:rPr>
      </w:pPr>
      <w:r w:rsidRPr="00137780">
        <w:rPr>
          <w:rFonts w:ascii="Verdana" w:hAnsi="Verdana"/>
          <w:b/>
          <w:sz w:val="24"/>
          <w:szCs w:val="24"/>
        </w:rPr>
        <w:t>Gabinete do Prefeito, Pág.01</w:t>
      </w:r>
    </w:p>
    <w:p w:rsidR="00137780" w:rsidRPr="00137780" w:rsidRDefault="00137780" w:rsidP="00137780">
      <w:pPr>
        <w:jc w:val="center"/>
        <w:rPr>
          <w:rFonts w:ascii="Verdana" w:hAnsi="Verdana"/>
          <w:b/>
          <w:sz w:val="24"/>
          <w:szCs w:val="24"/>
        </w:rPr>
      </w:pP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37780">
        <w:rPr>
          <w:rFonts w:ascii="Verdana" w:eastAsia="Times New Roman" w:hAnsi="Verdana" w:cs="Arial"/>
          <w:b/>
          <w:lang w:eastAsia="pt-BR"/>
        </w:rPr>
        <w:t>PORTARIA 24, DE 11 DE JANEIRO DE 2017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JOÃO DORIA, Prefeito do Município de São Paulo, usando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das atribuições que lhe são conferidas por lei,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RESOLVE: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Exonerar o senhor ALEXANDRE MODONEZI DE ANDRADE,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RF 748.892.1, do cargo de Chefe de Gabinete, símbolo CHG,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do Gabinete do Secretário, da Secretaria Municipal das </w:t>
      </w:r>
      <w:proofErr w:type="spellStart"/>
      <w:r w:rsidRPr="00137780">
        <w:rPr>
          <w:rFonts w:ascii="Verdana" w:eastAsia="Times New Roman" w:hAnsi="Verdana" w:cs="Arial"/>
          <w:lang w:eastAsia="pt-BR"/>
        </w:rPr>
        <w:t>Prefei</w:t>
      </w:r>
      <w:proofErr w:type="spellEnd"/>
      <w:r w:rsidRPr="00137780">
        <w:rPr>
          <w:rFonts w:ascii="Verdana" w:eastAsia="Times New Roman" w:hAnsi="Verdana" w:cs="Arial"/>
          <w:lang w:eastAsia="pt-BR"/>
        </w:rPr>
        <w:t>-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137780">
        <w:rPr>
          <w:rFonts w:ascii="Verdana" w:eastAsia="Times New Roman" w:hAnsi="Verdana" w:cs="Arial"/>
          <w:lang w:eastAsia="pt-BR"/>
        </w:rPr>
        <w:t>turas</w:t>
      </w:r>
      <w:proofErr w:type="spellEnd"/>
      <w:r w:rsidRPr="00137780">
        <w:rPr>
          <w:rFonts w:ascii="Verdana" w:eastAsia="Times New Roman" w:hAnsi="Verdana" w:cs="Arial"/>
          <w:lang w:eastAsia="pt-BR"/>
        </w:rPr>
        <w:t xml:space="preserve"> Regionais, constante da Lei 15.509/2011 e do Decreto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57.576/2017.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PREFEITURA DO MUNICÍPIO DE SÃO PAULO, aos 11 de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janeiro de 2017, 463°da fundação de São Paulo.</w:t>
      </w:r>
    </w:p>
    <w:p w:rsid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JOÃO DORIA, Prefeito</w:t>
      </w:r>
      <w:r>
        <w:rPr>
          <w:rFonts w:ascii="Verdana" w:eastAsia="Times New Roman" w:hAnsi="Verdana" w:cs="Arial"/>
          <w:lang w:eastAsia="pt-BR"/>
        </w:rPr>
        <w:t>.</w:t>
      </w:r>
    </w:p>
    <w:p w:rsid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37780">
        <w:rPr>
          <w:rFonts w:ascii="Verdana" w:eastAsia="Times New Roman" w:hAnsi="Verdana" w:cs="Arial"/>
          <w:b/>
          <w:lang w:eastAsia="pt-BR"/>
        </w:rPr>
        <w:t xml:space="preserve">TÍTULO DE NOMEAÇÃO 43, DE 11 DE JANEIRO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37780">
        <w:rPr>
          <w:rFonts w:ascii="Verdana" w:eastAsia="Times New Roman" w:hAnsi="Verdana" w:cs="Arial"/>
          <w:b/>
          <w:lang w:eastAsia="pt-BR"/>
        </w:rPr>
        <w:t>DE 2017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JOÃO DORIA, Prefeito do Município de São Paulo, usando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das atribuições que lhe são conferidas por lei,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RESOLVE: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Nomear o senhor CESAR ANGEL BOFFA DE AZEVEDO, RG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40601996-SSP/SP, para exercer o cargo de Chefe de Gabinete,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símbolo CHG, do Gabinete do Secretário, da Secretaria </w:t>
      </w:r>
      <w:proofErr w:type="spellStart"/>
      <w:r w:rsidRPr="00137780">
        <w:rPr>
          <w:rFonts w:ascii="Verdana" w:eastAsia="Times New Roman" w:hAnsi="Verdana" w:cs="Arial"/>
          <w:lang w:eastAsia="pt-BR"/>
        </w:rPr>
        <w:t>Munici</w:t>
      </w:r>
      <w:proofErr w:type="spellEnd"/>
      <w:r w:rsidRPr="00137780">
        <w:rPr>
          <w:rFonts w:ascii="Verdana" w:eastAsia="Times New Roman" w:hAnsi="Verdana" w:cs="Arial"/>
          <w:lang w:eastAsia="pt-BR"/>
        </w:rPr>
        <w:t>-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137780">
        <w:rPr>
          <w:rFonts w:ascii="Verdana" w:eastAsia="Times New Roman" w:hAnsi="Verdana" w:cs="Arial"/>
          <w:lang w:eastAsia="pt-BR"/>
        </w:rPr>
        <w:t>pal</w:t>
      </w:r>
      <w:proofErr w:type="spellEnd"/>
      <w:r w:rsidRPr="00137780">
        <w:rPr>
          <w:rFonts w:ascii="Verdana" w:eastAsia="Times New Roman" w:hAnsi="Verdana" w:cs="Arial"/>
          <w:lang w:eastAsia="pt-BR"/>
        </w:rPr>
        <w:t xml:space="preserve"> das Prefeituras Regionais, constante da Lei 15.509/2011 e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do Decreto 57.576/2017.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PREFEITURA DO MUNICÍPIO DE SÃO PAULO, aos 11 de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janeiro de 2017, 463°da fundação de São Paulo.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JOÃO DORIA, Prefeito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37780">
        <w:rPr>
          <w:rFonts w:ascii="Verdana" w:eastAsia="Times New Roman" w:hAnsi="Verdana" w:cs="Arial"/>
          <w:b/>
          <w:lang w:eastAsia="pt-BR"/>
        </w:rPr>
        <w:t xml:space="preserve">TÍTULO DE NOMEAÇÃO 44, DE 11 DE JANEIRO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37780">
        <w:rPr>
          <w:rFonts w:ascii="Verdana" w:eastAsia="Times New Roman" w:hAnsi="Verdana" w:cs="Arial"/>
          <w:b/>
          <w:lang w:eastAsia="pt-BR"/>
        </w:rPr>
        <w:t>DE 2017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JOÃO DORIA, Prefeito do Município de São Paulo, usando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das atribuições que lhe são conferidas por lei,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RESOLVE: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Nomear o senhor ALEXANDRE MODONEZI DE ANDRADE,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RF 748.892.1, para exercer o cargo de Secretário Adjunto,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lastRenderedPageBreak/>
        <w:t xml:space="preserve">símbolo SAD, da Secretaria Municipal das Prefeituras Regionais,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constante do Decreto 57.576/2017.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 xml:space="preserve">PREFEITURA DO MUNICÍPIO DE SÃO PAULO, aos 11 de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janeiro de 2017, 463°da fundação de São Paulo.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JOÃO DORIA, Prefeito.</w:t>
      </w:r>
    </w:p>
    <w:p w:rsid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b/>
          <w:sz w:val="24"/>
          <w:szCs w:val="24"/>
          <w:lang w:eastAsia="pt-BR"/>
        </w:rPr>
        <w:t>Secretarias, Pág.05</w:t>
      </w: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b/>
          <w:sz w:val="24"/>
          <w:szCs w:val="24"/>
          <w:lang w:eastAsia="pt-BR"/>
        </w:rPr>
        <w:t xml:space="preserve">TRABALHO E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b/>
          <w:sz w:val="24"/>
          <w:szCs w:val="24"/>
          <w:lang w:eastAsia="pt-BR"/>
        </w:rPr>
        <w:t>EMPREENDEDORISMO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b/>
          <w:sz w:val="24"/>
          <w:szCs w:val="24"/>
          <w:lang w:eastAsia="pt-BR"/>
        </w:rPr>
        <w:t>GABINETE DO SECRETÁRIO</w:t>
      </w:r>
    </w:p>
    <w:p w:rsid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b/>
          <w:sz w:val="24"/>
          <w:szCs w:val="24"/>
          <w:lang w:eastAsia="pt-BR"/>
        </w:rPr>
        <w:t>PORTARIA Nº. 001/2017 – SMTE/GABINETE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ELISEU GABRIEL DE PIERI, Secretário Municipal de Trabalho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e Empreendedorismo – SMTE, no uso das atribuições que lhe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são conferidas por lei, e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CONSIDERANDO o disposto no Decreto n.º 55.838, de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15 de janeiro de 2015, que institui o Sistema Eletrônico de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Informações – SEI no âmbito da Prefeitura do Município de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São Paulo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RESOLVE: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I. Indicar os seguintes servidores como administradores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locais do Sistema Eletrônico de Informações - SEI desta Se-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spellStart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cretaria</w:t>
      </w:r>
      <w:proofErr w:type="spellEnd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: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JULIANA NATRIELLI MEDEIROS RIBEIRO DOS SANTOS, Re-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spellStart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gistro</w:t>
      </w:r>
      <w:proofErr w:type="spellEnd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 Funcional n.º 838.358-8, Secretária Adjunta.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HELVIO NICOLAU MOISÉS, Registro Funcional n.º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697.031.1, Chefe de Gabinete.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II. Esta portaria entrará em vigor na data da publicação,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ficando revogada a Portaria nº. 021/2015-SDTE-GABINETE.</w:t>
      </w:r>
    </w:p>
    <w:p w:rsid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b/>
          <w:sz w:val="24"/>
          <w:szCs w:val="24"/>
          <w:lang w:eastAsia="pt-BR"/>
        </w:rPr>
        <w:t>DESPACHO DO CHEFE DE GABINETE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2017-0.000.426-0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SMTE e Ana Carolina </w:t>
      </w:r>
      <w:proofErr w:type="spellStart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Chiconi</w:t>
      </w:r>
      <w:proofErr w:type="spellEnd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 Rodrigues Gomes – ME - Res-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spellStart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tituição</w:t>
      </w:r>
      <w:proofErr w:type="spellEnd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 de Caução – Contrato nº 012/2011/PMSP/SEMDET, </w:t>
      </w:r>
      <w:proofErr w:type="spellStart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atu</w:t>
      </w:r>
      <w:proofErr w:type="spellEnd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-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al SMTE. No exercício da competência que me foi atribuída pela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Portaria nº 38/2013/SDTE-GAB, à vista dos elementos de </w:t>
      </w:r>
      <w:proofErr w:type="spellStart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convic</w:t>
      </w:r>
      <w:proofErr w:type="spellEnd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-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spellStart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ção</w:t>
      </w:r>
      <w:proofErr w:type="spellEnd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 contidos no presente processo administrativo, </w:t>
      </w:r>
      <w:proofErr w:type="spellStart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especialmen</w:t>
      </w:r>
      <w:proofErr w:type="spellEnd"/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-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te a manifestação da Supervisão de Execução Orçamentária e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Financeira, bem como do parecer jurídico, acolho a solicitação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realizada pela empresa ANA CAROLINA CHICONI RODRIGUES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GOMES - ME., inscrita no CNPJ/MF sob o nº 07.606.963/0001-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lastRenderedPageBreak/>
        <w:t xml:space="preserve">82, com fundamento na Portaria Municipal nº 122/2009-SF e Lei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Federal nº 8.666/93, artigo 56, §4º e AUTORIZO a restituição da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caução prestada pela contratada acima identificada, referente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a DAMSP nº 2011000227, no valor de R$ 1.774,20 (um mil,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setecentos e setenta e quatro reais e vinte centavos), prestada 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 xml:space="preserve">no Contrato nº 012/2011/PMSP/SEMDET, atual SMTE que foi </w:t>
      </w:r>
    </w:p>
    <w:p w:rsidR="00137780" w:rsidRPr="00137780" w:rsidRDefault="00137780" w:rsidP="0013778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137780">
        <w:rPr>
          <w:rFonts w:ascii="Verdana" w:eastAsia="Times New Roman" w:hAnsi="Verdana" w:cs="Arial"/>
          <w:sz w:val="24"/>
          <w:szCs w:val="24"/>
          <w:lang w:eastAsia="pt-BR"/>
        </w:rPr>
        <w:t>devidamente cumprido, conforme consta às fls. 20/22</w:t>
      </w:r>
      <w:r>
        <w:rPr>
          <w:rFonts w:ascii="Arial" w:eastAsia="Times New Roman" w:hAnsi="Arial" w:cs="Arial"/>
          <w:sz w:val="17"/>
          <w:szCs w:val="17"/>
          <w:lang w:eastAsia="pt-BR"/>
        </w:rPr>
        <w:t>.</w:t>
      </w: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sz w:val="24"/>
          <w:szCs w:val="24"/>
          <w:lang w:eastAsia="pt-BR"/>
        </w:rPr>
        <w:t>Servidor, Pág.18</w:t>
      </w:r>
    </w:p>
    <w:p w:rsid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P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37780">
        <w:rPr>
          <w:rFonts w:ascii="Verdana" w:eastAsia="Times New Roman" w:hAnsi="Verdana" w:cs="Arial"/>
          <w:b/>
          <w:lang w:eastAsia="pt-BR"/>
        </w:rPr>
        <w:t>RELAÇÃO DE LICENÇA MÉDICA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37780">
        <w:rPr>
          <w:rFonts w:ascii="Verdana" w:eastAsia="Times New Roman" w:hAnsi="Verdana" w:cs="Arial"/>
          <w:b/>
          <w:lang w:eastAsia="pt-BR"/>
        </w:rPr>
        <w:t>DIVISÃO DE PERÍCIA MÉDICA - DESS - 1</w:t>
      </w:r>
    </w:p>
    <w:p w:rsid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SEÇÃO DE LICENÇAS MÉDICAS</w:t>
      </w: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Relação de Licenças Médicas nos Termos da Lei 8989/79</w:t>
      </w:r>
    </w:p>
    <w:p w:rsid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37780">
        <w:rPr>
          <w:rFonts w:ascii="Verdana" w:eastAsia="Times New Roman" w:hAnsi="Verdana" w:cs="Arial"/>
          <w:lang w:eastAsia="pt-BR"/>
        </w:rPr>
        <w:t>NEG = LM Negada</w:t>
      </w:r>
      <w:r>
        <w:rPr>
          <w:rFonts w:ascii="Verdana" w:eastAsia="Times New Roman" w:hAnsi="Verdana" w:cs="Arial"/>
          <w:lang w:eastAsia="pt-BR"/>
        </w:rPr>
        <w:t>.</w:t>
      </w:r>
    </w:p>
    <w:p w:rsid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37780" w:rsidRPr="00137780" w:rsidRDefault="00137780" w:rsidP="00137780">
      <w:pPr>
        <w:spacing w:after="0" w:line="240" w:lineRule="auto"/>
        <w:rPr>
          <w:rFonts w:ascii="Verdana" w:eastAsia="Times New Roman" w:hAnsi="Verdana" w:cs="Arial"/>
          <w:lang w:eastAsia="pt-BR"/>
        </w:rPr>
      </w:pPr>
      <w:r>
        <w:rPr>
          <w:rFonts w:ascii="Verdana" w:eastAsia="Times New Roman" w:hAnsi="Verdana" w:cs="Arial"/>
          <w:noProof/>
          <w:lang w:eastAsia="pt-BR"/>
        </w:rPr>
        <w:drawing>
          <wp:inline distT="0" distB="0" distL="0" distR="0">
            <wp:extent cx="4229100" cy="723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780" w:rsidRPr="00137780" w:rsidRDefault="00137780" w:rsidP="00137780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37780" w:rsidRDefault="00137780" w:rsidP="00137780">
      <w:pPr>
        <w:jc w:val="center"/>
        <w:rPr>
          <w:rFonts w:ascii="Verdana" w:hAnsi="Verdana"/>
          <w:b/>
          <w:sz w:val="24"/>
          <w:szCs w:val="24"/>
        </w:rPr>
      </w:pPr>
    </w:p>
    <w:p w:rsidR="00137780" w:rsidRPr="00137780" w:rsidRDefault="00137780" w:rsidP="00137780">
      <w:pPr>
        <w:jc w:val="center"/>
        <w:rPr>
          <w:rFonts w:ascii="Verdana" w:hAnsi="Verdana"/>
          <w:b/>
          <w:sz w:val="24"/>
          <w:szCs w:val="24"/>
        </w:rPr>
      </w:pPr>
    </w:p>
    <w:sectPr w:rsidR="00137780" w:rsidRPr="00137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80"/>
    <w:rsid w:val="00137780"/>
    <w:rsid w:val="003C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2017-01-12T10:11:00Z</dcterms:created>
  <dcterms:modified xsi:type="dcterms:W3CDTF">2017-01-12T10:24:00Z</dcterms:modified>
</cp:coreProperties>
</file>