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D002ED">
        <w:rPr>
          <w:rFonts w:ascii="Verdana" w:hAnsi="Verdana"/>
          <w:b/>
          <w:sz w:val="24"/>
          <w:szCs w:val="24"/>
        </w:rPr>
        <w:t>5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D002ED">
        <w:rPr>
          <w:rFonts w:ascii="Verdana" w:hAnsi="Verdana"/>
          <w:b/>
          <w:sz w:val="24"/>
          <w:szCs w:val="24"/>
        </w:rPr>
        <w:t xml:space="preserve"> Quinta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644EB" w:rsidRPr="001F1155" w:rsidRDefault="00C644EB" w:rsidP="001F115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D002ED">
        <w:rPr>
          <w:rFonts w:ascii="Verdana" w:hAnsi="Verdana"/>
          <w:b/>
          <w:sz w:val="24"/>
          <w:szCs w:val="24"/>
        </w:rPr>
        <w:t>9</w:t>
      </w:r>
      <w:r w:rsidR="009F4DEE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Junho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F1155" w:rsidRDefault="001F1155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7619AC" w:rsidRDefault="007619AC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19AC">
        <w:rPr>
          <w:rFonts w:ascii="Verdana" w:hAnsi="Verdana" w:cs="Frutiger-BlackCn"/>
          <w:b/>
          <w:bCs/>
        </w:rPr>
        <w:t>DECRETO Nº 57.046, DE 8 DE JUNHO DE 2016</w:t>
      </w:r>
    </w:p>
    <w:p w:rsid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Abre Crédito Adicional Suplementar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R$ 720.000,00 de acordo com a Lei nº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16.334/15.</w:t>
      </w:r>
    </w:p>
    <w:p w:rsid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FERNANDO HADDAD, Prefeito do Município de São Paulo,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usando das atribuições que lhe são conferidas por lei, na conformidade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da autorização contida na Lei nº 16.334/15, de 30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dezembro de 2015, e visando possibilitar despesas inerentes às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atividades das Secretarias e das Subprefeituras,</w:t>
      </w:r>
    </w:p>
    <w:p w:rsid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19AC">
        <w:rPr>
          <w:rFonts w:ascii="Verdana" w:hAnsi="Verdana" w:cs="Frutiger-BoldCn"/>
          <w:b/>
          <w:bCs/>
        </w:rPr>
        <w:t>D E C R E T A :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1º - Fica aberto crédito adicional de R$ 720.000,00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(setecentos e vinte mil reais), suplementar às seguintes dotações</w:t>
      </w:r>
    </w:p>
    <w:p w:rsidR="007619AC" w:rsidRDefault="007619AC" w:rsidP="007619AC">
      <w:pPr>
        <w:autoSpaceDE w:val="0"/>
        <w:autoSpaceDN w:val="0"/>
        <w:adjustRightInd w:val="0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do orçamento vigente:</w:t>
      </w:r>
    </w:p>
    <w:p w:rsidR="007619AC" w:rsidRDefault="00024FF2" w:rsidP="007619AC">
      <w:pPr>
        <w:autoSpaceDE w:val="0"/>
        <w:autoSpaceDN w:val="0"/>
        <w:adjustRightInd w:val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5209954" cy="818707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49" cy="8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2º - A cobertura do crédito de que trata o artigo 1º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far-se-á através de recursos provenientes da anulação parcial,</w:t>
      </w:r>
    </w:p>
    <w:p w:rsidR="007619AC" w:rsidRPr="007619AC" w:rsidRDefault="007619AC" w:rsidP="007619AC">
      <w:pPr>
        <w:autoSpaceDE w:val="0"/>
        <w:autoSpaceDN w:val="0"/>
        <w:adjustRightInd w:val="0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em igual importância, das seguintes dotações: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3º - Este decreto entrará em vigor na data de sua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publicação.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PREFEITURA DO MUNICÍPIO DE SÃO PAULO, em 8 de junho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de 2016, 463º da Fundação de São Paulo.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FERNANDO HADDAD, Prefeito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ROGÉRIO CERON DE OLIVEIRA, Secretário Municipal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Finanças e Desenvolvimento Econômico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Publicado na Secretaria do Governo Municipal, em 8 de</w:t>
      </w:r>
    </w:p>
    <w:p w:rsidR="007619AC" w:rsidRPr="007619AC" w:rsidRDefault="007619AC" w:rsidP="007619AC">
      <w:pPr>
        <w:autoSpaceDE w:val="0"/>
        <w:autoSpaceDN w:val="0"/>
        <w:adjustRightInd w:val="0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lastRenderedPageBreak/>
        <w:t>junho de 2016.</w:t>
      </w:r>
    </w:p>
    <w:p w:rsidR="00024FF2" w:rsidRDefault="00024FF2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19AC">
        <w:rPr>
          <w:rFonts w:ascii="Verdana" w:hAnsi="Verdana" w:cs="Frutiger-BlackCn"/>
          <w:b/>
          <w:bCs/>
        </w:rPr>
        <w:t>DECRETO Nº 57.047, DE 8 DE JUNHO DE 2016</w:t>
      </w:r>
    </w:p>
    <w:p w:rsidR="00024FF2" w:rsidRDefault="00024FF2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Abre Crédito Adicional Suplementar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R$ 1.302.966,79 de acordo com a Lei nº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619AC">
        <w:rPr>
          <w:rFonts w:ascii="Verdana" w:hAnsi="Verdana" w:cs="Frutiger-LightItalic"/>
          <w:i/>
          <w:iCs/>
        </w:rPr>
        <w:t>16.334/15.</w:t>
      </w:r>
    </w:p>
    <w:p w:rsidR="00024FF2" w:rsidRDefault="00024FF2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FERNANDO HADDAD, Prefeito do Município de São Paulo,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usando das atribuições que lhe são conferidas por lei, na conformidade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da autorização contida na Lei nº 16.334/15, de 30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dezembro de 2015, e visando possibilitar despesas inerentes às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atividades das Secretarias e do Fundo,</w:t>
      </w:r>
    </w:p>
    <w:p w:rsidR="00024FF2" w:rsidRDefault="00024FF2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19AC">
        <w:rPr>
          <w:rFonts w:ascii="Verdana" w:hAnsi="Verdana" w:cs="Frutiger-BoldCn"/>
          <w:b/>
          <w:bCs/>
        </w:rPr>
        <w:t>D E C R E T A :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1º - Fica aberto crédito adicional de R$ 1.302.966,79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(um milhão e trezentos e dois mil e novecentos e sessenta 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seis reais e setenta e nove centavos), suplementar às seguintes</w:t>
      </w:r>
    </w:p>
    <w:p w:rsidR="007619AC" w:rsidRPr="007619AC" w:rsidRDefault="007619AC" w:rsidP="007619AC">
      <w:pPr>
        <w:autoSpaceDE w:val="0"/>
        <w:autoSpaceDN w:val="0"/>
        <w:adjustRightInd w:val="0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dotações do orçamento vigente:</w:t>
      </w:r>
    </w:p>
    <w:p w:rsidR="007619AC" w:rsidRPr="007619AC" w:rsidRDefault="00024FF2" w:rsidP="007619AC">
      <w:pPr>
        <w:autoSpaceDE w:val="0"/>
        <w:autoSpaceDN w:val="0"/>
        <w:adjustRightInd w:val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 wp14:anchorId="7C687528" wp14:editId="4E636AC1">
            <wp:extent cx="4688958" cy="8399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05" cy="83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2º - A cobertura do crédito de que trata o artigo 1º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far-se-á através de recursos provenientes da anulação parcial,</w:t>
      </w:r>
    </w:p>
    <w:p w:rsidR="007619AC" w:rsidRPr="007619AC" w:rsidRDefault="007619AC" w:rsidP="007619AC">
      <w:pPr>
        <w:autoSpaceDE w:val="0"/>
        <w:autoSpaceDN w:val="0"/>
        <w:adjustRightInd w:val="0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em igual importância, das seguintes dotações: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Artigo 3º - Este decreto entrará em vigor na data de sua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publicação.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PREFEITURA DO MUNICÍPIO DE SÃO PAULO, em 8 de junho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de 2016, 463º da Fundação de São Paulo.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FERNANDO HADDAD, Prefeito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ROGÉRIO CERON DE OLIVEIRA, Secretário Municipal de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Finanças e Desenvolvimento Econômico</w:t>
      </w:r>
    </w:p>
    <w:p w:rsidR="007619AC" w:rsidRPr="007619AC" w:rsidRDefault="007619AC" w:rsidP="0076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19AC">
        <w:rPr>
          <w:rFonts w:ascii="Verdana" w:hAnsi="Verdana" w:cs="Frutiger-Cn"/>
        </w:rPr>
        <w:t>Publicado na Secretaria do Governo Municipal, em 8 de</w:t>
      </w:r>
    </w:p>
    <w:p w:rsidR="007619AC" w:rsidRPr="007619AC" w:rsidRDefault="007619AC" w:rsidP="007619AC">
      <w:pPr>
        <w:autoSpaceDE w:val="0"/>
        <w:autoSpaceDN w:val="0"/>
        <w:adjustRightInd w:val="0"/>
        <w:rPr>
          <w:rFonts w:ascii="Verdana" w:hAnsi="Verdana"/>
          <w:b/>
        </w:rPr>
      </w:pPr>
      <w:r w:rsidRPr="007619AC">
        <w:rPr>
          <w:rFonts w:ascii="Verdana" w:hAnsi="Verdana" w:cs="Frutiger-Cn"/>
        </w:rPr>
        <w:t>junho de 2016</w:t>
      </w:r>
      <w:r>
        <w:rPr>
          <w:rFonts w:ascii="Frutiger-Cn" w:hAnsi="Frutiger-Cn" w:cs="Frutiger-Cn"/>
          <w:sz w:val="14"/>
          <w:szCs w:val="14"/>
        </w:rPr>
        <w:t>.</w:t>
      </w:r>
    </w:p>
    <w:p w:rsidR="009F4DEE" w:rsidRDefault="00D002ED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Pág.05</w:t>
      </w:r>
    </w:p>
    <w:p w:rsidR="00D002ED" w:rsidRDefault="00D002ED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02ED">
        <w:rPr>
          <w:rFonts w:ascii="Verdana" w:hAnsi="Verdana" w:cs="Frutiger-BlackCn"/>
          <w:b/>
          <w:bCs/>
        </w:rPr>
        <w:t>DESENVOLVIMENTO,TRABALHO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02ED">
        <w:rPr>
          <w:rFonts w:ascii="Verdana" w:hAnsi="Verdana" w:cs="Frutiger-BlackCn"/>
          <w:b/>
          <w:bCs/>
        </w:rPr>
        <w:t>E EMPREENDEDORISMO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GABINETE DO SECRETÁRIO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02ED">
        <w:rPr>
          <w:rFonts w:ascii="Verdana" w:hAnsi="Verdana" w:cs="Frutiger-Cn"/>
          <w:b/>
          <w:color w:val="000000"/>
        </w:rPr>
        <w:t>COORDENADORIA DE SEGURANÇA ALIMENTAR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002ED">
        <w:rPr>
          <w:rFonts w:ascii="Verdana" w:hAnsi="Verdana" w:cs="Frutiger-Cn"/>
          <w:b/>
          <w:color w:val="000000"/>
        </w:rPr>
        <w:t>E NUTRICIONAL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PORTARIA Nº 012/COSAN/SDTE/2016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O COORDENADOR DE SEGURANÇA ALIMENTAR E NUTRICIONAL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lastRenderedPageBreak/>
        <w:t>DA SECRETARIA DO DESENVOLVIMENTO, TRABALHO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EMPREENDEDORISMO, no uso das atribuições legais e regulamentares,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especialmente aquela inscrita no inciso III do artigo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1º do Decreto Municipal n.º 46.398/05 (que dispõe sobre atribuições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 competências relativas à administração dos mercados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 sacolões municipais) c/c art. 1º do Decreto 56.399/15 (que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transforma a Supervisão Geral De Abastecimento-ABAST em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Coordenadoria de Segurança Alimentar e Nutricional-COSAN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dá outras providências);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CONSIDERANDO o disposto no artigo 1º do Decreto Municipal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n.º 28.850/90 (com a redação dada pelo Decreto Municipal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n.º 31.824/92), que institui o Sacolão da Prefeitura “com 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finalidade de oferecer à população um acesso racional e eficaz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para aquisição de gêneros alimentícios a preços mais baixos 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que aqueles praticados, em média, no mercado”;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CONSIDERANDO, a necessidade de resgatar o caráter social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dos equipamentos municipais de abastecimento, facilitando 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acesso da população, especialmente às camadas de baixa renda,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 produtos de qualidade, com preços acessíveis;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RESOLVE: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Art. 1º Criar o Programa “Quinta da Economia”, estabelecendo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uma relação de produtos hortifrutigranjeiros a serem comercializados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 um preço pré-fixado, às quintas-feiras, durante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todo o horário de expediente dos "Sacolões” e dos “Mercados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Municipais”, indicados no Anexo II.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Art. 2º Os permissionários dos equipamentos públicos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indicados no Anexo II, do ramo de </w:t>
      </w:r>
      <w:proofErr w:type="spellStart"/>
      <w:r w:rsidRPr="00D002ED">
        <w:rPr>
          <w:rFonts w:ascii="Verdana" w:hAnsi="Verdana" w:cs="Frutiger-Cn"/>
          <w:color w:val="000000"/>
        </w:rPr>
        <w:t>hortifrutícola</w:t>
      </w:r>
      <w:proofErr w:type="spellEnd"/>
      <w:r w:rsidRPr="00D002ED">
        <w:rPr>
          <w:rFonts w:ascii="Verdana" w:hAnsi="Verdana" w:cs="Frutiger-Cn"/>
          <w:color w:val="000000"/>
        </w:rPr>
        <w:t>, deverão, 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seu critério, escolher 07 (sete) produtos do Grupo I e 13 (treze)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produtos do Grupo II, do Anexo I desta Portaria, para serem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comercializados a um valor de até R$ 2,99 (dois reais e noventa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 nove centavos), o quilo.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Parágrafo único. A relação de produtos constantes 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Anexo I poderá ser alterada pelos administradores dos mercados,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 ofício ou mediante solicitação dos permissionários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interessados, especialmente em razão de escassez ou inesperada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oscilação dos preços, respeitados os quantitativos totais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comunicando-se, em todo o caso, a alteração aos interessados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 esta Coordenadoria.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Art. 3º Incumbe aos permissionários relacionados no artigo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2º, promover as ações de promoção junto aos consumidores, 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forma estabelecida por esta Coordenadoria.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Art. 4º O descumprimento dos termos desta Portaria constitui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justa causa para a revogação do termo de permissão de uso.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§1º Para aplicação do disposto no “caput” deste artigo, 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administradores dos mercados deverão dar ciência a cada um</w:t>
      </w:r>
    </w:p>
    <w:p w:rsidR="00D002ED" w:rsidRPr="00D002ED" w:rsidRDefault="00D002ED" w:rsidP="00D002ED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dos permissionários afetados, entregando-lhe uma cópia desta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portaria, mediante recibo firmado pelo interessado ou por seu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preposto.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§ 2º Em caso de recusa ou de impossibilidade, a assinatura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poderá ser substituída por declaração do administrador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responsável.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Art. 5º - Esta portaria entra em vigor na data de sua publicação,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lastRenderedPageBreak/>
        <w:t>revogadas as disposições em contrário.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ANEXO 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GRUPO I: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1. Abacate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2. Abacaxi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3. Ameixa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4. Banana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5. Caqui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6. Figo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7. Goiaba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8. Jaca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9. Jabuticaba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10. Laranja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11. Lima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12. Limão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13. Maçã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14. Mamão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15. Manga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16. Maracujá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17. Melancia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18. Melão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19. Mexerica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20. </w:t>
      </w:r>
      <w:proofErr w:type="spellStart"/>
      <w:r w:rsidRPr="00D002ED">
        <w:rPr>
          <w:rFonts w:ascii="Verdana" w:hAnsi="Verdana" w:cs="Frutiger-Cn"/>
          <w:color w:val="000000"/>
        </w:rPr>
        <w:t>Pêra</w:t>
      </w:r>
      <w:proofErr w:type="spellEnd"/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21. Pêssego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22. Tangerina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23. Uva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GRUPO II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1. Alface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2. Abobrinha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3. Agrião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4. Almeirão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5. Acelga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6. Alho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7. Abóbora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8. Batata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9. Batata doce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10. Berinjela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11. Beterraba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12. Brócolis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13. Cebola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14. Cará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15. Chuchu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16. Couve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17. Couve Flor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18. Erva doce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19. Escarola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20. Espinafre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21. Inhame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22. Jiló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23. Milho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24. Mandioquinha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25. Mandioca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26. Nabo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lastRenderedPageBreak/>
        <w:t>27. Pimentão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28. Pepino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29. Quiabo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30. Rabanete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31. Repolho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32. Rúcula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33. Salsão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34. Tomate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35. Vagem</w:t>
      </w:r>
    </w:p>
    <w:p w:rsidR="00024FF2" w:rsidRDefault="00024FF2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D002ED">
        <w:rPr>
          <w:rFonts w:ascii="Verdana" w:hAnsi="Verdana" w:cs="Frutiger-BoldCn"/>
          <w:b/>
          <w:bCs/>
          <w:color w:val="000000"/>
        </w:rPr>
        <w:t>ANEXO II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Relação dos “Mercados Municipais”: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1. Mercado Municipal “Antônio Gomes” – Sapopemba.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2. Mercado Municipal “Teotônio Vilela”.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3. Mercado Municipal “Eng.º João Pedro de Carvalho Neto”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– Pinheiros.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4. Central Leste de Abastecimento.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Relação dos “Sacolões da Prefeitura”: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1. “Sacolão da Prefeitura” </w:t>
      </w:r>
      <w:proofErr w:type="spellStart"/>
      <w:r w:rsidRPr="00D002ED">
        <w:rPr>
          <w:rFonts w:ascii="Verdana" w:hAnsi="Verdana" w:cs="Frutiger-Cn"/>
          <w:color w:val="000000"/>
        </w:rPr>
        <w:t>Avanhandava</w:t>
      </w:r>
      <w:proofErr w:type="spellEnd"/>
      <w:r w:rsidRPr="00D002ED">
        <w:rPr>
          <w:rFonts w:ascii="Verdana" w:hAnsi="Verdana" w:cs="Frutiger-Cn"/>
          <w:color w:val="000000"/>
        </w:rPr>
        <w:t>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2. “Sacolão da Prefeitura” Bela Vista.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3. “Sacolão da Prefeitura” Brigadeiro.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4. “Sacolão da Prefeitura” São Miguel Paulista.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5. “Sacolão da Prefeitura” Cidade Tiradentes.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6. “Sacolão da Prefeitura” Piraporinha.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7. “Sacolão da Prefeitura” COHAB Adventista.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8. “Sacolão da Prefeitura” Cidade Jaraguá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9. “Sacolão da Prefeitura” Lapa.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10. “Sacolão da Prefeitura” João Moura.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11. “Sacolão da Prefeitura” Butantã.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12. “Sacolão da Prefeitura” Estrada do Sabão.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13. “Sacolão da Prefeitura” Freguesia do Ó.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14. “Sacolão da Prefeitura” Jaguaré.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15. “Sacolão da Prefeitura” Santo Amaro.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FUNDAÇÃO PAULISTANA DE EDUCAÇÃO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E TECNOLOGIA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TERMO DE CONTRATO Nº 03/FUNDAÇÃO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PAULISTANA/2016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Processo Eletrônico – SEI 8110.2016/0000018-5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Contrato celebrado entre a FUNDAÇÃO PAULISTANA DE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EDUCAÇÃO, TECNOLOGIA E CULTURA, e o INSTITUTO DE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GESTÃO DE DESENVOLVIMENTO SOCIAL DESENVOLVER - RH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- IDG- RH, tendo por objeto a prestação de serviços técnicos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especializados objetivando a realização de processo seletivo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(</w:t>
      </w:r>
      <w:proofErr w:type="spellStart"/>
      <w:r w:rsidRPr="00D002ED">
        <w:rPr>
          <w:rFonts w:ascii="Verdana" w:hAnsi="Verdana" w:cs="Frutiger-Cn"/>
          <w:color w:val="000000"/>
        </w:rPr>
        <w:t>vestibulinho</w:t>
      </w:r>
      <w:proofErr w:type="spellEnd"/>
      <w:r w:rsidRPr="00D002ED">
        <w:rPr>
          <w:rFonts w:ascii="Verdana" w:hAnsi="Verdana" w:cs="Frutiger-Cn"/>
          <w:color w:val="000000"/>
        </w:rPr>
        <w:t>) para o 2º semestre de 2016, destinado ao ingresso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 alunos nos cursos oferecidos pela Escola Técnica de Saúde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Pública “Prof. </w:t>
      </w:r>
      <w:proofErr w:type="spellStart"/>
      <w:r w:rsidRPr="00D002ED">
        <w:rPr>
          <w:rFonts w:ascii="Verdana" w:hAnsi="Verdana" w:cs="Frutiger-Cn"/>
          <w:color w:val="000000"/>
        </w:rPr>
        <w:t>Makiguti</w:t>
      </w:r>
      <w:proofErr w:type="spellEnd"/>
      <w:r w:rsidRPr="00D002ED">
        <w:rPr>
          <w:rFonts w:ascii="Verdana" w:hAnsi="Verdana" w:cs="Frutiger-Cn"/>
          <w:color w:val="000000"/>
        </w:rPr>
        <w:t>”, mantida pela Fundação Paulistana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 Educação, Tecnologia e Cultura – FUNDAÇÃO PAULISTANA,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criada pela Lei nº 13.806/2004, alterada pela Lei 16.115/15,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tendo seu estatuto aprovado pelo Decreto nº 56.507/15. Dispensa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 procedimento licitatório. Art. 24, inciso XIII, da Lei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Federal nº 8.666/93 e suas alterações.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lastRenderedPageBreak/>
        <w:t xml:space="preserve">DATA DE ASSINATURA: </w:t>
      </w:r>
      <w:r w:rsidRPr="00D002ED">
        <w:rPr>
          <w:rFonts w:ascii="Verdana" w:hAnsi="Verdana" w:cs="Frutiger-Cn"/>
          <w:color w:val="000000"/>
        </w:rPr>
        <w:t>08 DE JUNHO DE 2016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 xml:space="preserve">VALOR DA INSCRIÇÃO: </w:t>
      </w:r>
      <w:r w:rsidRPr="00D002ED">
        <w:rPr>
          <w:rFonts w:ascii="Verdana" w:hAnsi="Verdana" w:cs="Frutiger-Cn"/>
          <w:color w:val="000000"/>
        </w:rPr>
        <w:t>R$ 28,50 (VINTE E OITO REAIS DE</w:t>
      </w:r>
    </w:p>
    <w:p w:rsidR="00D002ED" w:rsidRDefault="00D002ED" w:rsidP="00D002ED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CINQUENTA CENTAVOS)</w:t>
      </w:r>
    </w:p>
    <w:p w:rsidR="00D002ED" w:rsidRDefault="00D002ED" w:rsidP="00D002ED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</w:p>
    <w:p w:rsidR="00D002ED" w:rsidRDefault="00D002ED" w:rsidP="00D002ED">
      <w:pPr>
        <w:autoSpaceDE w:val="0"/>
        <w:autoSpaceDN w:val="0"/>
        <w:adjustRightInd w:val="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002ED">
        <w:rPr>
          <w:rFonts w:ascii="Verdana" w:hAnsi="Verdana" w:cs="Frutiger-Cn"/>
          <w:b/>
          <w:color w:val="000000"/>
          <w:sz w:val="24"/>
          <w:szCs w:val="24"/>
        </w:rPr>
        <w:t>Servidor, Pág.27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02ED">
        <w:rPr>
          <w:rFonts w:ascii="Verdana" w:hAnsi="Verdana" w:cs="Frutiger-BlackCn"/>
          <w:b/>
          <w:bCs/>
        </w:rPr>
        <w:t>DESENVOLVIMENTO,TRABALHO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02ED">
        <w:rPr>
          <w:rFonts w:ascii="Verdana" w:hAnsi="Verdana" w:cs="Frutiger-BlackCn"/>
          <w:b/>
          <w:bCs/>
        </w:rPr>
        <w:t>E EMPREENDEDORISMO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GABINETE DO SECRETÁRIO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INDENIZAÇÃO DE FÉRIAS EM PECUNIA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DEMAIS DIREITOS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 xml:space="preserve">DEFIRO </w:t>
      </w:r>
      <w:r w:rsidRPr="00D002ED">
        <w:rPr>
          <w:rFonts w:ascii="Verdana" w:hAnsi="Verdana" w:cs="Frutiger-Cn"/>
          <w:color w:val="000000"/>
        </w:rPr>
        <w:t>o pagamento de férias dos servidores abaixo, nos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termos da O.N. 02/94 – SMA, com as alterações do Despacho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Normativo n.º 002/SMG-G/2006 e da O.N. n.º 003/SMG-G/2008: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822.849.3/1 – GILMAR DOS SANTOS GONÇALVES</w:t>
      </w:r>
      <w:r w:rsidRPr="00D002ED">
        <w:rPr>
          <w:rFonts w:ascii="Verdana" w:hAnsi="Verdana" w:cs="Frutiger-Cn"/>
          <w:color w:val="000000"/>
        </w:rPr>
        <w:t>, processo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nº 2016-0.116.351-3, relativas ao exercício de 2016 (30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dias), acrescidas de 1/3.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749.892.6/2 – MARCIA REGINA DOS SANTOS</w:t>
      </w:r>
      <w:r w:rsidRPr="00D002ED">
        <w:rPr>
          <w:rFonts w:ascii="Verdana" w:hAnsi="Verdana" w:cs="Frutiger-Cn"/>
          <w:color w:val="000000"/>
        </w:rPr>
        <w:t>, processo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nº 2016-0.116.346-7, relativas ao exercício de 2015 (10 dias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restantes) e ao exercício de 2016 (30 dias), acrescidas de 1/3.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733.010.3/4 – MARCO EL NEJEM</w:t>
      </w:r>
      <w:r w:rsidRPr="00D002ED">
        <w:rPr>
          <w:rFonts w:ascii="Verdana" w:hAnsi="Verdana" w:cs="Frutiger-Cn"/>
          <w:color w:val="000000"/>
        </w:rPr>
        <w:t>, processo nº 2016-0.120.358-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2, relativas ao exercício de 2016 (30 dias), acrescidas de 1/3.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809.761.5/1 – ALBERTO KLEINAS</w:t>
      </w:r>
      <w:r w:rsidRPr="00D002ED">
        <w:rPr>
          <w:rFonts w:ascii="Verdana" w:hAnsi="Verdana" w:cs="Frutiger-Cn"/>
          <w:color w:val="000000"/>
        </w:rPr>
        <w:t>, processo nº 2016-0.129.666-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1, relativas ao exercício de 2015 (30 dias), acrescidas de 1/3.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PROCESSO 2016-0.089.326-7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Interessada: SDTE/COORDENADORIA DE SEGURANÇA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ALIMENTAR E NUTRICIONAL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Assunto: Pedido de afastamento para participar de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evento. Justificativa de afastamento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I - Tendo em vista a documentação comprobatória e o relatório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de viagem juntados ao presente sob fls. 12 a 18, </w:t>
      </w:r>
      <w:r w:rsidRPr="00D002ED">
        <w:rPr>
          <w:rFonts w:ascii="Verdana" w:hAnsi="Verdana" w:cs="Frutiger-BoldCn"/>
          <w:b/>
          <w:bCs/>
          <w:color w:val="000000"/>
        </w:rPr>
        <w:t>JUSTIFICO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com fundamento no Decreto nº 48.743/2007 o afastamento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do servidor ADRIANO DE ALMEIDA CARDOSO – RF: 815.568.2,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Assessor Especial ref. DAS 15, por ter participado do evento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denominado 1º Simpósio Nacional de Feiras Livres e Mercados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Públicos, realizado nos dias 28 e 29 de abril de 2016, em Curitiba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(PR), sem prejuízo de vencimentos e demais vantagens 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cargo que ocupa.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PROCESSO 2016-0.010.667-2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Interessado: JOSE SANTIAGO DA SILVA - R.F.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623.133.1/1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Assunto: Apostila de Titulo de Aposentadoria – Titulo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n.º 002/2016 – SDTE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Cn"/>
          <w:color w:val="000000"/>
        </w:rPr>
        <w:t xml:space="preserve">I – À vista dos elementos constantes no presente, </w:t>
      </w:r>
      <w:r w:rsidRPr="00D002ED">
        <w:rPr>
          <w:rFonts w:ascii="Verdana" w:hAnsi="Verdana" w:cs="Frutiger-BoldCn"/>
          <w:b/>
          <w:bCs/>
          <w:color w:val="000000"/>
        </w:rPr>
        <w:t>APOSTILO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o Título de Aposentadoria n° 002/2016-SDTE, para constar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no cabeçalho o numero do processo 2016-0.010.667-2 e não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como constou. Por conseguinte ratifico os demais termos prolatados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naquele titulo.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QUADRO DOS AGENTES VISTORES - QAV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Opções formalizadas nos termos dos artigos 27, 35,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lastRenderedPageBreak/>
        <w:t>41 e 42 da Lei nº 16.417/2016: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Nos termos do artigo 30 da Lei nº 16.417/2016, integração</w:t>
      </w:r>
    </w:p>
    <w:p w:rsidR="00D002ED" w:rsidRDefault="00D002ED" w:rsidP="00D002ED">
      <w:pPr>
        <w:autoSpaceDE w:val="0"/>
        <w:autoSpaceDN w:val="0"/>
        <w:adjustRightInd w:val="0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na carreira de Agente Vistor</w:t>
      </w:r>
      <w:r>
        <w:rPr>
          <w:rFonts w:ascii="Verdana" w:hAnsi="Verdana" w:cs="Frutiger-Cn"/>
          <w:color w:val="000000"/>
        </w:rPr>
        <w:t>.</w:t>
      </w:r>
    </w:p>
    <w:p w:rsidR="00D002ED" w:rsidRPr="00D002ED" w:rsidRDefault="00D002ED" w:rsidP="00D002ED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241851" cy="3040911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50" cy="304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D0" w:rsidRDefault="00CE5DD0" w:rsidP="00CE5DD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002ED" w:rsidRDefault="00D002ED" w:rsidP="00CE5DD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002ED">
        <w:rPr>
          <w:rFonts w:ascii="Verdana" w:hAnsi="Verdana"/>
          <w:b/>
          <w:sz w:val="24"/>
          <w:szCs w:val="24"/>
        </w:rPr>
        <w:t>Edital, Pág.50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DESENVOLVIMENTO,TRABALHO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E EMPREENDEDORISMO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FUNDAÇÃO PAULISTANA DE EDUCAÇÃO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E TECNOLOGIA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PROCESSO SELETIVO SIMPLIFICADO INSTITUÍDO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PELO EDITAL FUNDAÇÃO PAULISTANA N.º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02/2016 – DIVULGAÇÃO DOS RECURSOS IMPETRADOS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REFERENTES ÀS INSCRIÇÕES HOMOLOGADAS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02ED">
        <w:rPr>
          <w:rFonts w:ascii="Verdana" w:hAnsi="Verdana" w:cs="Frutiger-BlackCn"/>
          <w:b/>
          <w:bCs/>
          <w:color w:val="000000"/>
        </w:rPr>
        <w:t>E NÃO HOMOLOGADAS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 Comissão de Seleção do Processo Seletivo Público Simplificado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instituído pelo Edital Fundação Paulistana nº 02/2016,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publicado em 21 de maio de 2016, DIVULGA a relação de recursos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deferidos e indeferidos no referido Processo Seletivo para as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funções de COORDENADORES(AS) GERAIS, EDUCADORES(AS),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COORDENADORES(AS) PEDAGÓGICOS(AS) e ASSISTENTES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ADMINISTRATIVOS(AS), para atuarem como bolsistas, nos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cursos técnicos de formação inicial e continuada (FIC) de: HORTICULTOR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ORGÂNICO e AGRICULTOR ORGÂNICO, vinculados à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modalidade PRONATEC CAMPO; e RECICLADOR e OPERADOR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DE PRODUÇÃO EM UNIDADE DE TRATAMENTO DE RESÍDUOS,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vinculados à modalidade PRONATEC CATADORES.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1. Dos recursos deferidos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ALDREA LUCIANA DE SOUZA SENA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lastRenderedPageBreak/>
        <w:t>MARCELINO JOSÉ DE SOUZA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ATÍLIO VIVIANI NETO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2. Dos recursos indeferidos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Não houve recursos indeferidos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3. Da lista final de inscrições homologadas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02ED">
        <w:rPr>
          <w:rFonts w:ascii="Verdana" w:hAnsi="Verdana" w:cs="Frutiger-BoldCn"/>
          <w:b/>
          <w:bCs/>
          <w:color w:val="000000"/>
        </w:rPr>
        <w:t>3.1. PRONATEC CAMPO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ALDREA LUCIANA DE SOUZA SENA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AMARILIS AZEVEDO CARVALHO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ANDRE LUIS MANTOVANI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ATÍLIO VIVIANI NETO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CAMILA PAULA DE SOUZA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COSMA LUCIANA NASCIMENTO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DAISY LUCIA BRANDÃO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DOMÊNICA BORBA BOARETO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EDUARDO ELISEU DA SILVA FILHO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02ED">
        <w:rPr>
          <w:rFonts w:ascii="Verdana" w:hAnsi="Verdana" w:cs="Frutiger-Cn"/>
          <w:color w:val="000000"/>
        </w:rPr>
        <w:t>EDUARDO OLIVEIRA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 xml:space="preserve">Licitações, </w:t>
      </w:r>
      <w:r w:rsidRPr="00D002ED">
        <w:rPr>
          <w:rFonts w:ascii="Verdana" w:hAnsi="Verdana" w:cs="Frutiger-Cn"/>
          <w:b/>
          <w:color w:val="000000"/>
          <w:sz w:val="24"/>
          <w:szCs w:val="24"/>
        </w:rPr>
        <w:t>Pág.94</w:t>
      </w:r>
    </w:p>
    <w:p w:rsidR="00D002ED" w:rsidRDefault="00D002ED" w:rsidP="00D002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02ED">
        <w:rPr>
          <w:rFonts w:ascii="Verdana" w:hAnsi="Verdana" w:cs="Frutiger-BlackCn"/>
          <w:b/>
          <w:bCs/>
        </w:rPr>
        <w:t>8110.2016/0000028-2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BoldCn"/>
          <w:b/>
          <w:bCs/>
        </w:rPr>
        <w:t>AUTORIZAÇÃO Nº 219/SIURB/ATARP14/NMPME/2016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BoldCn"/>
          <w:b/>
          <w:bCs/>
        </w:rPr>
        <w:t xml:space="preserve">Assunto: utilização da ata de RP nº 007/SIURB/14 </w:t>
      </w:r>
      <w:r w:rsidRPr="00D002ED">
        <w:rPr>
          <w:rFonts w:ascii="Verdana" w:hAnsi="Verdana" w:cs="Frutiger-Cn"/>
        </w:rPr>
        <w:t>(fornecimento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à Prefeitura do Município de São Paulo de: serviços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gerais de manutenção preventiva, corretiva, reparações, adaptações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e modificações, de acordo com o decreto nº 29.929/91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alterações posteriores, em prédios municipais, com fornecimento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de materiais de primeira linha e mão de obra especializada)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Interessado: Secretaria do Desenvolvimento, Trabalho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Empreendedorismo - SDTE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Objeto: Manutenção no Centro de Formação Cultural Cidade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Tiradentes – Rua Inácio Monteiro, nº 6900 – Cidade Tiradentes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- São Paulo / SP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BoldCn"/>
          <w:b/>
          <w:bCs/>
        </w:rPr>
        <w:t>DESPACHO</w:t>
      </w:r>
      <w:r w:rsidRPr="00D002ED">
        <w:rPr>
          <w:rFonts w:ascii="Verdana" w:hAnsi="Verdana" w:cs="Frutiger-Cn"/>
        </w:rPr>
        <w:t>: Atendendo ao solicitado no processo nº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02ED">
        <w:rPr>
          <w:rFonts w:ascii="Verdana" w:hAnsi="Verdana" w:cs="Frutiger-Cn"/>
        </w:rPr>
        <w:t>8110.2016/0000028-2,</w:t>
      </w:r>
      <w:r w:rsidRPr="00D002ED">
        <w:rPr>
          <w:rFonts w:ascii="Verdana" w:hAnsi="Verdana" w:cs="Frutiger-BoldCn"/>
          <w:b/>
          <w:bCs/>
        </w:rPr>
        <w:t xml:space="preserve">AUTORIZO </w:t>
      </w:r>
      <w:r w:rsidRPr="00D002ED">
        <w:rPr>
          <w:rFonts w:ascii="Verdana" w:hAnsi="Verdana" w:cs="Frutiger-Cn"/>
        </w:rPr>
        <w:t xml:space="preserve">a utilização pela </w:t>
      </w:r>
      <w:r w:rsidRPr="00D002ED">
        <w:rPr>
          <w:rFonts w:ascii="Verdana" w:hAnsi="Verdana" w:cs="Frutiger-BoldCn"/>
          <w:b/>
          <w:bCs/>
        </w:rPr>
        <w:t>Secretaria do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BoldCn"/>
          <w:b/>
          <w:bCs/>
        </w:rPr>
        <w:t>Desenvolvimento, Trabalho e Empreendedorismo - SDTE</w:t>
      </w:r>
      <w:r w:rsidRPr="00D002ED">
        <w:rPr>
          <w:rFonts w:ascii="Verdana" w:hAnsi="Verdana" w:cs="Frutiger-Cn"/>
        </w:rPr>
        <w:t>, da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Ata de Registro de Preços acima citada, desde que os recursos sejam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da própria SDTE, de acordo com o orçamento referencial do documento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SEI 0447019, e demais elementos técnicos apresentados para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obtenção desta autorização, de exclusiva responsabilidade da SDTE,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no valor de R$ 233.332,95 (duzentos e trinta e três mil, trezentos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trinta e dois reais e noventa e cinco centavos). Toda a fiscalização 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controle da obra será de responsabilidade única da SDTE contratante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autorizada, devendo nomear responsável técnico devidamente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registrado no CREA para fiscalização e apropriação dos serviços contratados,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atendendo os critérios de medição e demais procedimentos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previstos na Ata de Registro de Preços acima referida. Deverá ser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02ED">
        <w:rPr>
          <w:rFonts w:ascii="Verdana" w:hAnsi="Verdana" w:cs="Frutiger-Cn"/>
        </w:rPr>
        <w:t>encaminhada cópia da ordem de serviços conforme item 7.4.1 – OBS</w:t>
      </w:r>
    </w:p>
    <w:p w:rsidR="00D002ED" w:rsidRPr="00D002ED" w:rsidRDefault="00D002ED" w:rsidP="00D002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D002ED">
        <w:rPr>
          <w:rFonts w:ascii="Verdana" w:hAnsi="Verdana" w:cs="Frutiger-Cn"/>
        </w:rPr>
        <w:t>do anexo III – Termo de Referência do Edital da Ata.</w:t>
      </w:r>
    </w:p>
    <w:sectPr w:rsidR="00D002ED" w:rsidRPr="00D002ED" w:rsidSect="000C11DD">
      <w:footerReference w:type="default" r:id="rId13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FF2">
          <w:rPr>
            <w:noProof/>
          </w:rPr>
          <w:t>7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4FF2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7279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1155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E6429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3A9D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19AC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38BE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9F4DEE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A0F72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644EB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0CA"/>
    <w:rsid w:val="00CC71ED"/>
    <w:rsid w:val="00CC71F1"/>
    <w:rsid w:val="00CD156B"/>
    <w:rsid w:val="00CD4FF7"/>
    <w:rsid w:val="00CD6E60"/>
    <w:rsid w:val="00CE2AA5"/>
    <w:rsid w:val="00CE42E4"/>
    <w:rsid w:val="00CE4E7B"/>
    <w:rsid w:val="00CE5DD0"/>
    <w:rsid w:val="00CE7218"/>
    <w:rsid w:val="00CF21BC"/>
    <w:rsid w:val="00CF2346"/>
    <w:rsid w:val="00CF24E6"/>
    <w:rsid w:val="00CF2740"/>
    <w:rsid w:val="00CF334E"/>
    <w:rsid w:val="00CF4F0B"/>
    <w:rsid w:val="00CF7DE7"/>
    <w:rsid w:val="00D002ED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0C8E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3262-2F2C-4F0A-AC8A-56767FFF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2016-06-09T11:56:00Z</dcterms:created>
  <dcterms:modified xsi:type="dcterms:W3CDTF">2016-06-09T11:56:00Z</dcterms:modified>
</cp:coreProperties>
</file>