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46" w:rsidRDefault="00732846" w:rsidP="00F157D2">
      <w:pPr>
        <w:jc w:val="center"/>
        <w:rPr>
          <w:rFonts w:ascii="Verdana" w:hAnsi="Verdana"/>
          <w:b/>
          <w:sz w:val="24"/>
          <w:szCs w:val="24"/>
        </w:rPr>
      </w:pPr>
    </w:p>
    <w:p w:rsidR="00732846" w:rsidRDefault="00732846" w:rsidP="00F157D2">
      <w:pPr>
        <w:jc w:val="center"/>
        <w:rPr>
          <w:rFonts w:ascii="Verdana" w:hAnsi="Verdana"/>
          <w:b/>
          <w:sz w:val="24"/>
          <w:szCs w:val="24"/>
        </w:rPr>
      </w:pPr>
    </w:p>
    <w:p w:rsidR="00732846" w:rsidRDefault="00732846" w:rsidP="0073284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4E4EAE8" wp14:editId="7D14857A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46" w:rsidRDefault="00732846" w:rsidP="0073284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2846" w:rsidRPr="00634CDF" w:rsidRDefault="00732846" w:rsidP="0073284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028, Ano 62 Quinta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732846" w:rsidRPr="000D7E4F" w:rsidRDefault="00732846" w:rsidP="0073284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</w:t>
      </w:r>
      <w:r>
        <w:rPr>
          <w:rFonts w:ascii="Verdana" w:hAnsi="Verdana"/>
          <w:b/>
          <w:sz w:val="24"/>
          <w:szCs w:val="24"/>
        </w:rPr>
        <w:t xml:space="preserve"> de Fevereiro de 2017</w:t>
      </w:r>
    </w:p>
    <w:p w:rsidR="00732846" w:rsidRDefault="00732846" w:rsidP="00732846">
      <w:pPr>
        <w:rPr>
          <w:rFonts w:ascii="Verdana" w:hAnsi="Verdana"/>
          <w:b/>
          <w:sz w:val="24"/>
          <w:szCs w:val="24"/>
        </w:rPr>
      </w:pPr>
    </w:p>
    <w:p w:rsidR="00C97169" w:rsidRDefault="00F157D2" w:rsidP="00F157D2">
      <w:pPr>
        <w:jc w:val="center"/>
        <w:rPr>
          <w:rFonts w:ascii="Verdana" w:hAnsi="Verdana"/>
          <w:b/>
          <w:sz w:val="24"/>
          <w:szCs w:val="24"/>
        </w:rPr>
      </w:pPr>
      <w:r w:rsidRPr="00F157D2">
        <w:rPr>
          <w:rFonts w:ascii="Verdana" w:hAnsi="Verdana"/>
          <w:b/>
          <w:sz w:val="24"/>
          <w:szCs w:val="24"/>
        </w:rPr>
        <w:t>Gabinete do Prefeito, Pág.01</w:t>
      </w:r>
    </w:p>
    <w:p w:rsidR="00F157D2" w:rsidRPr="00F157D2" w:rsidRDefault="00F157D2" w:rsidP="00F157D2">
      <w:pPr>
        <w:rPr>
          <w:rFonts w:ascii="Verdana" w:hAnsi="Verdana"/>
          <w:b/>
        </w:rPr>
      </w:pP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57D2">
        <w:rPr>
          <w:rFonts w:ascii="Verdana" w:hAnsi="Verdana" w:cs="Frutiger-BlackCn"/>
          <w:b/>
          <w:bCs/>
        </w:rPr>
        <w:t>PORTARIA 38, DE 8 DE FEVEREIRO DE 2017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57D2">
        <w:rPr>
          <w:rFonts w:ascii="Verdana" w:hAnsi="Verdana" w:cs="Frutiger-Cn"/>
        </w:rPr>
        <w:t>JOÃO DORIA, Prefeito do Município de São Paulo, usando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57D2">
        <w:rPr>
          <w:rFonts w:ascii="Verdana" w:hAnsi="Verdana" w:cs="Frutiger-Cn"/>
        </w:rPr>
        <w:t>das atribuições que lhe são conferidas por lei,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57D2">
        <w:rPr>
          <w:rFonts w:ascii="Verdana" w:hAnsi="Verdana" w:cs="Frutiger-Cn"/>
        </w:rPr>
        <w:t>RESOLVE: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57D2">
        <w:rPr>
          <w:rFonts w:ascii="Verdana" w:hAnsi="Verdana" w:cs="Frutiger-Cn"/>
        </w:rPr>
        <w:t>Designar o senhor AFFONSO EMILIO DE ALENCASTRO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57D2">
        <w:rPr>
          <w:rFonts w:ascii="Verdana" w:hAnsi="Verdana" w:cs="Frutiger-Cn"/>
        </w:rPr>
        <w:t>MASSOT, RF 838.375.8, para, no período de 12 a 18 de fevereiro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57D2">
        <w:rPr>
          <w:rFonts w:ascii="Verdana" w:hAnsi="Verdana" w:cs="Frutiger-Cn"/>
        </w:rPr>
        <w:t>de 2017, substituir o senhor JULIO SERSON, RF 838.369.3, no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57D2">
        <w:rPr>
          <w:rFonts w:ascii="Verdana" w:hAnsi="Verdana" w:cs="Frutiger-Cn"/>
        </w:rPr>
        <w:t>cargo de Secretário Municipal, referência SM, da Secretaria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57D2">
        <w:rPr>
          <w:rFonts w:ascii="Verdana" w:hAnsi="Verdana" w:cs="Frutiger-Cn"/>
        </w:rPr>
        <w:t>Municipal de Relações Internacionais, em virtude de seu afastamento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57D2">
        <w:rPr>
          <w:rFonts w:ascii="Verdana" w:hAnsi="Verdana" w:cs="Frutiger-Cn"/>
        </w:rPr>
        <w:t>para empreender viagem às cidades de Dubai – Emirados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57D2">
        <w:rPr>
          <w:rFonts w:ascii="Verdana" w:hAnsi="Verdana" w:cs="Frutiger-Cn"/>
        </w:rPr>
        <w:t>Árabes e Doha – Catar, com a finalidade de participar do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F157D2">
        <w:rPr>
          <w:rFonts w:ascii="Verdana" w:hAnsi="Verdana" w:cs="Frutiger-Cn"/>
          <w:lang w:val="en-US"/>
        </w:rPr>
        <w:t>“5th Cycle of the World Government Summit”.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57D2">
        <w:rPr>
          <w:rFonts w:ascii="Verdana" w:hAnsi="Verdana" w:cs="Frutiger-Cn"/>
        </w:rPr>
        <w:t>PREFEITURA DO MUNICÍPIO DE SÃO PAULO, aos 8 de fevereiro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57D2">
        <w:rPr>
          <w:rFonts w:ascii="Verdana" w:hAnsi="Verdana" w:cs="Frutiger-Cn"/>
        </w:rPr>
        <w:t>de 2017, 464º da fundação de São Paulo.</w:t>
      </w:r>
    </w:p>
    <w:p w:rsidR="00F157D2" w:rsidRDefault="00F157D2" w:rsidP="00F157D2">
      <w:pPr>
        <w:rPr>
          <w:rFonts w:ascii="Verdana" w:hAnsi="Verdana" w:cs="Frutiger-Cn"/>
        </w:rPr>
      </w:pPr>
      <w:r w:rsidRPr="00F157D2">
        <w:rPr>
          <w:rFonts w:ascii="Verdana" w:hAnsi="Verdana" w:cs="Frutiger-Cn"/>
        </w:rPr>
        <w:t>JOÃO DORIA, Prefeito</w:t>
      </w:r>
      <w:r w:rsidRPr="00F157D2">
        <w:rPr>
          <w:rFonts w:ascii="Verdana" w:hAnsi="Verdana" w:cs="Frutiger-Cn"/>
        </w:rPr>
        <w:t>.</w:t>
      </w:r>
      <w:bookmarkStart w:id="0" w:name="_GoBack"/>
      <w:bookmarkEnd w:id="0"/>
    </w:p>
    <w:p w:rsidR="00F157D2" w:rsidRDefault="00F157D2" w:rsidP="00F157D2">
      <w:pPr>
        <w:rPr>
          <w:rFonts w:ascii="Verdana" w:hAnsi="Verdana" w:cs="Frutiger-Cn"/>
        </w:rPr>
      </w:pPr>
    </w:p>
    <w:p w:rsidR="00F157D2" w:rsidRDefault="00F157D2" w:rsidP="00732846">
      <w:pPr>
        <w:jc w:val="center"/>
        <w:rPr>
          <w:rFonts w:ascii="Verdana" w:hAnsi="Verdana" w:cs="Frutiger-Cn"/>
          <w:b/>
          <w:sz w:val="24"/>
          <w:szCs w:val="24"/>
        </w:rPr>
      </w:pPr>
      <w:r w:rsidRPr="00F157D2">
        <w:rPr>
          <w:rFonts w:ascii="Verdana" w:hAnsi="Verdana" w:cs="Frutiger-Cn"/>
          <w:b/>
          <w:sz w:val="24"/>
          <w:szCs w:val="24"/>
        </w:rPr>
        <w:t>Secretarias, Pág.06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57D2">
        <w:rPr>
          <w:rFonts w:ascii="Verdana" w:hAnsi="Verdana" w:cs="Frutiger-BlackCn"/>
          <w:b/>
          <w:bCs/>
        </w:rPr>
        <w:t>TRABALHO E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57D2">
        <w:rPr>
          <w:rFonts w:ascii="Verdana" w:hAnsi="Verdana" w:cs="Frutiger-BlackCn"/>
          <w:b/>
          <w:bCs/>
        </w:rPr>
        <w:t>EMPREENDEDORISMO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57D2">
        <w:rPr>
          <w:rFonts w:ascii="Verdana" w:hAnsi="Verdana" w:cs="Frutiger-BoldCn"/>
          <w:b/>
          <w:bCs/>
        </w:rPr>
        <w:t>GABINETE DO SECRETÁRIO</w:t>
      </w: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157D2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157D2">
        <w:rPr>
          <w:rFonts w:ascii="Verdana" w:hAnsi="Verdana" w:cs="Frutiger-BlackCn"/>
          <w:b/>
          <w:bCs/>
          <w:color w:val="000000"/>
        </w:rPr>
        <w:t>DESPACHOS: LISTA 2017-2-026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ENDERECO: .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PROCESSOS DA UNIDADE SDTE/COSAN/FEIRA/SUP</w:t>
      </w: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2017-0.015.783-0 DOMINGOS JOSE DOS SANTOS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DEFERIDO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lastRenderedPageBreak/>
        <w:t>COM FUNDAMENTO NO ART. 25, INC. II DO DEC.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48.172/07, RESSALVADA A COBRANCA DE EVENTUAIS DEBITOS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EXISTENTES, AUTORIZADA A BAIXA TOTAL DA MATRICULA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006.327-01-0, A PARTIR DE 27.01.2017</w:t>
      </w: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2017-0.017.163-8 JOAO PEDRO BRANDAO DUARTE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DEFERIDO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AUTORIZADA A EXPEDICAO DE MATRICULA INICIAL, GRUPO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DE COMERCIO 01.00, METRAGEM 04X02, NA(S) FEIRA(S)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1005-7-MO E 7139-0-PJ</w:t>
      </w: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2017-0.018.856-5 EURIDES PEREIRA COSTA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DEFERIDO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COM FUNDAMENTO NO ART. 25, INC. II DO DEC.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48.172/07, RESSALVADA A COBRANCA DE EVENTUAIS DEBITOS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EXISTENTES, AUTORIZADA A BAIXA NA(S) FEIRA(S) 5024-5-MG,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NA MATRICULA 013.945-01-7.</w:t>
      </w: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2017-0.019.103-5 KISAYOSHI ISHIY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DEFERIDO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COM FUNDAMENTO NO ART. 25, INC. II DO DEC.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48.172/07, RESSALVADA A COBRANCA DE EVENTUAIS DEBITOS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EXISTENTES, AUTORIZADA A BAIXA NA(S) FEIRA(S)3085-6-CS,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6002-0-SE E 7021-1-ST, NA MATRICULA 001.743-02-3</w:t>
      </w: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2017-0.019.123-0 TEREZINHA DOS SANTOS MATOS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DEFERIDO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AUTORIZADA A INCLUSAO DA(S) FEIRA(S) 3000-7-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AF, METRAGEM 02X02, GRUPO DE COMERCIO 24-01, BEM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COMO, A BAIXA N(S) FEIRA(S) 5186-1-AF, NA MATRICULA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044.410-01-8, COM FUNDAMENTO NO ART. 25, INC. II DO DEC.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48.172/07,RESSALVADA A COBRANCA DE EVENTUAIS DEBITOS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EXISTENTES,</w:t>
      </w: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2017-0.019.163-9 ASSOCIACAO DOS PRODUTORES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ORGANICOS DE SAO MATEUS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DEFERIDO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AUTORIZADA A INCLUSAO DA(S) FEIRA(S) 3000-7-AF, METRAGEM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04X02, GRUPO DE COMERCIO 24-01, NA MATRICULA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020.876-01-7</w:t>
      </w:r>
    </w:p>
    <w:p w:rsid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2017-0.019.662-2 COMERCIO DE FRUTAS FRESCAS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DELDUCA &amp; OLIVEIRA LTDA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57D2">
        <w:rPr>
          <w:rFonts w:ascii="Verdana" w:hAnsi="Verdana" w:cs="Frutiger-BoldCn"/>
          <w:b/>
          <w:bCs/>
          <w:color w:val="000000"/>
        </w:rPr>
        <w:t>DEFERIDO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AUTORIZADA A EXPEDICAO DE MATRICULA INICIAL,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GRUPO DE COMERCIO 04-00, METRAGEM - , NA(S) FEIRA(S)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1192-4-SE(04X02), 4135-1-SE (04X02), 5186-1-AF(08X02),</w:t>
      </w:r>
    </w:p>
    <w:p w:rsidR="00F157D2" w:rsidRPr="00F157D2" w:rsidRDefault="00F157D2" w:rsidP="00F157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57D2">
        <w:rPr>
          <w:rFonts w:ascii="Verdana" w:hAnsi="Verdana" w:cs="Frutiger-Cn"/>
          <w:color w:val="000000"/>
        </w:rPr>
        <w:t>6380-0-PJ (10X02) E 7153-6-MO (04X02) COM INCLUSAO DO</w:t>
      </w:r>
    </w:p>
    <w:p w:rsidR="00F157D2" w:rsidRPr="00F157D2" w:rsidRDefault="00F157D2" w:rsidP="00F157D2">
      <w:pPr>
        <w:rPr>
          <w:rFonts w:ascii="Verdana" w:hAnsi="Verdana"/>
          <w:b/>
        </w:rPr>
      </w:pPr>
      <w:r w:rsidRPr="00F157D2">
        <w:rPr>
          <w:rFonts w:ascii="Verdana" w:hAnsi="Verdana" w:cs="Frutiger-Cn"/>
          <w:color w:val="000000"/>
        </w:rPr>
        <w:t>PREPOSTO ISABELLA FRANCES LEME DA SILVA</w:t>
      </w:r>
      <w:r w:rsidRPr="00F157D2">
        <w:rPr>
          <w:rFonts w:ascii="Verdana" w:hAnsi="Verdana" w:cs="Frutiger-Cn"/>
          <w:color w:val="000000"/>
        </w:rPr>
        <w:t>.</w:t>
      </w:r>
    </w:p>
    <w:sectPr w:rsidR="00F157D2" w:rsidRPr="00F15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D2"/>
    <w:rsid w:val="00732846"/>
    <w:rsid w:val="00C97169"/>
    <w:rsid w:val="00F1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2017-02-09T10:16:00Z</dcterms:created>
  <dcterms:modified xsi:type="dcterms:W3CDTF">2017-02-09T10:48:00Z</dcterms:modified>
</cp:coreProperties>
</file>