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71" w:rsidRDefault="00697C71" w:rsidP="00697C7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A30211F" wp14:editId="13735A29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71" w:rsidRDefault="00697C71" w:rsidP="00697C7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97C71" w:rsidRDefault="00697C71" w:rsidP="00697C7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C71" w:rsidRDefault="00697C71" w:rsidP="00697C7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146,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697C71" w:rsidRDefault="00697C71" w:rsidP="00697C7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697C71" w:rsidRPr="00697C71" w:rsidRDefault="00697C71" w:rsidP="00697C71">
      <w:pPr>
        <w:jc w:val="center"/>
        <w:rPr>
          <w:rFonts w:ascii="Verdana" w:hAnsi="Verdana"/>
          <w:b/>
          <w:sz w:val="24"/>
          <w:szCs w:val="24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97C71">
        <w:rPr>
          <w:rFonts w:ascii="Verdana" w:hAnsi="Verdana" w:cs="Frutiger-BlackCn"/>
          <w:b/>
          <w:bCs/>
        </w:rPr>
        <w:t>DESENVOLVIMENTO,TRABALHO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97C71">
        <w:rPr>
          <w:rFonts w:ascii="Verdana" w:hAnsi="Verdana" w:cs="Frutiger-BlackCn"/>
          <w:b/>
          <w:bCs/>
        </w:rPr>
        <w:t>E EMPREENDEDORISMO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GABINETE DO SECRETÁRIO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DESPACHOS DO SECRETÁRIO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2015 – 0.242.875-6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SDTE e Subprefeitura da Sé – Rescisão do Termo de Cooperação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entre a SDTE e a Subprefeitura da Sé. I - À vista das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informações e documentos contidos no processo administrativo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nº 2015-0.242.875-6, em especial à manifestação da Coordenadoria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Trabalho e da Assessoria Jurídica desta Pasta, cujos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fundamentos acolho, de acordo com a competência que me é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conferida, com fundamento na Cláusula Sexta do ajuste inicial,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AUTORIZO a rescisão amigável do Termo de Cooperação, firmado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entre a Secretaria Municipal do Desenvolvimento Trabalho 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Empreendedorismo– SDTE e a Subprefeitura da Sé, sem repasse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financeiro; as partes dão por terminada as obrigações e responsabilidades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 xml:space="preserve">realizadas pelo </w:t>
      </w:r>
      <w:proofErr w:type="spellStart"/>
      <w:r w:rsidRPr="00697C71">
        <w:rPr>
          <w:rFonts w:ascii="Verdana" w:hAnsi="Verdana" w:cs="Frutiger-Cn"/>
          <w:color w:val="000000"/>
        </w:rPr>
        <w:t>CATe</w:t>
      </w:r>
      <w:proofErr w:type="spellEnd"/>
      <w:r w:rsidRPr="00697C71">
        <w:rPr>
          <w:rFonts w:ascii="Verdana" w:hAnsi="Verdana" w:cs="Frutiger-Cn"/>
          <w:color w:val="000000"/>
        </w:rPr>
        <w:t>-Centro de Apoio ao Trabalho 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Empreendedorismo na unidade da Subprefeitura da Sé.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2014 – 0.104.943-1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SDTE e Subprefeitura do Ipiranga – Rescisão do Termo de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Cooperação entre a SDTE e a Subprefeitura do Ipiranga. I - À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vista das informações e documentos contidos no processo administrativo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nº 2014-0.104.943-1, em especial à manifestação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da Coordenadoria do Trabalho e da Assessoria Jurídica desta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Pasta, cujos fundamentos acolho, de acordo com a competência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que me é conferida, com fundamento na Cláusula Sexta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ajuste inicial, AUTORIZO a rescisão amigável do Termo de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Cooperação, firmado entre a Secretaria Municipal do Desenvolvimento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Trabalho e Empreendedorismo– SDTE e a Subprefeitura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Ipiranga, sem repasse financeiro; as partes dão por terminada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 xml:space="preserve">as obrigações e responsabilidades realizadas pelo </w:t>
      </w:r>
      <w:proofErr w:type="spellStart"/>
      <w:r w:rsidRPr="00697C71">
        <w:rPr>
          <w:rFonts w:ascii="Verdana" w:hAnsi="Verdana" w:cs="Frutiger-Cn"/>
          <w:color w:val="000000"/>
        </w:rPr>
        <w:t>CATe</w:t>
      </w:r>
      <w:proofErr w:type="spellEnd"/>
      <w:r w:rsidRPr="00697C71">
        <w:rPr>
          <w:rFonts w:ascii="Verdana" w:hAnsi="Verdana" w:cs="Frutiger-Cn"/>
          <w:color w:val="000000"/>
        </w:rPr>
        <w:t>-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Centro de Apoio ao Trabalho e Empreendedorismo na unidade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da Subprefeitura do Ipiranga.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2014 – 0.032.996-1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SDTE e Subprefeitura da Vila Mariana – Rescisão do Termo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lastRenderedPageBreak/>
        <w:t>de Cooperação entre a SDTE e a Subprefeitura da Vila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Mariana. I - À vista das informações e documentos contidos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no processo administrativo nº 2014-0.032.996-1, em especial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à manifestação da Coordenadoria do Trabalho e da Assessoria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Jurídica desta Pasta, cujos fundamentos acolho, de acordo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com a competência que me é conferida, com fundamento na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Cláusula Sexta do ajuste inicial, AUTORIZO a rescisão amigável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Termo de Cooperação, firmado entre a Secretaria Municipal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Desenvolvimento Trabalho e Empreendedorismo– SDTE e 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Subprefeitura da Vila Mariana, sem repasse financeiro; as partes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dão por terminada as obrigações e responsabilidades realizadas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 xml:space="preserve">pelo </w:t>
      </w:r>
      <w:proofErr w:type="spellStart"/>
      <w:r w:rsidRPr="00697C71">
        <w:rPr>
          <w:rFonts w:ascii="Verdana" w:hAnsi="Verdana" w:cs="Frutiger-Cn"/>
          <w:color w:val="000000"/>
        </w:rPr>
        <w:t>CATe</w:t>
      </w:r>
      <w:proofErr w:type="spellEnd"/>
      <w:r w:rsidRPr="00697C71">
        <w:rPr>
          <w:rFonts w:ascii="Verdana" w:hAnsi="Verdana" w:cs="Frutiger-Cn"/>
          <w:color w:val="000000"/>
        </w:rPr>
        <w:t>-Centro de Apoio ao Trabalho e Empreendedorismo na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unidade da Subprefeitura da Vila Mariana.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2010 – 0.025.286-4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SDTE e Subprefeitura da Casa Verde – Rescisão do Termo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de Cooperação entre a SDTE e a Subprefeitura da Casa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Verde. I - À vista das informações e documentos contidos no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processo administrativo nº 2010-0.025.286-4, em especial à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manifestação da Coordenadoria do Trabalho e da Assessoria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Jurídica desta Pasta, cujos fundamentos acolho, de acordo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com a competência que me é conferida, com fundamento na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Cláusula Quinta do ajuste inicial, AUTORIZO a rescisão amigável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Termo de Cooperação, firmado entre a Secretaria Municipal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Desenvolvimento Trabalho e Empreendedorismo– SDTE e 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Subprefeitura da Casa Verde, sem repasse financeiro; as partes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dão por terminada as obrigações e responsabilidades realizadas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 xml:space="preserve">pelo </w:t>
      </w:r>
      <w:proofErr w:type="spellStart"/>
      <w:r w:rsidRPr="00697C71">
        <w:rPr>
          <w:rFonts w:ascii="Verdana" w:hAnsi="Verdana" w:cs="Frutiger-Cn"/>
          <w:color w:val="000000"/>
        </w:rPr>
        <w:t>CATe</w:t>
      </w:r>
      <w:proofErr w:type="spellEnd"/>
      <w:r w:rsidRPr="00697C71">
        <w:rPr>
          <w:rFonts w:ascii="Verdana" w:hAnsi="Verdana" w:cs="Frutiger-Cn"/>
          <w:color w:val="000000"/>
        </w:rPr>
        <w:t>-Centro de Apoio ao Trabalho e Empreendedorismo na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unidade da Subprefeitura da Casa Verde.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DESPACHOS: LISTA 2016-2-139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ENDERECO: .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PROCESSOS DA UNIDADE SDTE/COSAN/FEIRA/SUP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2015-0.116.066-0 SEC. MUNIC. DE COORDENACAO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DAS SUBPREFEITURAS SMSP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INDEFERIDO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NAO AUTORIZADA A SOLICITACAO INICIAL, TENDO 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VISTA, O ASSUNTO TER SIDO TRATADO ATRAVES DO PA.2016-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0.120.605-0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2015-0.323.143-3 WANDA &amp; SARAIVA COMERCIO DE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PASTEL LTDA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INDEFERIDO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NAO AUTORIZADA A SOLICITACAO INICIAL, TENDO 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VISTA, O TEMPO DECORRIDO, POR FALTA DE DOCUMENTACAO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E ABANDONO DO PRESENTE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lastRenderedPageBreak/>
        <w:t>2016-0.035.259-2 MARIA CLOTILDES DA SILVA SAQUETI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INDEFERIDO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NAO AUTORIZADA A SOLICITACAO INICIAL, TENDO 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VISTA, QUE, APOS ESTUDOS, NENHUMA DAS VIAS INDICADAS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ATENDE AS ESPECIFICAÇOES NECESSARIAS PARA O REMANEJAMENTO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2016-0.120.493-7 MAURICIO GOMES MARTINS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INDEFERIDO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NAO AUTORIZADA A SOLICITACAO INICIAL, TENDO 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VISTA, O ARTIGO 3, DO DECRETO 48.172/07 E A EXISTENCIA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DA FEIRA 7400-4-MB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2016-0.122.715-5 SOLANJE CRISTINA DE ALMEIDA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MATOS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INDEFERIDO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NAO AUTORIZADA A SOLICITACAO INICIAL, TENDO EM VISTA,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A PERMISSIONARIA NAO TER SIDO ENCONTRADA A EPOCA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DO LEVANTAMENTO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2016-0.131.290-0 ULISSES CHAVES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C71">
        <w:rPr>
          <w:rFonts w:ascii="Verdana" w:hAnsi="Verdana" w:cs="Frutiger-BoldCn"/>
          <w:b/>
          <w:bCs/>
          <w:color w:val="000000"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COM FUNDAMENTO NO ART. 18 DO DEC. 48.172/07, SATISFEITAS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AS DEMAIS EXIGENCIAS LEGAIS, AUTORIZADA A TRANSFERENCIA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DA MATRICULA 010.535-03-9, DE ULISSES CHAVES</w:t>
      </w:r>
    </w:p>
    <w:p w:rsidR="00697C71" w:rsidRPr="00697C71" w:rsidRDefault="00697C71" w:rsidP="00697C71">
      <w:pPr>
        <w:rPr>
          <w:rFonts w:ascii="Verdana" w:hAnsi="Verdana" w:cs="Frutiger-Cn"/>
          <w:color w:val="000000"/>
        </w:rPr>
      </w:pPr>
      <w:r w:rsidRPr="00697C71">
        <w:rPr>
          <w:rFonts w:ascii="Verdana" w:hAnsi="Verdana" w:cs="Frutiger-Cn"/>
          <w:color w:val="000000"/>
        </w:rPr>
        <w:t>PARA LUCIANA LAURITO CHAVES 25399300850</w:t>
      </w:r>
      <w:r w:rsidRPr="00697C71">
        <w:rPr>
          <w:rFonts w:ascii="Verdana" w:hAnsi="Verdana" w:cs="Frutiger-Cn"/>
          <w:color w:val="000000"/>
        </w:rPr>
        <w:t>.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2016-0.133.441-5 MARIA ADELIA DA SILVA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COM FUNDAMENTO NO ART. 18 E 24 INC. VI, DO DEC.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48.172/07, SATISFEITAS AS DEMAIS EXIGENCIAS LEGAIS, AUTORIZADA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 TRANSFERENCIA DA MATRICULA 016.485-01-7,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DEMARIA ADELIA DA SILVA PARA HORTIFRUTI POLENGA LTDAME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BEM COMO A INCLUSAO DO PREPOSTO GABRIEL ALVES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SOBRINHO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2016-0.134.235-3 MARCELA MATSUE FRANCISCO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INCLUSAO DA(S) FEIRA(S) 4051-7-CL, METRAGEM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04X02, GRUPO DE COMERCIO 03.00, NA MATRICULA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009.699-04-0.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2016-0.137.657-6 ALBENICIO DE GOES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2.DESPACHO-RETI-RATIFICO O DESPACHO PROFERIDO 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FLS.13 DO PRESENTE, PUBLICADO NO DOC DE 28.07.2016,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PARA FAZER CONSTAR QUE O NUMEROCORRETO DA FEIRA 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5043-1 E NAO CONSTOU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2016-0.139.984-3 MARIA RONEIDE DIAS ROCHA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INCLUSAO DA(S) FEIRA(S) 1037-5-IQ,, METRAGEM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04X02, GRUPO DE COMERCIO 17.00, NA MATRICULA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lastRenderedPageBreak/>
        <w:t>038.110-01-6.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2016-0.142.751-0 RAFAEL SANTOS DO CARMO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EXPEDICAO DE MATRICULA INICIAL, GRUPO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 COMERCIO 02-00, METRAGEM 08X02, N(S) FEIRA(S)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1068-5-PE, 3129-1-SA, 4001-0-SE, 5018-0-MO, 6003-8-SE 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7162-5-SE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2016-0.149.533-8 J.A.S LEGUMES E VERDURAS LTDA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EXPEDICAO DE MATRICULA INICIAL,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GRUPO DE COMERCIO 01-00, METRAGEM 10X02, N(S)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FEIRA(S) 1370-6-IQ E 7115-3-IQ, BEM COMO, A INCLUSAO 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PREPOSTO(A) FLAVIA ROBERTA GABRIEL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2016-0.151.637-8 NADIR BARRETO DE CARVALHO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INCLUSAO DA(S) FEIRA(S) 1057-0-FO, 3079-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1-FO, 5037-7-CV, 6084-4-FO E 7069-6-FO, METRAGEM 08X02,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GRUPO DE COMERCIO 01.00, NA MATRICULA 023.255-01-3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2016-0.159.151-5 MARIA APARECIDA BATISTA LOPES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NUNES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COM FUNDAMENTO NO ART. 18 DO DEC. 48.172/07, SATISFEITAS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AS DEMAIS EXIGENCIAS LEGAIS, AUTORIZADA 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TRANSFERENCIA DA MATRICULA 011.112-02-6, DE MARIA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APARECIDA B LOPES NUNES - MEI PARA MAURICIO DE OLIVEIRA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- HORTIFRUT - ME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2016-0.160.845-0 SEC. MUN. DO DES., TRABALHO 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EMPREENDEDORISMO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INDEFERIDO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NAO AUTORIZADA A SOLICITACAO INICIAL, TENDO 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VISTA, O ASSUNTO TER SIDO TRATADO ATRAVES DO PA.2016-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0.147.567-1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2016-0.161.219-9 CLEIDE CRISTIANE LEITE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COM FUNDAMENTO NO ART. 18 E 24 INC. VI, DO DEC.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48.172/07, SATISFEITAS AS DEMAIS EXIGENCIAS LEGAIS, AUTORIZADA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 TRANSFERENCIA DA MATRICULA 015.871-02-9,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 CLEIDE CRISTIANE LEITE - MEI PARA TRANS BRUMILLI 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COMERCIO LTDA-ME BEM COMO A INCLUSAO DO PREPOSTO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ALICE STIPPE RODRIGUES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2016-0.162.002-7 THIAGO TADEU ZACCARO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INCLUSAO DA(S) FEIRA(S) 46006-2-PI, METRAGEM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08X04, GRUPO DE COMERCIO 11.00, NA MATRICULA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019.294-01-8.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lastRenderedPageBreak/>
        <w:t>2016-0.162.025-6 RENAN PIRES DE MATOS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AUTORIZADA A INCLUSAO DA(S) FEIRA(S) 1040-5-FO,, METRAGEM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10X02, GRUPO DE COMERCIO 04.00, NA MATRICULA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008.382-03-4.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2016-0.167.665-0 FERNANDO MOURA DOS SANTOS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COM FUNDAMENTO NO ART. 18 DO DEC. 48.172/07, SATISFEITAS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AS DEMAIS EXIGENCIAS LEGAIS, AUTORIZADA 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TRANSFERENCIA DA MATRICULA 017.599-01-6, DE FERNANDO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MOURA DOS SANTOS PARA FLAVIO ROGERIO SANTANA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13981912802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2016-0.168.847-0 LUCILENE PEREIRA BRILHANTE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DEFERIDO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COM FUNDAMENTO NO ART. 18 DO DEC. 48.172/07, SATISFEITAS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AS DEMAIS EXIGENCIAS LEGAIS, AUTORIZADA 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TRANSFERENCIA DA MATRICULA 017.635-01-2, DE LUCILENE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BRILHANTE DE SANTIAGO -MEI PARA ANDRE BRILHANTE YOCOTA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46409551894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97C71">
        <w:rPr>
          <w:rFonts w:ascii="Verdana" w:hAnsi="Verdana" w:cs="Frutiger-Cn"/>
          <w:b/>
        </w:rPr>
        <w:t>COORDENADORIA DE SEGURANÇA ALIMENTAR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97C71">
        <w:rPr>
          <w:rFonts w:ascii="Verdana" w:hAnsi="Verdana" w:cs="Frutiger-Cn"/>
          <w:b/>
        </w:rPr>
        <w:t>E NUTRICIONAL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97C71">
        <w:rPr>
          <w:rFonts w:ascii="Verdana" w:hAnsi="Verdana" w:cs="Frutiger-BlackCn"/>
          <w:b/>
          <w:bCs/>
        </w:rPr>
        <w:t>DESPACHOS DO COORDENADOR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COSAN – Expedição do Termo de Permissão de Uso Central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Abastecimento Pátio do Pari.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2016-0.164.452-0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A Coordenadoria de Segurança Alimentar e Nutricional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–COSAN – RESOLVE: 1. DEFERIR o pedido de expedição 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 xml:space="preserve">Termo de Permissão de Uso para empresa </w:t>
      </w:r>
      <w:proofErr w:type="spellStart"/>
      <w:r w:rsidRPr="00697C71">
        <w:rPr>
          <w:rFonts w:ascii="Verdana" w:hAnsi="Verdana" w:cs="Frutiger-Cn"/>
        </w:rPr>
        <w:t>A.C.Hortifruti</w:t>
      </w:r>
      <w:proofErr w:type="spellEnd"/>
      <w:r w:rsidRPr="00697C71">
        <w:rPr>
          <w:rFonts w:ascii="Verdana" w:hAnsi="Verdana" w:cs="Frutiger-Cn"/>
        </w:rPr>
        <w:t xml:space="preserve"> </w:t>
      </w:r>
      <w:proofErr w:type="spellStart"/>
      <w:r w:rsidRPr="00697C71">
        <w:rPr>
          <w:rFonts w:ascii="Verdana" w:hAnsi="Verdana" w:cs="Frutiger-Cn"/>
        </w:rPr>
        <w:t>Ltda</w:t>
      </w:r>
      <w:proofErr w:type="spellEnd"/>
      <w:r w:rsidRPr="00697C71">
        <w:rPr>
          <w:rFonts w:ascii="Verdana" w:hAnsi="Verdana" w:cs="Frutiger-Cn"/>
        </w:rPr>
        <w:t>-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ME devidamente inscrita no CNPJ sob o nº 24.681.409/0001-89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passará ser permissionária do Boxe nº 70/74 rua “i”, com área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 53,90m² na Central de Abastecimento Pátio do Pari, para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 xml:space="preserve">operar no ramo de comércio de </w:t>
      </w:r>
      <w:proofErr w:type="spellStart"/>
      <w:r w:rsidRPr="00697C71">
        <w:rPr>
          <w:rFonts w:ascii="Verdana" w:hAnsi="Verdana" w:cs="Frutiger-Cn"/>
        </w:rPr>
        <w:t>Hortifruticola</w:t>
      </w:r>
      <w:proofErr w:type="spellEnd"/>
      <w:r w:rsidRPr="00697C71">
        <w:rPr>
          <w:rFonts w:ascii="Verdana" w:hAnsi="Verdana" w:cs="Frutiger-Cn"/>
        </w:rPr>
        <w:t>, com fundamento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no Decreto nº 41.425/2001, Portaria nº051/12–ABAST/SMSP,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 xml:space="preserve">Portaria </w:t>
      </w:r>
      <w:proofErr w:type="spellStart"/>
      <w:r w:rsidRPr="00697C71">
        <w:rPr>
          <w:rFonts w:ascii="Verdana" w:hAnsi="Verdana" w:cs="Frutiger-Cn"/>
        </w:rPr>
        <w:t>Intersecretarial</w:t>
      </w:r>
      <w:proofErr w:type="spellEnd"/>
      <w:r w:rsidRPr="00697C71">
        <w:rPr>
          <w:rFonts w:ascii="Verdana" w:hAnsi="Verdana" w:cs="Frutiger-Cn"/>
        </w:rPr>
        <w:t xml:space="preserve"> 06/SMSP/SEMDET/2011, e Decreto nº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54.597/2013, Decreto nº 56.399/2015 respeitando as disposições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legais vigentes.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2016-0.093.466-4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SDTE- COSAN – ATUALIZAÇÃO DO CADASTRO – O Coordenador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 Segurança Alimentar e Nutricional, no uso das atribuições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que lhe são concedidas por Lei, em especial o Decreto nº</w:t>
      </w:r>
    </w:p>
    <w:p w:rsidR="00697C71" w:rsidRPr="00697C71" w:rsidRDefault="00697C71" w:rsidP="00697C71">
      <w:pPr>
        <w:spacing w:after="0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46.398, de 28 de setembro de 2005. RESOLVE: DEFERIR o pedido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 alteração da razão social e do cadastro do permissionário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 xml:space="preserve">Francisco </w:t>
      </w:r>
      <w:proofErr w:type="spellStart"/>
      <w:r w:rsidRPr="00697C71">
        <w:rPr>
          <w:rFonts w:ascii="Verdana" w:hAnsi="Verdana" w:cs="Frutiger-Cn"/>
        </w:rPr>
        <w:t>Amabile</w:t>
      </w:r>
      <w:proofErr w:type="spellEnd"/>
      <w:r w:rsidRPr="00697C71">
        <w:rPr>
          <w:rFonts w:ascii="Verdana" w:hAnsi="Verdana" w:cs="Frutiger-Cn"/>
        </w:rPr>
        <w:t xml:space="preserve"> e Filhos </w:t>
      </w:r>
      <w:proofErr w:type="spellStart"/>
      <w:r w:rsidRPr="00697C71">
        <w:rPr>
          <w:rFonts w:ascii="Verdana" w:hAnsi="Verdana" w:cs="Frutiger-Cn"/>
        </w:rPr>
        <w:t>Ltda</w:t>
      </w:r>
      <w:proofErr w:type="spellEnd"/>
      <w:r w:rsidRPr="00697C71">
        <w:rPr>
          <w:rFonts w:ascii="Verdana" w:hAnsi="Verdana" w:cs="Frutiger-Cn"/>
        </w:rPr>
        <w:t>, pessoa jurídica de direito privado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devidamente inscrita no CNPJ sob o nº 01.531.440/0001-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38, permissionária da área identificada como boxe nº 70, no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 xml:space="preserve">Mercado Municipal Reinaldo </w:t>
      </w:r>
      <w:proofErr w:type="spellStart"/>
      <w:r w:rsidRPr="00697C71">
        <w:rPr>
          <w:rFonts w:ascii="Verdana" w:hAnsi="Verdana" w:cs="Frutiger-Cn"/>
        </w:rPr>
        <w:t>Rivetti</w:t>
      </w:r>
      <w:proofErr w:type="spellEnd"/>
      <w:r w:rsidRPr="00697C71">
        <w:rPr>
          <w:rFonts w:ascii="Verdana" w:hAnsi="Verdana" w:cs="Frutiger-Cn"/>
        </w:rPr>
        <w:t>-Lapa, para constar Almeida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lastRenderedPageBreak/>
        <w:t xml:space="preserve">Queijos </w:t>
      </w:r>
      <w:proofErr w:type="spellStart"/>
      <w:r w:rsidRPr="00697C71">
        <w:rPr>
          <w:rFonts w:ascii="Verdana" w:hAnsi="Verdana" w:cs="Frutiger-Cn"/>
        </w:rPr>
        <w:t>Ltda-ME</w:t>
      </w:r>
      <w:proofErr w:type="spellEnd"/>
      <w:r w:rsidRPr="00697C71">
        <w:rPr>
          <w:rFonts w:ascii="Verdana" w:hAnsi="Verdana" w:cs="Frutiger-Cn"/>
        </w:rPr>
        <w:t>, permanecendo com o mesmo CNPJ e ramos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de Atividade, respeitando assim as disposições legais vigentes,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principalmente o art. 8 da Portaria nº 051/12/ABAST-SMSP e o</w:t>
      </w:r>
    </w:p>
    <w:p w:rsidR="00697C71" w:rsidRDefault="00697C71" w:rsidP="00697C71">
      <w:pPr>
        <w:rPr>
          <w:rFonts w:ascii="Verdana" w:hAnsi="Verdana" w:cs="Frutiger-Cn"/>
        </w:rPr>
      </w:pPr>
      <w:r w:rsidRPr="00697C71">
        <w:rPr>
          <w:rFonts w:ascii="Verdana" w:hAnsi="Verdana" w:cs="Frutiger-Cn"/>
        </w:rPr>
        <w:t>§3º, art. 968, da Lei nº 10.406/2002 do Código Civil.</w:t>
      </w:r>
    </w:p>
    <w:p w:rsidR="00697C71" w:rsidRPr="00697C71" w:rsidRDefault="00697C71" w:rsidP="00697C71">
      <w:pPr>
        <w:tabs>
          <w:tab w:val="left" w:pos="2055"/>
        </w:tabs>
        <w:rPr>
          <w:rFonts w:ascii="Verdana" w:hAnsi="Verdana" w:cs="Frutiger-Cn"/>
          <w:b/>
          <w:sz w:val="24"/>
          <w:szCs w:val="24"/>
        </w:rPr>
      </w:pPr>
      <w:r w:rsidRPr="00697C71">
        <w:rPr>
          <w:rFonts w:ascii="Verdana" w:hAnsi="Verdana" w:cs="Frutiger-Cn"/>
          <w:b/>
          <w:sz w:val="24"/>
          <w:szCs w:val="24"/>
        </w:rPr>
        <w:tab/>
      </w:r>
    </w:p>
    <w:p w:rsidR="00697C71" w:rsidRPr="00697C71" w:rsidRDefault="00697C71" w:rsidP="00697C71">
      <w:pPr>
        <w:jc w:val="center"/>
        <w:rPr>
          <w:rFonts w:ascii="Verdana" w:hAnsi="Verdana"/>
          <w:b/>
          <w:sz w:val="24"/>
          <w:szCs w:val="24"/>
        </w:rPr>
      </w:pPr>
      <w:r w:rsidRPr="00697C71">
        <w:rPr>
          <w:rFonts w:ascii="Verdana" w:hAnsi="Verdana" w:cs="Frutiger-Cn"/>
          <w:b/>
          <w:sz w:val="24"/>
          <w:szCs w:val="24"/>
        </w:rPr>
        <w:t>Edital, Pág.43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97C71">
        <w:rPr>
          <w:rFonts w:ascii="Verdana" w:hAnsi="Verdana" w:cs="Frutiger-BlackCn"/>
          <w:b/>
          <w:bCs/>
        </w:rPr>
        <w:t>DESENVOLVIMENTO,TRABALHO E EMPREENDEDORISMO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C71">
        <w:rPr>
          <w:rFonts w:ascii="Verdana" w:hAnsi="Verdana" w:cs="Frutiger-BoldCn"/>
          <w:b/>
          <w:bCs/>
        </w:rPr>
        <w:t>GABINETE DO SECRETÁRIO</w:t>
      </w:r>
    </w:p>
    <w:p w:rsid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DO GABINETE DA SECRETARIA MUNICIPAL DO DESENVOLVIMENTO, TRABALHO E EMPREENDEDORISMO,</w:t>
      </w:r>
    </w:p>
    <w:p w:rsidR="00697C71" w:rsidRPr="00697C71" w:rsidRDefault="00697C71" w:rsidP="00697C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RELATIVO AO MÊS DE JUNHO 2016, DE ACORDO COM ARTIGO 16 DA LEI FEDERAL Nº.</w:t>
      </w:r>
    </w:p>
    <w:p w:rsidR="00697C71" w:rsidRDefault="00697C71" w:rsidP="00697C71">
      <w:pPr>
        <w:rPr>
          <w:rFonts w:ascii="Verdana" w:hAnsi="Verdana" w:cs="Frutiger-BlackCn"/>
          <w:b/>
          <w:bCs/>
          <w:color w:val="000000"/>
        </w:rPr>
      </w:pPr>
      <w:r w:rsidRPr="00697C71">
        <w:rPr>
          <w:rFonts w:ascii="Verdana" w:hAnsi="Verdana" w:cs="Frutiger-BlackCn"/>
          <w:b/>
          <w:bCs/>
          <w:color w:val="000000"/>
        </w:rPr>
        <w:t>8.666/93 E ARTIGO 116 DA LOMSP.</w:t>
      </w:r>
    </w:p>
    <w:p w:rsidR="00697C71" w:rsidRDefault="00697C71" w:rsidP="00697C71">
      <w:pPr>
        <w:rPr>
          <w:rFonts w:ascii="Verdana" w:hAnsi="Verdana" w:cs="Frutiger-BlackCn"/>
          <w:b/>
          <w:bCs/>
          <w:color w:val="000000"/>
        </w:rPr>
      </w:pPr>
    </w:p>
    <w:p w:rsidR="00697C71" w:rsidRDefault="00697C71" w:rsidP="00697C71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6219825" cy="4781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94" cy="478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71" w:rsidRDefault="00697C71" w:rsidP="00697C71">
      <w:pPr>
        <w:rPr>
          <w:rFonts w:ascii="Verdana" w:hAnsi="Verdana"/>
        </w:rPr>
      </w:pPr>
    </w:p>
    <w:p w:rsidR="00697C71" w:rsidRDefault="00697C71" w:rsidP="00697C71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w:drawing>
          <wp:inline distT="0" distB="0" distL="0" distR="0">
            <wp:extent cx="5686425" cy="5995847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02" cy="60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33D1D">
        <w:rPr>
          <w:rFonts w:ascii="Verdana" w:hAnsi="Verdana" w:cs="Frutiger-Cn"/>
          <w:b/>
        </w:rPr>
        <w:t>COORDENADORIA DE SEGURANÇA ALIMENTAR E NUTRICIONAL</w:t>
      </w:r>
    </w:p>
    <w:p w:rsid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3D1D">
        <w:rPr>
          <w:rFonts w:ascii="Verdana" w:hAnsi="Verdana" w:cs="Frutiger-BoldCn"/>
          <w:b/>
          <w:bCs/>
        </w:rPr>
        <w:t>ADVERTÊNCIA – ADS DURANTE COMÉRCIO DE FRUTAS LTDA. - ME – BOX 12, RUA “J”, NO MERCADO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3D1D">
        <w:rPr>
          <w:rFonts w:ascii="Verdana" w:hAnsi="Verdana" w:cs="Frutiger-BoldCn"/>
          <w:b/>
          <w:bCs/>
        </w:rPr>
        <w:t>MUNICIPAL PAULISTANO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3D1D">
        <w:rPr>
          <w:rFonts w:ascii="Verdana" w:hAnsi="Verdana" w:cs="Frutiger-Cn"/>
        </w:rPr>
        <w:t>Fica esta empresa advertida por infringir o disposto no artigo 25, item III, alínea “a”, do Decreto nº 41.425/01 (atos de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3D1D">
        <w:rPr>
          <w:rFonts w:ascii="Verdana" w:hAnsi="Verdana" w:cs="Frutiger-Cn"/>
        </w:rPr>
        <w:t>indisciplina, turbulentos, atentatórios à boa ordem e á moral).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3D1D">
        <w:rPr>
          <w:rFonts w:ascii="Verdana" w:hAnsi="Verdana" w:cs="Frutiger-Cn"/>
        </w:rPr>
        <w:t>Em caso de reincidência, será aplicada pena de suspensão das atividades, podendo culminar com a revogação do Termo</w:t>
      </w:r>
    </w:p>
    <w:p w:rsidR="00533D1D" w:rsidRDefault="00533D1D" w:rsidP="00533D1D">
      <w:pPr>
        <w:rPr>
          <w:rFonts w:ascii="Verdana" w:hAnsi="Verdana" w:cs="Frutiger-Cn"/>
        </w:rPr>
      </w:pPr>
      <w:r w:rsidRPr="00533D1D">
        <w:rPr>
          <w:rFonts w:ascii="Verdana" w:hAnsi="Verdana" w:cs="Frutiger-Cn"/>
        </w:rPr>
        <w:t>de Permissão de Uso.</w:t>
      </w:r>
    </w:p>
    <w:p w:rsidR="00533D1D" w:rsidRDefault="00533D1D" w:rsidP="00533D1D">
      <w:pPr>
        <w:rPr>
          <w:rFonts w:ascii="Verdana" w:hAnsi="Verdana" w:cs="Frutiger-Cn"/>
        </w:rPr>
      </w:pPr>
    </w:p>
    <w:p w:rsidR="00533D1D" w:rsidRDefault="00533D1D" w:rsidP="00533D1D">
      <w:pPr>
        <w:rPr>
          <w:rFonts w:ascii="Verdana" w:hAnsi="Verdana" w:cs="Frutiger-Cn"/>
        </w:rPr>
      </w:pPr>
    </w:p>
    <w:p w:rsidR="00533D1D" w:rsidRDefault="00533D1D" w:rsidP="00533D1D">
      <w:pPr>
        <w:rPr>
          <w:rFonts w:ascii="Verdana" w:hAnsi="Verdana" w:cs="Frutiger-Cn"/>
        </w:rPr>
      </w:pPr>
    </w:p>
    <w:p w:rsidR="00533D1D" w:rsidRDefault="00533D1D" w:rsidP="00533D1D">
      <w:pPr>
        <w:jc w:val="center"/>
        <w:rPr>
          <w:rFonts w:ascii="Verdana" w:hAnsi="Verdana" w:cs="Frutiger-Cn"/>
          <w:b/>
        </w:rPr>
      </w:pPr>
      <w:r w:rsidRPr="00533D1D">
        <w:rPr>
          <w:rFonts w:ascii="Verdana" w:hAnsi="Verdana" w:cs="Frutiger-Cn"/>
          <w:b/>
        </w:rPr>
        <w:t>Licitação, Pág.57</w:t>
      </w:r>
    </w:p>
    <w:p w:rsidR="00533D1D" w:rsidRDefault="00533D1D" w:rsidP="00533D1D">
      <w:pPr>
        <w:jc w:val="center"/>
        <w:rPr>
          <w:rFonts w:ascii="Verdana" w:hAnsi="Verdana" w:cs="Frutiger-Cn"/>
          <w:b/>
        </w:rPr>
      </w:pP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3D1D">
        <w:rPr>
          <w:rFonts w:ascii="Verdana" w:hAnsi="Verdana" w:cs="Frutiger-BlackCn"/>
          <w:b/>
          <w:bCs/>
        </w:rPr>
        <w:t>DESENVOLVIMENTO,TRABALHO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3D1D">
        <w:rPr>
          <w:rFonts w:ascii="Verdana" w:hAnsi="Verdana" w:cs="Frutiger-BlackCn"/>
          <w:b/>
          <w:bCs/>
        </w:rPr>
        <w:t>E EMPREENDEDORIS</w:t>
      </w:r>
      <w:bookmarkStart w:id="0" w:name="_GoBack"/>
      <w:bookmarkEnd w:id="0"/>
      <w:r w:rsidRPr="00533D1D">
        <w:rPr>
          <w:rFonts w:ascii="Verdana" w:hAnsi="Verdana" w:cs="Frutiger-BlackCn"/>
          <w:b/>
          <w:bCs/>
        </w:rPr>
        <w:t>MO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3D1D">
        <w:rPr>
          <w:rFonts w:ascii="Verdana" w:hAnsi="Verdana" w:cs="Frutiger-BoldCn"/>
          <w:b/>
          <w:bCs/>
        </w:rPr>
        <w:t>GABINETE DO SECRETÁRIO</w:t>
      </w:r>
    </w:p>
    <w:p w:rsid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3D1D">
        <w:rPr>
          <w:rFonts w:ascii="Verdana" w:hAnsi="Verdana" w:cs="Frutiger-BoldCn"/>
          <w:b/>
          <w:bCs/>
          <w:color w:val="000000"/>
        </w:rPr>
        <w:t>2014-0.155.761-5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EXTRATO – Primeiro Aditamento ao TERMO DE CONTRATO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Nº 007/2015/SDTE.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da Secretaria Municipal do Desenvolvimento, Trabalho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e Empreendedorismo – SDTE.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Contratada: LUZINETE DA SILVA BARROS–ME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Objeto: Prestação de serviços de chaveiro e serviços correlatos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com fornecimento de todo o material necessário conforme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termo de referência.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Objeto deste aditamento: Prorrogação.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Vigência: 12 (doze) meses a partir de 21 de agosto de 2016.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Data da assinatura: 03 de agosto de 2016.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Valor total: R$ 22.800,00 (vinte e dois mil e oitocentos e reais)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Dotação orçamentaria: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30.10.11.122.3024.2.100.3.3.90.39.00.00</w:t>
      </w:r>
    </w:p>
    <w:p w:rsidR="00533D1D" w:rsidRPr="00533D1D" w:rsidRDefault="00533D1D" w:rsidP="00533D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3D1D">
        <w:rPr>
          <w:rFonts w:ascii="Verdana" w:hAnsi="Verdana" w:cs="Frutiger-Cn"/>
          <w:color w:val="000000"/>
        </w:rPr>
        <w:t>Signatários: Artur Henrique da Silva Santos, pela contratante;</w:t>
      </w:r>
    </w:p>
    <w:p w:rsidR="00533D1D" w:rsidRPr="00533D1D" w:rsidRDefault="00533D1D" w:rsidP="00533D1D">
      <w:pPr>
        <w:rPr>
          <w:rFonts w:ascii="Verdana" w:hAnsi="Verdana"/>
          <w:b/>
        </w:rPr>
      </w:pPr>
      <w:r w:rsidRPr="00533D1D">
        <w:rPr>
          <w:rFonts w:ascii="Verdana" w:hAnsi="Verdana" w:cs="Frutiger-Cn"/>
          <w:color w:val="000000"/>
        </w:rPr>
        <w:t>Luzinete da Silva Barros, pela contratada.</w:t>
      </w:r>
    </w:p>
    <w:sectPr w:rsidR="00533D1D" w:rsidRPr="00533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71"/>
    <w:rsid w:val="00533D1D"/>
    <w:rsid w:val="006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1769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2016-08-05T11:26:00Z</dcterms:created>
  <dcterms:modified xsi:type="dcterms:W3CDTF">2016-08-05T11:41:00Z</dcterms:modified>
</cp:coreProperties>
</file>