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B3B" w:rsidRDefault="00644B3B" w:rsidP="00644B3B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63B115F0" wp14:editId="1BA37613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B3B" w:rsidRDefault="00644B3B" w:rsidP="00644B3B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27FB0" w:rsidRDefault="00644B3B" w:rsidP="00644B3B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r w:rsidR="00AD398A">
        <w:rPr>
          <w:rFonts w:ascii="Verdana" w:hAnsi="Verdana"/>
          <w:b/>
          <w:sz w:val="24"/>
          <w:szCs w:val="24"/>
        </w:rPr>
        <w:t>5</w:t>
      </w:r>
      <w:r w:rsidR="00931FAF">
        <w:rPr>
          <w:rFonts w:ascii="Verdana" w:hAnsi="Verdana"/>
          <w:b/>
          <w:sz w:val="24"/>
          <w:szCs w:val="24"/>
        </w:rPr>
        <w:t>7</w:t>
      </w:r>
      <w:r w:rsidR="00F27FB0">
        <w:rPr>
          <w:rFonts w:ascii="Verdana" w:hAnsi="Verdana"/>
          <w:b/>
          <w:sz w:val="24"/>
          <w:szCs w:val="24"/>
        </w:rPr>
        <w:t>, Ano 63.</w:t>
      </w:r>
    </w:p>
    <w:p w:rsidR="00644B3B" w:rsidRDefault="00931FAF" w:rsidP="00F27FB0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Quarta</w:t>
      </w:r>
      <w:r w:rsidR="00880D5F">
        <w:rPr>
          <w:rFonts w:ascii="Verdana" w:hAnsi="Verdana"/>
          <w:b/>
          <w:sz w:val="24"/>
          <w:szCs w:val="24"/>
        </w:rPr>
        <w:t>-feira</w:t>
      </w:r>
      <w:r w:rsidR="00792ED1">
        <w:rPr>
          <w:rFonts w:ascii="Verdana" w:hAnsi="Verdana"/>
          <w:b/>
          <w:sz w:val="24"/>
          <w:szCs w:val="24"/>
        </w:rPr>
        <w:t xml:space="preserve"> </w:t>
      </w:r>
      <w:r w:rsidR="00F27FB0">
        <w:rPr>
          <w:rFonts w:ascii="Verdana" w:hAnsi="Verdana"/>
          <w:b/>
          <w:sz w:val="24"/>
          <w:szCs w:val="24"/>
        </w:rPr>
        <w:t xml:space="preserve">– </w:t>
      </w:r>
      <w:r w:rsidR="00FF55C1">
        <w:rPr>
          <w:rFonts w:ascii="Verdana" w:hAnsi="Verdana"/>
          <w:b/>
          <w:sz w:val="24"/>
          <w:szCs w:val="24"/>
        </w:rPr>
        <w:t>2</w:t>
      </w:r>
      <w:r w:rsidR="006F0ACE">
        <w:rPr>
          <w:rFonts w:ascii="Verdana" w:hAnsi="Verdana"/>
          <w:b/>
          <w:sz w:val="24"/>
          <w:szCs w:val="24"/>
        </w:rPr>
        <w:t>8</w:t>
      </w:r>
      <w:r w:rsidR="00644B3B" w:rsidRPr="00825C59">
        <w:rPr>
          <w:rFonts w:ascii="Verdana" w:hAnsi="Verdana"/>
          <w:b/>
          <w:sz w:val="24"/>
          <w:szCs w:val="24"/>
        </w:rPr>
        <w:t xml:space="preserve"> de Março de 2018</w:t>
      </w:r>
    </w:p>
    <w:p w:rsidR="00207B7D" w:rsidRDefault="00207B7D" w:rsidP="00F27FB0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Secretarias, pág</w:t>
      </w:r>
      <w:r w:rsidR="00574334">
        <w:rPr>
          <w:rFonts w:ascii="Verdana" w:hAnsi="Verdana"/>
          <w:b/>
          <w:sz w:val="24"/>
          <w:szCs w:val="24"/>
        </w:rPr>
        <w:t>s</w:t>
      </w:r>
      <w:r>
        <w:rPr>
          <w:rFonts w:ascii="Verdana" w:hAnsi="Verdana"/>
          <w:b/>
          <w:sz w:val="24"/>
          <w:szCs w:val="24"/>
        </w:rPr>
        <w:t>. 4</w:t>
      </w:r>
      <w:r w:rsidR="00574334">
        <w:rPr>
          <w:rFonts w:ascii="Verdana" w:hAnsi="Verdana"/>
          <w:b/>
          <w:sz w:val="24"/>
          <w:szCs w:val="24"/>
        </w:rPr>
        <w:t xml:space="preserve"> e 5</w:t>
      </w:r>
    </w:p>
    <w:p w:rsidR="00207B7D" w:rsidRPr="00207B7D" w:rsidRDefault="00207B7D" w:rsidP="00207B7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207B7D">
        <w:rPr>
          <w:rFonts w:ascii="Verdana" w:hAnsi="Verdana" w:cs="Frutiger-BlackCn"/>
          <w:b/>
          <w:bCs/>
          <w:color w:val="000000"/>
          <w:sz w:val="24"/>
        </w:rPr>
        <w:t>TRABALHO E</w:t>
      </w:r>
    </w:p>
    <w:p w:rsidR="00207B7D" w:rsidRPr="00207B7D" w:rsidRDefault="00207B7D" w:rsidP="00207B7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207B7D">
        <w:rPr>
          <w:rFonts w:ascii="Verdana" w:hAnsi="Verdana" w:cs="Frutiger-BlackCn"/>
          <w:b/>
          <w:bCs/>
          <w:color w:val="000000"/>
          <w:sz w:val="24"/>
        </w:rPr>
        <w:t>EMPREENDEDORISMO</w:t>
      </w:r>
    </w:p>
    <w:p w:rsidR="00207B7D" w:rsidRPr="00207B7D" w:rsidRDefault="00207B7D" w:rsidP="00207B7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207B7D">
        <w:rPr>
          <w:rFonts w:ascii="Verdana" w:hAnsi="Verdana" w:cs="Frutiger-BoldCn"/>
          <w:b/>
          <w:bCs/>
          <w:color w:val="727272"/>
        </w:rPr>
        <w:t>GABINETE DA SECRETÁRIA</w:t>
      </w:r>
    </w:p>
    <w:p w:rsidR="00207B7D" w:rsidRPr="00207B7D" w:rsidRDefault="00207B7D" w:rsidP="00207B7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07B7D">
        <w:rPr>
          <w:rFonts w:ascii="Verdana" w:hAnsi="Verdana" w:cs="Frutiger-BoldCn"/>
          <w:b/>
          <w:bCs/>
          <w:color w:val="000000"/>
        </w:rPr>
        <w:t>PORTARIA Nº 04/2018/SMTE-GAB</w:t>
      </w:r>
    </w:p>
    <w:p w:rsidR="00207B7D" w:rsidRPr="00207B7D" w:rsidRDefault="00207B7D" w:rsidP="00207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07B7D">
        <w:rPr>
          <w:rFonts w:ascii="Verdana" w:hAnsi="Verdana" w:cs="Frutiger-Cn"/>
          <w:color w:val="000000"/>
        </w:rPr>
        <w:t>ALINE CARDOSO, Secretária Municipal de Trabalho E Empreendedorismo,</w:t>
      </w:r>
    </w:p>
    <w:p w:rsidR="00207B7D" w:rsidRPr="00207B7D" w:rsidRDefault="00207B7D" w:rsidP="00207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07B7D">
        <w:rPr>
          <w:rFonts w:ascii="Verdana" w:hAnsi="Verdana" w:cs="Frutiger-Cn"/>
          <w:color w:val="000000"/>
        </w:rPr>
        <w:t>no uso de suas atribuições legais e regulamentares,</w:t>
      </w:r>
    </w:p>
    <w:p w:rsidR="00207B7D" w:rsidRPr="00207B7D" w:rsidRDefault="00207B7D" w:rsidP="00207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07B7D">
        <w:rPr>
          <w:rFonts w:ascii="Verdana" w:hAnsi="Verdana" w:cs="Frutiger-Cn"/>
          <w:color w:val="000000"/>
        </w:rPr>
        <w:t>CONSIDERANDO as disposições contidas no Decreto Municipal</w:t>
      </w:r>
    </w:p>
    <w:p w:rsidR="00207B7D" w:rsidRPr="00207B7D" w:rsidRDefault="00207B7D" w:rsidP="00207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07B7D">
        <w:rPr>
          <w:rFonts w:ascii="Verdana" w:hAnsi="Verdana" w:cs="Frutiger-Cn"/>
          <w:color w:val="000000"/>
        </w:rPr>
        <w:t>nº 57.640, de 31 de março de 2017, que instituiu o</w:t>
      </w:r>
    </w:p>
    <w:p w:rsidR="00207B7D" w:rsidRPr="00207B7D" w:rsidRDefault="00207B7D" w:rsidP="00207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07B7D">
        <w:rPr>
          <w:rFonts w:ascii="Verdana" w:hAnsi="Verdana" w:cs="Frutiger-Cn"/>
          <w:color w:val="000000"/>
        </w:rPr>
        <w:t>Programa Gestores da Economia;</w:t>
      </w:r>
    </w:p>
    <w:p w:rsidR="00207B7D" w:rsidRPr="00207B7D" w:rsidRDefault="00207B7D" w:rsidP="00207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07B7D">
        <w:rPr>
          <w:rFonts w:ascii="Verdana" w:hAnsi="Verdana" w:cs="Frutiger-Cn"/>
          <w:color w:val="000000"/>
        </w:rPr>
        <w:t>CONSIDERANDO a necessidade de viabilizar os gastos</w:t>
      </w:r>
    </w:p>
    <w:p w:rsidR="00207B7D" w:rsidRPr="00207B7D" w:rsidRDefault="00207B7D" w:rsidP="00207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07B7D">
        <w:rPr>
          <w:rFonts w:ascii="Verdana" w:hAnsi="Verdana" w:cs="Frutiger-Cn"/>
          <w:color w:val="000000"/>
        </w:rPr>
        <w:t>públicos em atendimento aos princípios da eficiência e economicidade.</w:t>
      </w:r>
    </w:p>
    <w:p w:rsidR="00207B7D" w:rsidRPr="00207B7D" w:rsidRDefault="00207B7D" w:rsidP="00207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07B7D">
        <w:rPr>
          <w:rFonts w:ascii="Verdana" w:hAnsi="Verdana" w:cs="Frutiger-Cn"/>
          <w:color w:val="000000"/>
        </w:rPr>
        <w:t>RESOLVE:</w:t>
      </w:r>
    </w:p>
    <w:p w:rsidR="00207B7D" w:rsidRPr="00207B7D" w:rsidRDefault="00207B7D" w:rsidP="00207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07B7D">
        <w:rPr>
          <w:rFonts w:ascii="Verdana" w:hAnsi="Verdana" w:cs="Frutiger-Cn"/>
          <w:color w:val="000000"/>
        </w:rPr>
        <w:t>Art. 1º. Constituir o Grupo de Trabalho Gestores da Economia</w:t>
      </w:r>
    </w:p>
    <w:p w:rsidR="00207B7D" w:rsidRPr="00207B7D" w:rsidRDefault="00207B7D" w:rsidP="00207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07B7D">
        <w:rPr>
          <w:rFonts w:ascii="Verdana" w:hAnsi="Verdana" w:cs="Frutiger-Cn"/>
          <w:color w:val="000000"/>
        </w:rPr>
        <w:t>que terá por finalidade analisar os contratos vigentes, bem</w:t>
      </w:r>
    </w:p>
    <w:p w:rsidR="00207B7D" w:rsidRPr="00207B7D" w:rsidRDefault="00207B7D" w:rsidP="00207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07B7D">
        <w:rPr>
          <w:rFonts w:ascii="Verdana" w:hAnsi="Verdana" w:cs="Frutiger-Cn"/>
          <w:color w:val="000000"/>
        </w:rPr>
        <w:t>como as futuras contratações e aquisições, com o objetivo de</w:t>
      </w:r>
    </w:p>
    <w:p w:rsidR="00207B7D" w:rsidRPr="00207B7D" w:rsidRDefault="00207B7D" w:rsidP="00207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07B7D">
        <w:rPr>
          <w:rFonts w:ascii="Verdana" w:hAnsi="Verdana" w:cs="Frutiger-Cn"/>
          <w:color w:val="000000"/>
        </w:rPr>
        <w:t>reduzir, sem prejuízo da qualidade, os gastos públicos realizados</w:t>
      </w:r>
    </w:p>
    <w:p w:rsidR="00207B7D" w:rsidRPr="00207B7D" w:rsidRDefault="00207B7D" w:rsidP="00207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07B7D">
        <w:rPr>
          <w:rFonts w:ascii="Verdana" w:hAnsi="Verdana" w:cs="Frutiger-Cn"/>
          <w:color w:val="000000"/>
        </w:rPr>
        <w:t>pela SMTE.</w:t>
      </w:r>
    </w:p>
    <w:p w:rsidR="00207B7D" w:rsidRPr="00207B7D" w:rsidRDefault="00207B7D" w:rsidP="00207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07B7D">
        <w:rPr>
          <w:rFonts w:ascii="Verdana" w:hAnsi="Verdana" w:cs="Frutiger-Cn"/>
          <w:color w:val="000000"/>
        </w:rPr>
        <w:t>Art. 2º. O Grupo de Trabalho Gestores da Economia terão,</w:t>
      </w:r>
    </w:p>
    <w:p w:rsidR="00207B7D" w:rsidRDefault="00207B7D" w:rsidP="00207B7D">
      <w:pPr>
        <w:tabs>
          <w:tab w:val="left" w:pos="3945"/>
        </w:tabs>
        <w:spacing w:after="0"/>
        <w:rPr>
          <w:rFonts w:ascii="Verdana" w:hAnsi="Verdana" w:cs="Frutiger-Cn"/>
          <w:color w:val="000000"/>
        </w:rPr>
      </w:pPr>
      <w:r w:rsidRPr="00207B7D">
        <w:rPr>
          <w:rFonts w:ascii="Verdana" w:hAnsi="Verdana" w:cs="Frutiger-Cn"/>
          <w:color w:val="000000"/>
        </w:rPr>
        <w:t>especialmente, as seguintes atribuições:</w:t>
      </w:r>
    </w:p>
    <w:p w:rsidR="00207B7D" w:rsidRPr="00207B7D" w:rsidRDefault="00207B7D" w:rsidP="00207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07B7D">
        <w:rPr>
          <w:rFonts w:ascii="Verdana" w:hAnsi="Verdana" w:cs="Frutiger-Cn"/>
        </w:rPr>
        <w:t>I – acompanhar a execução de despesas operacionais dos</w:t>
      </w:r>
    </w:p>
    <w:p w:rsidR="00207B7D" w:rsidRPr="00207B7D" w:rsidRDefault="00207B7D" w:rsidP="00207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07B7D">
        <w:rPr>
          <w:rFonts w:ascii="Verdana" w:hAnsi="Verdana" w:cs="Frutiger-Cn"/>
        </w:rPr>
        <w:t>contratos vigentes e os vierem a ser firmados e apontar medidas</w:t>
      </w:r>
    </w:p>
    <w:p w:rsidR="00207B7D" w:rsidRPr="00207B7D" w:rsidRDefault="00207B7D" w:rsidP="00207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07B7D">
        <w:rPr>
          <w:rFonts w:ascii="Verdana" w:hAnsi="Verdana" w:cs="Frutiger-Cn"/>
        </w:rPr>
        <w:t>corretivas para a redução de custeio, visando atingir maior</w:t>
      </w:r>
    </w:p>
    <w:p w:rsidR="00207B7D" w:rsidRPr="00207B7D" w:rsidRDefault="00207B7D" w:rsidP="00207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07B7D">
        <w:rPr>
          <w:rFonts w:ascii="Verdana" w:hAnsi="Verdana" w:cs="Frutiger-Cn"/>
        </w:rPr>
        <w:t>eficiência financeira no âmbito da SMTE;</w:t>
      </w:r>
    </w:p>
    <w:p w:rsidR="00207B7D" w:rsidRPr="00207B7D" w:rsidRDefault="00207B7D" w:rsidP="00207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07B7D">
        <w:rPr>
          <w:rFonts w:ascii="Verdana" w:hAnsi="Verdana" w:cs="Frutiger-Cn"/>
        </w:rPr>
        <w:t>II – auxiliar na análise das contratações e aquisições com</w:t>
      </w:r>
    </w:p>
    <w:p w:rsidR="00207B7D" w:rsidRPr="00207B7D" w:rsidRDefault="00207B7D" w:rsidP="00207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07B7D">
        <w:rPr>
          <w:rFonts w:ascii="Verdana" w:hAnsi="Verdana" w:cs="Frutiger-Cn"/>
        </w:rPr>
        <w:t>o objetivo evitar desperdício e mau uso dos recursos públicos;</w:t>
      </w:r>
    </w:p>
    <w:p w:rsidR="00207B7D" w:rsidRPr="00207B7D" w:rsidRDefault="00207B7D" w:rsidP="00207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07B7D">
        <w:rPr>
          <w:rFonts w:ascii="Verdana" w:hAnsi="Verdana" w:cs="Frutiger-Cn"/>
        </w:rPr>
        <w:t>III – buscar medidas de controle e maior eficiência dos</w:t>
      </w:r>
    </w:p>
    <w:p w:rsidR="00207B7D" w:rsidRPr="00207B7D" w:rsidRDefault="00207B7D" w:rsidP="00207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07B7D">
        <w:rPr>
          <w:rFonts w:ascii="Verdana" w:hAnsi="Verdana" w:cs="Frutiger-Cn"/>
        </w:rPr>
        <w:t>gastos dos recursos públicos.</w:t>
      </w:r>
    </w:p>
    <w:p w:rsidR="00207B7D" w:rsidRPr="00207B7D" w:rsidRDefault="00207B7D" w:rsidP="00207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07B7D">
        <w:rPr>
          <w:rFonts w:ascii="Verdana" w:hAnsi="Verdana" w:cs="Frutiger-Cn"/>
        </w:rPr>
        <w:t>Parágrafo único. A atuação do Grupo de Trabalho Gestores</w:t>
      </w:r>
    </w:p>
    <w:p w:rsidR="00207B7D" w:rsidRPr="00207B7D" w:rsidRDefault="00207B7D" w:rsidP="00207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07B7D">
        <w:rPr>
          <w:rFonts w:ascii="Verdana" w:hAnsi="Verdana" w:cs="Frutiger-Cn"/>
        </w:rPr>
        <w:t>da Economia ora constituído é meramente auxiliar, não substituindo</w:t>
      </w:r>
    </w:p>
    <w:p w:rsidR="00207B7D" w:rsidRPr="00207B7D" w:rsidRDefault="00207B7D" w:rsidP="00207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07B7D">
        <w:rPr>
          <w:rFonts w:ascii="Verdana" w:hAnsi="Verdana" w:cs="Frutiger-Cn"/>
        </w:rPr>
        <w:t>a responsabilidade dos servidores responsáveis pelas</w:t>
      </w:r>
    </w:p>
    <w:p w:rsidR="00207B7D" w:rsidRPr="00207B7D" w:rsidRDefault="00207B7D" w:rsidP="00207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07B7D">
        <w:rPr>
          <w:rFonts w:ascii="Verdana" w:hAnsi="Verdana" w:cs="Frutiger-Cn"/>
        </w:rPr>
        <w:t>contratações e aquisições realizadas pela SMTE.</w:t>
      </w:r>
    </w:p>
    <w:p w:rsidR="00207B7D" w:rsidRPr="00207B7D" w:rsidRDefault="00207B7D" w:rsidP="00207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07B7D">
        <w:rPr>
          <w:rFonts w:ascii="Verdana" w:hAnsi="Verdana" w:cs="Frutiger-Cn"/>
        </w:rPr>
        <w:t>Art. 3º. O Grupo de Trabalho Gestores da Economia terá a</w:t>
      </w:r>
    </w:p>
    <w:p w:rsidR="00207B7D" w:rsidRPr="00207B7D" w:rsidRDefault="00207B7D" w:rsidP="00207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07B7D">
        <w:rPr>
          <w:rFonts w:ascii="Verdana" w:hAnsi="Verdana" w:cs="Frutiger-Cn"/>
        </w:rPr>
        <w:t>seguinte composição:</w:t>
      </w:r>
    </w:p>
    <w:p w:rsidR="00207B7D" w:rsidRPr="00207B7D" w:rsidRDefault="00207B7D" w:rsidP="00207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07B7D">
        <w:rPr>
          <w:rFonts w:ascii="Verdana" w:hAnsi="Verdana" w:cs="Frutiger-Cn"/>
        </w:rPr>
        <w:t>I – Supervisor Geral de Administração e Finanças.</w:t>
      </w:r>
    </w:p>
    <w:p w:rsidR="00207B7D" w:rsidRPr="00207B7D" w:rsidRDefault="00207B7D" w:rsidP="00207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07B7D">
        <w:rPr>
          <w:rFonts w:ascii="Verdana" w:hAnsi="Verdana" w:cs="Frutiger-Cn"/>
        </w:rPr>
        <w:t>II – Supervisor de Administração.</w:t>
      </w:r>
    </w:p>
    <w:p w:rsidR="00207B7D" w:rsidRPr="00207B7D" w:rsidRDefault="00207B7D" w:rsidP="00207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07B7D">
        <w:rPr>
          <w:rFonts w:ascii="Verdana" w:hAnsi="Verdana" w:cs="Frutiger-Cn"/>
        </w:rPr>
        <w:t>III – Também serão membros, os seguintes servidores:</w:t>
      </w:r>
    </w:p>
    <w:p w:rsidR="00207B7D" w:rsidRPr="00207B7D" w:rsidRDefault="00207B7D" w:rsidP="00207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07B7D">
        <w:rPr>
          <w:rFonts w:ascii="Verdana" w:hAnsi="Verdana" w:cs="Frutiger-Cn"/>
        </w:rPr>
        <w:t>a) Marcelo Monegatto, R.F. nº 602.056-9;</w:t>
      </w:r>
    </w:p>
    <w:p w:rsidR="00207B7D" w:rsidRPr="00207B7D" w:rsidRDefault="00207B7D" w:rsidP="00207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07B7D">
        <w:rPr>
          <w:rFonts w:ascii="Verdana" w:hAnsi="Verdana" w:cs="Frutiger-Cn"/>
        </w:rPr>
        <w:t>b) Lucas Willian dos Santos, R. F. n° 843.876-5.</w:t>
      </w:r>
    </w:p>
    <w:p w:rsidR="00207B7D" w:rsidRPr="00207B7D" w:rsidRDefault="00207B7D" w:rsidP="00207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07B7D">
        <w:rPr>
          <w:rFonts w:ascii="Verdana" w:hAnsi="Verdana" w:cs="Frutiger-Cn"/>
        </w:rPr>
        <w:lastRenderedPageBreak/>
        <w:t>§ 1º. A coordenação do Grupo ficará sob a responsabilidade</w:t>
      </w:r>
    </w:p>
    <w:p w:rsidR="00207B7D" w:rsidRPr="00207B7D" w:rsidRDefault="00207B7D" w:rsidP="00207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07B7D">
        <w:rPr>
          <w:rFonts w:ascii="Verdana" w:hAnsi="Verdana" w:cs="Frutiger-Cn"/>
        </w:rPr>
        <w:t>do Supervisor Geral de Administração e Finanças.</w:t>
      </w:r>
    </w:p>
    <w:p w:rsidR="00207B7D" w:rsidRPr="00207B7D" w:rsidRDefault="00207B7D" w:rsidP="00207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07B7D">
        <w:rPr>
          <w:rFonts w:ascii="Verdana" w:hAnsi="Verdana" w:cs="Frutiger-Cn"/>
        </w:rPr>
        <w:t>§ 2º. Em caso de impedimento, ainda que momentâneo, o coordenador</w:t>
      </w:r>
    </w:p>
    <w:p w:rsidR="00207B7D" w:rsidRPr="00207B7D" w:rsidRDefault="00207B7D" w:rsidP="00207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07B7D">
        <w:rPr>
          <w:rFonts w:ascii="Verdana" w:hAnsi="Verdana" w:cs="Frutiger-Cn"/>
        </w:rPr>
        <w:t>será representado pelo servidor designado no inciso II.</w:t>
      </w:r>
    </w:p>
    <w:p w:rsidR="00207B7D" w:rsidRPr="00207B7D" w:rsidRDefault="00207B7D" w:rsidP="00207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07B7D">
        <w:rPr>
          <w:rFonts w:ascii="Verdana" w:hAnsi="Verdana" w:cs="Frutiger-Cn"/>
        </w:rPr>
        <w:t>§ 3º. As atividades descritas nesta Portaria serão desenvolvidas</w:t>
      </w:r>
    </w:p>
    <w:p w:rsidR="00207B7D" w:rsidRPr="00207B7D" w:rsidRDefault="00207B7D" w:rsidP="00207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07B7D">
        <w:rPr>
          <w:rFonts w:ascii="Verdana" w:hAnsi="Verdana" w:cs="Frutiger-Cn"/>
        </w:rPr>
        <w:t>pelos servidores nomeados, sem prejuízo de suas demais</w:t>
      </w:r>
    </w:p>
    <w:p w:rsidR="00207B7D" w:rsidRPr="00207B7D" w:rsidRDefault="00207B7D" w:rsidP="00207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07B7D">
        <w:rPr>
          <w:rFonts w:ascii="Verdana" w:hAnsi="Verdana" w:cs="Frutiger-Cn"/>
        </w:rPr>
        <w:t>atribuições.</w:t>
      </w:r>
    </w:p>
    <w:p w:rsidR="00207B7D" w:rsidRPr="00207B7D" w:rsidRDefault="00207B7D" w:rsidP="00207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07B7D">
        <w:rPr>
          <w:rFonts w:ascii="Verdana" w:hAnsi="Verdana" w:cs="Frutiger-Cn"/>
        </w:rPr>
        <w:t>Art. 4º. Para o exercício de suas atribuições o Grupo de</w:t>
      </w:r>
    </w:p>
    <w:p w:rsidR="00207B7D" w:rsidRPr="00207B7D" w:rsidRDefault="00207B7D" w:rsidP="00207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07B7D">
        <w:rPr>
          <w:rFonts w:ascii="Verdana" w:hAnsi="Verdana" w:cs="Frutiger-Cn"/>
        </w:rPr>
        <w:t>Trabalho Gestores da Economia poderá solicitar dados de todos</w:t>
      </w:r>
    </w:p>
    <w:p w:rsidR="00207B7D" w:rsidRPr="00207B7D" w:rsidRDefault="00207B7D" w:rsidP="00207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07B7D">
        <w:rPr>
          <w:rFonts w:ascii="Verdana" w:hAnsi="Verdana" w:cs="Frutiger-Cn"/>
        </w:rPr>
        <w:t>os ajustes, bem como esclarecimento e pareceres dos técnicos</w:t>
      </w:r>
    </w:p>
    <w:p w:rsidR="00207B7D" w:rsidRPr="00207B7D" w:rsidRDefault="00207B7D" w:rsidP="00207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07B7D">
        <w:rPr>
          <w:rFonts w:ascii="Verdana" w:hAnsi="Verdana" w:cs="Frutiger-Cn"/>
        </w:rPr>
        <w:t>responsáveis.</w:t>
      </w:r>
    </w:p>
    <w:p w:rsidR="00207B7D" w:rsidRPr="00207B7D" w:rsidRDefault="00207B7D" w:rsidP="00207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07B7D">
        <w:rPr>
          <w:rFonts w:ascii="Verdana" w:hAnsi="Verdana" w:cs="Frutiger-Cn"/>
        </w:rPr>
        <w:t>§ 1º. Os integrantes do Grupo de Trabalho Gestores da Economia</w:t>
      </w:r>
    </w:p>
    <w:p w:rsidR="00207B7D" w:rsidRPr="00207B7D" w:rsidRDefault="00207B7D" w:rsidP="00207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07B7D">
        <w:rPr>
          <w:rFonts w:ascii="Verdana" w:hAnsi="Verdana" w:cs="Frutiger-Cn"/>
        </w:rPr>
        <w:t>poderão convocar servidores das unidades interessadas</w:t>
      </w:r>
    </w:p>
    <w:p w:rsidR="00207B7D" w:rsidRPr="00207B7D" w:rsidRDefault="00207B7D" w:rsidP="00207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07B7D">
        <w:rPr>
          <w:rFonts w:ascii="Verdana" w:hAnsi="Verdana" w:cs="Frutiger-Cn"/>
        </w:rPr>
        <w:t>para auxiliar no desempenho de suas atribuições.</w:t>
      </w:r>
    </w:p>
    <w:p w:rsidR="00207B7D" w:rsidRPr="00207B7D" w:rsidRDefault="00207B7D" w:rsidP="00207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07B7D">
        <w:rPr>
          <w:rFonts w:ascii="Verdana" w:hAnsi="Verdana" w:cs="Frutiger-Cn"/>
        </w:rPr>
        <w:t>§ 2º. Todos os servidores da Secretaria deverão prestar</w:t>
      </w:r>
    </w:p>
    <w:p w:rsidR="00207B7D" w:rsidRPr="00207B7D" w:rsidRDefault="00207B7D" w:rsidP="00207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07B7D">
        <w:rPr>
          <w:rFonts w:ascii="Verdana" w:hAnsi="Verdana" w:cs="Frutiger-Cn"/>
        </w:rPr>
        <w:t>plena cooperação ao Grupo de Trabalho Gestores da Economia,</w:t>
      </w:r>
    </w:p>
    <w:p w:rsidR="00207B7D" w:rsidRPr="00207B7D" w:rsidRDefault="00207B7D" w:rsidP="00207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07B7D">
        <w:rPr>
          <w:rFonts w:ascii="Verdana" w:hAnsi="Verdana" w:cs="Frutiger-Cn"/>
        </w:rPr>
        <w:t>sendo que as solicitações efetuadas por seus membros deverão</w:t>
      </w:r>
    </w:p>
    <w:p w:rsidR="00207B7D" w:rsidRPr="00207B7D" w:rsidRDefault="00207B7D" w:rsidP="00207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07B7D">
        <w:rPr>
          <w:rFonts w:ascii="Verdana" w:hAnsi="Verdana" w:cs="Frutiger-Cn"/>
        </w:rPr>
        <w:t>ser atendidas dentro dos prazos estipulados, sob pena de responsabilidade</w:t>
      </w:r>
    </w:p>
    <w:p w:rsidR="00207B7D" w:rsidRPr="00207B7D" w:rsidRDefault="00207B7D" w:rsidP="00207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07B7D">
        <w:rPr>
          <w:rFonts w:ascii="Verdana" w:hAnsi="Verdana" w:cs="Frutiger-Cn"/>
        </w:rPr>
        <w:t>funcional.</w:t>
      </w:r>
    </w:p>
    <w:p w:rsidR="00207B7D" w:rsidRPr="00207B7D" w:rsidRDefault="00207B7D" w:rsidP="00207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07B7D">
        <w:rPr>
          <w:rFonts w:ascii="Verdana" w:hAnsi="Verdana" w:cs="Frutiger-Cn"/>
        </w:rPr>
        <w:t>Art. 5º. Esta portaria entrará em vigor na data de sua</w:t>
      </w:r>
    </w:p>
    <w:p w:rsidR="00207B7D" w:rsidRPr="00207B7D" w:rsidRDefault="00207B7D" w:rsidP="00207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07B7D">
        <w:rPr>
          <w:rFonts w:ascii="Verdana" w:hAnsi="Verdana" w:cs="Frutiger-Cn"/>
        </w:rPr>
        <w:t>publicação.</w:t>
      </w:r>
    </w:p>
    <w:p w:rsidR="00207B7D" w:rsidRDefault="00207B7D" w:rsidP="00207B7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207B7D" w:rsidRPr="00207B7D" w:rsidRDefault="00207B7D" w:rsidP="00207B7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07B7D">
        <w:rPr>
          <w:rFonts w:ascii="Verdana" w:hAnsi="Verdana" w:cs="Frutiger-BlackCn"/>
          <w:b/>
          <w:bCs/>
        </w:rPr>
        <w:t>DESPACHO DO CHEFE DE GABINETE</w:t>
      </w:r>
    </w:p>
    <w:p w:rsidR="00207B7D" w:rsidRPr="00207B7D" w:rsidRDefault="00207B7D" w:rsidP="00207B7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07B7D">
        <w:rPr>
          <w:rFonts w:ascii="Verdana" w:hAnsi="Verdana" w:cs="Frutiger-BoldCn"/>
          <w:b/>
          <w:bCs/>
        </w:rPr>
        <w:t>6064.2017/0000288-8</w:t>
      </w:r>
    </w:p>
    <w:p w:rsidR="00207B7D" w:rsidRPr="00207B7D" w:rsidRDefault="00207B7D" w:rsidP="00207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07B7D">
        <w:rPr>
          <w:rFonts w:ascii="Verdana" w:hAnsi="Verdana" w:cs="Frutiger-Cn"/>
        </w:rPr>
        <w:t>BK Consultoria e Serviços Ltda - Substituição da garantia</w:t>
      </w:r>
    </w:p>
    <w:p w:rsidR="00207B7D" w:rsidRPr="00207B7D" w:rsidRDefault="00207B7D" w:rsidP="00207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07B7D">
        <w:rPr>
          <w:rFonts w:ascii="Verdana" w:hAnsi="Verdana" w:cs="Frutiger-Cn"/>
        </w:rPr>
        <w:t>contratual. No exercício da competência que me foi atribuída</w:t>
      </w:r>
    </w:p>
    <w:p w:rsidR="00207B7D" w:rsidRPr="00207B7D" w:rsidRDefault="00207B7D" w:rsidP="00207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07B7D">
        <w:rPr>
          <w:rFonts w:ascii="Verdana" w:hAnsi="Verdana" w:cs="Frutiger-Cn"/>
        </w:rPr>
        <w:t>pela Portaria nº 038/2013/SDTE-GAB, à vista dos elementos</w:t>
      </w:r>
    </w:p>
    <w:p w:rsidR="00207B7D" w:rsidRPr="00207B7D" w:rsidRDefault="00207B7D" w:rsidP="00207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07B7D">
        <w:rPr>
          <w:rFonts w:ascii="Verdana" w:hAnsi="Verdana" w:cs="Frutiger-Cn"/>
        </w:rPr>
        <w:t>de convicção contidos no presente, especialmente a manifestação</w:t>
      </w:r>
    </w:p>
    <w:p w:rsidR="00207B7D" w:rsidRPr="00207B7D" w:rsidRDefault="00207B7D" w:rsidP="00207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07B7D">
        <w:rPr>
          <w:rFonts w:ascii="Verdana" w:hAnsi="Verdana" w:cs="Frutiger-Cn"/>
        </w:rPr>
        <w:t>da Supervisão Geral de Administração e Finanças e do</w:t>
      </w:r>
    </w:p>
    <w:p w:rsidR="00207B7D" w:rsidRPr="00207B7D" w:rsidRDefault="00207B7D" w:rsidP="00207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07B7D">
        <w:rPr>
          <w:rFonts w:ascii="Verdana" w:hAnsi="Verdana" w:cs="Frutiger-Cn"/>
        </w:rPr>
        <w:t>parecer da Assessoria Jurídica desta Pasta, que ora acolho,</w:t>
      </w:r>
    </w:p>
    <w:p w:rsidR="00207B7D" w:rsidRPr="00207B7D" w:rsidRDefault="00207B7D" w:rsidP="00207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07B7D">
        <w:rPr>
          <w:rFonts w:ascii="Verdana" w:hAnsi="Verdana" w:cs="Frutiger-Cn"/>
        </w:rPr>
        <w:t>com fundamento no artigo 65, inciso II, alínea “a” da Lei</w:t>
      </w:r>
    </w:p>
    <w:p w:rsidR="00207B7D" w:rsidRPr="00207B7D" w:rsidRDefault="00207B7D" w:rsidP="00207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07B7D">
        <w:rPr>
          <w:rFonts w:ascii="Verdana" w:hAnsi="Verdana" w:cs="Frutiger-Cn"/>
        </w:rPr>
        <w:t>Federal nº 8.666/93 e no artigo 9º da Portaria SF nº 122/09,</w:t>
      </w:r>
    </w:p>
    <w:p w:rsidR="00207B7D" w:rsidRPr="00207B7D" w:rsidRDefault="00207B7D" w:rsidP="00207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07B7D">
        <w:rPr>
          <w:rFonts w:ascii="Verdana" w:hAnsi="Verdana" w:cs="Frutiger-Cn"/>
        </w:rPr>
        <w:t>AUTORIZO, a substituição do Seguro Garantia, prestado pela</w:t>
      </w:r>
    </w:p>
    <w:p w:rsidR="00207B7D" w:rsidRPr="00207B7D" w:rsidRDefault="00207B7D" w:rsidP="00207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07B7D">
        <w:rPr>
          <w:rFonts w:ascii="Verdana" w:hAnsi="Verdana" w:cs="Frutiger-Cn"/>
        </w:rPr>
        <w:t>empresa BK Consultoria e Serviços Ltda., inscrita no CNPJ</w:t>
      </w:r>
    </w:p>
    <w:p w:rsidR="00207B7D" w:rsidRPr="00207B7D" w:rsidRDefault="00207B7D" w:rsidP="00207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07B7D">
        <w:rPr>
          <w:rFonts w:ascii="Verdana" w:hAnsi="Verdana" w:cs="Frutiger-Cn"/>
        </w:rPr>
        <w:t>nº 03.022.122/0001-77, nos autos nº 6064.2017/0000061-1</w:t>
      </w:r>
    </w:p>
    <w:p w:rsidR="00207B7D" w:rsidRPr="00207B7D" w:rsidRDefault="00207B7D" w:rsidP="00207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07B7D">
        <w:rPr>
          <w:rFonts w:ascii="Verdana" w:hAnsi="Verdana" w:cs="Frutiger-Cn"/>
        </w:rPr>
        <w:t>(antigo 2014-0.090.850-3), por meio da apólice emitida pela</w:t>
      </w:r>
    </w:p>
    <w:p w:rsidR="00207B7D" w:rsidRPr="00207B7D" w:rsidRDefault="00207B7D" w:rsidP="00207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07B7D">
        <w:rPr>
          <w:rFonts w:ascii="Verdana" w:hAnsi="Verdana" w:cs="Frutiger-Cn"/>
        </w:rPr>
        <w:t>seguradora Pottencial Seguradora S.A., em decorrência da</w:t>
      </w:r>
    </w:p>
    <w:p w:rsidR="00207B7D" w:rsidRPr="00207B7D" w:rsidRDefault="00207B7D" w:rsidP="00207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07B7D">
        <w:rPr>
          <w:rFonts w:ascii="Verdana" w:hAnsi="Verdana" w:cs="Frutiger-Cn"/>
        </w:rPr>
        <w:t>redução do valor do contrato nº 007/2014/SDTE, atual SMTE,</w:t>
      </w:r>
    </w:p>
    <w:p w:rsidR="00207B7D" w:rsidRPr="00207B7D" w:rsidRDefault="00207B7D" w:rsidP="00207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07B7D">
        <w:rPr>
          <w:rFonts w:ascii="Verdana" w:hAnsi="Verdana" w:cs="Frutiger-Cn"/>
        </w:rPr>
        <w:t>para a Apólice de Seguro Garantia nº 53-0775-02-0106009,</w:t>
      </w:r>
    </w:p>
    <w:p w:rsidR="00207B7D" w:rsidRPr="00207B7D" w:rsidRDefault="00207B7D" w:rsidP="00207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07B7D">
        <w:rPr>
          <w:rFonts w:ascii="Verdana" w:hAnsi="Verdana" w:cs="Frutiger-Cn"/>
        </w:rPr>
        <w:t>emitida pela Pottencial Seguradora S/A, inscrita no CNPJ/MF nº</w:t>
      </w:r>
    </w:p>
    <w:p w:rsidR="00207B7D" w:rsidRPr="00207B7D" w:rsidRDefault="00207B7D" w:rsidP="00207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07B7D">
        <w:rPr>
          <w:rFonts w:ascii="Verdana" w:hAnsi="Verdana" w:cs="Frutiger-Cn"/>
        </w:rPr>
        <w:t>11.699.534/0001-74, no valor de R$ 563.232,87 (quinhentos</w:t>
      </w:r>
    </w:p>
    <w:p w:rsidR="00207B7D" w:rsidRPr="00207B7D" w:rsidRDefault="00207B7D" w:rsidP="00207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07B7D">
        <w:rPr>
          <w:rFonts w:ascii="Verdana" w:hAnsi="Verdana" w:cs="Frutiger-Cn"/>
        </w:rPr>
        <w:t>e sessenta e três mil, duzentos e trinta e dois reais e oitenta</w:t>
      </w:r>
    </w:p>
    <w:p w:rsidR="00207B7D" w:rsidRPr="00207B7D" w:rsidRDefault="00207B7D" w:rsidP="00207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07B7D">
        <w:rPr>
          <w:rFonts w:ascii="Verdana" w:hAnsi="Verdana" w:cs="Frutiger-Cn"/>
        </w:rPr>
        <w:t>centavos), com vigência de 03/01/2018 a 01/09/2018.</w:t>
      </w:r>
    </w:p>
    <w:p w:rsidR="00207B7D" w:rsidRDefault="00207B7D" w:rsidP="00207B7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207B7D" w:rsidRPr="00207B7D" w:rsidRDefault="00207B7D" w:rsidP="00207B7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07B7D">
        <w:rPr>
          <w:rFonts w:ascii="Verdana" w:hAnsi="Verdana" w:cs="Frutiger-BlackCn"/>
          <w:b/>
          <w:bCs/>
        </w:rPr>
        <w:t>SISTEMA MUNICIPAL DE PROCESSOS - SIMPROC</w:t>
      </w:r>
    </w:p>
    <w:p w:rsidR="00207B7D" w:rsidRPr="00207B7D" w:rsidRDefault="00207B7D" w:rsidP="00207B7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07B7D">
        <w:rPr>
          <w:rFonts w:ascii="Verdana" w:hAnsi="Verdana" w:cs="Frutiger-BlackCn"/>
          <w:b/>
          <w:bCs/>
        </w:rPr>
        <w:t>DESPACHOS: LISTA 2018-2-055</w:t>
      </w:r>
    </w:p>
    <w:p w:rsidR="00207B7D" w:rsidRPr="00207B7D" w:rsidRDefault="00207B7D" w:rsidP="00207B7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07B7D">
        <w:rPr>
          <w:rFonts w:ascii="Verdana" w:hAnsi="Verdana" w:cs="Frutiger-BoldCn"/>
          <w:b/>
          <w:bCs/>
        </w:rPr>
        <w:t>COORDENADORIA DE SEGURANCA ALIMENTAR E NUTRICIONAL</w:t>
      </w:r>
    </w:p>
    <w:p w:rsidR="00207B7D" w:rsidRPr="00207B7D" w:rsidRDefault="00207B7D" w:rsidP="00207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07B7D">
        <w:rPr>
          <w:rFonts w:ascii="Verdana" w:hAnsi="Verdana" w:cs="Frutiger-Cn"/>
        </w:rPr>
        <w:t>ENDERECO: .</w:t>
      </w:r>
    </w:p>
    <w:p w:rsidR="00207B7D" w:rsidRPr="00207B7D" w:rsidRDefault="00207B7D" w:rsidP="00207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07B7D">
        <w:rPr>
          <w:rFonts w:ascii="Verdana" w:hAnsi="Verdana" w:cs="Frutiger-Cn"/>
        </w:rPr>
        <w:t>PROCESSOS DA UNIDADE SMTE/COSAN/FEIRA/SUP</w:t>
      </w:r>
    </w:p>
    <w:p w:rsidR="00207B7D" w:rsidRPr="00207B7D" w:rsidRDefault="00207B7D" w:rsidP="00207B7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07B7D">
        <w:rPr>
          <w:rFonts w:ascii="Verdana" w:hAnsi="Verdana" w:cs="Frutiger-BoldCn"/>
          <w:b/>
          <w:bCs/>
        </w:rPr>
        <w:t>2017-0.152.172-1 ANTONIO JOSE DA ANUNCIACAO</w:t>
      </w:r>
    </w:p>
    <w:p w:rsidR="00207B7D" w:rsidRPr="00207B7D" w:rsidRDefault="00207B7D" w:rsidP="00207B7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07B7D">
        <w:rPr>
          <w:rFonts w:ascii="Verdana" w:hAnsi="Verdana" w:cs="Frutiger-BoldCn"/>
          <w:b/>
          <w:bCs/>
        </w:rPr>
        <w:t>DEFERIDO</w:t>
      </w:r>
    </w:p>
    <w:p w:rsidR="00207B7D" w:rsidRPr="00207B7D" w:rsidRDefault="00207B7D" w:rsidP="00207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07B7D">
        <w:rPr>
          <w:rFonts w:ascii="Verdana" w:hAnsi="Verdana" w:cs="Frutiger-Cn"/>
        </w:rPr>
        <w:t>AUTORIZADA A INCLUSAO DO(A) PREPOSTO(A) LUANA</w:t>
      </w:r>
    </w:p>
    <w:p w:rsidR="00207B7D" w:rsidRPr="00207B7D" w:rsidRDefault="00207B7D" w:rsidP="00207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07B7D">
        <w:rPr>
          <w:rFonts w:ascii="Verdana" w:hAnsi="Verdana" w:cs="Frutiger-Cn"/>
        </w:rPr>
        <w:lastRenderedPageBreak/>
        <w:t>CAVALCANTE DA ANUNCIACAO DE LIMA, NA MATRICULA N.</w:t>
      </w:r>
    </w:p>
    <w:p w:rsidR="00207B7D" w:rsidRPr="00207B7D" w:rsidRDefault="00207B7D" w:rsidP="00207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07B7D">
        <w:rPr>
          <w:rFonts w:ascii="Verdana" w:hAnsi="Verdana" w:cs="Frutiger-Cn"/>
        </w:rPr>
        <w:t>000.468-05-3, TITULADA A ANTONIO JOSE DA ANUNCIACAO</w:t>
      </w:r>
    </w:p>
    <w:p w:rsidR="00207B7D" w:rsidRPr="00207B7D" w:rsidRDefault="00207B7D" w:rsidP="00207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07B7D">
        <w:rPr>
          <w:rFonts w:ascii="Verdana" w:hAnsi="Verdana" w:cs="Frutiger-Cn"/>
        </w:rPr>
        <w:t>- MEI, NOS TERMOS DO ART. 24 INCISO VI DO DECRETO N.</w:t>
      </w:r>
    </w:p>
    <w:p w:rsidR="00207B7D" w:rsidRPr="00DF30CA" w:rsidRDefault="00207B7D" w:rsidP="00207B7D">
      <w:pPr>
        <w:tabs>
          <w:tab w:val="left" w:pos="3945"/>
        </w:tabs>
        <w:spacing w:after="0"/>
        <w:rPr>
          <w:rFonts w:ascii="Verdana" w:hAnsi="Verdana" w:cs="Frutiger-Cn"/>
        </w:rPr>
      </w:pPr>
      <w:r w:rsidRPr="00207B7D">
        <w:rPr>
          <w:rFonts w:ascii="Verdana" w:hAnsi="Verdana" w:cs="Frutiger-Cn"/>
        </w:rPr>
        <w:t>48.172/07, SA</w:t>
      </w:r>
      <w:r w:rsidRPr="00DF30CA">
        <w:rPr>
          <w:rFonts w:ascii="Verdana" w:hAnsi="Verdana" w:cs="Frutiger-Cn"/>
        </w:rPr>
        <w:t>TISFEITAS AS DEMAIS EXIGENCIAS LEGAIS.</w:t>
      </w:r>
    </w:p>
    <w:p w:rsidR="00DF30CA" w:rsidRPr="00DF30CA" w:rsidRDefault="00DF30CA" w:rsidP="00DF30C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F30CA">
        <w:rPr>
          <w:rFonts w:ascii="Verdana" w:hAnsi="Verdana" w:cs="Frutiger-BoldCn"/>
          <w:b/>
          <w:bCs/>
        </w:rPr>
        <w:t>2017-0.165.373-3 MARIA DAS DORES DE OLIVEIRA</w:t>
      </w:r>
    </w:p>
    <w:p w:rsidR="00DF30CA" w:rsidRPr="00DF30CA" w:rsidRDefault="00DF30CA" w:rsidP="00DF30C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F30CA">
        <w:rPr>
          <w:rFonts w:ascii="Verdana" w:hAnsi="Verdana" w:cs="Frutiger-BoldCn"/>
          <w:b/>
          <w:bCs/>
        </w:rPr>
        <w:t>INDEFERIDO</w:t>
      </w:r>
    </w:p>
    <w:p w:rsidR="00DF30CA" w:rsidRPr="00DF30CA" w:rsidRDefault="00DF30CA" w:rsidP="00DF3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F30CA">
        <w:rPr>
          <w:rFonts w:ascii="Verdana" w:hAnsi="Verdana" w:cs="Frutiger-Cn"/>
        </w:rPr>
        <w:t>NAO AUTORIZADA A SOLICITACAO INICIAL, TENDO EM</w:t>
      </w:r>
    </w:p>
    <w:p w:rsidR="00DF30CA" w:rsidRPr="00DF30CA" w:rsidRDefault="00DF30CA" w:rsidP="00DF3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F30CA">
        <w:rPr>
          <w:rFonts w:ascii="Verdana" w:hAnsi="Verdana" w:cs="Frutiger-Cn"/>
        </w:rPr>
        <w:t>VISTA A REQUERENTE NAO TER SIDO ENCONTRADA NA FEIRA</w:t>
      </w:r>
    </w:p>
    <w:p w:rsidR="00DF30CA" w:rsidRPr="00DF30CA" w:rsidRDefault="00DF30CA" w:rsidP="00DF3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F30CA">
        <w:rPr>
          <w:rFonts w:ascii="Verdana" w:hAnsi="Verdana" w:cs="Frutiger-Cn"/>
        </w:rPr>
        <w:t>SOLICITADA</w:t>
      </w:r>
    </w:p>
    <w:p w:rsidR="00DF30CA" w:rsidRPr="00DF30CA" w:rsidRDefault="00DF30CA" w:rsidP="00DF30C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F30CA">
        <w:rPr>
          <w:rFonts w:ascii="Verdana" w:hAnsi="Verdana" w:cs="Frutiger-BoldCn"/>
          <w:b/>
          <w:bCs/>
        </w:rPr>
        <w:t>2017-0.171.677-8 JO E JU COMERCIO DE FRUTAS LTDA - ME</w:t>
      </w:r>
    </w:p>
    <w:p w:rsidR="00DF30CA" w:rsidRPr="00DF30CA" w:rsidRDefault="00DF30CA" w:rsidP="00DF30C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F30CA">
        <w:rPr>
          <w:rFonts w:ascii="Verdana" w:hAnsi="Verdana" w:cs="Frutiger-BoldCn"/>
          <w:b/>
          <w:bCs/>
        </w:rPr>
        <w:t>DEFERIDO</w:t>
      </w:r>
    </w:p>
    <w:p w:rsidR="00DF30CA" w:rsidRPr="00DF30CA" w:rsidRDefault="00DF30CA" w:rsidP="00DF3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F30CA">
        <w:rPr>
          <w:rFonts w:ascii="Verdana" w:hAnsi="Verdana" w:cs="Frutiger-Cn"/>
        </w:rPr>
        <w:t>AUTORIZADA A EXPEDICAO DE MATRICULA EM NOME DE</w:t>
      </w:r>
    </w:p>
    <w:p w:rsidR="00DF30CA" w:rsidRPr="00DF30CA" w:rsidRDefault="00DF30CA" w:rsidP="00DF3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F30CA">
        <w:rPr>
          <w:rFonts w:ascii="Verdana" w:hAnsi="Verdana" w:cs="Frutiger-Cn"/>
        </w:rPr>
        <w:t>JO &amp; JU COMERCIO DE FRUTAS LTDA - ME COM INCLUSAO</w:t>
      </w:r>
    </w:p>
    <w:p w:rsidR="00DF30CA" w:rsidRPr="00DF30CA" w:rsidRDefault="00DF30CA" w:rsidP="00DF3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F30CA">
        <w:rPr>
          <w:rFonts w:ascii="Verdana" w:hAnsi="Verdana" w:cs="Frutiger-Cn"/>
        </w:rPr>
        <w:t>DO PREPOSTO MARCIA REGINA DA COSTA LADEIRA OLIVEIRA,</w:t>
      </w:r>
    </w:p>
    <w:p w:rsidR="00DF30CA" w:rsidRPr="00DF30CA" w:rsidRDefault="00DF30CA" w:rsidP="00DF3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F30CA">
        <w:rPr>
          <w:rFonts w:ascii="Verdana" w:hAnsi="Verdana" w:cs="Frutiger-Cn"/>
        </w:rPr>
        <w:t>GRUPO DE COMERCIO 04.00, METRAGEM 10X02 NA(S)</w:t>
      </w:r>
    </w:p>
    <w:p w:rsidR="00DF30CA" w:rsidRPr="00DF30CA" w:rsidRDefault="00DF30CA" w:rsidP="00DF3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F30CA">
        <w:rPr>
          <w:rFonts w:ascii="Verdana" w:hAnsi="Verdana" w:cs="Frutiger-Cn"/>
        </w:rPr>
        <w:t>FEIRA(S) LIVRE(S) REGISTRO N. 1091-0-IQ, 3097-0-VP, 4071-1-</w:t>
      </w:r>
    </w:p>
    <w:p w:rsidR="00DF30CA" w:rsidRPr="00DF30CA" w:rsidRDefault="00DF30CA" w:rsidP="00DF3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F30CA">
        <w:rPr>
          <w:rFonts w:ascii="Verdana" w:hAnsi="Verdana" w:cs="Frutiger-Cn"/>
        </w:rPr>
        <w:t>SM, 5099-7-VP E 7106-4-IQ.</w:t>
      </w:r>
    </w:p>
    <w:p w:rsidR="00DF30CA" w:rsidRPr="00DF30CA" w:rsidRDefault="00DF30CA" w:rsidP="00DF30C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F30CA">
        <w:rPr>
          <w:rFonts w:ascii="Verdana" w:hAnsi="Verdana" w:cs="Frutiger-BoldCn"/>
          <w:b/>
          <w:bCs/>
        </w:rPr>
        <w:t>2017-0.171.684-0 JO E JU COMERCIO DE FRUTAS LTDA - ME</w:t>
      </w:r>
    </w:p>
    <w:p w:rsidR="00DF30CA" w:rsidRPr="00DF30CA" w:rsidRDefault="00DF30CA" w:rsidP="00DF30C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F30CA">
        <w:rPr>
          <w:rFonts w:ascii="Verdana" w:hAnsi="Verdana" w:cs="Frutiger-BoldCn"/>
          <w:b/>
          <w:bCs/>
        </w:rPr>
        <w:t>DEFERIDO</w:t>
      </w:r>
    </w:p>
    <w:p w:rsidR="00DF30CA" w:rsidRPr="00DF30CA" w:rsidRDefault="00DF30CA" w:rsidP="00DF3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F30CA">
        <w:rPr>
          <w:rFonts w:ascii="Verdana" w:hAnsi="Verdana" w:cs="Frutiger-Cn"/>
        </w:rPr>
        <w:t>AUTORIZADA A EXPEDICAO DE MATRICULA EM NOME DE</w:t>
      </w:r>
    </w:p>
    <w:p w:rsidR="00DF30CA" w:rsidRPr="00DF30CA" w:rsidRDefault="00DF30CA" w:rsidP="00DF3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F30CA">
        <w:rPr>
          <w:rFonts w:ascii="Verdana" w:hAnsi="Verdana" w:cs="Frutiger-Cn"/>
        </w:rPr>
        <w:t>JO &amp; JU COMERCIO DE FRUTAS LTDA - ME COM INCLUSAO</w:t>
      </w:r>
    </w:p>
    <w:p w:rsidR="00DF30CA" w:rsidRPr="00DF30CA" w:rsidRDefault="00DF30CA" w:rsidP="00DF3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F30CA">
        <w:rPr>
          <w:rFonts w:ascii="Verdana" w:hAnsi="Verdana" w:cs="Frutiger-Cn"/>
        </w:rPr>
        <w:t>DO PREPOSTO JONATAS DA COSTA OLIVEIRA, GRUPO DE</w:t>
      </w:r>
    </w:p>
    <w:p w:rsidR="00DF30CA" w:rsidRPr="00DF30CA" w:rsidRDefault="00DF30CA" w:rsidP="00DF3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F30CA">
        <w:rPr>
          <w:rFonts w:ascii="Verdana" w:hAnsi="Verdana" w:cs="Frutiger-Cn"/>
        </w:rPr>
        <w:t>COMERCIO 04.00, METRAGEM 10X02 NA(S) FEIRA(S) LIVRE(S)</w:t>
      </w:r>
    </w:p>
    <w:p w:rsidR="00DF30CA" w:rsidRPr="00DF30CA" w:rsidRDefault="00DF30CA" w:rsidP="00DF3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F30CA">
        <w:rPr>
          <w:rFonts w:ascii="Verdana" w:hAnsi="Verdana" w:cs="Frutiger-Cn"/>
        </w:rPr>
        <w:t>REGISTRO N. 1207-6-CT, 4071-1-SM, 5099-7-VP E 7106-4-IQ.</w:t>
      </w:r>
    </w:p>
    <w:p w:rsidR="00DF30CA" w:rsidRPr="00DF30CA" w:rsidRDefault="00DF30CA" w:rsidP="00DF30C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F30CA">
        <w:rPr>
          <w:rFonts w:ascii="Verdana" w:hAnsi="Verdana" w:cs="Frutiger-BoldCn"/>
          <w:b/>
          <w:bCs/>
        </w:rPr>
        <w:t>2017-0.178.944-9 MARINA TEIXEIRA PALMA</w:t>
      </w:r>
    </w:p>
    <w:p w:rsidR="00DF30CA" w:rsidRPr="00DF30CA" w:rsidRDefault="00DF30CA" w:rsidP="00DF30C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F30CA">
        <w:rPr>
          <w:rFonts w:ascii="Verdana" w:hAnsi="Verdana" w:cs="Frutiger-BoldCn"/>
          <w:b/>
          <w:bCs/>
        </w:rPr>
        <w:t>DEFERIDO</w:t>
      </w:r>
    </w:p>
    <w:p w:rsidR="00DF30CA" w:rsidRPr="00DF30CA" w:rsidRDefault="00DF30CA" w:rsidP="00DF3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F30CA">
        <w:rPr>
          <w:rFonts w:ascii="Verdana" w:hAnsi="Verdana" w:cs="Frutiger-Cn"/>
        </w:rPr>
        <w:t>AUTORIZADA A EXPEDICAO DE MATRICULA EM NOME</w:t>
      </w:r>
    </w:p>
    <w:p w:rsidR="00DF30CA" w:rsidRPr="00DF30CA" w:rsidRDefault="00DF30CA" w:rsidP="00DF3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F30CA">
        <w:rPr>
          <w:rFonts w:ascii="Verdana" w:hAnsi="Verdana" w:cs="Frutiger-Cn"/>
        </w:rPr>
        <w:t>DE MARINA TEIXEIRA PALMA 50205068855, GRUPO DE COMERCIO</w:t>
      </w:r>
    </w:p>
    <w:p w:rsidR="00DF30CA" w:rsidRPr="00DF30CA" w:rsidRDefault="00DF30CA" w:rsidP="00DF3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F30CA">
        <w:rPr>
          <w:rFonts w:ascii="Verdana" w:hAnsi="Verdana" w:cs="Frutiger-Cn"/>
        </w:rPr>
        <w:t>05.00, METRAGEM 06X02 NA(S) FEIRA(S) LIVRE(S)</w:t>
      </w:r>
    </w:p>
    <w:p w:rsidR="00DF30CA" w:rsidRPr="00DF30CA" w:rsidRDefault="00DF30CA" w:rsidP="00DF3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F30CA">
        <w:rPr>
          <w:rFonts w:ascii="Verdana" w:hAnsi="Verdana" w:cs="Frutiger-Cn"/>
        </w:rPr>
        <w:t>REGISTRO N. 1204-1-IP E 7224-9-IP.</w:t>
      </w:r>
    </w:p>
    <w:p w:rsidR="00DF30CA" w:rsidRPr="00DF30CA" w:rsidRDefault="00DF30CA" w:rsidP="00DF30C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F30CA">
        <w:rPr>
          <w:rFonts w:ascii="Verdana" w:hAnsi="Verdana" w:cs="Frutiger-BoldCn"/>
          <w:b/>
          <w:bCs/>
        </w:rPr>
        <w:t>2017-0.179.191-5 HELIO RODRIGUES GOMES</w:t>
      </w:r>
    </w:p>
    <w:p w:rsidR="00DF30CA" w:rsidRPr="00DF30CA" w:rsidRDefault="00DF30CA" w:rsidP="00DF30C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F30CA">
        <w:rPr>
          <w:rFonts w:ascii="Verdana" w:hAnsi="Verdana" w:cs="Frutiger-BoldCn"/>
          <w:b/>
          <w:bCs/>
        </w:rPr>
        <w:t>DEFERIDO</w:t>
      </w:r>
    </w:p>
    <w:p w:rsidR="00DF30CA" w:rsidRPr="00DF30CA" w:rsidRDefault="00DF30CA" w:rsidP="00DF3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F30CA">
        <w:rPr>
          <w:rFonts w:ascii="Verdana" w:hAnsi="Verdana" w:cs="Frutiger-Cn"/>
        </w:rPr>
        <w:t>AUTORIZADO O AUMENTO DE METRAGEM DE 08X02 PARA</w:t>
      </w:r>
    </w:p>
    <w:p w:rsidR="00DF30CA" w:rsidRPr="00DF30CA" w:rsidRDefault="00DF30CA" w:rsidP="00DF3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F30CA">
        <w:rPr>
          <w:rFonts w:ascii="Verdana" w:hAnsi="Verdana" w:cs="Frutiger-Cn"/>
        </w:rPr>
        <w:t>10X02 NA(S) FEIRA(S) LIVRE(S) REGISTRO 1062-6-EM, 3048-1-</w:t>
      </w:r>
    </w:p>
    <w:p w:rsidR="00DF30CA" w:rsidRPr="00DF30CA" w:rsidRDefault="00DF30CA" w:rsidP="00DF3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F30CA">
        <w:rPr>
          <w:rFonts w:ascii="Verdana" w:hAnsi="Verdana" w:cs="Frutiger-Cn"/>
        </w:rPr>
        <w:t>PE, 5041-5-PE E 7052-1-IQ, NA MATRICULA DE FEIRANTE REGISTRO</w:t>
      </w:r>
    </w:p>
    <w:p w:rsidR="00DF30CA" w:rsidRPr="00DF30CA" w:rsidRDefault="00DF30CA" w:rsidP="00DF3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F30CA">
        <w:rPr>
          <w:rFonts w:ascii="Verdana" w:hAnsi="Verdana" w:cs="Frutiger-Cn"/>
        </w:rPr>
        <w:t>003.341-02-0, GRUPO DE COMERCIO 01.00, TITULADA</w:t>
      </w:r>
    </w:p>
    <w:p w:rsidR="00DF30CA" w:rsidRPr="00DF30CA" w:rsidRDefault="00DF30CA" w:rsidP="00DF3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F30CA">
        <w:rPr>
          <w:rFonts w:ascii="Verdana" w:hAnsi="Verdana" w:cs="Frutiger-Cn"/>
        </w:rPr>
        <w:t>A HELIO RODREGUES GOMES - ME.</w:t>
      </w:r>
    </w:p>
    <w:p w:rsidR="00DF30CA" w:rsidRPr="00DF30CA" w:rsidRDefault="00DF30CA" w:rsidP="00DF30C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F30CA">
        <w:rPr>
          <w:rFonts w:ascii="Verdana" w:hAnsi="Verdana" w:cs="Frutiger-BoldCn"/>
          <w:b/>
          <w:bCs/>
        </w:rPr>
        <w:t>2018-0.008.062-6 SUELY NATOLI ZARO</w:t>
      </w:r>
    </w:p>
    <w:p w:rsidR="00DF30CA" w:rsidRPr="00DF30CA" w:rsidRDefault="00DF30CA" w:rsidP="00DF30C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F30CA">
        <w:rPr>
          <w:rFonts w:ascii="Verdana" w:hAnsi="Verdana" w:cs="Frutiger-BoldCn"/>
          <w:b/>
          <w:bCs/>
        </w:rPr>
        <w:t>DEFERIDO</w:t>
      </w:r>
    </w:p>
    <w:p w:rsidR="00DF30CA" w:rsidRPr="00DF30CA" w:rsidRDefault="00DF30CA" w:rsidP="00DF3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F30CA">
        <w:rPr>
          <w:rFonts w:ascii="Verdana" w:hAnsi="Verdana" w:cs="Frutiger-Cn"/>
        </w:rPr>
        <w:t>AUTORIZADA A REATIVACAO DA MATRICULA 002.502-03-</w:t>
      </w:r>
    </w:p>
    <w:p w:rsidR="00DF30CA" w:rsidRPr="00DF30CA" w:rsidRDefault="00DF30CA" w:rsidP="00DF3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F30CA">
        <w:rPr>
          <w:rFonts w:ascii="Verdana" w:hAnsi="Verdana" w:cs="Frutiger-Cn"/>
        </w:rPr>
        <w:t>8, SEM PERDA DA ANTIGUIDADE.</w:t>
      </w:r>
    </w:p>
    <w:p w:rsidR="00DF30CA" w:rsidRPr="00DF30CA" w:rsidRDefault="00DF30CA" w:rsidP="00DF30C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F30CA">
        <w:rPr>
          <w:rFonts w:ascii="Verdana" w:hAnsi="Verdana" w:cs="Frutiger-BoldCn"/>
          <w:b/>
          <w:bCs/>
        </w:rPr>
        <w:t>2018-0.022.506-3 SANDRA VALERIA MAGNANI LOBO</w:t>
      </w:r>
    </w:p>
    <w:p w:rsidR="00DF30CA" w:rsidRPr="00DF30CA" w:rsidRDefault="00DF30CA" w:rsidP="00DF30C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F30CA">
        <w:rPr>
          <w:rFonts w:ascii="Verdana" w:hAnsi="Verdana" w:cs="Frutiger-BoldCn"/>
          <w:b/>
          <w:bCs/>
        </w:rPr>
        <w:t>MARTINS</w:t>
      </w:r>
    </w:p>
    <w:p w:rsidR="00DF30CA" w:rsidRPr="00DF30CA" w:rsidRDefault="00DF30CA" w:rsidP="00DF30C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F30CA">
        <w:rPr>
          <w:rFonts w:ascii="Verdana" w:hAnsi="Verdana" w:cs="Frutiger-BoldCn"/>
          <w:b/>
          <w:bCs/>
        </w:rPr>
        <w:t>DEFERIDO</w:t>
      </w:r>
    </w:p>
    <w:p w:rsidR="00DF30CA" w:rsidRPr="00DF30CA" w:rsidRDefault="00DF30CA" w:rsidP="00DF3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F30CA">
        <w:rPr>
          <w:rFonts w:ascii="Verdana" w:hAnsi="Verdana" w:cs="Frutiger-Cn"/>
        </w:rPr>
        <w:t>AUTORIZADA A TRANSFERENCIA DA MATRICULA DE FEIRANTE</w:t>
      </w:r>
    </w:p>
    <w:p w:rsidR="00DF30CA" w:rsidRPr="00DF30CA" w:rsidRDefault="00DF30CA" w:rsidP="00DF3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F30CA">
        <w:rPr>
          <w:rFonts w:ascii="Verdana" w:hAnsi="Verdana" w:cs="Frutiger-Cn"/>
        </w:rPr>
        <w:t>N. 000.713-05-8, DE SANDRA VALERIA MAGNANI LOBO</w:t>
      </w:r>
    </w:p>
    <w:p w:rsidR="00DF30CA" w:rsidRPr="00DF30CA" w:rsidRDefault="00DF30CA" w:rsidP="00DF3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F30CA">
        <w:rPr>
          <w:rFonts w:ascii="Verdana" w:hAnsi="Verdana" w:cs="Frutiger-Cn"/>
        </w:rPr>
        <w:t>MARTINS - ME PARA DAVILSON DO NASCIMENTO ROCHA</w:t>
      </w:r>
    </w:p>
    <w:p w:rsidR="00DF30CA" w:rsidRPr="00DF30CA" w:rsidRDefault="00DF30CA" w:rsidP="00DF3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F30CA">
        <w:rPr>
          <w:rFonts w:ascii="Verdana" w:hAnsi="Verdana" w:cs="Frutiger-Cn"/>
        </w:rPr>
        <w:t>41785077880 BEM COMO A BAIXA PARCIAL NA FEIRA 6068-</w:t>
      </w:r>
    </w:p>
    <w:p w:rsidR="00DF30CA" w:rsidRPr="00DF30CA" w:rsidRDefault="00DF30CA" w:rsidP="00DF3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F30CA">
        <w:rPr>
          <w:rFonts w:ascii="Verdana" w:hAnsi="Verdana" w:cs="Frutiger-Cn"/>
        </w:rPr>
        <w:t>2-IP, NOS TERMOS DO ARTIGO 18 E 25 II DO DECRETO N.</w:t>
      </w:r>
    </w:p>
    <w:p w:rsidR="00DF30CA" w:rsidRPr="00DF30CA" w:rsidRDefault="00DF30CA" w:rsidP="00DF3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F30CA">
        <w:rPr>
          <w:rFonts w:ascii="Verdana" w:hAnsi="Verdana" w:cs="Frutiger-Cn"/>
        </w:rPr>
        <w:t>48.172/07, RESSALVADA A COBRANCA DE EVENTUAIS DEBITOS</w:t>
      </w:r>
    </w:p>
    <w:p w:rsidR="00DF30CA" w:rsidRPr="00DF30CA" w:rsidRDefault="00DF30CA" w:rsidP="00DF3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F30CA">
        <w:rPr>
          <w:rFonts w:ascii="Verdana" w:hAnsi="Verdana" w:cs="Frutiger-Cn"/>
        </w:rPr>
        <w:t>EXISTENTES E SATISFEITAS AS DEMAIS EXIGENCIAS LEGAIS.</w:t>
      </w:r>
    </w:p>
    <w:p w:rsidR="00DF30CA" w:rsidRPr="00DF30CA" w:rsidRDefault="00DF30CA" w:rsidP="00DF30C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F30CA">
        <w:rPr>
          <w:rFonts w:ascii="Verdana" w:hAnsi="Verdana" w:cs="Frutiger-BoldCn"/>
          <w:b/>
          <w:bCs/>
        </w:rPr>
        <w:t>2018-0.025.156-0 ANTONIO CARLOS GOMES DE ABREU</w:t>
      </w:r>
    </w:p>
    <w:p w:rsidR="00DF30CA" w:rsidRPr="00DF30CA" w:rsidRDefault="00DF30CA" w:rsidP="00DF30C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F30CA">
        <w:rPr>
          <w:rFonts w:ascii="Verdana" w:hAnsi="Verdana" w:cs="Frutiger-BoldCn"/>
          <w:b/>
          <w:bCs/>
        </w:rPr>
        <w:lastRenderedPageBreak/>
        <w:t>DEFERIDO</w:t>
      </w:r>
    </w:p>
    <w:p w:rsidR="00DF30CA" w:rsidRPr="00DF30CA" w:rsidRDefault="00DF30CA" w:rsidP="00DF3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F30CA">
        <w:rPr>
          <w:rFonts w:ascii="Verdana" w:hAnsi="Verdana" w:cs="Frutiger-Cn"/>
        </w:rPr>
        <w:t>AUTORIZADA A TRANSFERENCIA DA MATRICULA DE FEIRANTE</w:t>
      </w:r>
    </w:p>
    <w:p w:rsidR="00DF30CA" w:rsidRPr="00DF30CA" w:rsidRDefault="00DF30CA" w:rsidP="00DF3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F30CA">
        <w:rPr>
          <w:rFonts w:ascii="Verdana" w:hAnsi="Verdana" w:cs="Frutiger-Cn"/>
        </w:rPr>
        <w:t>N. 000.886-02-5, DE ANTONIO CARLOS GOMES DE</w:t>
      </w:r>
    </w:p>
    <w:p w:rsidR="00DF30CA" w:rsidRPr="00DF30CA" w:rsidRDefault="00DF30CA" w:rsidP="00DF3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F30CA">
        <w:rPr>
          <w:rFonts w:ascii="Verdana" w:hAnsi="Verdana" w:cs="Frutiger-Cn"/>
        </w:rPr>
        <w:t>ABREU - ME PARA ANTONIO E LUIS COMERCIO DE BANANAS</w:t>
      </w:r>
    </w:p>
    <w:p w:rsidR="00DF30CA" w:rsidRPr="00DF30CA" w:rsidRDefault="00DF30CA" w:rsidP="00DF3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F30CA">
        <w:rPr>
          <w:rFonts w:ascii="Verdana" w:hAnsi="Verdana" w:cs="Frutiger-Cn"/>
        </w:rPr>
        <w:t>LTDA - ME, BEM COMO A INCLUSAO DO PREPOSTO ANTONIO</w:t>
      </w:r>
    </w:p>
    <w:p w:rsidR="00DF30CA" w:rsidRPr="00DF30CA" w:rsidRDefault="00DF30CA" w:rsidP="00DF3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F30CA">
        <w:rPr>
          <w:rFonts w:ascii="Verdana" w:hAnsi="Verdana" w:cs="Frutiger-Cn"/>
        </w:rPr>
        <w:t>CARLOS GOMES DE ABREU, NOS TERMOS DO ARTIGO 18 E</w:t>
      </w:r>
    </w:p>
    <w:p w:rsidR="00DF30CA" w:rsidRPr="00DF30CA" w:rsidRDefault="00DF30CA" w:rsidP="00DF3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F30CA">
        <w:rPr>
          <w:rFonts w:ascii="Verdana" w:hAnsi="Verdana" w:cs="Frutiger-Cn"/>
        </w:rPr>
        <w:t>24 INCISO VI, DO DECRETO N. 48.172/07 E SATISFEITAS AS</w:t>
      </w:r>
    </w:p>
    <w:p w:rsidR="00DF30CA" w:rsidRPr="00DF30CA" w:rsidRDefault="00DF30CA" w:rsidP="00DF3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F30CA">
        <w:rPr>
          <w:rFonts w:ascii="Verdana" w:hAnsi="Verdana" w:cs="Frutiger-Cn"/>
        </w:rPr>
        <w:t>DEMAIS EXIGENCIAS LEGAIS.</w:t>
      </w:r>
    </w:p>
    <w:p w:rsidR="00DF30CA" w:rsidRPr="00DF30CA" w:rsidRDefault="00DF30CA" w:rsidP="00DF30C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F30CA">
        <w:rPr>
          <w:rFonts w:ascii="Verdana" w:hAnsi="Verdana" w:cs="Frutiger-BoldCn"/>
          <w:b/>
          <w:bCs/>
        </w:rPr>
        <w:t>2018-0.026.080-2 MAURICIO COSTA DOS REIS CINTRA</w:t>
      </w:r>
    </w:p>
    <w:p w:rsidR="00DF30CA" w:rsidRPr="00DF30CA" w:rsidRDefault="00DF30CA" w:rsidP="00DF30C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F30CA">
        <w:rPr>
          <w:rFonts w:ascii="Verdana" w:hAnsi="Verdana" w:cs="Frutiger-BoldCn"/>
          <w:b/>
          <w:bCs/>
        </w:rPr>
        <w:t>INDEFERIDO</w:t>
      </w:r>
    </w:p>
    <w:p w:rsidR="00DF30CA" w:rsidRPr="00DF30CA" w:rsidRDefault="00DF30CA" w:rsidP="00DF3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F30CA">
        <w:rPr>
          <w:rFonts w:ascii="Verdana" w:hAnsi="Verdana" w:cs="Frutiger-Cn"/>
        </w:rPr>
        <w:t>NAO AUTORIZADA A SOLICITACAO INICIAL. O REQUERENTE</w:t>
      </w:r>
    </w:p>
    <w:p w:rsidR="00DF30CA" w:rsidRPr="00DF30CA" w:rsidRDefault="00DF30CA" w:rsidP="00DF3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F30CA">
        <w:rPr>
          <w:rFonts w:ascii="Verdana" w:hAnsi="Verdana" w:cs="Frutiger-Cn"/>
        </w:rPr>
        <w:t>DEVERA SOLICITAR BAIXA TOTAL DA ATUAL MATRICULA</w:t>
      </w:r>
    </w:p>
    <w:p w:rsidR="00DF30CA" w:rsidRPr="00DF30CA" w:rsidRDefault="00DF30CA" w:rsidP="00DF3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F30CA">
        <w:rPr>
          <w:rFonts w:ascii="Verdana" w:hAnsi="Verdana" w:cs="Frutiger-Cn"/>
        </w:rPr>
        <w:t>E ENTRAR COM NOVO P.A. REQUERENDO UMA MATRICULA</w:t>
      </w:r>
    </w:p>
    <w:p w:rsidR="00DF30CA" w:rsidRPr="00DF30CA" w:rsidRDefault="00DF30CA" w:rsidP="00DF3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F30CA">
        <w:rPr>
          <w:rFonts w:ascii="Verdana" w:hAnsi="Verdana" w:cs="Frutiger-Cn"/>
        </w:rPr>
        <w:t>INICIAL PARA O GRUPO 21.02.</w:t>
      </w:r>
    </w:p>
    <w:p w:rsidR="00DF30CA" w:rsidRPr="00DF30CA" w:rsidRDefault="00DF30CA" w:rsidP="00DF30C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F30CA">
        <w:rPr>
          <w:rFonts w:ascii="Verdana" w:hAnsi="Verdana" w:cs="Frutiger-BoldCn"/>
          <w:b/>
          <w:bCs/>
        </w:rPr>
        <w:t>2018-0.027.261-4 ALESSANDRA APARECIDA DOS SANTOS</w:t>
      </w:r>
    </w:p>
    <w:p w:rsidR="00DF30CA" w:rsidRPr="00DF30CA" w:rsidRDefault="00DF30CA" w:rsidP="00DF30C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F30CA">
        <w:rPr>
          <w:rFonts w:ascii="Verdana" w:hAnsi="Verdana" w:cs="Frutiger-BoldCn"/>
          <w:b/>
          <w:bCs/>
        </w:rPr>
        <w:t>DEFERIDO</w:t>
      </w:r>
    </w:p>
    <w:p w:rsidR="00DF30CA" w:rsidRPr="00DF30CA" w:rsidRDefault="00DF30CA" w:rsidP="00DF3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F30CA">
        <w:rPr>
          <w:rFonts w:ascii="Verdana" w:hAnsi="Verdana" w:cs="Frutiger-Cn"/>
        </w:rPr>
        <w:t>AUTORIZADA A TRANSFERENCIA DA MATRICULA DE FEIRANTE</w:t>
      </w:r>
    </w:p>
    <w:p w:rsidR="00DF30CA" w:rsidRPr="00DF30CA" w:rsidRDefault="00DF30CA" w:rsidP="00DF3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F30CA">
        <w:rPr>
          <w:rFonts w:ascii="Verdana" w:hAnsi="Verdana" w:cs="Frutiger-Cn"/>
        </w:rPr>
        <w:t>N. 019.314-01-9, DE ALESSANDRA APARECIDA DOS</w:t>
      </w:r>
    </w:p>
    <w:p w:rsidR="00DF30CA" w:rsidRPr="00DF30CA" w:rsidRDefault="00DF30CA" w:rsidP="00DF3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F30CA">
        <w:rPr>
          <w:rFonts w:ascii="Verdana" w:hAnsi="Verdana" w:cs="Frutiger-Cn"/>
        </w:rPr>
        <w:t>SANTOS - ME PARA R F COMERCIO DE ALIMENTOS LTDA, BEM</w:t>
      </w:r>
    </w:p>
    <w:p w:rsidR="00DF30CA" w:rsidRPr="00DF30CA" w:rsidRDefault="00DF30CA" w:rsidP="00DF3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F30CA">
        <w:rPr>
          <w:rFonts w:ascii="Verdana" w:hAnsi="Verdana" w:cs="Frutiger-Cn"/>
        </w:rPr>
        <w:t>COMO A INCLUSAO DO PREPOSTO MARCOS FALCAO ISQUI,</w:t>
      </w:r>
    </w:p>
    <w:p w:rsidR="00DF30CA" w:rsidRPr="00DF30CA" w:rsidRDefault="00DF30CA" w:rsidP="00DF3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F30CA">
        <w:rPr>
          <w:rFonts w:ascii="Verdana" w:hAnsi="Verdana" w:cs="Frutiger-Cn"/>
        </w:rPr>
        <w:t>NOS TERMOS DO ARTIGO 18 E 24 INCISO VI, DO DECRETO N.</w:t>
      </w:r>
    </w:p>
    <w:p w:rsidR="00DF30CA" w:rsidRPr="00DF30CA" w:rsidRDefault="00DF30CA" w:rsidP="00DF3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F30CA">
        <w:rPr>
          <w:rFonts w:ascii="Verdana" w:hAnsi="Verdana" w:cs="Frutiger-Cn"/>
        </w:rPr>
        <w:t>48.172/07 E SATISFEITAS AS DEMAIS EXIGENCIAS LEGAIS.</w:t>
      </w:r>
    </w:p>
    <w:p w:rsidR="00DF30CA" w:rsidRPr="00DF30CA" w:rsidRDefault="00DF30CA" w:rsidP="00DF30C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F30CA">
        <w:rPr>
          <w:rFonts w:ascii="Verdana" w:hAnsi="Verdana" w:cs="Frutiger-BoldCn"/>
          <w:b/>
          <w:bCs/>
        </w:rPr>
        <w:t>2018-0.028.303-9 EDINALDO DE ASSUNCAO MATIAS</w:t>
      </w:r>
    </w:p>
    <w:p w:rsidR="00DF30CA" w:rsidRPr="00DF30CA" w:rsidRDefault="00DF30CA" w:rsidP="00DF30C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F30CA">
        <w:rPr>
          <w:rFonts w:ascii="Verdana" w:hAnsi="Verdana" w:cs="Frutiger-BoldCn"/>
          <w:b/>
          <w:bCs/>
        </w:rPr>
        <w:t>DEFERIDO</w:t>
      </w:r>
    </w:p>
    <w:p w:rsidR="00DF30CA" w:rsidRPr="00DF30CA" w:rsidRDefault="00DF30CA" w:rsidP="00DF3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F30CA">
        <w:rPr>
          <w:rFonts w:ascii="Verdana" w:hAnsi="Verdana" w:cs="Frutiger-Cn"/>
        </w:rPr>
        <w:t>AUTORIZADA A EXCLUSAO DO PREPOSTO JOSE BARBOSA DA</w:t>
      </w:r>
    </w:p>
    <w:p w:rsidR="00DF30CA" w:rsidRPr="00DF30CA" w:rsidRDefault="00DF30CA" w:rsidP="00DF3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F30CA">
        <w:rPr>
          <w:rFonts w:ascii="Verdana" w:hAnsi="Verdana" w:cs="Frutiger-Cn"/>
        </w:rPr>
        <w:t>SILVA, NA MATRICULA N. 007.032-03-0, TITULADA A EDINALDO</w:t>
      </w:r>
    </w:p>
    <w:p w:rsidR="00DF30CA" w:rsidRPr="00DF30CA" w:rsidRDefault="00DF30CA" w:rsidP="00DF3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F30CA">
        <w:rPr>
          <w:rFonts w:ascii="Verdana" w:hAnsi="Verdana" w:cs="Frutiger-Cn"/>
        </w:rPr>
        <w:t>DE ASSUNCAO MATIAS, POR SOLICITACAO DO(A) TITULAR.</w:t>
      </w:r>
    </w:p>
    <w:p w:rsidR="00DF30CA" w:rsidRPr="00DF30CA" w:rsidRDefault="00DF30CA" w:rsidP="00DF30C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F30CA">
        <w:rPr>
          <w:rFonts w:ascii="Verdana" w:hAnsi="Verdana" w:cs="Frutiger-BoldCn"/>
          <w:b/>
          <w:bCs/>
        </w:rPr>
        <w:t>2018-0.028.499-0 CLAUDIO YOSHIO FUGITA</w:t>
      </w:r>
    </w:p>
    <w:p w:rsidR="00DF30CA" w:rsidRPr="00DF30CA" w:rsidRDefault="00DF30CA" w:rsidP="00DF30C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F30CA">
        <w:rPr>
          <w:rFonts w:ascii="Verdana" w:hAnsi="Verdana" w:cs="Frutiger-BoldCn"/>
          <w:b/>
          <w:bCs/>
        </w:rPr>
        <w:t>DEFERIDO</w:t>
      </w:r>
    </w:p>
    <w:p w:rsidR="00DF30CA" w:rsidRPr="00DF30CA" w:rsidRDefault="00DF30CA" w:rsidP="00DF3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F30CA">
        <w:rPr>
          <w:rFonts w:ascii="Verdana" w:hAnsi="Verdana" w:cs="Frutiger-Cn"/>
        </w:rPr>
        <w:t>AUTORIZADO O AUMENTO DE METRAGEM DE 03X03 PARA</w:t>
      </w:r>
    </w:p>
    <w:p w:rsidR="00DF30CA" w:rsidRPr="00DF30CA" w:rsidRDefault="00DF30CA" w:rsidP="00DF3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F30CA">
        <w:rPr>
          <w:rFonts w:ascii="Verdana" w:hAnsi="Verdana" w:cs="Frutiger-Cn"/>
        </w:rPr>
        <w:t>05X04 NA(S) FEIRA(S) LIVRE(S) REGISTRO 3011-2-IP, 5022-9-IP,</w:t>
      </w:r>
    </w:p>
    <w:p w:rsidR="00DF30CA" w:rsidRPr="00DF30CA" w:rsidRDefault="00DF30CA" w:rsidP="00DF3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F30CA">
        <w:rPr>
          <w:rFonts w:ascii="Verdana" w:hAnsi="Verdana" w:cs="Frutiger-Cn"/>
        </w:rPr>
        <w:t>6016-0-IP E 7073-4-SA, NA MATRICULA DE FEIRANTE REGISTRO</w:t>
      </w:r>
    </w:p>
    <w:p w:rsidR="00DF30CA" w:rsidRPr="00DF30CA" w:rsidRDefault="00DF30CA" w:rsidP="00DF3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F30CA">
        <w:rPr>
          <w:rFonts w:ascii="Verdana" w:hAnsi="Verdana" w:cs="Frutiger-Cn"/>
        </w:rPr>
        <w:t>012.995-01-0, GRUPO DE COMERCIO 14.01, TITULADA A</w:t>
      </w:r>
    </w:p>
    <w:p w:rsidR="00DF30CA" w:rsidRPr="00DF30CA" w:rsidRDefault="00DF30CA" w:rsidP="00DF3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F30CA">
        <w:rPr>
          <w:rFonts w:ascii="Verdana" w:hAnsi="Verdana" w:cs="Frutiger-Cn"/>
        </w:rPr>
        <w:t>CLAUDIO YOSHIO FUGITA - MEI.</w:t>
      </w:r>
    </w:p>
    <w:p w:rsidR="00DF30CA" w:rsidRPr="00DF30CA" w:rsidRDefault="00DF30CA" w:rsidP="00DF30C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F30CA">
        <w:rPr>
          <w:rFonts w:ascii="Verdana" w:hAnsi="Verdana" w:cs="Frutiger-BoldCn"/>
          <w:b/>
          <w:bCs/>
        </w:rPr>
        <w:t>2018-0.028.835-9 LINDAILDO GOMES PINHEIRO</w:t>
      </w:r>
    </w:p>
    <w:p w:rsidR="00DF30CA" w:rsidRPr="00DF30CA" w:rsidRDefault="00DF30CA" w:rsidP="00DF30C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F30CA">
        <w:rPr>
          <w:rFonts w:ascii="Verdana" w:hAnsi="Verdana" w:cs="Frutiger-BoldCn"/>
          <w:b/>
          <w:bCs/>
        </w:rPr>
        <w:t>DEFERIDO</w:t>
      </w:r>
    </w:p>
    <w:p w:rsidR="00DF30CA" w:rsidRPr="00DF30CA" w:rsidRDefault="00DF30CA" w:rsidP="00DF3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F30CA">
        <w:rPr>
          <w:rFonts w:ascii="Verdana" w:hAnsi="Verdana" w:cs="Frutiger-Cn"/>
        </w:rPr>
        <w:t>AUTORIZADO O AUMENTO DE METRAGEM DE 03X03 PARA</w:t>
      </w:r>
    </w:p>
    <w:p w:rsidR="00DF30CA" w:rsidRPr="00DF30CA" w:rsidRDefault="00DF30CA" w:rsidP="00DF3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F30CA">
        <w:rPr>
          <w:rFonts w:ascii="Verdana" w:hAnsi="Verdana" w:cs="Frutiger-Cn"/>
        </w:rPr>
        <w:t>05X04 NA(S) FEIRA(S) LIVRE(S) REGISTRO 1001-4-SE E 7039-</w:t>
      </w:r>
    </w:p>
    <w:p w:rsidR="00DF30CA" w:rsidRPr="00DF30CA" w:rsidRDefault="00DF30CA" w:rsidP="00DF3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F30CA">
        <w:rPr>
          <w:rFonts w:ascii="Verdana" w:hAnsi="Verdana" w:cs="Frutiger-Cn"/>
        </w:rPr>
        <w:t>4-AF, NA MATRICULA DE FEIRANTE REGISTRO 018.740-05-7,</w:t>
      </w:r>
    </w:p>
    <w:p w:rsidR="00DF30CA" w:rsidRPr="00DF30CA" w:rsidRDefault="00DF30CA" w:rsidP="00DF3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F30CA">
        <w:rPr>
          <w:rFonts w:ascii="Verdana" w:hAnsi="Verdana" w:cs="Frutiger-Cn"/>
        </w:rPr>
        <w:t>GRUPO DE COMERCIO 14.01, TITULADA A LINDAILDO GOMES</w:t>
      </w:r>
    </w:p>
    <w:p w:rsidR="00DF30CA" w:rsidRPr="00DF30CA" w:rsidRDefault="00DF30CA" w:rsidP="00DF3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F30CA">
        <w:rPr>
          <w:rFonts w:ascii="Verdana" w:hAnsi="Verdana" w:cs="Frutiger-Cn"/>
        </w:rPr>
        <w:t>PINHEIRO - ME.</w:t>
      </w:r>
    </w:p>
    <w:p w:rsidR="00DF30CA" w:rsidRPr="00DF30CA" w:rsidRDefault="00DF30CA" w:rsidP="00DF30C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F30CA">
        <w:rPr>
          <w:rFonts w:ascii="Verdana" w:hAnsi="Verdana" w:cs="Frutiger-BoldCn"/>
          <w:b/>
          <w:bCs/>
        </w:rPr>
        <w:t>2018-0.029.989-0 LUISA PALAGI VILAGGIO</w:t>
      </w:r>
    </w:p>
    <w:p w:rsidR="00DF30CA" w:rsidRPr="00DF30CA" w:rsidRDefault="00DF30CA" w:rsidP="00DF30C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F30CA">
        <w:rPr>
          <w:rFonts w:ascii="Verdana" w:hAnsi="Verdana" w:cs="Frutiger-BoldCn"/>
          <w:b/>
          <w:bCs/>
        </w:rPr>
        <w:t>DEFERIDO</w:t>
      </w:r>
    </w:p>
    <w:p w:rsidR="00DF30CA" w:rsidRPr="00DF30CA" w:rsidRDefault="00DF30CA" w:rsidP="00DF3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F30CA">
        <w:rPr>
          <w:rFonts w:ascii="Verdana" w:hAnsi="Verdana" w:cs="Frutiger-Cn"/>
        </w:rPr>
        <w:t>AUTORIZADA A BAIXA TOTAL DA MATRICULA DE FEIRANTE</w:t>
      </w:r>
    </w:p>
    <w:p w:rsidR="00DF30CA" w:rsidRPr="00DF30CA" w:rsidRDefault="00DF30CA" w:rsidP="00DF3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F30CA">
        <w:rPr>
          <w:rFonts w:ascii="Verdana" w:hAnsi="Verdana" w:cs="Frutiger-Cn"/>
        </w:rPr>
        <w:t>REGISTRO N. 015.723-01-1, TITULADA A LUISA PALAGI VILAGGIO,</w:t>
      </w:r>
    </w:p>
    <w:p w:rsidR="00DF30CA" w:rsidRPr="00DF30CA" w:rsidRDefault="00DF30CA" w:rsidP="00DF3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F30CA">
        <w:rPr>
          <w:rFonts w:ascii="Verdana" w:hAnsi="Verdana" w:cs="Frutiger-Cn"/>
        </w:rPr>
        <w:t>A PARTIR DE 22.03.2018, COM FUNDAMENTO NO ART. 25</w:t>
      </w:r>
    </w:p>
    <w:p w:rsidR="00DF30CA" w:rsidRPr="00DF30CA" w:rsidRDefault="00DF30CA" w:rsidP="00DF3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F30CA">
        <w:rPr>
          <w:rFonts w:ascii="Verdana" w:hAnsi="Verdana" w:cs="Frutiger-Cn"/>
        </w:rPr>
        <w:t>II DO DECRETO N. 48.172/07, RESSALVADA A COBRANCA DE</w:t>
      </w:r>
    </w:p>
    <w:p w:rsidR="00DF30CA" w:rsidRPr="00DF30CA" w:rsidRDefault="00DF30CA" w:rsidP="00DF3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F30CA">
        <w:rPr>
          <w:rFonts w:ascii="Verdana" w:hAnsi="Verdana" w:cs="Frutiger-Cn"/>
        </w:rPr>
        <w:t>EVENTUAIS DEBITOS EXISTENTES.</w:t>
      </w:r>
    </w:p>
    <w:p w:rsidR="00DF30CA" w:rsidRPr="00DF30CA" w:rsidRDefault="00DF30CA" w:rsidP="00DF30C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F30CA">
        <w:rPr>
          <w:rFonts w:ascii="Verdana" w:hAnsi="Verdana" w:cs="Frutiger-BoldCn"/>
          <w:b/>
          <w:bCs/>
        </w:rPr>
        <w:t>2018-0.030.040-5 SEC. MUN. DO DES., TRABALHO E</w:t>
      </w:r>
    </w:p>
    <w:p w:rsidR="00DF30CA" w:rsidRPr="00DF30CA" w:rsidRDefault="00DF30CA" w:rsidP="00DF30C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F30CA">
        <w:rPr>
          <w:rFonts w:ascii="Verdana" w:hAnsi="Verdana" w:cs="Frutiger-BoldCn"/>
          <w:b/>
          <w:bCs/>
        </w:rPr>
        <w:t>EMPREENDEDORISMO</w:t>
      </w:r>
    </w:p>
    <w:p w:rsidR="00DF30CA" w:rsidRPr="00DF30CA" w:rsidRDefault="00DF30CA" w:rsidP="00DF30C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F30CA">
        <w:rPr>
          <w:rFonts w:ascii="Verdana" w:hAnsi="Verdana" w:cs="Frutiger-BoldCn"/>
          <w:b/>
          <w:bCs/>
        </w:rPr>
        <w:t>DEFERIDO</w:t>
      </w:r>
    </w:p>
    <w:p w:rsidR="00DF30CA" w:rsidRPr="00DF30CA" w:rsidRDefault="00DF30CA" w:rsidP="00DF3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F30CA">
        <w:rPr>
          <w:rFonts w:ascii="Verdana" w:hAnsi="Verdana" w:cs="Frutiger-Cn"/>
        </w:rPr>
        <w:t>AUTORIZADO O CORTE DA(S) FEIRA(S) NA RESPECTIVA</w:t>
      </w:r>
    </w:p>
    <w:p w:rsidR="00DF30CA" w:rsidRPr="00DF30CA" w:rsidRDefault="00DF30CA" w:rsidP="00DF3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F30CA">
        <w:rPr>
          <w:rFonts w:ascii="Verdana" w:hAnsi="Verdana" w:cs="Frutiger-Cn"/>
        </w:rPr>
        <w:lastRenderedPageBreak/>
        <w:t>MATRICULA LISTADA A SEGUIR, A PARTIR DE 27.03.2017:</w:t>
      </w:r>
    </w:p>
    <w:p w:rsidR="00DF30CA" w:rsidRPr="00DF30CA" w:rsidRDefault="00DF30CA" w:rsidP="00DF3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F30CA">
        <w:rPr>
          <w:rFonts w:ascii="Verdana" w:hAnsi="Verdana" w:cs="Frutiger-Cn"/>
        </w:rPr>
        <w:t>4155-6-JA/035.730-01-3;</w:t>
      </w:r>
    </w:p>
    <w:p w:rsidR="00DF30CA" w:rsidRPr="00DF30CA" w:rsidRDefault="00DF30CA" w:rsidP="00DF30C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F30CA">
        <w:rPr>
          <w:rFonts w:ascii="Verdana" w:hAnsi="Verdana" w:cs="Frutiger-BoldCn"/>
          <w:b/>
          <w:bCs/>
        </w:rPr>
        <w:t>2018-0.030.242-4 KISAYOSHI ISHIY</w:t>
      </w:r>
    </w:p>
    <w:p w:rsidR="00DF30CA" w:rsidRPr="00DF30CA" w:rsidRDefault="00DF30CA" w:rsidP="00DF30C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F30CA">
        <w:rPr>
          <w:rFonts w:ascii="Verdana" w:hAnsi="Verdana" w:cs="Frutiger-BoldCn"/>
          <w:b/>
          <w:bCs/>
        </w:rPr>
        <w:t>DEFERIDO</w:t>
      </w:r>
    </w:p>
    <w:p w:rsidR="00DF30CA" w:rsidRPr="00DF30CA" w:rsidRDefault="00DF30CA" w:rsidP="00DF3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F30CA">
        <w:rPr>
          <w:rFonts w:ascii="Verdana" w:hAnsi="Verdana" w:cs="Frutiger-Cn"/>
        </w:rPr>
        <w:t>AUTORIZADA A BAIXA TOTAL DA MATRICULA DE FEIRANTE</w:t>
      </w:r>
    </w:p>
    <w:p w:rsidR="00DF30CA" w:rsidRPr="00DF30CA" w:rsidRDefault="00DF30CA" w:rsidP="00DF3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F30CA">
        <w:rPr>
          <w:rFonts w:ascii="Verdana" w:hAnsi="Verdana" w:cs="Frutiger-Cn"/>
        </w:rPr>
        <w:t>REGISTRO N. 001.743-02-3, TITULADA A KISAYOSHI ISHIY - ME,</w:t>
      </w:r>
    </w:p>
    <w:p w:rsidR="00DF30CA" w:rsidRPr="00DF30CA" w:rsidRDefault="00DF30CA" w:rsidP="00DF3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F30CA">
        <w:rPr>
          <w:rFonts w:ascii="Verdana" w:hAnsi="Verdana" w:cs="Frutiger-Cn"/>
        </w:rPr>
        <w:t>A PARTIR DE 22.03.2018, COM FUNDAMENTO NO ART. 25 II DO</w:t>
      </w:r>
    </w:p>
    <w:p w:rsidR="00DF30CA" w:rsidRPr="00DF30CA" w:rsidRDefault="00DF30CA" w:rsidP="00DF3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F30CA">
        <w:rPr>
          <w:rFonts w:ascii="Verdana" w:hAnsi="Verdana" w:cs="Frutiger-Cn"/>
        </w:rPr>
        <w:t>DECRETO N. 48.172/07, RESSALVADA A COBRANCA DE EVENTUAIS</w:t>
      </w:r>
    </w:p>
    <w:p w:rsidR="00DF30CA" w:rsidRDefault="00DF30CA" w:rsidP="00DF30CA">
      <w:pPr>
        <w:tabs>
          <w:tab w:val="left" w:pos="3945"/>
        </w:tabs>
        <w:spacing w:after="0"/>
        <w:rPr>
          <w:rFonts w:ascii="Verdana" w:hAnsi="Verdana" w:cs="Frutiger-Cn"/>
        </w:rPr>
      </w:pPr>
      <w:r w:rsidRPr="00DF30CA">
        <w:rPr>
          <w:rFonts w:ascii="Verdana" w:hAnsi="Verdana" w:cs="Frutiger-Cn"/>
        </w:rPr>
        <w:t>DEBITOS EXISTENTES.</w:t>
      </w:r>
    </w:p>
    <w:p w:rsidR="00CA51A0" w:rsidRDefault="00CA51A0" w:rsidP="00DF30CA">
      <w:pPr>
        <w:tabs>
          <w:tab w:val="left" w:pos="3945"/>
        </w:tabs>
        <w:spacing w:after="0"/>
        <w:rPr>
          <w:rFonts w:ascii="Verdana" w:hAnsi="Verdana" w:cs="Frutiger-Cn"/>
        </w:rPr>
      </w:pPr>
    </w:p>
    <w:p w:rsidR="00CA51A0" w:rsidRDefault="00CA51A0" w:rsidP="00CA51A0">
      <w:pPr>
        <w:tabs>
          <w:tab w:val="left" w:pos="3945"/>
        </w:tabs>
        <w:spacing w:after="0"/>
        <w:jc w:val="center"/>
        <w:rPr>
          <w:rFonts w:ascii="Verdana" w:hAnsi="Verdana" w:cs="Frutiger-Cn"/>
          <w:b/>
          <w:sz w:val="24"/>
        </w:rPr>
      </w:pPr>
      <w:r w:rsidRPr="00CA51A0">
        <w:rPr>
          <w:rFonts w:ascii="Verdana" w:hAnsi="Verdana" w:cs="Frutiger-Cn"/>
          <w:b/>
          <w:sz w:val="24"/>
        </w:rPr>
        <w:t>Secretarias, pág. 15</w:t>
      </w:r>
    </w:p>
    <w:p w:rsidR="00CA51A0" w:rsidRDefault="00CA51A0" w:rsidP="00CA51A0">
      <w:pPr>
        <w:tabs>
          <w:tab w:val="left" w:pos="3945"/>
        </w:tabs>
        <w:spacing w:after="0"/>
        <w:jc w:val="center"/>
        <w:rPr>
          <w:rFonts w:ascii="Verdana" w:hAnsi="Verdana" w:cs="Frutiger-Cn"/>
          <w:b/>
          <w:sz w:val="24"/>
        </w:rPr>
      </w:pPr>
    </w:p>
    <w:p w:rsidR="00CA51A0" w:rsidRPr="00CA51A0" w:rsidRDefault="00CA51A0" w:rsidP="00CA51A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CA51A0">
        <w:rPr>
          <w:rFonts w:ascii="Verdana" w:hAnsi="Verdana" w:cs="Frutiger-BlackCn"/>
          <w:b/>
          <w:bCs/>
          <w:color w:val="000000"/>
          <w:sz w:val="24"/>
        </w:rPr>
        <w:t>PERUS</w:t>
      </w:r>
    </w:p>
    <w:p w:rsidR="00CA51A0" w:rsidRPr="00CA51A0" w:rsidRDefault="00CA51A0" w:rsidP="00CA51A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CA51A0">
        <w:rPr>
          <w:rFonts w:ascii="Verdana" w:hAnsi="Verdana" w:cs="Frutiger-BoldCn"/>
          <w:b/>
          <w:bCs/>
          <w:color w:val="727272"/>
        </w:rPr>
        <w:t>GABINETE DO PREFEITO REGIONAL</w:t>
      </w:r>
    </w:p>
    <w:p w:rsidR="00CA51A0" w:rsidRPr="00CA51A0" w:rsidRDefault="00CA51A0" w:rsidP="00CA51A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A51A0">
        <w:rPr>
          <w:rFonts w:ascii="Verdana" w:hAnsi="Verdana" w:cs="Frutiger-BoldCn"/>
          <w:b/>
          <w:bCs/>
          <w:color w:val="000000"/>
        </w:rPr>
        <w:t>PAE : 6049.2018/0000108-1</w:t>
      </w:r>
    </w:p>
    <w:p w:rsidR="00CA51A0" w:rsidRPr="00CA51A0" w:rsidRDefault="00CA51A0" w:rsidP="00CA51A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1A0">
        <w:rPr>
          <w:rFonts w:ascii="Verdana" w:hAnsi="Verdana" w:cs="Frutiger-Cn"/>
          <w:color w:val="000000"/>
        </w:rPr>
        <w:t>INTERESSADO: PREFEITURA REGIONAL PERUS</w:t>
      </w:r>
    </w:p>
    <w:p w:rsidR="00CA51A0" w:rsidRPr="00CA51A0" w:rsidRDefault="00CA51A0" w:rsidP="00CA51A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A51A0">
        <w:rPr>
          <w:rFonts w:ascii="Verdana" w:hAnsi="Verdana" w:cs="Frutiger-Cn"/>
          <w:color w:val="000000"/>
        </w:rPr>
        <w:t xml:space="preserve">ASSUNTO </w:t>
      </w:r>
      <w:r w:rsidRPr="00CA51A0">
        <w:rPr>
          <w:rFonts w:ascii="Verdana" w:hAnsi="Verdana" w:cs="Frutiger-BoldCn"/>
          <w:b/>
          <w:bCs/>
          <w:color w:val="000000"/>
        </w:rPr>
        <w:t>BAIXA DE BENS PATRIMONIAIS MOVEIS</w:t>
      </w:r>
    </w:p>
    <w:p w:rsidR="00CA51A0" w:rsidRPr="00CA51A0" w:rsidRDefault="00CA51A0" w:rsidP="00CA51A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A51A0">
        <w:rPr>
          <w:rFonts w:ascii="Verdana" w:hAnsi="Verdana" w:cs="Frutiger-BoldCn"/>
          <w:b/>
          <w:bCs/>
          <w:color w:val="000000"/>
        </w:rPr>
        <w:t>DESPACHO</w:t>
      </w:r>
    </w:p>
    <w:p w:rsidR="00CA51A0" w:rsidRPr="00CA51A0" w:rsidRDefault="00CA51A0" w:rsidP="00CA51A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1A0">
        <w:rPr>
          <w:rFonts w:ascii="Verdana" w:hAnsi="Verdana" w:cs="Frutiger-Cn"/>
          <w:color w:val="000000"/>
        </w:rPr>
        <w:t>1- À vista dos elementos constantes do presente, em</w:t>
      </w:r>
    </w:p>
    <w:p w:rsidR="00CA51A0" w:rsidRPr="00CA51A0" w:rsidRDefault="00CA51A0" w:rsidP="00CA51A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1A0">
        <w:rPr>
          <w:rFonts w:ascii="Verdana" w:hAnsi="Verdana" w:cs="Frutiger-Cn"/>
          <w:color w:val="000000"/>
        </w:rPr>
        <w:t>especial a manifestação da Assessoria Jurídica desta Prefeitura</w:t>
      </w:r>
    </w:p>
    <w:p w:rsidR="00CA51A0" w:rsidRPr="00CA51A0" w:rsidRDefault="00CA51A0" w:rsidP="00CA51A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1A0">
        <w:rPr>
          <w:rFonts w:ascii="Verdana" w:hAnsi="Verdana" w:cs="Frutiger-Cn"/>
          <w:color w:val="000000"/>
        </w:rPr>
        <w:t>Regional Perus (7465360), que acolho como razão de decidir,</w:t>
      </w:r>
    </w:p>
    <w:p w:rsidR="00CA51A0" w:rsidRPr="00CA51A0" w:rsidRDefault="00CA51A0" w:rsidP="00CA51A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1A0">
        <w:rPr>
          <w:rFonts w:ascii="Verdana" w:hAnsi="Verdana" w:cs="Frutiger-BoldCn"/>
          <w:b/>
          <w:bCs/>
          <w:color w:val="000000"/>
        </w:rPr>
        <w:t>AUTORIZO</w:t>
      </w:r>
      <w:r w:rsidRPr="00CA51A0">
        <w:rPr>
          <w:rFonts w:ascii="Verdana" w:hAnsi="Verdana" w:cs="Frutiger-Cn"/>
          <w:color w:val="000000"/>
        </w:rPr>
        <w:t>, com fundamento no artigo 19, 20 item I e IV e §</w:t>
      </w:r>
    </w:p>
    <w:p w:rsidR="00CA51A0" w:rsidRPr="00CA51A0" w:rsidRDefault="00CA51A0" w:rsidP="00CA51A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1A0">
        <w:rPr>
          <w:rFonts w:ascii="Verdana" w:hAnsi="Verdana" w:cs="Frutiger-Cn"/>
          <w:color w:val="000000"/>
        </w:rPr>
        <w:t>1º do artigo 21 do Decreto nº 53.484/2012, a baixa patrimonial</w:t>
      </w:r>
    </w:p>
    <w:p w:rsidR="00CA51A0" w:rsidRPr="00CA51A0" w:rsidRDefault="00CA51A0" w:rsidP="00CA51A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1A0">
        <w:rPr>
          <w:rFonts w:ascii="Verdana" w:hAnsi="Verdana" w:cs="Frutiger-Cn"/>
          <w:color w:val="000000"/>
        </w:rPr>
        <w:t>e contábil dos bens patrimoniais moveis elencados na relação</w:t>
      </w:r>
    </w:p>
    <w:p w:rsidR="00CA51A0" w:rsidRPr="00CA51A0" w:rsidRDefault="00CA51A0" w:rsidP="00CA51A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1A0">
        <w:rPr>
          <w:rFonts w:ascii="Verdana" w:hAnsi="Verdana" w:cs="Frutiger-Cn"/>
          <w:color w:val="000000"/>
        </w:rPr>
        <w:t>(7036923), da Prefeitura Regional Perus.</w:t>
      </w:r>
    </w:p>
    <w:p w:rsidR="00CA51A0" w:rsidRPr="00CA51A0" w:rsidRDefault="00CA51A0" w:rsidP="00CA51A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A51A0">
        <w:rPr>
          <w:rFonts w:ascii="Verdana" w:hAnsi="Verdana" w:cs="Frutiger-BoldCn"/>
          <w:b/>
          <w:bCs/>
          <w:color w:val="000000"/>
        </w:rPr>
        <w:t>PAE: 6064.2017/0000664-4</w:t>
      </w:r>
    </w:p>
    <w:p w:rsidR="00CA51A0" w:rsidRPr="00CA51A0" w:rsidRDefault="00CA51A0" w:rsidP="00CA51A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1A0">
        <w:rPr>
          <w:rFonts w:ascii="Verdana" w:hAnsi="Verdana" w:cs="Frutiger-Cn"/>
          <w:color w:val="000000"/>
        </w:rPr>
        <w:t xml:space="preserve">Interessado : </w:t>
      </w:r>
      <w:r w:rsidRPr="00CA51A0">
        <w:rPr>
          <w:rFonts w:ascii="Verdana" w:hAnsi="Verdana" w:cs="Frutiger-Cn"/>
          <w:color w:val="000000"/>
          <w:highlight w:val="yellow"/>
        </w:rPr>
        <w:t>SMTE/CT</w:t>
      </w:r>
    </w:p>
    <w:p w:rsidR="00CA51A0" w:rsidRPr="00CA51A0" w:rsidRDefault="00CA51A0" w:rsidP="00CA51A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1A0">
        <w:rPr>
          <w:rFonts w:ascii="Verdana" w:hAnsi="Verdana" w:cs="Frutiger-Cn"/>
          <w:color w:val="000000"/>
        </w:rPr>
        <w:t>Assunto : Autorização para prorrogação da parceria entre</w:t>
      </w:r>
    </w:p>
    <w:p w:rsidR="00CA51A0" w:rsidRPr="00CA51A0" w:rsidRDefault="00CA51A0" w:rsidP="00CA51A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1A0">
        <w:rPr>
          <w:rFonts w:ascii="Verdana" w:hAnsi="Verdana" w:cs="Frutiger-Cn"/>
          <w:color w:val="000000"/>
        </w:rPr>
        <w:t xml:space="preserve">a </w:t>
      </w:r>
      <w:r w:rsidRPr="00CA51A0">
        <w:rPr>
          <w:rFonts w:ascii="Verdana" w:hAnsi="Verdana" w:cs="Frutiger-Cn"/>
          <w:color w:val="000000"/>
          <w:highlight w:val="yellow"/>
        </w:rPr>
        <w:t>SMTE</w:t>
      </w:r>
      <w:r w:rsidRPr="00CA51A0">
        <w:rPr>
          <w:rFonts w:ascii="Verdana" w:hAnsi="Verdana" w:cs="Frutiger-Cn"/>
          <w:color w:val="000000"/>
        </w:rPr>
        <w:t xml:space="preserve"> e a Prefeitura Regional de Perus, para permanência do</w:t>
      </w:r>
    </w:p>
    <w:p w:rsidR="00CA51A0" w:rsidRPr="00CA51A0" w:rsidRDefault="00CA51A0" w:rsidP="00CA51A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1A0">
        <w:rPr>
          <w:rFonts w:ascii="Verdana" w:hAnsi="Verdana" w:cs="Frutiger-Cn"/>
          <w:color w:val="000000"/>
          <w:highlight w:val="yellow"/>
        </w:rPr>
        <w:t>Centro de Apoio ao Trabalho e Empreendedorismo</w:t>
      </w:r>
      <w:r w:rsidRPr="00CA51A0">
        <w:rPr>
          <w:rFonts w:ascii="Verdana" w:hAnsi="Verdana" w:cs="Frutiger-Cn"/>
          <w:color w:val="000000"/>
        </w:rPr>
        <w:t>.</w:t>
      </w:r>
    </w:p>
    <w:p w:rsidR="00CA51A0" w:rsidRPr="00CA51A0" w:rsidRDefault="00CA51A0" w:rsidP="00CA51A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A51A0">
        <w:rPr>
          <w:rFonts w:ascii="Verdana" w:hAnsi="Verdana" w:cs="Frutiger-BoldCn"/>
          <w:b/>
          <w:bCs/>
          <w:color w:val="000000"/>
        </w:rPr>
        <w:t>Retificação da publicação do doc de 23/02/2018</w:t>
      </w:r>
    </w:p>
    <w:p w:rsidR="00CA51A0" w:rsidRPr="00CA51A0" w:rsidRDefault="00CA51A0" w:rsidP="00CA51A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A51A0">
        <w:rPr>
          <w:rFonts w:ascii="Verdana" w:hAnsi="Verdana" w:cs="Frutiger-BoldCn"/>
          <w:b/>
          <w:bCs/>
          <w:color w:val="000000"/>
        </w:rPr>
        <w:t>página 14.</w:t>
      </w:r>
    </w:p>
    <w:p w:rsidR="00CA51A0" w:rsidRPr="00CA51A0" w:rsidRDefault="00CA51A0" w:rsidP="00CA51A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A51A0">
        <w:rPr>
          <w:rFonts w:ascii="Verdana" w:hAnsi="Verdana" w:cs="Frutiger-BoldCn"/>
          <w:b/>
          <w:bCs/>
          <w:color w:val="000000"/>
        </w:rPr>
        <w:t>Leia-se como segue e não como constou</w:t>
      </w:r>
    </w:p>
    <w:p w:rsidR="00CA51A0" w:rsidRPr="00CA51A0" w:rsidRDefault="00CA51A0" w:rsidP="00CA51A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A51A0">
        <w:rPr>
          <w:rFonts w:ascii="Verdana" w:hAnsi="Verdana" w:cs="Frutiger-BoldCn"/>
          <w:b/>
          <w:bCs/>
          <w:color w:val="000000"/>
        </w:rPr>
        <w:t>DESPACHO</w:t>
      </w:r>
    </w:p>
    <w:p w:rsidR="00CA51A0" w:rsidRPr="00CA51A0" w:rsidRDefault="00CA51A0" w:rsidP="00CA51A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1A0">
        <w:rPr>
          <w:rFonts w:ascii="Verdana" w:hAnsi="Verdana" w:cs="Frutiger-BoldCn"/>
          <w:b/>
          <w:bCs/>
          <w:color w:val="000000"/>
        </w:rPr>
        <w:t xml:space="preserve">I </w:t>
      </w:r>
      <w:r w:rsidRPr="00CA51A0">
        <w:rPr>
          <w:rFonts w:ascii="Verdana" w:hAnsi="Verdana" w:cs="Frutiger-Cn"/>
          <w:color w:val="000000"/>
        </w:rPr>
        <w:t>- Á vista dos elementos contidos no presente, no Termo</w:t>
      </w:r>
    </w:p>
    <w:p w:rsidR="00CA51A0" w:rsidRPr="00CA51A0" w:rsidRDefault="00CA51A0" w:rsidP="00CA51A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1A0">
        <w:rPr>
          <w:rFonts w:ascii="Verdana" w:hAnsi="Verdana" w:cs="Frutiger-Cn"/>
          <w:color w:val="000000"/>
        </w:rPr>
        <w:t>de Cooperação firmado entre as partes no processo 2012-</w:t>
      </w:r>
    </w:p>
    <w:p w:rsidR="00CA51A0" w:rsidRPr="00CA51A0" w:rsidRDefault="00CA51A0" w:rsidP="00CA51A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1A0">
        <w:rPr>
          <w:rFonts w:ascii="Verdana" w:hAnsi="Verdana" w:cs="Frutiger-Cn"/>
          <w:color w:val="000000"/>
        </w:rPr>
        <w:t>0.069.571-9 e no uso das atribuições que me foram conferidas</w:t>
      </w:r>
    </w:p>
    <w:p w:rsidR="00CA51A0" w:rsidRPr="00CA51A0" w:rsidRDefault="00CA51A0" w:rsidP="00CA51A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1A0">
        <w:rPr>
          <w:rFonts w:ascii="Verdana" w:hAnsi="Verdana" w:cs="Frutiger-Cn"/>
          <w:color w:val="000000"/>
        </w:rPr>
        <w:t xml:space="preserve">por lei, </w:t>
      </w:r>
      <w:r w:rsidRPr="00CA51A0">
        <w:rPr>
          <w:rFonts w:ascii="Verdana" w:hAnsi="Verdana" w:cs="Frutiger-BoldCn"/>
          <w:b/>
          <w:bCs/>
          <w:color w:val="000000"/>
        </w:rPr>
        <w:t xml:space="preserve">AUTORIZO </w:t>
      </w:r>
      <w:r w:rsidRPr="00CA51A0">
        <w:rPr>
          <w:rFonts w:ascii="Verdana" w:hAnsi="Verdana" w:cs="Frutiger-Cn"/>
          <w:color w:val="000000"/>
        </w:rPr>
        <w:t>a prorrogação do uso na Praça</w:t>
      </w:r>
    </w:p>
    <w:p w:rsidR="00CA51A0" w:rsidRPr="00CA51A0" w:rsidRDefault="00CA51A0" w:rsidP="00CA51A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1A0">
        <w:rPr>
          <w:rFonts w:ascii="Verdana" w:hAnsi="Verdana" w:cs="Frutiger-Cn"/>
          <w:color w:val="000000"/>
        </w:rPr>
        <w:t xml:space="preserve">de Atendimento desta Prefeitura Regional Perus pela </w:t>
      </w:r>
      <w:r w:rsidRPr="00CA51A0">
        <w:rPr>
          <w:rFonts w:ascii="Verdana" w:hAnsi="Verdana" w:cs="Frutiger-Cn"/>
          <w:color w:val="000000"/>
          <w:highlight w:val="yellow"/>
        </w:rPr>
        <w:t>SMTE</w:t>
      </w:r>
      <w:r w:rsidRPr="00CA51A0">
        <w:rPr>
          <w:rFonts w:ascii="Verdana" w:hAnsi="Verdana" w:cs="Frutiger-Cn"/>
          <w:color w:val="000000"/>
        </w:rPr>
        <w:t>,</w:t>
      </w:r>
    </w:p>
    <w:p w:rsidR="00CA51A0" w:rsidRPr="00CA51A0" w:rsidRDefault="00CA51A0" w:rsidP="00CA51A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1A0">
        <w:rPr>
          <w:rFonts w:ascii="Verdana" w:hAnsi="Verdana" w:cs="Frutiger-Cn"/>
          <w:color w:val="000000"/>
        </w:rPr>
        <w:t xml:space="preserve">para permanência do </w:t>
      </w:r>
      <w:r w:rsidRPr="00CA51A0">
        <w:rPr>
          <w:rFonts w:ascii="Verdana" w:hAnsi="Verdana" w:cs="Frutiger-BoldCn"/>
          <w:b/>
          <w:bCs/>
          <w:color w:val="000000"/>
          <w:highlight w:val="yellow"/>
        </w:rPr>
        <w:t>CAT</w:t>
      </w:r>
      <w:r w:rsidRPr="00CA51A0">
        <w:rPr>
          <w:rFonts w:ascii="Verdana" w:hAnsi="Verdana" w:cs="Frutiger-BoldCn"/>
          <w:b/>
          <w:bCs/>
          <w:color w:val="000000"/>
        </w:rPr>
        <w:t xml:space="preserve"> </w:t>
      </w:r>
      <w:r w:rsidRPr="00CA51A0">
        <w:rPr>
          <w:rFonts w:ascii="Verdana" w:hAnsi="Verdana" w:cs="Frutiger-Cn"/>
          <w:color w:val="000000"/>
        </w:rPr>
        <w:t>pelo período de 24 meses a partir</w:t>
      </w:r>
    </w:p>
    <w:p w:rsidR="00CA51A0" w:rsidRDefault="00CA51A0" w:rsidP="00CA51A0">
      <w:pPr>
        <w:tabs>
          <w:tab w:val="left" w:pos="3945"/>
        </w:tabs>
        <w:spacing w:after="0"/>
        <w:rPr>
          <w:rFonts w:ascii="Verdana" w:hAnsi="Verdana" w:cs="Frutiger-Cn"/>
          <w:color w:val="000000"/>
        </w:rPr>
      </w:pPr>
      <w:r w:rsidRPr="00CA51A0">
        <w:rPr>
          <w:rFonts w:ascii="Verdana" w:hAnsi="Verdana" w:cs="Frutiger-Cn"/>
          <w:color w:val="000000"/>
        </w:rPr>
        <w:t xml:space="preserve">de </w:t>
      </w:r>
      <w:r w:rsidRPr="00CA51A0">
        <w:rPr>
          <w:rFonts w:ascii="Verdana" w:hAnsi="Verdana" w:cs="Frutiger-BoldCn"/>
          <w:b/>
          <w:bCs/>
          <w:color w:val="000000"/>
        </w:rPr>
        <w:t>02/04/2018</w:t>
      </w:r>
      <w:r w:rsidRPr="00CA51A0">
        <w:rPr>
          <w:rFonts w:ascii="Verdana" w:hAnsi="Verdana" w:cs="Frutiger-Cn"/>
          <w:color w:val="000000"/>
        </w:rPr>
        <w:t>.</w:t>
      </w:r>
    </w:p>
    <w:p w:rsidR="00CA51A0" w:rsidRDefault="00CA51A0" w:rsidP="00CA51A0">
      <w:pPr>
        <w:tabs>
          <w:tab w:val="left" w:pos="3945"/>
        </w:tabs>
        <w:spacing w:after="0"/>
        <w:rPr>
          <w:rFonts w:ascii="Verdana" w:hAnsi="Verdana" w:cs="Frutiger-Cn"/>
          <w:color w:val="000000"/>
        </w:rPr>
      </w:pPr>
    </w:p>
    <w:p w:rsidR="00CA51A0" w:rsidRDefault="00BF501F" w:rsidP="00BF501F">
      <w:pPr>
        <w:tabs>
          <w:tab w:val="left" w:pos="3945"/>
        </w:tabs>
        <w:spacing w:after="0"/>
        <w:jc w:val="center"/>
        <w:rPr>
          <w:rFonts w:ascii="Verdana" w:hAnsi="Verdana" w:cs="Frutiger-Cn"/>
          <w:b/>
          <w:color w:val="000000"/>
          <w:sz w:val="24"/>
        </w:rPr>
      </w:pPr>
      <w:r>
        <w:rPr>
          <w:rFonts w:ascii="Verdana" w:hAnsi="Verdana" w:cs="Frutiger-Cn"/>
          <w:b/>
          <w:color w:val="000000"/>
          <w:sz w:val="24"/>
        </w:rPr>
        <w:t>Servidores, págs. 32 e 33</w:t>
      </w:r>
    </w:p>
    <w:p w:rsidR="00BF501F" w:rsidRDefault="00BF501F" w:rsidP="00BF501F">
      <w:pPr>
        <w:tabs>
          <w:tab w:val="left" w:pos="3945"/>
        </w:tabs>
        <w:spacing w:after="0"/>
        <w:jc w:val="center"/>
        <w:rPr>
          <w:rFonts w:ascii="Verdana" w:hAnsi="Verdana" w:cs="Frutiger-Cn"/>
          <w:b/>
          <w:color w:val="000000"/>
          <w:sz w:val="24"/>
        </w:rPr>
      </w:pPr>
    </w:p>
    <w:p w:rsidR="00BF501F" w:rsidRPr="00BF501F" w:rsidRDefault="00BF501F" w:rsidP="00BF501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BF501F">
        <w:rPr>
          <w:rFonts w:ascii="Verdana" w:hAnsi="Verdana" w:cs="Frutiger-BlackCn"/>
          <w:b/>
          <w:bCs/>
          <w:color w:val="000000"/>
          <w:sz w:val="24"/>
        </w:rPr>
        <w:t>TRABALHO E</w:t>
      </w:r>
    </w:p>
    <w:p w:rsidR="00BF501F" w:rsidRPr="00BF501F" w:rsidRDefault="00BF501F" w:rsidP="00BF501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BF501F">
        <w:rPr>
          <w:rFonts w:ascii="Verdana" w:hAnsi="Verdana" w:cs="Frutiger-BlackCn"/>
          <w:b/>
          <w:bCs/>
          <w:color w:val="000000"/>
          <w:sz w:val="24"/>
        </w:rPr>
        <w:t>EMPREENDEDORISMO</w:t>
      </w:r>
    </w:p>
    <w:p w:rsidR="00BF501F" w:rsidRPr="00BF501F" w:rsidRDefault="00BF501F" w:rsidP="00BF501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BF501F">
        <w:rPr>
          <w:rFonts w:ascii="Verdana" w:hAnsi="Verdana" w:cs="Frutiger-BoldCn"/>
          <w:b/>
          <w:bCs/>
          <w:color w:val="727272"/>
        </w:rPr>
        <w:t>GABINETE DA SECRETÁRIA</w:t>
      </w:r>
    </w:p>
    <w:p w:rsidR="00BF501F" w:rsidRPr="00BF501F" w:rsidRDefault="00BF501F" w:rsidP="00BF501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BF501F">
        <w:rPr>
          <w:rFonts w:ascii="Verdana" w:hAnsi="Verdana" w:cs="Frutiger-BlackCn"/>
          <w:b/>
          <w:bCs/>
          <w:color w:val="000000"/>
        </w:rPr>
        <w:t>QUADRO DE ANALISTAS DA ADMINISTRAÇÃO</w:t>
      </w:r>
    </w:p>
    <w:p w:rsidR="00BF501F" w:rsidRPr="00BF501F" w:rsidRDefault="00BF501F" w:rsidP="00BF501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BF501F">
        <w:rPr>
          <w:rFonts w:ascii="Verdana" w:hAnsi="Verdana" w:cs="Frutiger-BlackCn"/>
          <w:b/>
          <w:bCs/>
          <w:color w:val="000000"/>
        </w:rPr>
        <w:t>PÚBLICA MUNICIPAL - QAA</w:t>
      </w:r>
    </w:p>
    <w:p w:rsidR="00BF501F" w:rsidRPr="00BF501F" w:rsidRDefault="00BF501F" w:rsidP="00BF501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F501F">
        <w:rPr>
          <w:rFonts w:ascii="Verdana" w:hAnsi="Verdana" w:cs="Frutiger-BoldCn"/>
          <w:b/>
          <w:bCs/>
          <w:color w:val="000000"/>
        </w:rPr>
        <w:t>Progressão funcional formalizada nos termos do art.</w:t>
      </w:r>
    </w:p>
    <w:p w:rsidR="00BF501F" w:rsidRPr="00BF501F" w:rsidRDefault="00BF501F" w:rsidP="00BF501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F501F">
        <w:rPr>
          <w:rFonts w:ascii="Verdana" w:hAnsi="Verdana" w:cs="Frutiger-BoldCn"/>
          <w:b/>
          <w:bCs/>
          <w:color w:val="000000"/>
        </w:rPr>
        <w:lastRenderedPageBreak/>
        <w:t>16 da Lei nº 16.119/15:</w:t>
      </w:r>
    </w:p>
    <w:p w:rsidR="00BF501F" w:rsidRPr="00BF501F" w:rsidRDefault="00BF501F" w:rsidP="00BF501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F501F">
        <w:rPr>
          <w:rFonts w:ascii="Verdana" w:hAnsi="Verdana" w:cs="Frutiger-Cn"/>
          <w:color w:val="000000"/>
        </w:rPr>
        <w:t>Com fundamento no Decreto Nº 56.590 de 10 de Novembro</w:t>
      </w:r>
    </w:p>
    <w:p w:rsidR="00BF501F" w:rsidRPr="00BF501F" w:rsidRDefault="00BF501F" w:rsidP="00BF501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F501F">
        <w:rPr>
          <w:rFonts w:ascii="Verdana" w:hAnsi="Verdana" w:cs="Frutiger-Cn"/>
          <w:color w:val="000000"/>
        </w:rPr>
        <w:t>de 2015, tendo sido atendido o critério da legislação vigente,</w:t>
      </w:r>
    </w:p>
    <w:p w:rsidR="00BF501F" w:rsidRDefault="00BF501F" w:rsidP="00BF501F">
      <w:pPr>
        <w:tabs>
          <w:tab w:val="left" w:pos="3945"/>
        </w:tabs>
        <w:spacing w:after="0"/>
        <w:rPr>
          <w:rFonts w:ascii="Verdana" w:hAnsi="Verdana" w:cs="Frutiger-Cn"/>
          <w:color w:val="000000"/>
        </w:rPr>
      </w:pPr>
      <w:r w:rsidRPr="00BF501F">
        <w:rPr>
          <w:rFonts w:ascii="Verdana" w:hAnsi="Verdana" w:cs="Frutiger-Cn"/>
          <w:color w:val="000000"/>
        </w:rPr>
        <w:t>PROGRIDO o(s) servidor(es) abaixo identificado(s):</w:t>
      </w:r>
    </w:p>
    <w:p w:rsidR="00BF501F" w:rsidRDefault="00BF501F" w:rsidP="00BF501F">
      <w:pPr>
        <w:tabs>
          <w:tab w:val="left" w:pos="3945"/>
        </w:tabs>
        <w:spacing w:after="0"/>
        <w:rPr>
          <w:rFonts w:ascii="Verdana" w:hAnsi="Verdana" w:cs="Frutiger-Cn"/>
          <w:b/>
        </w:rPr>
      </w:pPr>
      <w:r>
        <w:rPr>
          <w:rFonts w:ascii="Verdana" w:hAnsi="Verdana" w:cs="Frutiger-Cn"/>
          <w:b/>
          <w:noProof/>
          <w:lang w:eastAsia="pt-BR"/>
        </w:rPr>
        <w:drawing>
          <wp:inline distT="0" distB="0" distL="0" distR="0">
            <wp:extent cx="3424893" cy="484909"/>
            <wp:effectExtent l="0" t="0" r="444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655" cy="48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01F" w:rsidRDefault="00BF501F" w:rsidP="00BF501F">
      <w:pPr>
        <w:tabs>
          <w:tab w:val="left" w:pos="3945"/>
        </w:tabs>
        <w:spacing w:after="0"/>
        <w:rPr>
          <w:rFonts w:ascii="Frutiger-BlackCn" w:hAnsi="Frutiger-BlackCn" w:cs="Frutiger-BlackCn"/>
          <w:b/>
          <w:bCs/>
          <w:sz w:val="24"/>
          <w:szCs w:val="24"/>
        </w:rPr>
      </w:pPr>
    </w:p>
    <w:p w:rsidR="00BF501F" w:rsidRDefault="00BF501F" w:rsidP="00BF501F">
      <w:pPr>
        <w:tabs>
          <w:tab w:val="left" w:pos="3945"/>
        </w:tabs>
        <w:spacing w:after="0"/>
        <w:rPr>
          <w:rFonts w:ascii="Verdana" w:hAnsi="Verdana" w:cs="Frutiger-BlackCn"/>
          <w:b/>
          <w:bCs/>
          <w:sz w:val="24"/>
          <w:szCs w:val="24"/>
        </w:rPr>
      </w:pPr>
      <w:r w:rsidRPr="00BF501F">
        <w:rPr>
          <w:rFonts w:ascii="Verdana" w:hAnsi="Verdana" w:cs="Frutiger-BlackCn"/>
          <w:b/>
          <w:bCs/>
          <w:sz w:val="24"/>
          <w:szCs w:val="24"/>
        </w:rPr>
        <w:t>GESTÃO</w:t>
      </w:r>
    </w:p>
    <w:p w:rsidR="00BF501F" w:rsidRPr="000D6537" w:rsidRDefault="00BF501F" w:rsidP="000D6537">
      <w:pPr>
        <w:tabs>
          <w:tab w:val="left" w:pos="3945"/>
        </w:tabs>
        <w:spacing w:after="0"/>
        <w:rPr>
          <w:rFonts w:ascii="Verdana" w:hAnsi="Verdana" w:cs="Frutiger-BoldCn"/>
          <w:b/>
          <w:bCs/>
          <w:color w:val="727272"/>
        </w:rPr>
      </w:pPr>
      <w:r w:rsidRPr="000D6537">
        <w:rPr>
          <w:rFonts w:ascii="Verdana" w:hAnsi="Verdana" w:cs="Frutiger-BoldCn"/>
          <w:b/>
          <w:bCs/>
          <w:color w:val="727272"/>
        </w:rPr>
        <w:t>COORDENAÇÃO DE GESTÃO DE SAÚDE DO</w:t>
      </w:r>
    </w:p>
    <w:p w:rsidR="00BF501F" w:rsidRPr="000D6537" w:rsidRDefault="00BF501F" w:rsidP="00BF501F">
      <w:pPr>
        <w:tabs>
          <w:tab w:val="left" w:pos="3945"/>
        </w:tabs>
        <w:spacing w:after="0"/>
        <w:rPr>
          <w:rFonts w:ascii="Verdana" w:hAnsi="Verdana" w:cs="Frutiger-BoldCn"/>
          <w:b/>
          <w:bCs/>
          <w:color w:val="727272"/>
        </w:rPr>
      </w:pPr>
      <w:r w:rsidRPr="000D6537">
        <w:rPr>
          <w:rFonts w:ascii="Verdana" w:hAnsi="Verdana" w:cs="Frutiger-BoldCn"/>
          <w:b/>
          <w:bCs/>
          <w:color w:val="727272"/>
        </w:rPr>
        <w:t>SERVIDOR – CONVOCAÇÃO</w:t>
      </w:r>
    </w:p>
    <w:p w:rsidR="00BF501F" w:rsidRPr="00BF501F" w:rsidRDefault="00BF501F" w:rsidP="00BF501F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</w:rPr>
      </w:pPr>
      <w:r w:rsidRPr="00BF501F">
        <w:rPr>
          <w:rFonts w:ascii="Frutiger-BlackCn" w:hAnsi="Frutiger-BlackCn" w:cs="Frutiger-BlackCn"/>
          <w:b/>
          <w:bCs/>
        </w:rPr>
        <w:t>DIVISÃO DE PERÍCIA MÉDICA - COGESS</w:t>
      </w:r>
    </w:p>
    <w:p w:rsidR="00BF501F" w:rsidRPr="00BF501F" w:rsidRDefault="00BF501F" w:rsidP="00BF501F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</w:rPr>
      </w:pPr>
      <w:r w:rsidRPr="00BF501F">
        <w:rPr>
          <w:rFonts w:ascii="Frutiger-BoldCn" w:hAnsi="Frutiger-BoldCn" w:cs="Frutiger-BoldCn"/>
          <w:b/>
          <w:bCs/>
        </w:rPr>
        <w:t>SEÇÃO DE APOSENTADORIA</w:t>
      </w:r>
    </w:p>
    <w:p w:rsidR="00BF501F" w:rsidRPr="00BF501F" w:rsidRDefault="00BF501F" w:rsidP="00BF501F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BF501F">
        <w:rPr>
          <w:rFonts w:ascii="Frutiger-Cn" w:hAnsi="Frutiger-Cn" w:cs="Frutiger-Cn"/>
        </w:rPr>
        <w:t>Relação de Servidores Convocados para Junta Médica de</w:t>
      </w:r>
    </w:p>
    <w:p w:rsidR="00BF501F" w:rsidRPr="00BF501F" w:rsidRDefault="00BF501F" w:rsidP="00BF501F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BF501F">
        <w:rPr>
          <w:rFonts w:ascii="Frutiger-Cn" w:hAnsi="Frutiger-Cn" w:cs="Frutiger-Cn"/>
        </w:rPr>
        <w:t>Aposentadoria por Invalidez</w:t>
      </w:r>
    </w:p>
    <w:p w:rsidR="00BF501F" w:rsidRPr="00BF501F" w:rsidRDefault="00BF501F" w:rsidP="00BF501F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BF501F">
        <w:rPr>
          <w:rFonts w:ascii="Frutiger-Cn" w:hAnsi="Frutiger-Cn" w:cs="Frutiger-Cn"/>
        </w:rPr>
        <w:t>LOCAL:COGESS</w:t>
      </w:r>
    </w:p>
    <w:p w:rsidR="00BF501F" w:rsidRDefault="00BF501F" w:rsidP="00BF501F">
      <w:pPr>
        <w:tabs>
          <w:tab w:val="left" w:pos="3945"/>
        </w:tabs>
        <w:spacing w:after="0"/>
        <w:rPr>
          <w:rFonts w:ascii="Frutiger-Cn" w:hAnsi="Frutiger-Cn" w:cs="Frutiger-Cn"/>
        </w:rPr>
      </w:pPr>
      <w:r w:rsidRPr="00BF501F">
        <w:rPr>
          <w:rFonts w:ascii="Frutiger-Cn" w:hAnsi="Frutiger-Cn" w:cs="Frutiger-Cn"/>
        </w:rPr>
        <w:t>ENDEREÇO: R. Boa Vista, 280 Centro São Paulo SP</w:t>
      </w:r>
    </w:p>
    <w:p w:rsidR="00BF501F" w:rsidRDefault="00BF501F" w:rsidP="00BF501F">
      <w:pPr>
        <w:tabs>
          <w:tab w:val="left" w:pos="3945"/>
        </w:tabs>
        <w:spacing w:after="0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  <w:noProof/>
          <w:lang w:eastAsia="pt-BR"/>
        </w:rPr>
        <w:drawing>
          <wp:inline distT="0" distB="0" distL="0" distR="0">
            <wp:extent cx="3007950" cy="429491"/>
            <wp:effectExtent l="0" t="0" r="2540" b="889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019" cy="429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01F" w:rsidRDefault="00BF501F" w:rsidP="00BF501F">
      <w:pPr>
        <w:tabs>
          <w:tab w:val="left" w:pos="3945"/>
        </w:tabs>
        <w:spacing w:after="0"/>
        <w:rPr>
          <w:rFonts w:ascii="Verdana" w:hAnsi="Verdana" w:cs="Arial"/>
          <w:b/>
          <w:bCs/>
        </w:rPr>
      </w:pPr>
    </w:p>
    <w:p w:rsidR="00BF501F" w:rsidRDefault="00F354D2" w:rsidP="00F354D2">
      <w:pPr>
        <w:tabs>
          <w:tab w:val="left" w:pos="3945"/>
        </w:tabs>
        <w:spacing w:after="0"/>
        <w:jc w:val="center"/>
        <w:rPr>
          <w:rFonts w:ascii="Verdana" w:hAnsi="Verdana" w:cs="Arial"/>
          <w:b/>
          <w:bCs/>
          <w:sz w:val="24"/>
        </w:rPr>
      </w:pPr>
      <w:r>
        <w:rPr>
          <w:rFonts w:ascii="Verdana" w:hAnsi="Verdana" w:cs="Arial"/>
          <w:b/>
          <w:bCs/>
          <w:sz w:val="24"/>
        </w:rPr>
        <w:t>Licitações, pág. 58</w:t>
      </w:r>
      <w:r w:rsidR="000D6537">
        <w:rPr>
          <w:rFonts w:ascii="Verdana" w:hAnsi="Verdana" w:cs="Arial"/>
          <w:b/>
          <w:bCs/>
          <w:sz w:val="24"/>
        </w:rPr>
        <w:t xml:space="preserve"> e 59</w:t>
      </w:r>
    </w:p>
    <w:p w:rsidR="00F354D2" w:rsidRDefault="00F354D2" w:rsidP="00F354D2">
      <w:pPr>
        <w:tabs>
          <w:tab w:val="left" w:pos="3945"/>
        </w:tabs>
        <w:spacing w:after="0"/>
        <w:jc w:val="center"/>
        <w:rPr>
          <w:rFonts w:ascii="Verdana" w:hAnsi="Verdana" w:cs="Arial"/>
          <w:b/>
          <w:bCs/>
          <w:sz w:val="24"/>
        </w:rPr>
      </w:pPr>
    </w:p>
    <w:p w:rsidR="00F354D2" w:rsidRPr="00F354D2" w:rsidRDefault="00F354D2" w:rsidP="00F354D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F354D2">
        <w:rPr>
          <w:rFonts w:ascii="Verdana" w:hAnsi="Verdana" w:cs="Frutiger-BlackCn"/>
          <w:b/>
          <w:bCs/>
          <w:color w:val="000000"/>
          <w:sz w:val="24"/>
        </w:rPr>
        <w:t>TRABALHO E</w:t>
      </w:r>
    </w:p>
    <w:p w:rsidR="00F354D2" w:rsidRPr="00F354D2" w:rsidRDefault="00F354D2" w:rsidP="00F354D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F354D2">
        <w:rPr>
          <w:rFonts w:ascii="Verdana" w:hAnsi="Verdana" w:cs="Frutiger-BlackCn"/>
          <w:b/>
          <w:bCs/>
          <w:color w:val="000000"/>
          <w:sz w:val="24"/>
        </w:rPr>
        <w:t>EMPREENDEDORISMO</w:t>
      </w:r>
    </w:p>
    <w:p w:rsidR="00F354D2" w:rsidRPr="00F354D2" w:rsidRDefault="00F354D2" w:rsidP="00F354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F354D2">
        <w:rPr>
          <w:rFonts w:ascii="Verdana" w:hAnsi="Verdana" w:cs="Frutiger-BoldCn"/>
          <w:b/>
          <w:bCs/>
          <w:color w:val="727272"/>
        </w:rPr>
        <w:t>GABINETE DO SECRETÁRIO</w:t>
      </w:r>
    </w:p>
    <w:p w:rsidR="00F354D2" w:rsidRPr="00F354D2" w:rsidRDefault="00F354D2" w:rsidP="00F354D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F354D2">
        <w:rPr>
          <w:rFonts w:ascii="Verdana" w:hAnsi="Verdana" w:cs="Frutiger-BlackCn"/>
          <w:b/>
          <w:bCs/>
          <w:color w:val="000000"/>
        </w:rPr>
        <w:t>DESPACHO DO CHEFE DE GABINETE</w:t>
      </w:r>
    </w:p>
    <w:p w:rsidR="00F354D2" w:rsidRPr="00F354D2" w:rsidRDefault="00F354D2" w:rsidP="00F354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354D2">
        <w:rPr>
          <w:rFonts w:ascii="Verdana" w:hAnsi="Verdana" w:cs="Frutiger-BoldCn"/>
          <w:b/>
          <w:bCs/>
          <w:color w:val="000000"/>
        </w:rPr>
        <w:t>6064.2017/0000638-5</w:t>
      </w:r>
    </w:p>
    <w:p w:rsidR="00F354D2" w:rsidRPr="00F354D2" w:rsidRDefault="00F354D2" w:rsidP="00F354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54D2">
        <w:rPr>
          <w:rFonts w:ascii="Verdana" w:hAnsi="Verdana" w:cs="Frutiger-Cn"/>
          <w:color w:val="000000"/>
        </w:rPr>
        <w:t>I – No exercício da competência que me foi atribuída pela</w:t>
      </w:r>
    </w:p>
    <w:p w:rsidR="00F354D2" w:rsidRPr="00F354D2" w:rsidRDefault="00F354D2" w:rsidP="00F354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54D2">
        <w:rPr>
          <w:rFonts w:ascii="Verdana" w:hAnsi="Verdana" w:cs="Frutiger-Cn"/>
          <w:color w:val="000000"/>
        </w:rPr>
        <w:t>Portaria nº 038/2013/SDTE, atual SMTE, a vista dos elementos</w:t>
      </w:r>
    </w:p>
    <w:p w:rsidR="00F354D2" w:rsidRPr="00F354D2" w:rsidRDefault="00F354D2" w:rsidP="00F354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54D2">
        <w:rPr>
          <w:rFonts w:ascii="Verdana" w:hAnsi="Verdana" w:cs="Frutiger-Cn"/>
          <w:color w:val="000000"/>
        </w:rPr>
        <w:t>de convicção constantes do presente, especialmente à homologação</w:t>
      </w:r>
    </w:p>
    <w:p w:rsidR="00F354D2" w:rsidRPr="00F354D2" w:rsidRDefault="00F354D2" w:rsidP="00F354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54D2">
        <w:rPr>
          <w:rFonts w:ascii="Verdana" w:hAnsi="Verdana" w:cs="Frutiger-Cn"/>
          <w:color w:val="000000"/>
        </w:rPr>
        <w:t>proferida pelo Supervisor Geral de Administração e</w:t>
      </w:r>
    </w:p>
    <w:p w:rsidR="00F354D2" w:rsidRPr="00F354D2" w:rsidRDefault="00F354D2" w:rsidP="00F354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54D2">
        <w:rPr>
          <w:rFonts w:ascii="Verdana" w:hAnsi="Verdana" w:cs="Frutiger-Cn"/>
          <w:color w:val="000000"/>
        </w:rPr>
        <w:t>Finanças, referente ao PREGÃO ELETRÔNICO Nº 001/2018/</w:t>
      </w:r>
    </w:p>
    <w:p w:rsidR="00F354D2" w:rsidRPr="00F354D2" w:rsidRDefault="00F354D2" w:rsidP="00F354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54D2">
        <w:rPr>
          <w:rFonts w:ascii="Verdana" w:hAnsi="Verdana" w:cs="Frutiger-Cn"/>
          <w:color w:val="000000"/>
        </w:rPr>
        <w:t>SMTE, que objetivou a contratação de empresa especializada</w:t>
      </w:r>
    </w:p>
    <w:p w:rsidR="00F354D2" w:rsidRPr="00F354D2" w:rsidRDefault="00F354D2" w:rsidP="00F354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54D2">
        <w:rPr>
          <w:rFonts w:ascii="Verdana" w:hAnsi="Verdana" w:cs="Frutiger-Cn"/>
          <w:color w:val="000000"/>
        </w:rPr>
        <w:t>para confecção e fornecimento de capachos/ tapetes sob medida</w:t>
      </w:r>
    </w:p>
    <w:p w:rsidR="00F354D2" w:rsidRPr="00F354D2" w:rsidRDefault="00F354D2" w:rsidP="00F354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54D2">
        <w:rPr>
          <w:rFonts w:ascii="Verdana" w:hAnsi="Verdana" w:cs="Frutiger-Cn"/>
          <w:color w:val="000000"/>
        </w:rPr>
        <w:t>e personalizados, para uso nos Centros de Apoio ao Trabalho</w:t>
      </w:r>
    </w:p>
    <w:p w:rsidR="00F354D2" w:rsidRPr="00F354D2" w:rsidRDefault="00F354D2" w:rsidP="00F354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54D2">
        <w:rPr>
          <w:rFonts w:ascii="Verdana" w:hAnsi="Verdana" w:cs="Frutiger-Cn"/>
          <w:color w:val="000000"/>
        </w:rPr>
        <w:t>e Empreendedorismo– CATes do Centro de Apoio ao Trabalho</w:t>
      </w:r>
    </w:p>
    <w:p w:rsidR="00F354D2" w:rsidRPr="00F354D2" w:rsidRDefault="00F354D2" w:rsidP="00F354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54D2">
        <w:rPr>
          <w:rFonts w:ascii="Verdana" w:hAnsi="Verdana" w:cs="Frutiger-Cn"/>
          <w:color w:val="000000"/>
        </w:rPr>
        <w:t>e Empreendedorismo – CATe – Unidade Central conforme</w:t>
      </w:r>
    </w:p>
    <w:p w:rsidR="00F354D2" w:rsidRPr="00F354D2" w:rsidRDefault="00F354D2" w:rsidP="00F354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54D2">
        <w:rPr>
          <w:rFonts w:ascii="Verdana" w:hAnsi="Verdana" w:cs="Frutiger-Cn"/>
          <w:color w:val="000000"/>
        </w:rPr>
        <w:t>especificações constantes do Termo de Referência, tendo como</w:t>
      </w:r>
    </w:p>
    <w:p w:rsidR="00F354D2" w:rsidRPr="00F354D2" w:rsidRDefault="00F354D2" w:rsidP="00F354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54D2">
        <w:rPr>
          <w:rFonts w:ascii="Verdana" w:hAnsi="Verdana" w:cs="Frutiger-Cn"/>
          <w:color w:val="000000"/>
        </w:rPr>
        <w:t>vencedora do certame a empresa Megacom comércio e serviços</w:t>
      </w:r>
    </w:p>
    <w:p w:rsidR="00F354D2" w:rsidRPr="00F354D2" w:rsidRDefault="00F354D2" w:rsidP="00F354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54D2">
        <w:rPr>
          <w:rFonts w:ascii="Verdana" w:hAnsi="Verdana" w:cs="Frutiger-Cn"/>
          <w:color w:val="000000"/>
        </w:rPr>
        <w:t>EIRELI-ME, inscrita no CNPJ sob o nº 18.912.372/0001-50 no</w:t>
      </w:r>
    </w:p>
    <w:p w:rsidR="00F354D2" w:rsidRPr="00F354D2" w:rsidRDefault="00F354D2" w:rsidP="00F354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54D2">
        <w:rPr>
          <w:rFonts w:ascii="Verdana" w:hAnsi="Verdana" w:cs="Frutiger-Cn"/>
          <w:color w:val="000000"/>
        </w:rPr>
        <w:t>valor global de R$ 6.640,00 (seis mil, seiscentos e quarenta reais),</w:t>
      </w:r>
    </w:p>
    <w:p w:rsidR="00F354D2" w:rsidRPr="00F354D2" w:rsidRDefault="00F354D2" w:rsidP="00F354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54D2">
        <w:rPr>
          <w:rFonts w:ascii="Verdana" w:hAnsi="Verdana" w:cs="Frutiger-Cn"/>
          <w:color w:val="000000"/>
        </w:rPr>
        <w:t>AUTORIZO a emissão da Nota de Empenho, nos termos do</w:t>
      </w:r>
    </w:p>
    <w:p w:rsidR="00F354D2" w:rsidRPr="00F354D2" w:rsidRDefault="00F354D2" w:rsidP="00F354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54D2">
        <w:rPr>
          <w:rFonts w:ascii="Verdana" w:hAnsi="Verdana" w:cs="Frutiger-Cn"/>
          <w:color w:val="000000"/>
        </w:rPr>
        <w:t>Decreto Municipal n° 58.070/2018, que onerará as seguinte dotação</w:t>
      </w:r>
    </w:p>
    <w:p w:rsidR="00F354D2" w:rsidRPr="00F354D2" w:rsidRDefault="00F354D2" w:rsidP="00F354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54D2">
        <w:rPr>
          <w:rFonts w:ascii="Verdana" w:hAnsi="Verdana" w:cs="Frutiger-Cn"/>
          <w:color w:val="000000"/>
        </w:rPr>
        <w:t>orçamentária: 30.10.11.334.3019.8090.3.3.90.30.00.00,</w:t>
      </w:r>
    </w:p>
    <w:p w:rsidR="00F354D2" w:rsidRPr="00F354D2" w:rsidRDefault="00F354D2" w:rsidP="00F354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54D2">
        <w:rPr>
          <w:rFonts w:ascii="Verdana" w:hAnsi="Verdana" w:cs="Frutiger-Cn"/>
          <w:color w:val="000000"/>
        </w:rPr>
        <w:t>do presente exercício financeiro. II - Em atendimento ao Decreto</w:t>
      </w:r>
    </w:p>
    <w:p w:rsidR="00F354D2" w:rsidRPr="00F354D2" w:rsidRDefault="00F354D2" w:rsidP="00F354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54D2">
        <w:rPr>
          <w:rFonts w:ascii="Verdana" w:hAnsi="Verdana" w:cs="Frutiger-Cn"/>
          <w:color w:val="000000"/>
        </w:rPr>
        <w:t>Municipal de nº 54.873/2014, designo os servidores: Gestor</w:t>
      </w:r>
    </w:p>
    <w:p w:rsidR="00F354D2" w:rsidRPr="00F354D2" w:rsidRDefault="00F354D2" w:rsidP="00F354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54D2">
        <w:rPr>
          <w:rFonts w:ascii="Verdana" w:hAnsi="Verdana" w:cs="Frutiger-Cn"/>
          <w:color w:val="000000"/>
        </w:rPr>
        <w:t>Titular: Francisco Laurindo de Oliveira - RF 723.669.7;Gestora</w:t>
      </w:r>
    </w:p>
    <w:p w:rsidR="00F354D2" w:rsidRPr="00F354D2" w:rsidRDefault="00F354D2" w:rsidP="00F354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54D2">
        <w:rPr>
          <w:rFonts w:ascii="Verdana" w:hAnsi="Verdana" w:cs="Frutiger-Cn"/>
          <w:color w:val="000000"/>
        </w:rPr>
        <w:t>Substituta: Soraia Jabbour - RF 636.069.6; Fiscal Titular: Josué</w:t>
      </w:r>
    </w:p>
    <w:p w:rsidR="00F354D2" w:rsidRPr="00F354D2" w:rsidRDefault="00F354D2" w:rsidP="00F354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54D2">
        <w:rPr>
          <w:rFonts w:ascii="Verdana" w:hAnsi="Verdana" w:cs="Frutiger-Cn"/>
          <w:color w:val="000000"/>
        </w:rPr>
        <w:t>Ferreira Souza - RF 839.062.2;Fiscal Substituta: Julieta Gabriel</w:t>
      </w:r>
    </w:p>
    <w:p w:rsidR="00F354D2" w:rsidRDefault="00F354D2" w:rsidP="00F354D2">
      <w:pPr>
        <w:tabs>
          <w:tab w:val="left" w:pos="3945"/>
        </w:tabs>
        <w:spacing w:after="0"/>
        <w:rPr>
          <w:rFonts w:ascii="Verdana" w:hAnsi="Verdana" w:cs="Frutiger-Cn"/>
          <w:color w:val="000000"/>
        </w:rPr>
      </w:pPr>
      <w:r w:rsidRPr="00F354D2">
        <w:rPr>
          <w:rFonts w:ascii="Verdana" w:hAnsi="Verdana" w:cs="Frutiger-Cn"/>
          <w:color w:val="000000"/>
        </w:rPr>
        <w:t>Lotito - RF 838.702.8.</w:t>
      </w:r>
    </w:p>
    <w:p w:rsidR="000D6537" w:rsidRPr="000D6537" w:rsidRDefault="000D6537" w:rsidP="000D653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0D6537">
        <w:rPr>
          <w:rFonts w:ascii="Verdana" w:hAnsi="Verdana" w:cs="Frutiger-BlackCn"/>
          <w:b/>
          <w:bCs/>
          <w:color w:val="000000"/>
          <w:sz w:val="24"/>
        </w:rPr>
        <w:lastRenderedPageBreak/>
        <w:t>GESTÃO</w:t>
      </w:r>
    </w:p>
    <w:p w:rsidR="000D6537" w:rsidRPr="000D6537" w:rsidRDefault="000D6537" w:rsidP="000D6537">
      <w:pPr>
        <w:tabs>
          <w:tab w:val="left" w:pos="3945"/>
        </w:tabs>
        <w:spacing w:after="0"/>
        <w:rPr>
          <w:rFonts w:ascii="Verdana" w:hAnsi="Verdana" w:cs="Frutiger-BoldCn"/>
          <w:b/>
          <w:bCs/>
          <w:color w:val="727272"/>
        </w:rPr>
      </w:pPr>
      <w:r w:rsidRPr="000D6537">
        <w:rPr>
          <w:rFonts w:ascii="Verdana" w:hAnsi="Verdana" w:cs="Frutiger-BoldCn"/>
          <w:b/>
          <w:bCs/>
          <w:color w:val="727272"/>
        </w:rPr>
        <w:t>GABINETE DO SECRETÁRIO</w:t>
      </w:r>
    </w:p>
    <w:p w:rsidR="000D6537" w:rsidRPr="000D6537" w:rsidRDefault="000D6537" w:rsidP="000D653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D6537">
        <w:rPr>
          <w:rFonts w:ascii="Verdana" w:hAnsi="Verdana" w:cs="Frutiger-BlackCn"/>
          <w:b/>
          <w:bCs/>
        </w:rPr>
        <w:t>AVISO LEILÃO 002/2018 – SMG</w:t>
      </w:r>
    </w:p>
    <w:p w:rsidR="000D6537" w:rsidRPr="000D6537" w:rsidRDefault="000D6537" w:rsidP="000D65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D6537">
        <w:rPr>
          <w:rFonts w:ascii="Verdana" w:hAnsi="Verdana" w:cs="Frutiger-Cn"/>
        </w:rPr>
        <w:t>ALIENAÇÃO DE BENS INSERVÍVEIS DE PROPRIEDADE DA PREFEITURA DO MUNICÍPIO DE SÃO PAULO.</w:t>
      </w:r>
    </w:p>
    <w:p w:rsidR="000D6537" w:rsidRPr="000D6537" w:rsidRDefault="000D6537" w:rsidP="000D65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D6537">
        <w:rPr>
          <w:rFonts w:ascii="Verdana" w:hAnsi="Verdana" w:cs="Frutiger-Cn"/>
        </w:rPr>
        <w:t>Processo: 6013.2018/0000334-7- Data: 12 /04 /2018 – as 10h00.</w:t>
      </w:r>
    </w:p>
    <w:p w:rsidR="000D6537" w:rsidRPr="000D6537" w:rsidRDefault="000D6537" w:rsidP="000D65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D6537">
        <w:rPr>
          <w:rFonts w:ascii="Verdana" w:hAnsi="Verdana" w:cs="Frutiger-Cn"/>
        </w:rPr>
        <w:t>Ambiente eletrônico: www.liderleiloes.com.br</w:t>
      </w:r>
    </w:p>
    <w:p w:rsidR="000D6537" w:rsidRDefault="000D6537" w:rsidP="000D6537">
      <w:pPr>
        <w:tabs>
          <w:tab w:val="left" w:pos="3945"/>
        </w:tabs>
        <w:spacing w:after="0"/>
        <w:rPr>
          <w:rFonts w:ascii="Verdana" w:hAnsi="Verdana" w:cs="Frutiger-Cn"/>
        </w:rPr>
      </w:pPr>
      <w:r w:rsidRPr="000D6537">
        <w:rPr>
          <w:rFonts w:ascii="Verdana" w:hAnsi="Verdana" w:cs="Frutiger-Cn"/>
        </w:rPr>
        <w:t>Os bens estarão expostos à visitação pública nas datas de 09, 10 e 11 de abril de 2018 no seguintes locais e horários:</w:t>
      </w:r>
    </w:p>
    <w:p w:rsidR="000D6537" w:rsidRDefault="000D6537" w:rsidP="000D6537">
      <w:pPr>
        <w:tabs>
          <w:tab w:val="left" w:pos="3945"/>
        </w:tabs>
        <w:spacing w:after="0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  <w:noProof/>
          <w:lang w:eastAsia="pt-BR"/>
        </w:rPr>
        <w:drawing>
          <wp:inline distT="0" distB="0" distL="0" distR="0">
            <wp:extent cx="5050155" cy="2881630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155" cy="288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537" w:rsidRPr="000D6537" w:rsidRDefault="000D6537" w:rsidP="000D65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D6537">
        <w:rPr>
          <w:rFonts w:ascii="Verdana" w:hAnsi="Verdana" w:cs="Frutiger-Cn"/>
        </w:rPr>
        <w:t>Os bens também poderão ser vistos no PORTAL pelo endereço eletrônico www.liderleiloes.com.br. O edital e seus anexos poderão</w:t>
      </w:r>
    </w:p>
    <w:p w:rsidR="000D6537" w:rsidRPr="000D6537" w:rsidRDefault="000D6537" w:rsidP="000D65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D6537">
        <w:rPr>
          <w:rFonts w:ascii="Verdana" w:hAnsi="Verdana" w:cs="Frutiger-Cn"/>
        </w:rPr>
        <w:t>ser adquiridos pelos interessados na Rua Boa Vista, 280, 4ª andar – Centro/SP. Os participantes deverão efetuar seu CADASTRO,</w:t>
      </w:r>
    </w:p>
    <w:p w:rsidR="000D6537" w:rsidRPr="000D6537" w:rsidRDefault="000D6537" w:rsidP="000D65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D6537">
        <w:rPr>
          <w:rFonts w:ascii="Verdana" w:hAnsi="Verdana" w:cs="Frutiger-Cn"/>
        </w:rPr>
        <w:t>com antecedência mínima de 24 (vinte e quatro) horas da data marcada para a realização do leilão, pelo endereço eletrônico www.</w:t>
      </w:r>
    </w:p>
    <w:p w:rsidR="000D6537" w:rsidRPr="000D6537" w:rsidRDefault="000D6537" w:rsidP="000D65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D6537">
        <w:rPr>
          <w:rFonts w:ascii="Verdana" w:hAnsi="Verdana" w:cs="Frutiger-Cn"/>
        </w:rPr>
        <w:t>liderleiloes.com.br mediante a confirmação do contido no "Termo de Aceite” constante do portal Leiloeira: CAROLINE DE SOUSA</w:t>
      </w:r>
    </w:p>
    <w:p w:rsidR="000D6537" w:rsidRPr="000D6537" w:rsidRDefault="000D6537" w:rsidP="000D6537">
      <w:pPr>
        <w:tabs>
          <w:tab w:val="left" w:pos="3945"/>
        </w:tabs>
        <w:spacing w:after="0"/>
        <w:rPr>
          <w:rFonts w:ascii="Verdana" w:hAnsi="Verdana" w:cs="Arial"/>
          <w:b/>
          <w:bCs/>
        </w:rPr>
      </w:pPr>
      <w:r w:rsidRPr="000D6537">
        <w:rPr>
          <w:rFonts w:ascii="Verdana" w:hAnsi="Verdana" w:cs="Frutiger-Cn"/>
        </w:rPr>
        <w:t>RIBAS JUCESP 738.</w:t>
      </w:r>
    </w:p>
    <w:sectPr w:rsidR="000D6537" w:rsidRPr="000D65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E4A" w:rsidRDefault="00963E4A" w:rsidP="009C4285">
      <w:pPr>
        <w:spacing w:after="0" w:line="240" w:lineRule="auto"/>
      </w:pPr>
      <w:r>
        <w:separator/>
      </w:r>
    </w:p>
  </w:endnote>
  <w:endnote w:type="continuationSeparator" w:id="0">
    <w:p w:rsidR="00963E4A" w:rsidRDefault="00963E4A" w:rsidP="009C4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E4A" w:rsidRDefault="00963E4A" w:rsidP="009C4285">
      <w:pPr>
        <w:spacing w:after="0" w:line="240" w:lineRule="auto"/>
      </w:pPr>
      <w:r>
        <w:separator/>
      </w:r>
    </w:p>
  </w:footnote>
  <w:footnote w:type="continuationSeparator" w:id="0">
    <w:p w:rsidR="00963E4A" w:rsidRDefault="00963E4A" w:rsidP="009C42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B3B"/>
    <w:rsid w:val="00031F70"/>
    <w:rsid w:val="00034A99"/>
    <w:rsid w:val="0006238E"/>
    <w:rsid w:val="000700AD"/>
    <w:rsid w:val="00084B82"/>
    <w:rsid w:val="0009441D"/>
    <w:rsid w:val="000B0E85"/>
    <w:rsid w:val="000B1BE0"/>
    <w:rsid w:val="000B6AC9"/>
    <w:rsid w:val="000C1443"/>
    <w:rsid w:val="000D6537"/>
    <w:rsid w:val="000D7B62"/>
    <w:rsid w:val="00111267"/>
    <w:rsid w:val="0011183E"/>
    <w:rsid w:val="00130788"/>
    <w:rsid w:val="00140B52"/>
    <w:rsid w:val="00173FC4"/>
    <w:rsid w:val="00192DC3"/>
    <w:rsid w:val="001A370E"/>
    <w:rsid w:val="001E5CD0"/>
    <w:rsid w:val="00207B7D"/>
    <w:rsid w:val="002267E9"/>
    <w:rsid w:val="00247548"/>
    <w:rsid w:val="00263C83"/>
    <w:rsid w:val="002B34DE"/>
    <w:rsid w:val="002B6CDC"/>
    <w:rsid w:val="002C2C9C"/>
    <w:rsid w:val="002D467D"/>
    <w:rsid w:val="002F4A11"/>
    <w:rsid w:val="0031183C"/>
    <w:rsid w:val="00326704"/>
    <w:rsid w:val="00327E4F"/>
    <w:rsid w:val="003A370A"/>
    <w:rsid w:val="003A5F86"/>
    <w:rsid w:val="00425FAC"/>
    <w:rsid w:val="00446E50"/>
    <w:rsid w:val="004511A9"/>
    <w:rsid w:val="0047026E"/>
    <w:rsid w:val="0047250F"/>
    <w:rsid w:val="004B6968"/>
    <w:rsid w:val="004C322F"/>
    <w:rsid w:val="004E3D02"/>
    <w:rsid w:val="004F61EE"/>
    <w:rsid w:val="004F6C48"/>
    <w:rsid w:val="00505C5C"/>
    <w:rsid w:val="00522854"/>
    <w:rsid w:val="00572E06"/>
    <w:rsid w:val="00574334"/>
    <w:rsid w:val="005C05CD"/>
    <w:rsid w:val="005C3D5D"/>
    <w:rsid w:val="005E23BC"/>
    <w:rsid w:val="00604F2B"/>
    <w:rsid w:val="00617946"/>
    <w:rsid w:val="00621307"/>
    <w:rsid w:val="00623D22"/>
    <w:rsid w:val="00634654"/>
    <w:rsid w:val="00644B3B"/>
    <w:rsid w:val="00661B10"/>
    <w:rsid w:val="00672605"/>
    <w:rsid w:val="00682635"/>
    <w:rsid w:val="00697FA9"/>
    <w:rsid w:val="006A671C"/>
    <w:rsid w:val="006D0284"/>
    <w:rsid w:val="006F0ACE"/>
    <w:rsid w:val="006F7357"/>
    <w:rsid w:val="0071268C"/>
    <w:rsid w:val="00731EBA"/>
    <w:rsid w:val="007435F5"/>
    <w:rsid w:val="00753C65"/>
    <w:rsid w:val="00757846"/>
    <w:rsid w:val="00792ED1"/>
    <w:rsid w:val="007A04C9"/>
    <w:rsid w:val="007B5612"/>
    <w:rsid w:val="007D0003"/>
    <w:rsid w:val="00825C59"/>
    <w:rsid w:val="008277AA"/>
    <w:rsid w:val="00880D5F"/>
    <w:rsid w:val="008830C1"/>
    <w:rsid w:val="00884B7A"/>
    <w:rsid w:val="008935ED"/>
    <w:rsid w:val="008B4BDF"/>
    <w:rsid w:val="008C0CAF"/>
    <w:rsid w:val="008C7E56"/>
    <w:rsid w:val="008F0B8E"/>
    <w:rsid w:val="008F7953"/>
    <w:rsid w:val="00931FAF"/>
    <w:rsid w:val="00936486"/>
    <w:rsid w:val="009502E2"/>
    <w:rsid w:val="00963E4A"/>
    <w:rsid w:val="00970AA4"/>
    <w:rsid w:val="009763DD"/>
    <w:rsid w:val="00991D4C"/>
    <w:rsid w:val="00996602"/>
    <w:rsid w:val="009A59C0"/>
    <w:rsid w:val="009A65AE"/>
    <w:rsid w:val="009B5E01"/>
    <w:rsid w:val="009C4285"/>
    <w:rsid w:val="009C6C81"/>
    <w:rsid w:val="009F0E18"/>
    <w:rsid w:val="009F464E"/>
    <w:rsid w:val="00A22DE4"/>
    <w:rsid w:val="00A2382F"/>
    <w:rsid w:val="00A617D4"/>
    <w:rsid w:val="00A62474"/>
    <w:rsid w:val="00A626F5"/>
    <w:rsid w:val="00A959EA"/>
    <w:rsid w:val="00AA16E4"/>
    <w:rsid w:val="00AB5C42"/>
    <w:rsid w:val="00AD398A"/>
    <w:rsid w:val="00AE0FC0"/>
    <w:rsid w:val="00B1743E"/>
    <w:rsid w:val="00B2687C"/>
    <w:rsid w:val="00B3565D"/>
    <w:rsid w:val="00B3687D"/>
    <w:rsid w:val="00B46316"/>
    <w:rsid w:val="00B61AAE"/>
    <w:rsid w:val="00B66C51"/>
    <w:rsid w:val="00B80B8D"/>
    <w:rsid w:val="00B8395E"/>
    <w:rsid w:val="00BF2DB7"/>
    <w:rsid w:val="00BF501F"/>
    <w:rsid w:val="00BF503C"/>
    <w:rsid w:val="00C35AA6"/>
    <w:rsid w:val="00C74A42"/>
    <w:rsid w:val="00CA51A0"/>
    <w:rsid w:val="00CC6F02"/>
    <w:rsid w:val="00CF27A7"/>
    <w:rsid w:val="00D67651"/>
    <w:rsid w:val="00DB069C"/>
    <w:rsid w:val="00DC28C0"/>
    <w:rsid w:val="00DC3267"/>
    <w:rsid w:val="00DE3178"/>
    <w:rsid w:val="00DF30CA"/>
    <w:rsid w:val="00DF79F1"/>
    <w:rsid w:val="00E048A5"/>
    <w:rsid w:val="00E11BFE"/>
    <w:rsid w:val="00E50574"/>
    <w:rsid w:val="00E5223B"/>
    <w:rsid w:val="00E548C2"/>
    <w:rsid w:val="00EA03C9"/>
    <w:rsid w:val="00EB65F0"/>
    <w:rsid w:val="00EB693E"/>
    <w:rsid w:val="00EC4A3D"/>
    <w:rsid w:val="00EC725B"/>
    <w:rsid w:val="00EE563E"/>
    <w:rsid w:val="00EE6AE4"/>
    <w:rsid w:val="00EE7E92"/>
    <w:rsid w:val="00F01F96"/>
    <w:rsid w:val="00F12D8F"/>
    <w:rsid w:val="00F27FB0"/>
    <w:rsid w:val="00F354D2"/>
    <w:rsid w:val="00F7023E"/>
    <w:rsid w:val="00F765C6"/>
    <w:rsid w:val="00F935D5"/>
    <w:rsid w:val="00F976E7"/>
    <w:rsid w:val="00FA623C"/>
    <w:rsid w:val="00FA7289"/>
    <w:rsid w:val="00FE6929"/>
    <w:rsid w:val="00FF2EAC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B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44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4B3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C4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4285"/>
  </w:style>
  <w:style w:type="paragraph" w:styleId="Rodap">
    <w:name w:val="footer"/>
    <w:basedOn w:val="Normal"/>
    <w:link w:val="RodapChar"/>
    <w:uiPriority w:val="99"/>
    <w:unhideWhenUsed/>
    <w:rsid w:val="009C4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4285"/>
  </w:style>
  <w:style w:type="character" w:styleId="Hyperlink">
    <w:name w:val="Hyperlink"/>
    <w:basedOn w:val="Fontepargpadro"/>
    <w:uiPriority w:val="99"/>
    <w:unhideWhenUsed/>
    <w:rsid w:val="00B66C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B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44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4B3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C4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4285"/>
  </w:style>
  <w:style w:type="paragraph" w:styleId="Rodap">
    <w:name w:val="footer"/>
    <w:basedOn w:val="Normal"/>
    <w:link w:val="RodapChar"/>
    <w:uiPriority w:val="99"/>
    <w:unhideWhenUsed/>
    <w:rsid w:val="009C4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4285"/>
  </w:style>
  <w:style w:type="character" w:styleId="Hyperlink">
    <w:name w:val="Hyperlink"/>
    <w:basedOn w:val="Fontepargpadro"/>
    <w:uiPriority w:val="99"/>
    <w:unhideWhenUsed/>
    <w:rsid w:val="00B66C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7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2075</Words>
  <Characters>11206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2018-03-28T17:04:00Z</dcterms:created>
  <dcterms:modified xsi:type="dcterms:W3CDTF">2018-03-28T17:04:00Z</dcterms:modified>
</cp:coreProperties>
</file>