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4B0669">
        <w:rPr>
          <w:rFonts w:ascii="Verdana" w:hAnsi="Verdana"/>
          <w:b/>
          <w:sz w:val="24"/>
          <w:szCs w:val="24"/>
        </w:rPr>
        <w:t>8</w:t>
      </w:r>
      <w:r w:rsidR="000A6956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A34D80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F1023C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2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7A76EC" w:rsidRDefault="007A76EC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05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7A76EC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7A76EC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7A76EC">
        <w:rPr>
          <w:rFonts w:ascii="Verdana" w:hAnsi="Verdana" w:cs="Frutiger-BoldCn"/>
          <w:b/>
          <w:bCs/>
          <w:color w:val="727272"/>
        </w:rPr>
        <w:t>GABINETE DA SECRETÁRIA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A76EC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A76EC">
        <w:rPr>
          <w:rFonts w:ascii="Verdana" w:hAnsi="Verdana" w:cs="Frutiger-BlackCn"/>
          <w:b/>
          <w:bCs/>
          <w:color w:val="000000"/>
        </w:rPr>
        <w:t>DESPACHOS: LISTA 2018-2-086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76EC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ENDERECO: .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PROCESSOS DA UNIDADE SMTE/COSAN/FEIRA/SUP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76EC">
        <w:rPr>
          <w:rFonts w:ascii="Verdana" w:hAnsi="Verdana" w:cs="Frutiger-BoldCn"/>
          <w:b/>
          <w:bCs/>
          <w:color w:val="000000"/>
        </w:rPr>
        <w:t>2018-0.021.792-3 KATSUKO ASATO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76EC">
        <w:rPr>
          <w:rFonts w:ascii="Verdana" w:hAnsi="Verdana" w:cs="Frutiger-BoldCn"/>
          <w:b/>
          <w:bCs/>
          <w:color w:val="000000"/>
        </w:rPr>
        <w:t>DEFERIDO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AUTORIZADA A TRANSFERENCIA DA MATRICULA DE FEIRANTE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N. 007.614-02-0, DE KATSUKO ASATO PARA JULYANA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ARASHIRO, NOS TERMOS DO ARTIGO 18, DO DECRETO N.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48.172/07 E SATISFEITAS AS DEMAIS EXIGENCIAS LEGAIS.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76EC">
        <w:rPr>
          <w:rFonts w:ascii="Verdana" w:hAnsi="Verdana" w:cs="Frutiger-BoldCn"/>
          <w:b/>
          <w:bCs/>
          <w:color w:val="000000"/>
        </w:rPr>
        <w:t>SUPERVISAO GERAL DE ADMINISTRACAO E FINANCAS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ENDERECO: AV SAO JOAO, 473 - 5 ANDAR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color w:val="000000"/>
        </w:rPr>
        <w:t>PROCESSOS DA UNIDADE SMTE/SA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76EC">
        <w:rPr>
          <w:rFonts w:ascii="Verdana" w:hAnsi="Verdana" w:cs="Frutiger-BoldCn"/>
          <w:b/>
          <w:bCs/>
          <w:color w:val="000000"/>
        </w:rPr>
        <w:t>2018-9.065.175-0 DOCUMENTO INTERNO DA PMSP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76EC">
        <w:rPr>
          <w:rFonts w:ascii="Verdana" w:hAnsi="Verdana" w:cs="Frutiger-BoldCn"/>
          <w:b/>
          <w:bCs/>
          <w:color w:val="000000"/>
        </w:rPr>
        <w:t>DOCUMENTAL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ANEXADO AO PROCESSO.</w:t>
      </w:r>
    </w:p>
    <w:p w:rsid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7A76EC">
        <w:rPr>
          <w:rFonts w:ascii="Verdana" w:hAnsi="Verdana" w:cs="Frutiger-BoldCn"/>
          <w:b/>
          <w:bCs/>
          <w:color w:val="727272"/>
        </w:rPr>
        <w:t>COORDENADORIA DE SEGURANÇA ALIMENTAR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7A76EC">
        <w:rPr>
          <w:rFonts w:ascii="Verdana" w:hAnsi="Verdana" w:cs="Frutiger-BoldCn"/>
          <w:b/>
          <w:bCs/>
          <w:color w:val="727272"/>
        </w:rPr>
        <w:t>E NUTRICIONAL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A76EC">
        <w:rPr>
          <w:rFonts w:ascii="Verdana" w:hAnsi="Verdana" w:cs="Frutiger-BlackCn"/>
          <w:b/>
          <w:bCs/>
          <w:color w:val="000000"/>
        </w:rPr>
        <w:t>DESPACHOS DO COORDENADOR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76EC">
        <w:rPr>
          <w:rFonts w:ascii="Verdana" w:hAnsi="Verdana" w:cs="Frutiger-BoldCn"/>
          <w:b/>
          <w:bCs/>
          <w:color w:val="000000"/>
        </w:rPr>
        <w:t>2018-0.014.039-4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 xml:space="preserve">Comercio de Gêneros Alimentícios Porquinho de Ouro </w:t>
      </w:r>
      <w:proofErr w:type="spellStart"/>
      <w:r w:rsidRPr="007A76EC">
        <w:rPr>
          <w:rFonts w:ascii="Verdana" w:hAnsi="Verdana" w:cs="Frutiger-Cn"/>
          <w:color w:val="000000"/>
        </w:rPr>
        <w:t>Ltda</w:t>
      </w:r>
      <w:proofErr w:type="spellEnd"/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– ME – Solicita Reforma do Box 32, Rua F do Mercado Municipal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Paulistano. À vista dos elementos que instruem o presente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processo administrativo, notadamente da manifestação do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Chefe da Assessoria Técnica (fls. 116/117), bem como da manifestação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da Comissão Multiprofissional (fl. 115), que acolho e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adoto como razões de decidir, pela competência conferida pelo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Decreto nº. 46.398/2005 e pelo Decreto nº 56.399/2015, AUTORIZO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a solicitação de Reforma do box 32 da Rua F do Mercado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Municipal Paulistano, localizado à Rua da Cantareira, 306 -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Centro, São Paulo/SP solicitado pela Permissionária Comércio de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 xml:space="preserve">Gêneros Alimentícios Porquinho de Ouro </w:t>
      </w:r>
      <w:proofErr w:type="spellStart"/>
      <w:r w:rsidRPr="007A76EC">
        <w:rPr>
          <w:rFonts w:ascii="Verdana" w:hAnsi="Verdana" w:cs="Frutiger-Cn"/>
          <w:color w:val="000000"/>
        </w:rPr>
        <w:t>Ltda</w:t>
      </w:r>
      <w:proofErr w:type="spellEnd"/>
      <w:r w:rsidRPr="007A76EC">
        <w:rPr>
          <w:rFonts w:ascii="Verdana" w:hAnsi="Verdana" w:cs="Frutiger-Cn"/>
          <w:color w:val="000000"/>
        </w:rPr>
        <w:t xml:space="preserve"> - ME, inscrita no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CNPJ-ME nº 54.614.458/0001-60.</w:t>
      </w:r>
    </w:p>
    <w:p w:rsid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76EC">
        <w:rPr>
          <w:rFonts w:ascii="Verdana" w:hAnsi="Verdana" w:cs="Frutiger-BoldCn"/>
          <w:b/>
          <w:bCs/>
          <w:color w:val="000000"/>
        </w:rPr>
        <w:lastRenderedPageBreak/>
        <w:t>2018-0.027.437-4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 xml:space="preserve">Almeida Queijos </w:t>
      </w:r>
      <w:proofErr w:type="spellStart"/>
      <w:r w:rsidRPr="007A76EC">
        <w:rPr>
          <w:rFonts w:ascii="Verdana" w:hAnsi="Verdana" w:cs="Frutiger-Cn"/>
          <w:color w:val="000000"/>
        </w:rPr>
        <w:t>Ltda</w:t>
      </w:r>
      <w:proofErr w:type="spellEnd"/>
      <w:r w:rsidRPr="007A76EC">
        <w:rPr>
          <w:rFonts w:ascii="Verdana" w:hAnsi="Verdana" w:cs="Frutiger-Cn"/>
          <w:color w:val="000000"/>
        </w:rPr>
        <w:t xml:space="preserve"> – ME – Solicita utilização de excesso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de área do Box 70 do Mercado Municipal da Lapa.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1. À vista dos elementos que instruem o presente processo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administrativo, notadamente da manifestação do Chefe da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Assessoria Técnica (fls. 60/61), bem como da manifestação da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Comissão Multiprofissional (fls., 59), que acolho e adoto como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razões de decidir, pela competência conferida pelos Decretos nº.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46.398/2005 e nº 56.399/2015, AUTORIZO o pedido de Utilização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de Excesso de Área na medida de 3,10 m², formulado pela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 xml:space="preserve">permissionária Almeida Queijos </w:t>
      </w:r>
      <w:proofErr w:type="spellStart"/>
      <w:r w:rsidRPr="007A76EC">
        <w:rPr>
          <w:rFonts w:ascii="Verdana" w:hAnsi="Verdana" w:cs="Frutiger-Cn"/>
          <w:color w:val="000000"/>
        </w:rPr>
        <w:t>Ltda</w:t>
      </w:r>
      <w:proofErr w:type="spellEnd"/>
      <w:r w:rsidRPr="007A76EC">
        <w:rPr>
          <w:rFonts w:ascii="Verdana" w:hAnsi="Verdana" w:cs="Frutiger-Cn"/>
          <w:color w:val="000000"/>
        </w:rPr>
        <w:t xml:space="preserve"> ME, inscrita no CNPJ/MF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sob nº 01.531.440/0001-38, Box 70, localizado na Rua Herbert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nº. 47 no Mercado Municipal da Lapa.</w:t>
      </w:r>
    </w:p>
    <w:p w:rsid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76EC">
        <w:rPr>
          <w:rFonts w:ascii="Verdana" w:hAnsi="Verdana" w:cs="Frutiger-BoldCn"/>
          <w:b/>
          <w:bCs/>
          <w:color w:val="000000"/>
        </w:rPr>
        <w:t>2018-0.029.504-5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 xml:space="preserve">J. L. Paladares Lanchonete </w:t>
      </w:r>
      <w:proofErr w:type="spellStart"/>
      <w:r w:rsidRPr="007A76EC">
        <w:rPr>
          <w:rFonts w:ascii="Verdana" w:hAnsi="Verdana" w:cs="Frutiger-Cn"/>
          <w:color w:val="000000"/>
        </w:rPr>
        <w:t>Ltda</w:t>
      </w:r>
      <w:proofErr w:type="spellEnd"/>
      <w:r w:rsidRPr="007A76EC">
        <w:rPr>
          <w:rFonts w:ascii="Verdana" w:hAnsi="Verdana" w:cs="Frutiger-Cn"/>
          <w:color w:val="000000"/>
        </w:rPr>
        <w:t xml:space="preserve"> – ME – Solicita utilização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de excesso de área do Box 85 do Mercado Municipal da Lapa.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1. À vista dos elementos que instruem o presente processo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administrativo, notadamente da manifestação do Chefe da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Assessoria Técnica (fls. 47/48), bem como da manifestação da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Comissão Multiprofissional (fls., 46), que acolho e adoto como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razões de decidir, pela competência conferida pelos Decretos nº.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46.398/2005 e nº 56.399/2015, AUTORIZO o pedido de Utilização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de Excesso de Área de 3,40 m², formulado pela permissionária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J. L. Paladares Lanchonete LTDA - ME, inscrita no CNPJ/MF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sob nº 05.019.576/0001-14, Box 85, localizado na Rua Herbart</w:t>
      </w:r>
    </w:p>
    <w:p w:rsidR="007A76EC" w:rsidRDefault="007A76EC" w:rsidP="007A76EC">
      <w:pPr>
        <w:rPr>
          <w:rFonts w:ascii="Verdana" w:hAnsi="Verdana" w:cs="Frutiger-Cn"/>
          <w:color w:val="000000"/>
        </w:rPr>
      </w:pPr>
      <w:r w:rsidRPr="007A76EC">
        <w:rPr>
          <w:rFonts w:ascii="Verdana" w:hAnsi="Verdana" w:cs="Frutiger-Cn"/>
          <w:color w:val="000000"/>
        </w:rPr>
        <w:t>nº. 47 no Mercado Municipal da Lapa.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A76EC">
        <w:rPr>
          <w:rFonts w:ascii="Verdana" w:hAnsi="Verdana" w:cs="Frutiger-BoldCn"/>
          <w:b/>
          <w:bCs/>
        </w:rPr>
        <w:t>2017-0.181.107-0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Adão Carlos Gabriel Machado – Solicita Regularização do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Box 86/87 da Central de Abastecimento do Pátio do Pari. 1. À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vista dos elementos que instruem o presente processo administrativo,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notadamente da manifestação do Chefe da Assessoria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Técnica (fls. 32/33), bem como da manifestação da Supervisão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de Equipamentos e Abastecimento (fls., 31), que acolho e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adoto como razões de decidir, pela competência conferida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pelos Decretos nº. 46.398/2005 e nº 56.399/2015, Indefiro 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pedido de Regularização e determino a Imediata Desocupação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dos Boxes 86/87 da Central de Abastecimento Pátio do Pari,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localizado na Rua Santa Rosa, s/n, ocupado pela Empresa Adão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Carlos Gabriel Machado, devidamente inscrita no CNPJ sob 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nº 08.591.997/0001-03. 2. Outrossim, certifico a abertura do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prazo de 15 (quinze) dias úteis, para interposição de eventuais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recursos, a teor do que prevê o art. 36 da Lei nº 14.141/2006.</w:t>
      </w:r>
    </w:p>
    <w:p w:rsid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A76EC">
        <w:rPr>
          <w:rFonts w:ascii="Verdana" w:hAnsi="Verdana" w:cs="Frutiger-BoldCn"/>
          <w:b/>
          <w:bCs/>
        </w:rPr>
        <w:t>2018-0.027.436-6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 xml:space="preserve">Comercial </w:t>
      </w:r>
      <w:proofErr w:type="spellStart"/>
      <w:r w:rsidRPr="007A76EC">
        <w:rPr>
          <w:rFonts w:ascii="Verdana" w:hAnsi="Verdana" w:cs="Frutiger-Cn"/>
        </w:rPr>
        <w:t>Cester</w:t>
      </w:r>
      <w:proofErr w:type="spellEnd"/>
      <w:r w:rsidRPr="007A76EC">
        <w:rPr>
          <w:rFonts w:ascii="Verdana" w:hAnsi="Verdana" w:cs="Frutiger-Cn"/>
        </w:rPr>
        <w:t xml:space="preserve"> </w:t>
      </w:r>
      <w:proofErr w:type="spellStart"/>
      <w:r w:rsidRPr="007A76EC">
        <w:rPr>
          <w:rFonts w:ascii="Verdana" w:hAnsi="Verdana" w:cs="Frutiger-Cn"/>
        </w:rPr>
        <w:t>Ltda</w:t>
      </w:r>
      <w:proofErr w:type="spellEnd"/>
      <w:r w:rsidRPr="007A76EC">
        <w:rPr>
          <w:rFonts w:ascii="Verdana" w:hAnsi="Verdana" w:cs="Frutiger-Cn"/>
        </w:rPr>
        <w:t xml:space="preserve"> – ME – Solicita utilização de excesso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de área do Box 88 do Mercado Municipal da Lapa.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1, À vista dos elementos que instruem o presente processo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administrativo, notadamente da manifestação do Chefe da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Assessoria Técnica (fls. 45/46), bem como da manifestação da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Comissão Multiprofissional (fls., 44), que acolho e adoto como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lastRenderedPageBreak/>
        <w:t>razões de decidir, pela competência conferida pelos Decretos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nº. 46.398/2005 e nº 56.399/2015, AUTORIZO o pedido de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Utilização de Excesso de Área de 1,35 m², formulado pela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 xml:space="preserve">permissionária Comercial </w:t>
      </w:r>
      <w:proofErr w:type="spellStart"/>
      <w:r w:rsidRPr="007A76EC">
        <w:rPr>
          <w:rFonts w:ascii="Verdana" w:hAnsi="Verdana" w:cs="Frutiger-Cn"/>
        </w:rPr>
        <w:t>Cester</w:t>
      </w:r>
      <w:proofErr w:type="spellEnd"/>
      <w:r w:rsidRPr="007A76EC">
        <w:rPr>
          <w:rFonts w:ascii="Verdana" w:hAnsi="Verdana" w:cs="Frutiger-Cn"/>
        </w:rPr>
        <w:t xml:space="preserve"> </w:t>
      </w:r>
      <w:proofErr w:type="spellStart"/>
      <w:r w:rsidRPr="007A76EC">
        <w:rPr>
          <w:rFonts w:ascii="Verdana" w:hAnsi="Verdana" w:cs="Frutiger-Cn"/>
        </w:rPr>
        <w:t>Ltda</w:t>
      </w:r>
      <w:proofErr w:type="spellEnd"/>
      <w:r w:rsidRPr="007A76EC">
        <w:rPr>
          <w:rFonts w:ascii="Verdana" w:hAnsi="Verdana" w:cs="Frutiger-Cn"/>
        </w:rPr>
        <w:t xml:space="preserve"> - ME, inscrita no CNPJ/MF</w:t>
      </w:r>
    </w:p>
    <w:p w:rsidR="007A76EC" w:rsidRPr="007A76EC" w:rsidRDefault="007A76EC" w:rsidP="007A76E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sob nº 00.006.832/0001-15, Box 88, localizado na Rua Herbert</w:t>
      </w:r>
    </w:p>
    <w:p w:rsidR="007A76EC" w:rsidRDefault="007A76EC" w:rsidP="007A76EC">
      <w:pPr>
        <w:rPr>
          <w:rFonts w:ascii="Verdana" w:hAnsi="Verdana" w:cs="Frutiger-Cn"/>
        </w:rPr>
      </w:pPr>
      <w:r w:rsidRPr="007A76EC">
        <w:rPr>
          <w:rFonts w:ascii="Verdana" w:hAnsi="Verdana" w:cs="Frutiger-Cn"/>
        </w:rPr>
        <w:t>nº. 47 no Mercado Municipal da Lapa.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F162DF">
        <w:rPr>
          <w:rFonts w:ascii="Verdana" w:hAnsi="Verdana" w:cs="Frutiger-BlackCn"/>
          <w:b/>
          <w:bCs/>
          <w:color w:val="000000"/>
          <w:sz w:val="24"/>
        </w:rPr>
        <w:t>MOOCA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162DF">
        <w:rPr>
          <w:rFonts w:ascii="Verdana" w:hAnsi="Verdana" w:cs="Frutiger-BoldCn"/>
          <w:b/>
          <w:bCs/>
          <w:color w:val="727272"/>
        </w:rPr>
        <w:t>GABINETE DO PREFEITO REGIONAL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162DF">
        <w:rPr>
          <w:rFonts w:ascii="Verdana" w:hAnsi="Verdana" w:cs="Frutiger-BlackCn"/>
          <w:b/>
          <w:bCs/>
          <w:color w:val="000000"/>
        </w:rPr>
        <w:t>PROC 2013-0.378.959-7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62DF">
        <w:rPr>
          <w:rFonts w:ascii="Verdana" w:hAnsi="Verdana" w:cs="Frutiger-BoldCn"/>
          <w:b/>
          <w:bCs/>
          <w:color w:val="000000"/>
        </w:rPr>
        <w:t>DESPACHO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Int.: Maria Aparecida do Carmo Rodrigues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Assunto: Indeferimento – Recurso – TPU para a Feira da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Madrugada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Face à competência que me foi atribuída pelo artigo 9º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da Lei nº 13.399/2002, consoante os elementos informativos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do Processo Administrativo nº 2013-0.378.959-7, com base na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manifestação da Assessoria Jurídica desta Prefeitura Regional,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INDEFIRO o RECURSO referente a pedido de TPU para a Feira da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Madrugada no Pátio Pari em nome de MARIA APARECIDA DO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CARMO RODRIGUES, com fundamento no artigo 3º do Decreto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Municipal nº 54.318/13, encerrando-se a instância administrativa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em face de restar comprovado que a requerente não cumpre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os requisitos exigidos, qual seja, possuir cadastro público</w:t>
      </w:r>
    </w:p>
    <w:p w:rsidR="00F162DF" w:rsidRPr="00F162DF" w:rsidRDefault="00F162DF" w:rsidP="00F162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realizado pela Secretaria Municipal de Coordenação das Subprefeituras</w:t>
      </w:r>
    </w:p>
    <w:p w:rsidR="007A76EC" w:rsidRDefault="00F162DF" w:rsidP="00F162DF">
      <w:pPr>
        <w:rPr>
          <w:rFonts w:ascii="Verdana" w:hAnsi="Verdana" w:cs="Frutiger-Cn"/>
          <w:color w:val="000000"/>
        </w:rPr>
      </w:pPr>
      <w:r w:rsidRPr="00F162DF">
        <w:rPr>
          <w:rFonts w:ascii="Verdana" w:hAnsi="Verdana" w:cs="Frutiger-Cn"/>
          <w:color w:val="000000"/>
        </w:rPr>
        <w:t>e o Desenvolvimento, Trabalho e Empreendedorismo.</w:t>
      </w:r>
    </w:p>
    <w:p w:rsidR="006C44BD" w:rsidRDefault="006C44BD" w:rsidP="006C44BD">
      <w:pPr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Servidores, pág. 31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6C44BD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6C44BD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C44BD">
        <w:rPr>
          <w:rFonts w:ascii="Verdana" w:hAnsi="Verdana" w:cs="Frutiger-BoldCn"/>
          <w:b/>
          <w:bCs/>
          <w:color w:val="727272"/>
        </w:rPr>
        <w:t>GABINETE DA SECRETÁRIA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C44BD">
        <w:rPr>
          <w:rFonts w:ascii="Verdana" w:hAnsi="Verdana" w:cs="Frutiger-BlackCn"/>
          <w:b/>
          <w:bCs/>
          <w:color w:val="000000"/>
        </w:rPr>
        <w:t>PORTARIAS EXPEDIDAS/DESIGNAÇÕES/SUBSTITUIÇÕES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O Senhor Chefe de Gabinete da Secretaria Municipal de Trabalho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e Empreendedorismo, no uso de suas atribuições legais expede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as seguintes portarias: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44BD">
        <w:rPr>
          <w:rFonts w:ascii="Verdana" w:hAnsi="Verdana" w:cs="Frutiger-BoldCn"/>
          <w:b/>
          <w:bCs/>
          <w:color w:val="000000"/>
        </w:rPr>
        <w:t>PORTARIA N° 010/SMTE/2018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44BD">
        <w:rPr>
          <w:rFonts w:ascii="Verdana" w:hAnsi="Verdana" w:cs="Frutiger-Cn"/>
          <w:color w:val="000000"/>
        </w:rPr>
        <w:t xml:space="preserve">Designando a Senhora </w:t>
      </w:r>
      <w:r w:rsidRPr="006C44BD">
        <w:rPr>
          <w:rFonts w:ascii="Verdana" w:hAnsi="Verdana" w:cs="Frutiger-BoldCn"/>
          <w:b/>
          <w:bCs/>
          <w:color w:val="000000"/>
        </w:rPr>
        <w:t>GLAUCIA FABIANA FAVARO OLIVEIRA,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BoldCn"/>
          <w:b/>
          <w:bCs/>
          <w:color w:val="000000"/>
        </w:rPr>
        <w:t>R.F. 800.363.7/4</w:t>
      </w:r>
      <w:r w:rsidRPr="006C44BD">
        <w:rPr>
          <w:rFonts w:ascii="Verdana" w:hAnsi="Verdana" w:cs="Frutiger-Cn"/>
          <w:color w:val="000000"/>
        </w:rPr>
        <w:t>, Chefe de Assessoria Técnica – DAS14,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comissionada, para exercer o cargo de Chefe de Assessoria Jurídica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– DAS14, de livre provimento em comissão pelo Prefeito, dentre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portadores de diploma de Ciências Jurídicas e Sociais, da Assessoria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Jurídica, do Gabinete do Secretário, da Secretaria Municipal de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44BD">
        <w:rPr>
          <w:rFonts w:ascii="Verdana" w:hAnsi="Verdana" w:cs="Frutiger-Cn"/>
          <w:color w:val="000000"/>
        </w:rPr>
        <w:t xml:space="preserve">Trabalho e Empreendedorismo em substituição ao Sr. </w:t>
      </w:r>
      <w:r w:rsidRPr="006C44BD">
        <w:rPr>
          <w:rFonts w:ascii="Verdana" w:hAnsi="Verdana" w:cs="Frutiger-BoldCn"/>
          <w:b/>
          <w:bCs/>
          <w:color w:val="000000"/>
        </w:rPr>
        <w:t>CARLOS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BoldCn"/>
          <w:b/>
          <w:bCs/>
          <w:color w:val="000000"/>
        </w:rPr>
        <w:t>HENRIQUE IGLESIAS COUTINHO BASTOS, R.F.: 818.240.0/1</w:t>
      </w:r>
      <w:r w:rsidRPr="006C44BD">
        <w:rPr>
          <w:rFonts w:ascii="Verdana" w:hAnsi="Verdana" w:cs="Frutiger-Cn"/>
          <w:color w:val="000000"/>
        </w:rPr>
        <w:t>,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Procurador do Município I – PRM1B, efetivo, durante o impedimento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 xml:space="preserve">legal por férias </w:t>
      </w:r>
      <w:r w:rsidRPr="006C44BD">
        <w:rPr>
          <w:rFonts w:ascii="Verdana" w:hAnsi="Verdana" w:cs="Frutiger-BoldCn"/>
          <w:b/>
          <w:bCs/>
          <w:color w:val="000000"/>
        </w:rPr>
        <w:t>no período de 02/05/2018 à 11/05/2018</w:t>
      </w:r>
      <w:r w:rsidRPr="006C44BD">
        <w:rPr>
          <w:rFonts w:ascii="Verdana" w:hAnsi="Verdana" w:cs="Frutiger-Cn"/>
          <w:color w:val="000000"/>
        </w:rPr>
        <w:t>.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44BD">
        <w:rPr>
          <w:rFonts w:ascii="Verdana" w:hAnsi="Verdana" w:cs="Frutiger-BoldCn"/>
          <w:b/>
          <w:bCs/>
          <w:color w:val="000000"/>
        </w:rPr>
        <w:t>PORTARIA N° 011/SMTE/2018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44BD">
        <w:rPr>
          <w:rFonts w:ascii="Verdana" w:hAnsi="Verdana" w:cs="Frutiger-Cn"/>
          <w:color w:val="000000"/>
        </w:rPr>
        <w:t xml:space="preserve">Designando a Senhora </w:t>
      </w:r>
      <w:r w:rsidRPr="006C44BD">
        <w:rPr>
          <w:rFonts w:ascii="Verdana" w:hAnsi="Verdana" w:cs="Frutiger-BoldCn"/>
          <w:b/>
          <w:bCs/>
          <w:color w:val="000000"/>
        </w:rPr>
        <w:t>PRISCILA MOURA CAMARGO, R.F.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BoldCn"/>
          <w:b/>
          <w:bCs/>
          <w:color w:val="000000"/>
        </w:rPr>
        <w:t>770.746.1/2</w:t>
      </w:r>
      <w:r w:rsidRPr="006C44BD">
        <w:rPr>
          <w:rFonts w:ascii="Verdana" w:hAnsi="Verdana" w:cs="Frutiger-Cn"/>
          <w:color w:val="000000"/>
        </w:rPr>
        <w:t>, Assessor Técnico I – DAS11, comissionada, para exercer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o cargo de Supervisor Técnico II – DAS12, de livre provimento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em comissão pelo Prefeito, dentre portadores de nível superior, da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lastRenderedPageBreak/>
        <w:t>Supervisão de Remuneração de Eventos Funcionais, do Departamento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de Gestão de Pessoas, da Secretaria Municipal de Trabalho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44BD">
        <w:rPr>
          <w:rFonts w:ascii="Verdana" w:hAnsi="Verdana" w:cs="Frutiger-Cn"/>
          <w:color w:val="000000"/>
        </w:rPr>
        <w:t xml:space="preserve">e Empreendedorismo em substituição a Sra. </w:t>
      </w:r>
      <w:r w:rsidRPr="006C44BD">
        <w:rPr>
          <w:rFonts w:ascii="Verdana" w:hAnsi="Verdana" w:cs="Frutiger-BoldCn"/>
          <w:b/>
          <w:bCs/>
          <w:color w:val="000000"/>
        </w:rPr>
        <w:t>VILMA CANAVEZZI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BoldCn"/>
          <w:b/>
          <w:bCs/>
          <w:color w:val="000000"/>
        </w:rPr>
        <w:t>XAVIER, R.F.: 794.813.1/1</w:t>
      </w:r>
      <w:r w:rsidRPr="006C44BD">
        <w:rPr>
          <w:rFonts w:ascii="Verdana" w:hAnsi="Verdana" w:cs="Frutiger-Cn"/>
          <w:color w:val="000000"/>
        </w:rPr>
        <w:t>, Assistente de Gestão de Políticas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C44BD">
        <w:rPr>
          <w:rFonts w:ascii="Verdana" w:hAnsi="Verdana" w:cs="Frutiger-Cn"/>
          <w:color w:val="000000"/>
        </w:rPr>
        <w:t xml:space="preserve">Públicas – M3, efetiva, durante o impedimento legal por férias </w:t>
      </w:r>
      <w:r w:rsidRPr="006C44BD">
        <w:rPr>
          <w:rFonts w:ascii="Verdana" w:hAnsi="Verdana" w:cs="Frutiger-BoldCn"/>
          <w:b/>
          <w:bCs/>
          <w:color w:val="000000"/>
        </w:rPr>
        <w:t>no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BoldCn"/>
          <w:b/>
          <w:bCs/>
          <w:color w:val="000000"/>
        </w:rPr>
        <w:t>período de 11/05/2018 à 30/05/2018</w:t>
      </w:r>
      <w:r w:rsidRPr="006C44BD">
        <w:rPr>
          <w:rFonts w:ascii="Verdana" w:hAnsi="Verdana" w:cs="Frutiger-Cn"/>
          <w:color w:val="000000"/>
        </w:rPr>
        <w:t>.</w:t>
      </w:r>
    </w:p>
    <w:p w:rsid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C44BD">
        <w:rPr>
          <w:rFonts w:ascii="Verdana" w:hAnsi="Verdana" w:cs="Frutiger-BlackCn"/>
          <w:b/>
          <w:bCs/>
          <w:color w:val="000000"/>
        </w:rPr>
        <w:t>GRATIFICAÇÃO DE GABINETE</w:t>
      </w:r>
    </w:p>
    <w:p w:rsidR="006C44BD" w:rsidRPr="006C44BD" w:rsidRDefault="006C44BD" w:rsidP="006C44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Gratificação de Gabinete, concedida nos termos do artigo 100</w:t>
      </w:r>
    </w:p>
    <w:p w:rsidR="006C44BD" w:rsidRDefault="006C44BD" w:rsidP="006C44BD">
      <w:pPr>
        <w:spacing w:after="0" w:line="240" w:lineRule="auto"/>
        <w:rPr>
          <w:rFonts w:ascii="Verdana" w:hAnsi="Verdana" w:cs="Frutiger-Cn"/>
          <w:color w:val="000000"/>
        </w:rPr>
      </w:pPr>
      <w:r w:rsidRPr="006C44BD">
        <w:rPr>
          <w:rFonts w:ascii="Verdana" w:hAnsi="Verdana" w:cs="Frutiger-Cn"/>
          <w:color w:val="000000"/>
        </w:rPr>
        <w:t>da Lei 8.989/1979:</w:t>
      </w:r>
    </w:p>
    <w:p w:rsidR="006C44BD" w:rsidRDefault="006C44BD" w:rsidP="006C44B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145311" cy="5867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11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BD" w:rsidRDefault="006C44BD" w:rsidP="006C44BD">
      <w:pPr>
        <w:spacing w:after="0" w:line="240" w:lineRule="auto"/>
        <w:rPr>
          <w:rFonts w:ascii="Verdana" w:hAnsi="Verdana"/>
          <w:b/>
        </w:rPr>
      </w:pPr>
    </w:p>
    <w:p w:rsidR="006C44BD" w:rsidRDefault="005A7803" w:rsidP="005A7803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Editais, págs. 48 e 49</w:t>
      </w:r>
    </w:p>
    <w:p w:rsidR="005A7803" w:rsidRDefault="005A7803" w:rsidP="005A7803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5A7803">
        <w:rPr>
          <w:rFonts w:ascii="Verdana" w:hAnsi="Verdana" w:cs="Frutiger-BlackCn"/>
          <w:b/>
          <w:bCs/>
          <w:color w:val="000000"/>
          <w:sz w:val="24"/>
        </w:rPr>
        <w:t>GABINETE DO PREFEITO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A7803">
        <w:rPr>
          <w:rFonts w:ascii="Verdana" w:hAnsi="Verdana" w:cs="Frutiger-BoldCn"/>
          <w:b/>
          <w:bCs/>
          <w:color w:val="727272"/>
        </w:rPr>
        <w:t>CASA CIVIL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CONSELHO MUNICIPAL DE ADMINISTRAÇÃO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PÚBLICA - COMAP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7803">
        <w:rPr>
          <w:rFonts w:ascii="Verdana" w:hAnsi="Verdana" w:cs="Frutiger-BlackCn"/>
          <w:b/>
          <w:bCs/>
          <w:color w:val="000000"/>
        </w:rPr>
        <w:t>ATA DA 20ª REUNIÃO EXTRAORDINÁRIA DO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7803">
        <w:rPr>
          <w:rFonts w:ascii="Verdana" w:hAnsi="Verdana" w:cs="Frutiger-BlackCn"/>
          <w:b/>
          <w:bCs/>
          <w:color w:val="000000"/>
        </w:rPr>
        <w:t>CONSELHO MUNICIPAL DE ADMINISTRAÇÃO PÚBLICA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7803">
        <w:rPr>
          <w:rFonts w:ascii="Verdana" w:hAnsi="Verdana" w:cs="Frutiger-BlackCn"/>
          <w:b/>
          <w:bCs/>
          <w:color w:val="000000"/>
        </w:rPr>
        <w:t>– COMAP REALIZADA EM 11 DE MAIO DE 2018.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Aos 11 dias do mês de maio do ano de 2018, às 11h, sob a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presidência do Senhor Acácio Miranda da Silva Filho, Casa Civil,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realizou-se a 20ª reunião Plenária Extraordinária do Conselho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Municipal de Administração Pública – COMAP de 2018, na sala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de reuniões do quinto andar, estando presentes os seguintes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 xml:space="preserve">membros: Fábio </w:t>
      </w:r>
      <w:proofErr w:type="spellStart"/>
      <w:r w:rsidRPr="005A7803">
        <w:rPr>
          <w:rFonts w:ascii="Verdana" w:hAnsi="Verdana" w:cs="Frutiger-Cn"/>
          <w:color w:val="000000"/>
        </w:rPr>
        <w:t>Teizo</w:t>
      </w:r>
      <w:proofErr w:type="spellEnd"/>
      <w:r w:rsidRPr="005A7803">
        <w:rPr>
          <w:rFonts w:ascii="Verdana" w:hAnsi="Verdana" w:cs="Frutiger-Cn"/>
          <w:color w:val="000000"/>
        </w:rPr>
        <w:t xml:space="preserve">, de SMG, </w:t>
      </w:r>
      <w:proofErr w:type="spellStart"/>
      <w:r w:rsidRPr="005A7803">
        <w:rPr>
          <w:rFonts w:ascii="Verdana" w:hAnsi="Verdana" w:cs="Frutiger-Cn"/>
          <w:color w:val="000000"/>
        </w:rPr>
        <w:t>Tarcila</w:t>
      </w:r>
      <w:proofErr w:type="spellEnd"/>
      <w:r w:rsidRPr="005A7803">
        <w:rPr>
          <w:rFonts w:ascii="Verdana" w:hAnsi="Verdana" w:cs="Frutiger-Cn"/>
          <w:color w:val="000000"/>
        </w:rPr>
        <w:t xml:space="preserve"> Peres dos Santos, de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 xml:space="preserve">SGM, Júlio </w:t>
      </w:r>
      <w:proofErr w:type="spellStart"/>
      <w:r w:rsidRPr="005A7803">
        <w:rPr>
          <w:rFonts w:ascii="Verdana" w:hAnsi="Verdana" w:cs="Frutiger-Cn"/>
          <w:color w:val="000000"/>
        </w:rPr>
        <w:t>Serson</w:t>
      </w:r>
      <w:proofErr w:type="spellEnd"/>
      <w:r w:rsidRPr="005A7803">
        <w:rPr>
          <w:rFonts w:ascii="Verdana" w:hAnsi="Verdana" w:cs="Frutiger-Cn"/>
          <w:color w:val="000000"/>
        </w:rPr>
        <w:t xml:space="preserve">, de SMRI, João Manoel </w:t>
      </w:r>
      <w:proofErr w:type="spellStart"/>
      <w:r w:rsidRPr="005A7803">
        <w:rPr>
          <w:rFonts w:ascii="Verdana" w:hAnsi="Verdana" w:cs="Frutiger-Cn"/>
          <w:color w:val="000000"/>
        </w:rPr>
        <w:t>Scudeler</w:t>
      </w:r>
      <w:proofErr w:type="spellEnd"/>
      <w:r w:rsidRPr="005A7803">
        <w:rPr>
          <w:rFonts w:ascii="Verdana" w:hAnsi="Verdana" w:cs="Frutiger-Cn"/>
          <w:color w:val="000000"/>
        </w:rPr>
        <w:t xml:space="preserve"> de Barros, de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 xml:space="preserve">SMJ e </w:t>
      </w:r>
      <w:proofErr w:type="spellStart"/>
      <w:r w:rsidRPr="005A7803">
        <w:rPr>
          <w:rFonts w:ascii="Verdana" w:hAnsi="Verdana" w:cs="Frutiger-Cn"/>
          <w:color w:val="000000"/>
        </w:rPr>
        <w:t>Arlinton</w:t>
      </w:r>
      <w:proofErr w:type="spellEnd"/>
      <w:r w:rsidRPr="005A7803">
        <w:rPr>
          <w:rFonts w:ascii="Verdana" w:hAnsi="Verdana" w:cs="Frutiger-Cn"/>
          <w:color w:val="000000"/>
        </w:rPr>
        <w:t xml:space="preserve"> </w:t>
      </w:r>
      <w:proofErr w:type="spellStart"/>
      <w:r w:rsidRPr="005A7803">
        <w:rPr>
          <w:rFonts w:ascii="Verdana" w:hAnsi="Verdana" w:cs="Frutiger-Cn"/>
          <w:color w:val="000000"/>
        </w:rPr>
        <w:t>Nakazawa</w:t>
      </w:r>
      <w:proofErr w:type="spellEnd"/>
      <w:r w:rsidRPr="005A7803">
        <w:rPr>
          <w:rFonts w:ascii="Verdana" w:hAnsi="Verdana" w:cs="Frutiger-Cn"/>
          <w:color w:val="000000"/>
        </w:rPr>
        <w:t>, de SF.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O Conselho foi instituído pelo Decreto nº. 50.514, de 20 de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março de 2009, e posteriores alterações e os membros nomeados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por meio da Portaria 230- PREF, de 21 de abril de 2018.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Dado início a 20ª reunião extraordinária de 2018, segue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abaixo resumo das deliberações: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1. Foram apreciadas as propostas de nomeações/designações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formalizadas pelas diversas Secretarias e obtiveram manifestação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favorável ao prosseguimento, uma vez examinadas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as declarações apresentadas em atendimento ao Decreto n°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50.898/2009, com vistas a evitar situações que possam contrariar</w:t>
      </w:r>
    </w:p>
    <w:p w:rsidR="005A7803" w:rsidRPr="005A7803" w:rsidRDefault="005A7803" w:rsidP="005A78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o disposto da Súmula 13 do Supremo Tribunal Federal, bem</w:t>
      </w:r>
    </w:p>
    <w:p w:rsidR="005A7803" w:rsidRDefault="005A7803" w:rsidP="005A7803">
      <w:pPr>
        <w:spacing w:after="0" w:line="240" w:lineRule="auto"/>
        <w:rPr>
          <w:rFonts w:ascii="Verdana" w:hAnsi="Verdana" w:cs="Frutiger-Cn"/>
          <w:color w:val="000000"/>
        </w:rPr>
      </w:pPr>
      <w:r w:rsidRPr="005A7803">
        <w:rPr>
          <w:rFonts w:ascii="Verdana" w:hAnsi="Verdana" w:cs="Frutiger-Cn"/>
          <w:color w:val="000000"/>
        </w:rPr>
        <w:t>como, ao Decreto nº 53.177/2012:</w:t>
      </w:r>
    </w:p>
    <w:p w:rsidR="005A7803" w:rsidRDefault="005A7803" w:rsidP="005A780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1706034" cy="198120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4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03" w:rsidRDefault="005A7803" w:rsidP="005A780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[...]</w:t>
      </w:r>
    </w:p>
    <w:p w:rsidR="005A7803" w:rsidRDefault="00E22F0E" w:rsidP="005A780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895600" cy="99748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9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0E" w:rsidRDefault="00E22F0E" w:rsidP="005A780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2415934" cy="1082040"/>
            <wp:effectExtent l="0" t="0" r="381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934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0E" w:rsidRDefault="00E22F0E" w:rsidP="005A780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[...]</w:t>
      </w:r>
    </w:p>
    <w:p w:rsidR="00E22F0E" w:rsidRPr="00E22F0E" w:rsidRDefault="00E22F0E" w:rsidP="00E22F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2. Foram, também, apreciadas e obtiveram manifestação</w:t>
      </w:r>
    </w:p>
    <w:p w:rsidR="00E22F0E" w:rsidRPr="00E22F0E" w:rsidRDefault="00E22F0E" w:rsidP="00E22F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favorável ao prosseguimento as seguintes nomeações/contratações</w:t>
      </w:r>
    </w:p>
    <w:p w:rsidR="00E22F0E" w:rsidRDefault="00E22F0E" w:rsidP="00E22F0E">
      <w:pPr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para órgãos da administração indireta:</w:t>
      </w:r>
    </w:p>
    <w:p w:rsidR="00E22F0E" w:rsidRDefault="00E22F0E" w:rsidP="00E22F0E">
      <w:pPr>
        <w:spacing w:after="0" w:line="240" w:lineRule="auto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735580" cy="1489092"/>
            <wp:effectExtent l="0" t="0" r="762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48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0E" w:rsidRPr="00E22F0E" w:rsidRDefault="00E22F0E" w:rsidP="00E22F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3. Alguns ofícios/documentações serão devolvidos às pastas</w:t>
      </w:r>
    </w:p>
    <w:p w:rsidR="00E22F0E" w:rsidRPr="00E22F0E" w:rsidRDefault="00E22F0E" w:rsidP="00E22F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para correta instrução e/ou com parecer desfavorável e a</w:t>
      </w:r>
    </w:p>
    <w:p w:rsidR="00E22F0E" w:rsidRDefault="00E22F0E" w:rsidP="00E22F0E">
      <w:pPr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SMJ para análise e manifestação:</w:t>
      </w:r>
    </w:p>
    <w:p w:rsidR="00E22F0E" w:rsidRDefault="00E22F0E" w:rsidP="00E22F0E">
      <w:pPr>
        <w:spacing w:after="0" w:line="240" w:lineRule="auto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491740" cy="396989"/>
            <wp:effectExtent l="0" t="0" r="3810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39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0E" w:rsidRPr="00E22F0E" w:rsidRDefault="00E22F0E" w:rsidP="00E22F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4. Foram, ainda, analisados e aprovados pelo Conselho os</w:t>
      </w:r>
    </w:p>
    <w:p w:rsidR="00E22F0E" w:rsidRPr="00E22F0E" w:rsidRDefault="00E22F0E" w:rsidP="00E22F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casos de substituição e confirmações para Conselhos da Administração,</w:t>
      </w:r>
    </w:p>
    <w:p w:rsidR="00E22F0E" w:rsidRDefault="00E22F0E" w:rsidP="00E22F0E">
      <w:pPr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Fiscal, Diretoria e/ou Presidência:</w:t>
      </w:r>
    </w:p>
    <w:p w:rsidR="00E22F0E" w:rsidRDefault="00E22F0E" w:rsidP="00E22F0E">
      <w:pPr>
        <w:spacing w:after="0" w:line="240" w:lineRule="auto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875085" cy="800100"/>
            <wp:effectExtent l="0" t="0" r="190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0E" w:rsidRPr="00E22F0E" w:rsidRDefault="00E22F0E" w:rsidP="00E22F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5. Foi apresentada a Ata da 18ª Reunião Extraordinária do</w:t>
      </w:r>
    </w:p>
    <w:p w:rsidR="00E22F0E" w:rsidRPr="00E22F0E" w:rsidRDefault="00E22F0E" w:rsidP="00E22F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COMAP, e, aprovada por unanimidade.</w:t>
      </w:r>
    </w:p>
    <w:p w:rsidR="00E22F0E" w:rsidRPr="00E22F0E" w:rsidRDefault="00E22F0E" w:rsidP="00E22F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6. Nada mais havendo a tratar, o Senhor Presidente encerrou</w:t>
      </w:r>
    </w:p>
    <w:p w:rsidR="00E22F0E" w:rsidRPr="00E22F0E" w:rsidRDefault="00E22F0E" w:rsidP="00E22F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os trabalhos e lavrou a presente ata, que, depois de lida e</w:t>
      </w:r>
    </w:p>
    <w:p w:rsidR="00E22F0E" w:rsidRDefault="00E22F0E" w:rsidP="00E22F0E">
      <w:pPr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>aprovada, foi por todos os membros assinada.</w:t>
      </w:r>
    </w:p>
    <w:p w:rsidR="00E22F0E" w:rsidRDefault="00E22F0E" w:rsidP="00E22F0E">
      <w:pPr>
        <w:spacing w:after="0" w:line="240" w:lineRule="auto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766719" cy="93726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719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0E" w:rsidRDefault="00E22F0E" w:rsidP="00E22F0E">
      <w:pPr>
        <w:spacing w:after="0" w:line="240" w:lineRule="auto"/>
        <w:rPr>
          <w:rFonts w:ascii="Verdana" w:hAnsi="Verdana" w:cs="Frutiger-Cn"/>
          <w:szCs w:val="14"/>
        </w:rPr>
      </w:pPr>
      <w:r w:rsidRPr="00E22F0E">
        <w:rPr>
          <w:rFonts w:ascii="Verdana" w:hAnsi="Verdana" w:cs="Frutiger-Cn"/>
          <w:szCs w:val="14"/>
        </w:rPr>
        <w:t xml:space="preserve">EDUARDO TUMA, Secretário da Casa Civil </w:t>
      </w:r>
      <w:r>
        <w:rPr>
          <w:rFonts w:ascii="Verdana" w:hAnsi="Verdana" w:cs="Frutiger-Cn"/>
          <w:szCs w:val="14"/>
        </w:rPr>
        <w:t>–</w:t>
      </w:r>
      <w:r w:rsidRPr="00E22F0E">
        <w:rPr>
          <w:rFonts w:ascii="Verdana" w:hAnsi="Verdana" w:cs="Frutiger-Cn"/>
          <w:szCs w:val="14"/>
        </w:rPr>
        <w:t xml:space="preserve"> CC</w:t>
      </w:r>
    </w:p>
    <w:p w:rsidR="00E22F0E" w:rsidRDefault="00E22F0E" w:rsidP="00E22F0E">
      <w:pPr>
        <w:spacing w:after="0" w:line="240" w:lineRule="auto"/>
        <w:rPr>
          <w:rFonts w:ascii="Verdana" w:hAnsi="Verdana" w:cs="Frutiger-Cn"/>
          <w:szCs w:val="14"/>
        </w:rPr>
      </w:pP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E6918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E6918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E6918">
        <w:rPr>
          <w:rFonts w:ascii="Verdana" w:hAnsi="Verdana" w:cs="Frutiger-BoldCn"/>
          <w:b/>
          <w:bCs/>
          <w:color w:val="727272"/>
        </w:rPr>
        <w:t>GABINETE DA SECRETÁRIA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E6918">
        <w:rPr>
          <w:rFonts w:ascii="Verdana" w:hAnsi="Verdana" w:cs="Frutiger-BlackCn"/>
          <w:b/>
          <w:bCs/>
          <w:color w:val="000000"/>
        </w:rPr>
        <w:t>PREGÃO ELETRÔNICO Nº 01/PRFB/2018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ABERTURA DE CERTAME LICITATÓRIO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DATA, HORA e TIPO: 24/05/2018, às 10h, MENOR PREÇO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GLOBAL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lastRenderedPageBreak/>
        <w:t>ENDEREÇO ELETRONICO: www.bec.sp.gov.br ou www.bec.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fazenda.sp.gov.br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PROCESSO: 020/2018</w:t>
      </w:r>
    </w:p>
    <w:p w:rsidR="00E22F0E" w:rsidRPr="009E6918" w:rsidRDefault="009E6918" w:rsidP="009E6918">
      <w:pPr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OFERTA DE COMPRA Nº 894000801002018OC00003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A Agência São Paulo de Desenvolvimento - ADE SAMPA,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serviço social autônomo, dotado de personalidade jurídica de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direito privado, de fins não econômicos, de interesse coletivo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e de utilidade pública, vinculada, por cooperação, à Secretaria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Municipal de Trabalho e Empreendedorismo, conforme disposto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na Lei Municipal nº 15.838, de 04 de julho de 2013, torna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público que na data, horário e local acima, realizará licitação na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modalidade PREGÃO ELETRÔNICO, com critério de julgamento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de MENOR PREÇO GLOBAL.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Constitui objeto do presente a contratação de empresa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especializada em serviços de telecomunicações para implementação,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operação e manutenção de 01 (um) link de acesso,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dedicado à internet, na velocidade de 50 MB, com disponibilidade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24 (vinte e quatro) horas por dia, durante 07 (sete) dias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por semana, mediante implantação de link de comunicação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de dados ativa a ser instalado na sede da ADE SAMPA usando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infraestrutura de fibra óptica, com fornecimento dos equipamentos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necessários à execução do serviço de suporte técnico,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pelo prazo de 24 (vinte e quatro) meses.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O Edital e seus anexos poderão ser obtidos através da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internet, gratuitamente nos seguintes endereços eletrônicos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eletrônicos: http://www.adesampa.com.br/editais_adesampa/,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www.bec.sp.gov.br ou www.bec.fazenda.sp.gov.br.</w:t>
      </w:r>
    </w:p>
    <w:p w:rsid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E6918">
        <w:rPr>
          <w:rFonts w:ascii="Verdana" w:hAnsi="Verdana" w:cs="Frutiger-BlackCn"/>
          <w:b/>
          <w:bCs/>
          <w:color w:val="000000"/>
        </w:rPr>
        <w:t>PREGÃO ELETRÔNICO Nº 02/PRFB/2018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ABERTURA DE CERTAME LICITATÓRIO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DATA, HORA e TIPO: 25/05/2018, às 10h, MENOR PREÇO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GLOBAL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ENDEREÇO ELETRONICO: www.bec.sp.gov.br ou www.bec.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fazenda.sp.gov.br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PROCESSO: 032/2018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OFERTA DE COMPRA Nº 894000801002018OC00004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A Agência São Paulo de Desenvolvimento - ADE SAMPA,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serviço social autônomo, dotado de personalidade jurídica de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direito privado, de fins não econômicos, de interesse coletivo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e de utilidade pública, vinculada, por cooperação, à Secretaria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Municipal de Trabalho e Empreendedorismo, conforme disposto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na Lei Municipal nº 15.838, de 04 de julho de 2013, torna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público que na data, horário e local acima, realizará licitação na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modalidade PREGÃO ELETRÔNICO, com critério de julgamento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de MENOR PREÇO GLOBAL.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Constitui objeto do presente a contratação de empresa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especializada para disponibilização 02 (dois) Pontos de rede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WIFI com sistema de segurança para redes privadas ou públicas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com camadas de segurança, capazes de controlar e identificar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as ameaças cibernéticas conhecidas de baixa complexidade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pelo prazo de 24 (vinte e quatro) meses, incluindo instalação,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 xml:space="preserve">fornecimento e atendimento help </w:t>
      </w:r>
      <w:proofErr w:type="spellStart"/>
      <w:r w:rsidRPr="009E6918">
        <w:rPr>
          <w:rFonts w:ascii="Verdana" w:hAnsi="Verdana" w:cs="Frutiger-Cn"/>
          <w:color w:val="000000"/>
        </w:rPr>
        <w:t>desk</w:t>
      </w:r>
      <w:proofErr w:type="spellEnd"/>
      <w:r w:rsidRPr="009E6918">
        <w:rPr>
          <w:rFonts w:ascii="Verdana" w:hAnsi="Verdana" w:cs="Frutiger-Cn"/>
          <w:color w:val="000000"/>
        </w:rPr>
        <w:t>.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lastRenderedPageBreak/>
        <w:t>O Edital e seus anexos poderão ser obtidos através da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internet, gratuitamente nos seguintes endereços eletrônicos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http://www.adesampa.com.br/editais_adesampa/, www.bec.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sp.gov.br ou www.bec.fazenda.sp.gov.br.</w:t>
      </w:r>
    </w:p>
    <w:p w:rsid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E6918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E6918">
        <w:rPr>
          <w:rFonts w:ascii="Verdana" w:hAnsi="Verdana" w:cs="Frutiger-BoldCn"/>
          <w:b/>
          <w:bCs/>
          <w:color w:val="727272"/>
        </w:rPr>
        <w:t>E TECNOLOGIA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E6918">
        <w:rPr>
          <w:rFonts w:ascii="Verdana" w:hAnsi="Verdana" w:cs="Frutiger-BlackCn"/>
          <w:b/>
          <w:bCs/>
          <w:color w:val="000000"/>
        </w:rPr>
        <w:t>COMISSÃO DE SELEÇÃO – EDITAL DO PRONATEC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E6918">
        <w:rPr>
          <w:rFonts w:ascii="Verdana" w:hAnsi="Verdana" w:cs="Frutiger-BlackCn"/>
          <w:b/>
          <w:bCs/>
          <w:color w:val="000000"/>
        </w:rPr>
        <w:t>Nº 02/2018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E6918">
        <w:rPr>
          <w:rFonts w:ascii="Verdana" w:hAnsi="Verdana" w:cs="Frutiger-BoldCn"/>
          <w:b/>
          <w:bCs/>
          <w:color w:val="000000"/>
        </w:rPr>
        <w:t>Comunicado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Considerando a ausência de recursos, a Comissão de Seleção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instituída pela Portaria 14/2018, publicada em 24 de abril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de 2018, referente ao Edital do PRONATEC da Fundação Paulistana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nº 02/2018, atesta o resultado final da análise documental,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relativa às funções que especifica no âmbito dos cursos do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PRONATEC, quanto aos cargos especificados abaixo, nos termos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do item 28 e anexo IX do referido edital.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E6918">
        <w:rPr>
          <w:rFonts w:ascii="Verdana" w:hAnsi="Verdana" w:cs="Frutiger-BoldCn"/>
          <w:b/>
          <w:bCs/>
          <w:color w:val="000000"/>
        </w:rPr>
        <w:t>ADMINISTRADOR DE BANCO DE DADOS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Cadastro reserva: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Claudio Aguirre: 75 pontos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E6918">
        <w:rPr>
          <w:rFonts w:ascii="Verdana" w:hAnsi="Verdana" w:cs="Frutiger-BoldCn"/>
          <w:b/>
          <w:bCs/>
          <w:color w:val="000000"/>
        </w:rPr>
        <w:t>LIBRAS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Cadastro reserva: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Raquel Magalhães de Almeida: 52 pontos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E6918">
        <w:rPr>
          <w:rFonts w:ascii="Verdana" w:hAnsi="Verdana" w:cs="Frutiger-BoldCn"/>
          <w:b/>
          <w:bCs/>
          <w:color w:val="000000"/>
        </w:rPr>
        <w:t>ESPANHOL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Seleção imediata: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 xml:space="preserve">Daniel </w:t>
      </w:r>
      <w:proofErr w:type="spellStart"/>
      <w:r w:rsidRPr="009E6918">
        <w:rPr>
          <w:rFonts w:ascii="Verdana" w:hAnsi="Verdana" w:cs="Frutiger-Cn"/>
          <w:color w:val="000000"/>
        </w:rPr>
        <w:t>Fancelino</w:t>
      </w:r>
      <w:proofErr w:type="spellEnd"/>
      <w:r w:rsidRPr="009E6918">
        <w:rPr>
          <w:rFonts w:ascii="Verdana" w:hAnsi="Verdana" w:cs="Frutiger-Cn"/>
          <w:color w:val="000000"/>
        </w:rPr>
        <w:t>: 39 pontos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>Cadastro reserva: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E6918">
        <w:rPr>
          <w:rFonts w:ascii="Verdana" w:hAnsi="Verdana" w:cs="Frutiger-Cn"/>
          <w:color w:val="000000"/>
        </w:rPr>
        <w:t>Junio</w:t>
      </w:r>
      <w:proofErr w:type="spellEnd"/>
      <w:r w:rsidRPr="009E6918">
        <w:rPr>
          <w:rFonts w:ascii="Verdana" w:hAnsi="Verdana" w:cs="Frutiger-Cn"/>
          <w:color w:val="000000"/>
        </w:rPr>
        <w:t xml:space="preserve"> Cesar da Silva: 38 pontos</w:t>
      </w:r>
    </w:p>
    <w:p w:rsidR="009E6918" w:rsidRPr="009E6918" w:rsidRDefault="009E6918" w:rsidP="009E69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E6918">
        <w:rPr>
          <w:rFonts w:ascii="Verdana" w:hAnsi="Verdana" w:cs="Frutiger-Cn"/>
          <w:color w:val="000000"/>
        </w:rPr>
        <w:t>Sinnara</w:t>
      </w:r>
      <w:proofErr w:type="spellEnd"/>
      <w:r w:rsidRPr="009E6918">
        <w:rPr>
          <w:rFonts w:ascii="Verdana" w:hAnsi="Verdana" w:cs="Frutiger-Cn"/>
          <w:color w:val="000000"/>
        </w:rPr>
        <w:t xml:space="preserve"> Pereira Cristiano: 37 pontos</w:t>
      </w:r>
    </w:p>
    <w:p w:rsidR="009E6918" w:rsidRDefault="009E6918" w:rsidP="009E6918">
      <w:pPr>
        <w:spacing w:after="0" w:line="240" w:lineRule="auto"/>
        <w:rPr>
          <w:rFonts w:ascii="Verdana" w:hAnsi="Verdana" w:cs="Frutiger-Cn"/>
          <w:color w:val="000000"/>
        </w:rPr>
      </w:pPr>
      <w:r w:rsidRPr="009E6918">
        <w:rPr>
          <w:rFonts w:ascii="Verdana" w:hAnsi="Verdana" w:cs="Frutiger-Cn"/>
          <w:color w:val="000000"/>
        </w:rPr>
        <w:t xml:space="preserve">Marcial Souto </w:t>
      </w:r>
      <w:proofErr w:type="spellStart"/>
      <w:r w:rsidRPr="009E6918">
        <w:rPr>
          <w:rFonts w:ascii="Verdana" w:hAnsi="Verdana" w:cs="Frutiger-Cn"/>
          <w:color w:val="000000"/>
        </w:rPr>
        <w:t>Balbas</w:t>
      </w:r>
      <w:proofErr w:type="spellEnd"/>
      <w:r w:rsidRPr="009E6918">
        <w:rPr>
          <w:rFonts w:ascii="Verdana" w:hAnsi="Verdana" w:cs="Frutiger-Cn"/>
          <w:color w:val="000000"/>
        </w:rPr>
        <w:t>: 35 pontos</w:t>
      </w:r>
    </w:p>
    <w:p w:rsidR="009E6918" w:rsidRDefault="009E6918" w:rsidP="009E6918">
      <w:pPr>
        <w:spacing w:after="0" w:line="240" w:lineRule="auto"/>
        <w:rPr>
          <w:rFonts w:ascii="Verdana" w:hAnsi="Verdana" w:cs="Frutiger-Cn"/>
          <w:color w:val="000000"/>
        </w:rPr>
      </w:pPr>
    </w:p>
    <w:p w:rsidR="009E6918" w:rsidRDefault="00C01A2C" w:rsidP="00C01A2C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Licitações, pág. 62</w:t>
      </w:r>
    </w:p>
    <w:p w:rsidR="00C01A2C" w:rsidRDefault="00C01A2C" w:rsidP="00C01A2C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01A2C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01A2C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01A2C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01A2C">
        <w:rPr>
          <w:rFonts w:ascii="Verdana" w:hAnsi="Verdana" w:cs="Frutiger-BoldCn"/>
          <w:b/>
          <w:bCs/>
          <w:color w:val="727272"/>
        </w:rPr>
        <w:t>E TECNOLOGIA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1A2C">
        <w:rPr>
          <w:rFonts w:ascii="Verdana" w:hAnsi="Verdana" w:cs="Frutiger-BoldCn"/>
          <w:b/>
          <w:bCs/>
          <w:color w:val="000000"/>
        </w:rPr>
        <w:t>PROCESSO Nº 8110.2018/0000164-9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1A2C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1A2C">
        <w:rPr>
          <w:rFonts w:ascii="Verdana" w:hAnsi="Verdana" w:cs="Frutiger-BoldCn"/>
          <w:b/>
          <w:bCs/>
          <w:color w:val="000000"/>
        </w:rPr>
        <w:t>TECNOLOGIA E CULTURA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ASSUNTO: Contratação de empresa para fornecimento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de botijões de 13 quilos e de 45 quilos de gás liquefeito de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petróleo, para atender as necessidades das aulas ministradas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na Escola Municipal de Educação Profissional e Saúde Pública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 xml:space="preserve">Professor </w:t>
      </w:r>
      <w:proofErr w:type="spellStart"/>
      <w:r w:rsidRPr="00C01A2C">
        <w:rPr>
          <w:rFonts w:ascii="Verdana" w:hAnsi="Verdana" w:cs="Frutiger-Cn"/>
          <w:color w:val="000000"/>
        </w:rPr>
        <w:t>Makiguti</w:t>
      </w:r>
      <w:proofErr w:type="spellEnd"/>
      <w:r w:rsidRPr="00C01A2C">
        <w:rPr>
          <w:rFonts w:ascii="Verdana" w:hAnsi="Verdana" w:cs="Frutiger-Cn"/>
          <w:color w:val="000000"/>
        </w:rPr>
        <w:t>. Dispensa de licitação.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I – No uso das atribuições que me foram conferidas por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lei e demais elementos do presente, RETI-RATIFICO o despacho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8098120, publicado no Diário Oficial da Cidade em 04 de maio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de 2018, página 56: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ONDE SE LÊ: “II – Em consequência, fica autorizada a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emissão das respectivas notas de empenho e liquidação e pagamento,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onerando a dotação 880.10.12.363.3019.2.881.3.3.90.3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lastRenderedPageBreak/>
        <w:t>9.00 do presente exercício"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LEIA-SE: “II – Em consequência, fica autorizada a emissão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das respectivas notas de empenho e liquidação e pagamento,</w:t>
      </w:r>
    </w:p>
    <w:p w:rsidR="00C01A2C" w:rsidRPr="00C01A2C" w:rsidRDefault="00C01A2C" w:rsidP="00C01A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1A2C">
        <w:rPr>
          <w:rFonts w:ascii="Verdana" w:hAnsi="Verdana" w:cs="Frutiger-Cn"/>
          <w:color w:val="000000"/>
        </w:rPr>
        <w:t>onerando a dotação 80.10.12.363.3019.2.881.3.3.90.30.00 do</w:t>
      </w:r>
    </w:p>
    <w:p w:rsidR="00C01A2C" w:rsidRPr="00C01A2C" w:rsidRDefault="00C01A2C" w:rsidP="00C01A2C">
      <w:pPr>
        <w:spacing w:after="0" w:line="240" w:lineRule="auto"/>
        <w:rPr>
          <w:rFonts w:ascii="Verdana" w:hAnsi="Verdana" w:cs="Frutiger-Cn"/>
          <w:b/>
        </w:rPr>
      </w:pPr>
      <w:r w:rsidRPr="00C01A2C">
        <w:rPr>
          <w:rFonts w:ascii="Verdana" w:hAnsi="Verdana" w:cs="Frutiger-Cn"/>
          <w:color w:val="000000"/>
        </w:rPr>
        <w:t>presente exercício.</w:t>
      </w:r>
    </w:p>
    <w:sectPr w:rsidR="00C01A2C" w:rsidRPr="00C01A2C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F6C"/>
    <w:rsid w:val="000777C9"/>
    <w:rsid w:val="00083E8C"/>
    <w:rsid w:val="00097D27"/>
    <w:rsid w:val="000A0985"/>
    <w:rsid w:val="000A6956"/>
    <w:rsid w:val="000B4A81"/>
    <w:rsid w:val="000C7475"/>
    <w:rsid w:val="000D30A0"/>
    <w:rsid w:val="000E008F"/>
    <w:rsid w:val="000E2E1B"/>
    <w:rsid w:val="000E4549"/>
    <w:rsid w:val="000E6D39"/>
    <w:rsid w:val="000F2162"/>
    <w:rsid w:val="000F2F9B"/>
    <w:rsid w:val="000F68A5"/>
    <w:rsid w:val="0011668A"/>
    <w:rsid w:val="00116C14"/>
    <w:rsid w:val="00117C66"/>
    <w:rsid w:val="00126845"/>
    <w:rsid w:val="00157B46"/>
    <w:rsid w:val="00173FC4"/>
    <w:rsid w:val="00196143"/>
    <w:rsid w:val="001A4D0F"/>
    <w:rsid w:val="001B1B3B"/>
    <w:rsid w:val="001B1B7E"/>
    <w:rsid w:val="001C38BB"/>
    <w:rsid w:val="001E2B4B"/>
    <w:rsid w:val="00200BF7"/>
    <w:rsid w:val="00202A50"/>
    <w:rsid w:val="00210A7C"/>
    <w:rsid w:val="002138CB"/>
    <w:rsid w:val="00216942"/>
    <w:rsid w:val="00220D0F"/>
    <w:rsid w:val="002407B6"/>
    <w:rsid w:val="00242BE5"/>
    <w:rsid w:val="002640A1"/>
    <w:rsid w:val="002900EB"/>
    <w:rsid w:val="00297644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60485"/>
    <w:rsid w:val="00372A32"/>
    <w:rsid w:val="00374FEA"/>
    <w:rsid w:val="00382BC1"/>
    <w:rsid w:val="00393DA4"/>
    <w:rsid w:val="003A204F"/>
    <w:rsid w:val="003C1D41"/>
    <w:rsid w:val="003C492C"/>
    <w:rsid w:val="003C5C0A"/>
    <w:rsid w:val="003E604E"/>
    <w:rsid w:val="003F42AD"/>
    <w:rsid w:val="00412933"/>
    <w:rsid w:val="00412B89"/>
    <w:rsid w:val="00421A46"/>
    <w:rsid w:val="004279DA"/>
    <w:rsid w:val="00433498"/>
    <w:rsid w:val="00452FB6"/>
    <w:rsid w:val="004860C5"/>
    <w:rsid w:val="00494CA1"/>
    <w:rsid w:val="00496982"/>
    <w:rsid w:val="0049762C"/>
    <w:rsid w:val="004A26F0"/>
    <w:rsid w:val="004A5989"/>
    <w:rsid w:val="004B0669"/>
    <w:rsid w:val="004D05A4"/>
    <w:rsid w:val="004E1C5C"/>
    <w:rsid w:val="004E2883"/>
    <w:rsid w:val="00534850"/>
    <w:rsid w:val="00536892"/>
    <w:rsid w:val="005416AD"/>
    <w:rsid w:val="005430E7"/>
    <w:rsid w:val="00562C1A"/>
    <w:rsid w:val="005645C4"/>
    <w:rsid w:val="005646BB"/>
    <w:rsid w:val="005764C8"/>
    <w:rsid w:val="0058590E"/>
    <w:rsid w:val="005A48E3"/>
    <w:rsid w:val="005A6032"/>
    <w:rsid w:val="005A7803"/>
    <w:rsid w:val="005B7032"/>
    <w:rsid w:val="005D38C8"/>
    <w:rsid w:val="005D44CB"/>
    <w:rsid w:val="005D7D2B"/>
    <w:rsid w:val="005E211C"/>
    <w:rsid w:val="00601F94"/>
    <w:rsid w:val="00603807"/>
    <w:rsid w:val="00614542"/>
    <w:rsid w:val="00617328"/>
    <w:rsid w:val="00626E81"/>
    <w:rsid w:val="00661B10"/>
    <w:rsid w:val="006B31B7"/>
    <w:rsid w:val="006C44BD"/>
    <w:rsid w:val="006C690A"/>
    <w:rsid w:val="006C72B2"/>
    <w:rsid w:val="006D4ADE"/>
    <w:rsid w:val="006F49C3"/>
    <w:rsid w:val="00707CD4"/>
    <w:rsid w:val="007136FE"/>
    <w:rsid w:val="007306BA"/>
    <w:rsid w:val="0074143D"/>
    <w:rsid w:val="00744B30"/>
    <w:rsid w:val="00750BE7"/>
    <w:rsid w:val="007572CD"/>
    <w:rsid w:val="007716A1"/>
    <w:rsid w:val="007806AB"/>
    <w:rsid w:val="00786A1D"/>
    <w:rsid w:val="007A76EC"/>
    <w:rsid w:val="007C1AFF"/>
    <w:rsid w:val="007C6B69"/>
    <w:rsid w:val="007D1362"/>
    <w:rsid w:val="007F2FE9"/>
    <w:rsid w:val="007F5924"/>
    <w:rsid w:val="00804595"/>
    <w:rsid w:val="008121EE"/>
    <w:rsid w:val="00814B56"/>
    <w:rsid w:val="00815A98"/>
    <w:rsid w:val="00815DDF"/>
    <w:rsid w:val="0081752B"/>
    <w:rsid w:val="008310A7"/>
    <w:rsid w:val="00845B62"/>
    <w:rsid w:val="0085132F"/>
    <w:rsid w:val="00856884"/>
    <w:rsid w:val="00874179"/>
    <w:rsid w:val="008937D2"/>
    <w:rsid w:val="008A1376"/>
    <w:rsid w:val="008A23F8"/>
    <w:rsid w:val="008D4B75"/>
    <w:rsid w:val="008E28E9"/>
    <w:rsid w:val="008F7FDE"/>
    <w:rsid w:val="00906072"/>
    <w:rsid w:val="00906BA4"/>
    <w:rsid w:val="00936A80"/>
    <w:rsid w:val="00941613"/>
    <w:rsid w:val="00946674"/>
    <w:rsid w:val="00953101"/>
    <w:rsid w:val="00970D6F"/>
    <w:rsid w:val="0097184B"/>
    <w:rsid w:val="009800B4"/>
    <w:rsid w:val="00983DFE"/>
    <w:rsid w:val="009868C0"/>
    <w:rsid w:val="009973E3"/>
    <w:rsid w:val="009A0501"/>
    <w:rsid w:val="009B0A37"/>
    <w:rsid w:val="009B1366"/>
    <w:rsid w:val="009B5C7F"/>
    <w:rsid w:val="009C3E10"/>
    <w:rsid w:val="009C766B"/>
    <w:rsid w:val="009D06C9"/>
    <w:rsid w:val="009D0B1B"/>
    <w:rsid w:val="009D2F85"/>
    <w:rsid w:val="009E4B51"/>
    <w:rsid w:val="009E6918"/>
    <w:rsid w:val="00A06357"/>
    <w:rsid w:val="00A34D80"/>
    <w:rsid w:val="00A35587"/>
    <w:rsid w:val="00A60184"/>
    <w:rsid w:val="00A64BD2"/>
    <w:rsid w:val="00A8754D"/>
    <w:rsid w:val="00A90B9D"/>
    <w:rsid w:val="00A95F47"/>
    <w:rsid w:val="00AA24DD"/>
    <w:rsid w:val="00AA5A9B"/>
    <w:rsid w:val="00AA7FBE"/>
    <w:rsid w:val="00AB53B4"/>
    <w:rsid w:val="00AB7A34"/>
    <w:rsid w:val="00AB7BF8"/>
    <w:rsid w:val="00AC6C61"/>
    <w:rsid w:val="00AC6C9F"/>
    <w:rsid w:val="00AE050D"/>
    <w:rsid w:val="00AE2CE8"/>
    <w:rsid w:val="00AF408A"/>
    <w:rsid w:val="00B00502"/>
    <w:rsid w:val="00B02A95"/>
    <w:rsid w:val="00B1747B"/>
    <w:rsid w:val="00B53A91"/>
    <w:rsid w:val="00B57BF1"/>
    <w:rsid w:val="00B74F08"/>
    <w:rsid w:val="00B8354E"/>
    <w:rsid w:val="00B849D0"/>
    <w:rsid w:val="00B92605"/>
    <w:rsid w:val="00BC54BA"/>
    <w:rsid w:val="00BD1274"/>
    <w:rsid w:val="00C01A2C"/>
    <w:rsid w:val="00C023C2"/>
    <w:rsid w:val="00C05B27"/>
    <w:rsid w:val="00C07451"/>
    <w:rsid w:val="00C2359E"/>
    <w:rsid w:val="00C25C21"/>
    <w:rsid w:val="00C40318"/>
    <w:rsid w:val="00C42F9C"/>
    <w:rsid w:val="00C53717"/>
    <w:rsid w:val="00C55116"/>
    <w:rsid w:val="00C754D5"/>
    <w:rsid w:val="00C93812"/>
    <w:rsid w:val="00CA4283"/>
    <w:rsid w:val="00CB7E1E"/>
    <w:rsid w:val="00CC13DB"/>
    <w:rsid w:val="00CD207C"/>
    <w:rsid w:val="00CE5CA4"/>
    <w:rsid w:val="00CE7894"/>
    <w:rsid w:val="00CF21E1"/>
    <w:rsid w:val="00CF2FFD"/>
    <w:rsid w:val="00CF41F8"/>
    <w:rsid w:val="00D050E1"/>
    <w:rsid w:val="00D058CA"/>
    <w:rsid w:val="00D15FF3"/>
    <w:rsid w:val="00D32305"/>
    <w:rsid w:val="00D41EED"/>
    <w:rsid w:val="00D457CD"/>
    <w:rsid w:val="00D5494A"/>
    <w:rsid w:val="00D602AC"/>
    <w:rsid w:val="00D656FF"/>
    <w:rsid w:val="00D81A73"/>
    <w:rsid w:val="00D84783"/>
    <w:rsid w:val="00D92781"/>
    <w:rsid w:val="00DA09EA"/>
    <w:rsid w:val="00DA25D1"/>
    <w:rsid w:val="00DA5B00"/>
    <w:rsid w:val="00DB04C3"/>
    <w:rsid w:val="00DB0593"/>
    <w:rsid w:val="00DD417E"/>
    <w:rsid w:val="00DD66E2"/>
    <w:rsid w:val="00DE32BA"/>
    <w:rsid w:val="00DE6E74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765"/>
    <w:rsid w:val="00E679F4"/>
    <w:rsid w:val="00EB02C2"/>
    <w:rsid w:val="00EC317E"/>
    <w:rsid w:val="00ED6A9B"/>
    <w:rsid w:val="00ED7518"/>
    <w:rsid w:val="00EE5F10"/>
    <w:rsid w:val="00EF2879"/>
    <w:rsid w:val="00EF7729"/>
    <w:rsid w:val="00F1023C"/>
    <w:rsid w:val="00F162DF"/>
    <w:rsid w:val="00F217EC"/>
    <w:rsid w:val="00F26814"/>
    <w:rsid w:val="00F4711F"/>
    <w:rsid w:val="00F639E0"/>
    <w:rsid w:val="00F64560"/>
    <w:rsid w:val="00F94ED8"/>
    <w:rsid w:val="00FA4620"/>
    <w:rsid w:val="00FD0B18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6314-A731-4BE5-AC0C-F9DE6E37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2207</Words>
  <Characters>11923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2018-05-15T16:14:00Z</dcterms:created>
  <dcterms:modified xsi:type="dcterms:W3CDTF">2018-05-15T16:14:00Z</dcterms:modified>
</cp:coreProperties>
</file>