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EB693E">
        <w:rPr>
          <w:rFonts w:ascii="Verdana" w:hAnsi="Verdana"/>
          <w:b/>
          <w:sz w:val="24"/>
          <w:szCs w:val="24"/>
        </w:rPr>
        <w:t>2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EB693E">
        <w:rPr>
          <w:rFonts w:ascii="Verdana" w:hAnsi="Verdana"/>
          <w:b/>
          <w:sz w:val="24"/>
          <w:szCs w:val="24"/>
        </w:rPr>
        <w:t>Quart</w:t>
      </w:r>
      <w:r w:rsidR="00634654">
        <w:rPr>
          <w:rFonts w:ascii="Verdana" w:hAnsi="Verdana"/>
          <w:b/>
          <w:sz w:val="24"/>
          <w:szCs w:val="24"/>
        </w:rPr>
        <w:t>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9F0E18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>0</w:t>
      </w:r>
      <w:r w:rsidR="00EB693E">
        <w:rPr>
          <w:rFonts w:ascii="Verdana" w:hAnsi="Verdana"/>
          <w:b/>
          <w:sz w:val="24"/>
          <w:szCs w:val="24"/>
        </w:rPr>
        <w:t>7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0700AD" w:rsidRDefault="000700A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3A370A" w:rsidRDefault="000700A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0700AD" w:rsidRDefault="000700A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0700AD">
        <w:rPr>
          <w:rFonts w:ascii="Frutiger-BlackCn" w:hAnsi="Frutiger-BlackCn" w:cs="Frutiger-BlackCn"/>
          <w:b/>
          <w:bCs/>
        </w:rPr>
        <w:t>PORTARIA 301, DE 6 DE MARÇO DE 2018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BRUNO COVAS, Secretário Chefe da Casa Civil, no uso da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competência que lhe foi conferida pelo Decreto 57.965, de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06.11.2017,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RESOLVE: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Exonerar, a pedido, e a partir de 05.03.2018, a senhora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SHEILA SILVA RICHARDI, RF 727.760.1, do cargo de Supervisor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Geral, Ref. DAS-14, da Supervisão Geral de Qualificação, da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Coordenadoria do Trabalho, da Secretaria Municipal de Trabalho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e Empreendedorismo, constante do Anexo I – Tabela “C” do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Decreto 50.995/2009 (vaga 13514).</w:t>
      </w:r>
    </w:p>
    <w:p w:rsidR="000700AD" w:rsidRPr="000700AD" w:rsidRDefault="000700AD" w:rsidP="000700A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CASA CIVIL, aos 6 de março de 2018.</w:t>
      </w:r>
    </w:p>
    <w:p w:rsidR="000700AD" w:rsidRDefault="000700AD" w:rsidP="000700AD">
      <w:pPr>
        <w:rPr>
          <w:rFonts w:ascii="Frutiger-Cn" w:hAnsi="Frutiger-Cn" w:cs="Frutiger-Cn"/>
        </w:rPr>
      </w:pPr>
      <w:r w:rsidRPr="000700AD">
        <w:rPr>
          <w:rFonts w:ascii="Frutiger-Cn" w:hAnsi="Frutiger-Cn" w:cs="Frutiger-Cn"/>
        </w:rPr>
        <w:t>BRUNO COVAS, Secretário Chefe da Casa Civil</w:t>
      </w:r>
    </w:p>
    <w:p w:rsidR="00DE3178" w:rsidRDefault="00DE3178" w:rsidP="00DE317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E3178">
        <w:rPr>
          <w:rFonts w:ascii="Verdana" w:hAnsi="Verdana"/>
          <w:b/>
          <w:sz w:val="24"/>
          <w:szCs w:val="24"/>
        </w:rPr>
        <w:t>Secretarias, pág. 08</w:t>
      </w:r>
    </w:p>
    <w:p w:rsidR="00DE3178" w:rsidRDefault="00DE3178" w:rsidP="00DE3178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E3178">
        <w:rPr>
          <w:rFonts w:ascii="Frutiger-BlackCn" w:hAnsi="Frutiger-BlackCn" w:cs="Frutiger-BlackCn"/>
          <w:b/>
          <w:bCs/>
          <w:color w:val="000000"/>
        </w:rPr>
        <w:t>JAÇANÃ-TREMEMBÉ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DE3178">
        <w:rPr>
          <w:rFonts w:ascii="Frutiger-BoldCn" w:hAnsi="Frutiger-BoldCn" w:cs="Frutiger-BoldCn"/>
          <w:b/>
          <w:bCs/>
          <w:color w:val="727272"/>
        </w:rPr>
        <w:t>GABINETE DO PREFEITO REGIONAL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Despacho Autorizatório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I - Processo SEI 6043.2016/0000208-1 antigo Processo. n°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2012-0.086.061-2.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À vista dos elementos constantes do presente, e no uso das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atribuições que me foram conferidas por Lei, conforme normas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aplicáveis e cláusula 2ª do Contrato de Locação cuja locatária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é a Prefeitura Regional Jaçanã/Tremembé, considerando 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necessidade da permanência do Centro de Apoio ao Trabalho 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Empreendedorismo – CATe, AUTORIZO a prorrogação do Termo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de Cooperação 002/2012/SEMDET-CA,celebrado entre esta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Prefeitura Regional e a Secretaria Municipal do Trabalho e do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Empreendedorismo / SEMTE (processo nº 2012-0.099.333-7),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para utilização do espaço em aproximadamente 45 m2, no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interior do prédio locado que sedia esta Prefeitura Regional,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situado à Av. Luis Stamatis, 300 – Jaçanã, por mais 24 (vinte 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quatro) meses, a partir de 11.04.2018,podendo ser prorrogado</w:t>
      </w:r>
    </w:p>
    <w:p w:rsidR="00DE3178" w:rsidRDefault="00DE3178" w:rsidP="00DE3178">
      <w:pPr>
        <w:spacing w:after="0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por iguais e sucessivos períodos.</w:t>
      </w:r>
    </w:p>
    <w:p w:rsidR="00DE3178" w:rsidRDefault="00DE3178" w:rsidP="00DE3178">
      <w:pPr>
        <w:spacing w:after="0"/>
        <w:rPr>
          <w:rFonts w:ascii="Frutiger-Cn" w:hAnsi="Frutiger-Cn" w:cs="Frutiger-Cn"/>
          <w:color w:val="000000"/>
        </w:rPr>
      </w:pPr>
    </w:p>
    <w:p w:rsidR="00DE3178" w:rsidRDefault="00DE3178" w:rsidP="00DE3178">
      <w:pPr>
        <w:spacing w:after="0"/>
        <w:rPr>
          <w:rFonts w:ascii="Frutiger-Cn" w:hAnsi="Frutiger-Cn" w:cs="Frutiger-Cn"/>
          <w:color w:val="000000"/>
        </w:rPr>
      </w:pPr>
    </w:p>
    <w:p w:rsidR="00DE3178" w:rsidRDefault="00DE3178" w:rsidP="00DE3178">
      <w:pPr>
        <w:spacing w:after="0"/>
        <w:rPr>
          <w:rFonts w:ascii="Frutiger-Cn" w:hAnsi="Frutiger-Cn" w:cs="Frutiger-Cn"/>
          <w:color w:val="000000"/>
        </w:rPr>
      </w:pPr>
    </w:p>
    <w:p w:rsidR="00DE3178" w:rsidRDefault="00DE3178" w:rsidP="00DE3178">
      <w:pPr>
        <w:spacing w:after="0"/>
        <w:rPr>
          <w:rFonts w:ascii="Frutiger-Cn" w:hAnsi="Frutiger-Cn" w:cs="Frutiger-Cn"/>
          <w:color w:val="000000"/>
        </w:rPr>
      </w:pPr>
    </w:p>
    <w:p w:rsidR="00DE3178" w:rsidRDefault="00DE3178" w:rsidP="00DE317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E3178">
        <w:rPr>
          <w:rFonts w:ascii="Verdana" w:hAnsi="Verdana"/>
          <w:b/>
          <w:sz w:val="24"/>
          <w:szCs w:val="24"/>
        </w:rPr>
        <w:lastRenderedPageBreak/>
        <w:t>Servidores, pág. 33</w:t>
      </w:r>
    </w:p>
    <w:p w:rsidR="00DE3178" w:rsidRDefault="00DE3178" w:rsidP="00DE3178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E3178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E3178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DE3178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DE3178">
        <w:rPr>
          <w:rFonts w:ascii="Frutiger-BlackCn" w:hAnsi="Frutiger-BlackCn" w:cs="Frutiger-BlackCn"/>
          <w:b/>
          <w:bCs/>
          <w:color w:val="000000"/>
        </w:rPr>
        <w:t>SUPERVISÃO DE GESTÃO DE PESSOAS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RELAÇÃO DE ADICIONAIS POR TEMPO DE SERVIÇO NOS</w:t>
      </w:r>
    </w:p>
    <w:p w:rsidR="00DE3178" w:rsidRPr="00DE3178" w:rsidRDefault="00DE3178" w:rsidP="00DE3178">
      <w:pPr>
        <w:spacing w:after="0"/>
        <w:rPr>
          <w:rFonts w:ascii="Frutiger-Cn" w:hAnsi="Frutiger-Cn" w:cs="Frutiger-Cn"/>
          <w:color w:val="000000"/>
        </w:rPr>
      </w:pPr>
      <w:r w:rsidRPr="00DE3178">
        <w:rPr>
          <w:rFonts w:ascii="Frutiger-Cn" w:hAnsi="Frutiger-Cn" w:cs="Frutiger-Cn"/>
          <w:color w:val="000000"/>
        </w:rPr>
        <w:t>TERMOS DO ARTIGO 112, DA LEI 8989/79</w:t>
      </w:r>
    </w:p>
    <w:p w:rsidR="00DE3178" w:rsidRDefault="00DE3178" w:rsidP="00DE3178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399514" cy="4724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14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78" w:rsidRDefault="00DE3178" w:rsidP="00DE3178">
      <w:pPr>
        <w:spacing w:after="0"/>
        <w:rPr>
          <w:rFonts w:ascii="Verdana" w:hAnsi="Verdana"/>
          <w:b/>
          <w:sz w:val="24"/>
          <w:szCs w:val="24"/>
        </w:rPr>
      </w:pPr>
    </w:p>
    <w:p w:rsidR="00DE3178" w:rsidRDefault="00DE3178" w:rsidP="00DE3178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Câmara Municipal, pág. 80</w:t>
      </w:r>
    </w:p>
    <w:p w:rsidR="00DE3178" w:rsidRPr="00DE3178" w:rsidRDefault="00DE3178" w:rsidP="00DE3178">
      <w:pPr>
        <w:spacing w:after="0"/>
        <w:rPr>
          <w:rFonts w:ascii="Verdana" w:hAnsi="Verdana"/>
          <w:b/>
        </w:rPr>
      </w:pP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DE3178">
        <w:rPr>
          <w:rFonts w:ascii="Frutiger-BoldCn" w:hAnsi="Frutiger-BoldCn" w:cs="Frutiger-BoldCn"/>
          <w:b/>
          <w:bCs/>
        </w:rPr>
        <w:t>PROJETO DE LEI 01-00876/2017 do Vereador Aurélio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DE3178">
        <w:rPr>
          <w:rFonts w:ascii="Frutiger-BoldCn" w:hAnsi="Frutiger-BoldCn" w:cs="Frutiger-BoldCn"/>
          <w:b/>
          <w:bCs/>
        </w:rPr>
        <w:t>Nomura (PSDB)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"Institui o programa Primeiro Emprego: Aprendiz São Paulo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no âmbito da Administração municipal e dá outras providências.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 Câmara Municipal de São Paulo DECRETA: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1° Fica instituído o programa Primeiro Emprego: Aprendiz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São Paulo, coordenado e executado pela Secretaria Municipal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de Trabalho e Empreendedorismo, visando à formação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técnico-profissional metódica de jovens aprendizes.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2° A abertura e a disponibilização de vagas para jovens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aprendizes inscritos no programa observarão os arts. 428 a 433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da Consolidação das Leis do Trabalho - CLT.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3° A Secretaria Municipal de Trabalho e Empreendedorismo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ficará responsável pelo gerenciamento e administração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do programa de que trata esta Lei, compreendendo: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I - os procedimentos de inscrição de jovens aprendizes no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programa;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II - o encaminhamento do jovem aprendiz à empresa;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III - a inclusão de candidatos a vagas de aprendizes e de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empregadores interessados em sua contratação no cadastro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do programa Mais Emprego do Sistema Nacional de Emprego -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Sine e sua posterior triagem para encaminhamento ao mercado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de trabalho.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4° A entidade qualificada em formação técnico-profissional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metódica na qual esteja matriculado o jovem ficará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responsável pelo acompanhamento da formação técnico-profissional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metódica dos aprendizes.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5° A inscrição dos aprendizes e dos empregadores no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programa Primeiro Emprego: Aprendiz São Paulo será formalizado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por intermédio de cadastramento no Portal Mais Emprego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do Sistema Nacional de Emprego – Sine.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6° Serão destinadas prioritariamente dez por cento das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vagas do programa Primeiro Emprego: Aprendiz São Paulo 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jovens por grupo: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I - com deficiência;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II - afrodescendente.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Parágrafo único Os critérios serão analisados e revistos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anualmente por uma comissão formada por representantes da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Secretaria Municipal de Trabalho e Empreendedorismo.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lastRenderedPageBreak/>
        <w:t>Art. 7° Os órgãos e entidades envolvidos no programa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Primeiro Emprego: Aprendiz São Paulo adotarão as medidas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necessárias à fiscalização da execução desta Lei, objetivando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seu efetivo cumprimento.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8° O Poder Executivo regulamentará a presente lei no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prazo de 90 (noventa) dias a contar da data da sua publicação.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9º As despesas decorrentes da execução da presente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lei correrão por conta das dotações orçamentárias próprias,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suplementadas se necessário.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Art. 10º Esta Lei entra na data de sua publicação, revogadas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as disposições em contrário.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Sala das Sessões.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Às Comissões competentes.”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“JUSTIFICATIVA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As políticas públicas voltadas especificamente para a juventude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têm atingido lugar de destaque no País. Atualmente,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vislumbram-se, no Congresso Nacional, inúmeras propostas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nessa direção, que tramitam nas duas Casas Legislativas.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E, na esteira dessa tendência de extrema relevância social de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que se encontram imbuídas tais políticas, a criação de um Programa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Municipal do Primeiro Emprego é de grande importância.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Muitos, impossibilitados de concorrer nesse mundo altamente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competitivo, acabam, não raras vezes, ingressando na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criminalidade, no consumo de drogas ou na delinquência de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um modo geral. Nesse ínterim é que a instituição, mediante lei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municipal, de um programa que busque oportunizar à juventude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mais facilidades e oportunidades de emprego aufere papel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fundamental nos dias atuais.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Sendo assim, na busca por uma majoração da inclusão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social dos jovens e em favor de seu crescimento profissional,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bem como pelo enriquecimento de suas experiências, a criação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de mecanismos legais que democratizem o acesso ao primeiro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emprego é fundamental e deve ser tida como assunto preponderante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na pauta de todos aqueles comprometidos com um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avanço efetivo no campo social.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Este projeto é baseado na Lei 15.519 de 13 de novembro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de 2017 que instituiu o programa em Campinas (PLO n°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225/2017, subscrito pelo Prefeito Municipal, Exmo. Sr. Jonas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Donizette, Secretário de Assuntos Jurídicos, Sr. Silvio Roberto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Bernardin, Secretário de Trabalho e Renda, Sr. Luis Mokiti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Yabiku, Secretária de Educação e Presidente do FUMEC, Sra.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Solange Villon Kohn Pelicer, Secretário Executivo do Gabinete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do Prefeito, Sr. Christiano Biggi Dias e Diretor do Departamento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de Consultoria Geral, Sr. Ronaldo Vieira Fernandes).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Assim, coloco a presente Proposição à apreciação dos nobres</w:t>
      </w:r>
    </w:p>
    <w:p w:rsidR="00DE3178" w:rsidRPr="00DE3178" w:rsidRDefault="00DE3178" w:rsidP="00DE317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3178">
        <w:rPr>
          <w:rFonts w:ascii="Frutiger-Cn" w:hAnsi="Frutiger-Cn" w:cs="Frutiger-Cn"/>
        </w:rPr>
        <w:t>colegas desta Casa e conto com o apoio de todos para que</w:t>
      </w:r>
    </w:p>
    <w:p w:rsidR="00DE3178" w:rsidRPr="00DE3178" w:rsidRDefault="00DE3178" w:rsidP="00DE3178">
      <w:pPr>
        <w:spacing w:after="0"/>
        <w:rPr>
          <w:rFonts w:ascii="Verdana" w:hAnsi="Verdana"/>
          <w:b/>
        </w:rPr>
      </w:pPr>
      <w:r w:rsidRPr="00DE3178">
        <w:rPr>
          <w:rFonts w:ascii="Frutiger-Cn" w:hAnsi="Frutiger-Cn" w:cs="Frutiger-Cn"/>
        </w:rPr>
        <w:t>este Projeto de Lei seja aprovado e encaminhado à sanção.”</w:t>
      </w:r>
    </w:p>
    <w:sectPr w:rsidR="00DE3178" w:rsidRPr="00DE3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700AD"/>
    <w:rsid w:val="00173FC4"/>
    <w:rsid w:val="001A370E"/>
    <w:rsid w:val="001E5CD0"/>
    <w:rsid w:val="0027490A"/>
    <w:rsid w:val="003A370A"/>
    <w:rsid w:val="00604F2B"/>
    <w:rsid w:val="00634654"/>
    <w:rsid w:val="00644B3B"/>
    <w:rsid w:val="00661B10"/>
    <w:rsid w:val="00682635"/>
    <w:rsid w:val="006D0284"/>
    <w:rsid w:val="007435F5"/>
    <w:rsid w:val="007A04C9"/>
    <w:rsid w:val="00825C59"/>
    <w:rsid w:val="009B5E01"/>
    <w:rsid w:val="009F0E18"/>
    <w:rsid w:val="00A617D4"/>
    <w:rsid w:val="00AB5C42"/>
    <w:rsid w:val="00B3565D"/>
    <w:rsid w:val="00C35AA6"/>
    <w:rsid w:val="00DE3178"/>
    <w:rsid w:val="00EB693E"/>
    <w:rsid w:val="00EC4A3D"/>
    <w:rsid w:val="00EC725B"/>
    <w:rsid w:val="00F7023E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2018-03-07T17:19:00Z</dcterms:created>
  <dcterms:modified xsi:type="dcterms:W3CDTF">2018-03-07T17:19:00Z</dcterms:modified>
</cp:coreProperties>
</file>