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34B44" w14:textId="77777777" w:rsidR="005E5E3F" w:rsidRPr="00DA6F47" w:rsidRDefault="005E5E3F" w:rsidP="005E5E3F">
      <w:pPr>
        <w:spacing w:line="480" w:lineRule="auto"/>
        <w:ind w:left="720" w:hanging="7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A6F47">
        <w:rPr>
          <w:rFonts w:ascii="Arial" w:hAnsi="Arial" w:cs="Arial"/>
          <w:sz w:val="28"/>
          <w:szCs w:val="28"/>
        </w:rPr>
        <w:t xml:space="preserve">Ata da 2 reunião do Conselho Participativo Municipal </w:t>
      </w:r>
    </w:p>
    <w:p w14:paraId="755B41F9" w14:textId="77777777" w:rsidR="005E5E3F" w:rsidRPr="00DA6F47" w:rsidRDefault="005E5E3F" w:rsidP="005E5E3F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DA6F47">
        <w:rPr>
          <w:rFonts w:ascii="Arial" w:hAnsi="Arial" w:cs="Arial"/>
          <w:sz w:val="28"/>
          <w:szCs w:val="28"/>
        </w:rPr>
        <w:t>da Sub Prefeitura de Santo Amaro.</w:t>
      </w:r>
    </w:p>
    <w:p w14:paraId="48FED83B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</w:p>
    <w:p w14:paraId="73BA2320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t>São Paulo  Capital dia 27 de fevereiro de 2014 as 19:00 hs na Sede da Sub Prefeitura de Santo Amaro à Praça Floriano Peixoto 54 conforme convocação regular, realizou-se a 2 reunião do Conselho Participativo Municipal da Sub prefeitura de Santo Amaro que passa a ser abreviado como CPMSA.</w:t>
      </w:r>
    </w:p>
    <w:p w14:paraId="46E27EB5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t>Estavam presentes:</w:t>
      </w:r>
    </w:p>
    <w:tbl>
      <w:tblPr>
        <w:tblW w:w="7832" w:type="dxa"/>
        <w:tblInd w:w="108" w:type="dxa"/>
        <w:tblLook w:val="04A0" w:firstRow="1" w:lastRow="0" w:firstColumn="1" w:lastColumn="0" w:noHBand="0" w:noVBand="1"/>
      </w:tblPr>
      <w:tblGrid>
        <w:gridCol w:w="5136"/>
        <w:gridCol w:w="1256"/>
        <w:gridCol w:w="1440"/>
      </w:tblGrid>
      <w:tr w:rsidR="005E5E3F" w:rsidRPr="00DC4611" w14:paraId="59DBE439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7CC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bCs/>
                <w:sz w:val="18"/>
                <w:szCs w:val="18"/>
              </w:rPr>
              <w:t>NOME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0957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bCs/>
                <w:sz w:val="18"/>
                <w:szCs w:val="18"/>
              </w:rPr>
              <w:t>RG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2EBD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bCs/>
                <w:sz w:val="18"/>
                <w:szCs w:val="18"/>
              </w:rPr>
              <w:t>CPF</w:t>
            </w:r>
          </w:p>
        </w:tc>
      </w:tr>
      <w:tr w:rsidR="005E5E3F" w:rsidRPr="00DC4611" w14:paraId="1D6D12B0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3732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ADILSON ALMEIDA ARAUJO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66DD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99901638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DCC3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95617779834</w:t>
            </w:r>
          </w:p>
        </w:tc>
      </w:tr>
      <w:tr w:rsidR="005E5E3F" w:rsidRPr="00DC4611" w14:paraId="6748DC46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A859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AILTON AZEVEDO DOS SANTOS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6A4C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8782658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CB24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83005072800</w:t>
            </w:r>
          </w:p>
        </w:tc>
      </w:tr>
      <w:tr w:rsidR="005E5E3F" w:rsidRPr="00DC4611" w14:paraId="6BDB6BF2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4C1C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CARMEN ALIZETE INACIO PAIVA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B07A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108145439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1E25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5E3F" w:rsidRPr="00DC4611" w14:paraId="5D225D24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2271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ELISETE DA FATIMA M. LOPES DOS SANTOS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28E2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184490121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4C27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39012719020</w:t>
            </w:r>
          </w:p>
        </w:tc>
      </w:tr>
      <w:tr w:rsidR="005E5E3F" w:rsidRPr="00DC4611" w14:paraId="22E2BCDF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1A47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FABIO GROCHOWSKI ROCHA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D45D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184497280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9A98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13677760828</w:t>
            </w:r>
          </w:p>
        </w:tc>
      </w:tr>
      <w:tr w:rsidR="005E5E3F" w:rsidRPr="00DC4611" w14:paraId="0BBB270D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7008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 xml:space="preserve">HELENA DOS SANTOS TOFINO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C583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13317435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0DEE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21380843880</w:t>
            </w:r>
          </w:p>
        </w:tc>
      </w:tr>
      <w:tr w:rsidR="005E5E3F" w:rsidRPr="00DC4611" w14:paraId="616178F8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B0E" w14:textId="77777777" w:rsidR="005E5E3F" w:rsidRPr="00C0420E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6CE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HUMBERTO BOCHENEK VISONE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ADCF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122671715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9E2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07557836898</w:t>
            </w:r>
          </w:p>
        </w:tc>
      </w:tr>
      <w:tr w:rsidR="005E5E3F" w:rsidRPr="00DC4611" w14:paraId="2983AFE6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213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JOSE PAULO DOS SANTOS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A6E4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34045387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598F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60885866800</w:t>
            </w:r>
          </w:p>
        </w:tc>
      </w:tr>
      <w:tr w:rsidR="005E5E3F" w:rsidRPr="00DC4611" w14:paraId="07EBBD1D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C23A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JURANDIR RAMOS VIEIRA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0356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32652872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D308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5E3F" w:rsidRPr="00DC4611" w14:paraId="6902CF7F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C7E4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MARCIA APARECIDA DA SILVEIRA COSTA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652C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157402807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1FD3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5E3F" w:rsidRPr="00DC4611" w14:paraId="5D7FB216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1FEB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MARIA DO CARMO PEDROSO DA SILVA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399D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91258212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FB33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87396165849</w:t>
            </w:r>
          </w:p>
        </w:tc>
      </w:tr>
      <w:tr w:rsidR="005E5E3F" w:rsidRPr="00DC4611" w14:paraId="20A6AAB0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8AD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MARIA LUIZA CHAVES LEIFERT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20CA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101889288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B37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5E3F" w:rsidRPr="00DC4611" w14:paraId="1C28A9CF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F423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MARIA REGINA POVRESLO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A028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83677951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646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5E3F" w:rsidRPr="00DC4611" w14:paraId="4B7E5793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1D86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ROBERTO ARAUJO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87C8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56266868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BEEC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10006369847</w:t>
            </w:r>
          </w:p>
        </w:tc>
      </w:tr>
      <w:tr w:rsidR="005E5E3F" w:rsidRPr="00DC4611" w14:paraId="4D0EA5C0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7533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ROSANGELA G SILVA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F45B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187890201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FDD6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5E3F" w:rsidRPr="00DC4611" w14:paraId="276A01B9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9AA1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RUTE ALVES ARANTES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F133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198424280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FBC9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00424071843</w:t>
            </w:r>
          </w:p>
        </w:tc>
      </w:tr>
      <w:tr w:rsidR="005E5E3F" w:rsidRPr="00DC4611" w14:paraId="5FBC2690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D66C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SANDRA REGINA FERNANDES DA SILVA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BA42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13795205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6BB1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5E3F" w:rsidRPr="00DC4611" w14:paraId="5ED7660F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442B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SYLVIA BRIGITTEE SCHUMACHER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0802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126931719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D4CC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05757588802</w:t>
            </w:r>
          </w:p>
        </w:tc>
      </w:tr>
      <w:tr w:rsidR="005E5E3F" w:rsidRPr="00DC4611" w14:paraId="09CE5B67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B7D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VIRGILINA DA SILVA GRACA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C50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115813615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31DA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87728648853</w:t>
            </w:r>
          </w:p>
        </w:tc>
      </w:tr>
    </w:tbl>
    <w:p w14:paraId="4C9544C6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</w:p>
    <w:p w14:paraId="157C4F47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t>E se ausentaram:</w:t>
      </w:r>
    </w:p>
    <w:tbl>
      <w:tblPr>
        <w:tblW w:w="7832" w:type="dxa"/>
        <w:tblInd w:w="108" w:type="dxa"/>
        <w:tblLook w:val="04A0" w:firstRow="1" w:lastRow="0" w:firstColumn="1" w:lastColumn="0" w:noHBand="0" w:noVBand="1"/>
      </w:tblPr>
      <w:tblGrid>
        <w:gridCol w:w="5136"/>
        <w:gridCol w:w="1256"/>
        <w:gridCol w:w="1440"/>
      </w:tblGrid>
      <w:tr w:rsidR="005E5E3F" w:rsidRPr="00DC4611" w14:paraId="276F2E82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071F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102B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2EA4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5E3F" w:rsidRPr="00DC4611" w14:paraId="092FA88A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FE66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LARISSA SPYKER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92B5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281570218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E2C7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5E3F" w:rsidRPr="00DC4611" w14:paraId="24206FB4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B1C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OLIVIA AUGUSTA ARAUJO MACEDO COSTA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D4C2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69237426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EA2C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5E3F" w:rsidRPr="00DC4611" w14:paraId="6CBE7DAA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A1E71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MARIA AUXILIADORA LOPES MARTINS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E848F" w14:textId="77777777" w:rsidR="005E5E3F" w:rsidRPr="00DC4611" w:rsidRDefault="005E5E3F" w:rsidP="003B1E17">
            <w:pPr>
              <w:spacing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9022257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01B93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08489784809</w:t>
            </w:r>
          </w:p>
        </w:tc>
      </w:tr>
      <w:tr w:rsidR="005E5E3F" w:rsidRPr="00DC4611" w14:paraId="07B671F8" w14:textId="77777777" w:rsidTr="003B1E17">
        <w:trPr>
          <w:trHeight w:val="240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CEFD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 xml:space="preserve">ANTONIO CANDIDO LOPES 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BB9D" w14:textId="77777777" w:rsidR="005E5E3F" w:rsidRPr="00DC4611" w:rsidRDefault="005E5E3F" w:rsidP="003B1E17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4611">
              <w:rPr>
                <w:rFonts w:ascii="Arial" w:eastAsia="Times New Roman" w:hAnsi="Arial" w:cs="Arial"/>
                <w:sz w:val="18"/>
                <w:szCs w:val="18"/>
              </w:rPr>
              <w:t>24359415-X</w:t>
            </w:r>
          </w:p>
        </w:tc>
      </w:tr>
    </w:tbl>
    <w:p w14:paraId="7D3EFB5A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54386B">
        <w:rPr>
          <w:rFonts w:ascii="Arial" w:hAnsi="Arial" w:cs="Arial"/>
          <w:sz w:val="18"/>
          <w:szCs w:val="18"/>
        </w:rPr>
        <w:t>CHRISTIANO JOHN MULLER CARIOBA</w:t>
      </w:r>
    </w:p>
    <w:p w14:paraId="743D97BD" w14:textId="77777777" w:rsidR="005E5E3F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</w:p>
    <w:p w14:paraId="79F32B29" w14:textId="77777777" w:rsidR="005E5E3F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Interloucutor da SPSA</w:t>
      </w:r>
    </w:p>
    <w:p w14:paraId="00CBCDB1" w14:textId="77777777" w:rsidR="005E5E3F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Wander Simões Oliveira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Registro 80.806015</w:t>
      </w:r>
    </w:p>
    <w:p w14:paraId="259EB447" w14:textId="77777777" w:rsidR="005E5E3F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</w:p>
    <w:p w14:paraId="5476CB61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t>Também estiveram presentes os seguintes membros da comunidade:</w:t>
      </w:r>
    </w:p>
    <w:p w14:paraId="6C65276F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t>ADRIAN FLAKSBAUM MOLL</w:t>
      </w:r>
    </w:p>
    <w:p w14:paraId="7FA6B1B9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t>SERGIO ANTONIO NUNES</w:t>
      </w:r>
    </w:p>
    <w:p w14:paraId="38FD15B2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t>VICTOR GONZALES LINHARES</w:t>
      </w:r>
    </w:p>
    <w:p w14:paraId="60362182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t>ANTONIO CUNHA</w:t>
      </w:r>
    </w:p>
    <w:p w14:paraId="17B05BE2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</w:p>
    <w:p w14:paraId="63C1B6E7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lastRenderedPageBreak/>
        <w:t>A coordenadora Sr. Virgilina iniciou os trabalhos as 19:30 dando boas vindas a todos os presentes dando sequencia a seguinte pauta:</w:t>
      </w:r>
    </w:p>
    <w:p w14:paraId="1992B8E7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</w:p>
    <w:p w14:paraId="2CCC287F" w14:textId="77777777" w:rsidR="005E5E3F" w:rsidRPr="00DC4611" w:rsidRDefault="005E5E3F" w:rsidP="005E5E3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DC4611">
        <w:rPr>
          <w:rFonts w:ascii="Arial" w:eastAsia="Times New Roman" w:hAnsi="Arial" w:cs="Arial"/>
          <w:sz w:val="18"/>
          <w:szCs w:val="18"/>
          <w:lang w:eastAsia="pt-BR"/>
        </w:rPr>
        <w:t>Apresentação do plano orçamentário</w:t>
      </w:r>
    </w:p>
    <w:p w14:paraId="2F3A5AEB" w14:textId="77777777" w:rsidR="005E5E3F" w:rsidRPr="00DC4611" w:rsidRDefault="005E5E3F" w:rsidP="005E5E3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3C656F">
        <w:rPr>
          <w:rFonts w:ascii="Arial" w:eastAsia="Times New Roman" w:hAnsi="Arial" w:cs="Arial"/>
          <w:sz w:val="18"/>
          <w:szCs w:val="18"/>
          <w:lang w:eastAsia="pt-BR"/>
        </w:rPr>
        <w:t>Leitura e aprovação da Ata da reunião anterior.</w:t>
      </w:r>
    </w:p>
    <w:p w14:paraId="6CBEA77C" w14:textId="77777777" w:rsidR="005E5E3F" w:rsidRPr="003C656F" w:rsidRDefault="005E5E3F" w:rsidP="005E5E3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3C656F">
        <w:rPr>
          <w:rFonts w:ascii="Arial" w:eastAsia="Times New Roman" w:hAnsi="Arial" w:cs="Arial"/>
          <w:sz w:val="18"/>
          <w:szCs w:val="18"/>
          <w:lang w:eastAsia="pt-BR"/>
        </w:rPr>
        <w:t xml:space="preserve">Leitura dos informativos das secretarias e </w:t>
      </w:r>
      <w:r w:rsidRPr="00DC4611">
        <w:rPr>
          <w:rFonts w:ascii="Arial" w:eastAsia="Times New Roman" w:hAnsi="Arial" w:cs="Arial"/>
          <w:sz w:val="18"/>
          <w:szCs w:val="18"/>
          <w:lang w:eastAsia="pt-BR"/>
        </w:rPr>
        <w:t>subprefeitura</w:t>
      </w:r>
    </w:p>
    <w:p w14:paraId="692C3023" w14:textId="77777777" w:rsidR="005E5E3F" w:rsidRPr="003C656F" w:rsidRDefault="005E5E3F" w:rsidP="005E5E3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DC4611">
        <w:rPr>
          <w:rFonts w:ascii="Arial" w:eastAsia="Times New Roman" w:hAnsi="Arial" w:cs="Arial"/>
          <w:sz w:val="18"/>
          <w:szCs w:val="18"/>
          <w:lang w:eastAsia="pt-BR"/>
        </w:rPr>
        <w:t>Informações</w:t>
      </w:r>
      <w:r w:rsidRPr="003C656F">
        <w:rPr>
          <w:rFonts w:ascii="Arial" w:eastAsia="Times New Roman" w:hAnsi="Arial" w:cs="Arial"/>
          <w:sz w:val="18"/>
          <w:szCs w:val="18"/>
          <w:lang w:eastAsia="pt-BR"/>
        </w:rPr>
        <w:t xml:space="preserve"> sobre os grupos de trabalho e comissões.</w:t>
      </w:r>
    </w:p>
    <w:p w14:paraId="5F3FA4BA" w14:textId="77777777" w:rsidR="005E5E3F" w:rsidRPr="003C656F" w:rsidRDefault="005E5E3F" w:rsidP="005E5E3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3C656F">
        <w:rPr>
          <w:rFonts w:ascii="Arial" w:eastAsia="Times New Roman" w:hAnsi="Arial" w:cs="Arial"/>
          <w:sz w:val="18"/>
          <w:szCs w:val="18"/>
          <w:lang w:eastAsia="pt-BR"/>
        </w:rPr>
        <w:t xml:space="preserve">Abertura das propostas e emendas para ser colocada em pauta nas </w:t>
      </w:r>
      <w:r w:rsidRPr="00DC4611">
        <w:rPr>
          <w:rFonts w:ascii="Arial" w:eastAsia="Times New Roman" w:hAnsi="Arial" w:cs="Arial"/>
          <w:sz w:val="18"/>
          <w:szCs w:val="18"/>
          <w:lang w:eastAsia="pt-BR"/>
        </w:rPr>
        <w:t>próximas</w:t>
      </w:r>
      <w:r w:rsidRPr="003C656F">
        <w:rPr>
          <w:rFonts w:ascii="Arial" w:eastAsia="Times New Roman" w:hAnsi="Arial" w:cs="Arial"/>
          <w:sz w:val="18"/>
          <w:szCs w:val="18"/>
          <w:lang w:eastAsia="pt-BR"/>
        </w:rPr>
        <w:t xml:space="preserve"> seções.</w:t>
      </w:r>
    </w:p>
    <w:p w14:paraId="279F50A2" w14:textId="77777777" w:rsidR="005E5E3F" w:rsidRPr="003C656F" w:rsidRDefault="005E5E3F" w:rsidP="005E5E3F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DC4611">
        <w:rPr>
          <w:rFonts w:ascii="Arial" w:eastAsia="Times New Roman" w:hAnsi="Arial" w:cs="Arial"/>
          <w:sz w:val="18"/>
          <w:szCs w:val="18"/>
          <w:lang w:eastAsia="pt-BR"/>
        </w:rPr>
        <w:t>Discussão</w:t>
      </w:r>
      <w:r w:rsidRPr="003C656F">
        <w:rPr>
          <w:rFonts w:ascii="Arial" w:eastAsia="Times New Roman" w:hAnsi="Arial" w:cs="Arial"/>
          <w:sz w:val="18"/>
          <w:szCs w:val="18"/>
          <w:lang w:eastAsia="pt-BR"/>
        </w:rPr>
        <w:t xml:space="preserve"> da pauta do dia: Minuta do regimento intern</w:t>
      </w:r>
      <w:r w:rsidRPr="00DC4611">
        <w:rPr>
          <w:rFonts w:ascii="Arial" w:eastAsia="Times New Roman" w:hAnsi="Arial" w:cs="Arial"/>
          <w:sz w:val="18"/>
          <w:szCs w:val="18"/>
          <w:lang w:eastAsia="pt-BR"/>
        </w:rPr>
        <w:t>o</w:t>
      </w:r>
    </w:p>
    <w:p w14:paraId="25E52142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</w:p>
    <w:p w14:paraId="6239A29D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O Sub Prefeito Sr. Adevilson Maia, juntamente com o Chefe de Gabinete Sr. Valdercir  ainda com a presença do Coordenador de finanças Sr. Rogerio Gebara apresentaram o plano orçamentário.</w:t>
      </w:r>
    </w:p>
    <w:p w14:paraId="58203F5E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E deram posse aos conselheiros:</w:t>
      </w:r>
    </w:p>
    <w:p w14:paraId="682BED49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783AF82F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SANDRA REGINA FERNANDES DA SILVA</w:t>
      </w:r>
    </w:p>
    <w:p w14:paraId="09502E25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CARMEN ALIZETE INACIO PAIVA</w:t>
      </w:r>
    </w:p>
    <w:p w14:paraId="6406F9B6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7AA6A4C3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O Secretario Fabio Grochowski Rocha leu a Ata da 1 reunião e colocou em votação que foi aprovada por unanimidade. E assim assinada pela Coordenadora Sra. Virgilina e pelo Secretário Fabio.</w:t>
      </w:r>
    </w:p>
    <w:p w14:paraId="660BD163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6E6CA93D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Na sequencia foi lido o informativo do Sr. Valdercir que a demanda para contribuição sobre o regimento interno fosse encaminhada ao Sr. Wander Simões com cópia ao Coordenador e secretário nos e-mails:</w:t>
      </w:r>
    </w:p>
    <w:p w14:paraId="59A5870A" w14:textId="77777777" w:rsidR="005E5E3F" w:rsidRPr="00DC4611" w:rsidRDefault="00F44378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hyperlink r:id="rId9" w:history="1">
        <w:r w:rsidR="005E5E3F" w:rsidRPr="00DC4611">
          <w:rPr>
            <w:rStyle w:val="Hyperlink"/>
            <w:rFonts w:ascii="Arial" w:eastAsia="Times New Roman" w:hAnsi="Arial" w:cs="Arial"/>
            <w:color w:val="auto"/>
            <w:sz w:val="18"/>
            <w:szCs w:val="18"/>
          </w:rPr>
          <w:t>wsoliveira@prefeitura.sp.gov.br</w:t>
        </w:r>
      </w:hyperlink>
    </w:p>
    <w:p w14:paraId="3E3A6A77" w14:textId="77777777" w:rsidR="005E5E3F" w:rsidRPr="00DC4611" w:rsidRDefault="00F44378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hyperlink r:id="rId10" w:history="1">
        <w:r w:rsidR="005E5E3F" w:rsidRPr="00DC4611">
          <w:rPr>
            <w:rStyle w:val="Hyperlink"/>
            <w:rFonts w:ascii="Arial" w:eastAsia="Times New Roman" w:hAnsi="Arial" w:cs="Arial"/>
            <w:color w:val="auto"/>
            <w:sz w:val="18"/>
            <w:szCs w:val="18"/>
          </w:rPr>
          <w:t>vsgraca@hotmail.com</w:t>
        </w:r>
      </w:hyperlink>
    </w:p>
    <w:p w14:paraId="62133D48" w14:textId="77777777" w:rsidR="005E5E3F" w:rsidRPr="00DC4611" w:rsidRDefault="00F44378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hyperlink r:id="rId11" w:history="1">
        <w:r w:rsidR="005E5E3F" w:rsidRPr="00DC4611">
          <w:rPr>
            <w:rStyle w:val="Hyperlink"/>
            <w:rFonts w:ascii="Arial" w:eastAsia="Times New Roman" w:hAnsi="Arial" w:cs="Arial"/>
            <w:color w:val="auto"/>
            <w:sz w:val="18"/>
            <w:szCs w:val="18"/>
          </w:rPr>
          <w:t>fwhisky@hotmail.com</w:t>
        </w:r>
      </w:hyperlink>
    </w:p>
    <w:p w14:paraId="1722DC22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2F63CA30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Nâo houve informações sobre os grupos de trabalhos e comissões.</w:t>
      </w:r>
    </w:p>
    <w:p w14:paraId="22505201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7E66BD89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A palavra foi colocada ao conselho em plenária.</w:t>
      </w:r>
    </w:p>
    <w:p w14:paraId="4682346B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0C21CC42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O Sr. JOSE PAULO DOS SANTOS. Explicou sobre a recusa da população de campo grande quanto ao que tange o projeto do corredor de ônibus na Av. NS do Sabará. E também sobre o desenvolvimento vertical da região que o desejo é que fosse reduzido. Também convidou aos conselheiros comparecerem a Camara dos Vereadores no dia  6 de março de 2014 quando haverá discussão a respeito.</w:t>
      </w:r>
    </w:p>
    <w:p w14:paraId="07A5BC39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7C328BAE" w14:textId="77777777" w:rsidR="005E5E3F" w:rsidRPr="00F7048E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 xml:space="preserve">A Sra. RUTE ALVES ARANTES expos um problema de vazão em caixa d’agua </w:t>
      </w:r>
      <w:r w:rsidRPr="00F7048E">
        <w:rPr>
          <w:rFonts w:ascii="Arial" w:eastAsia="Times New Roman" w:hAnsi="Arial" w:cs="Arial"/>
          <w:sz w:val="18"/>
          <w:szCs w:val="18"/>
          <w:lang w:eastAsia="pt-BR"/>
        </w:rPr>
        <w:t xml:space="preserve">na rua Cristóvão Pereira, próximo a Av, Roberto Marinho </w:t>
      </w:r>
      <w:r w:rsidRPr="00DC4611">
        <w:rPr>
          <w:rFonts w:ascii="Arial" w:eastAsia="Times New Roman" w:hAnsi="Arial" w:cs="Arial"/>
          <w:sz w:val="18"/>
          <w:szCs w:val="18"/>
          <w:lang w:eastAsia="pt-BR"/>
        </w:rPr>
        <w:t xml:space="preserve">cujo </w:t>
      </w:r>
      <w:r w:rsidRPr="00F7048E">
        <w:rPr>
          <w:rFonts w:ascii="Arial" w:eastAsia="Times New Roman" w:hAnsi="Arial" w:cs="Arial"/>
          <w:sz w:val="18"/>
          <w:szCs w:val="18"/>
          <w:lang w:eastAsia="pt-BR"/>
        </w:rPr>
        <w:t>os moradores já chamaram a Sabesp várias vezes e nada foi feito. O cano que eles usam para pegar água está no terreno do metrô, que será a estação do Campo </w:t>
      </w:r>
      <w:r w:rsidRPr="00DC4611">
        <w:rPr>
          <w:rFonts w:ascii="Arial" w:eastAsia="Times New Roman" w:hAnsi="Arial" w:cs="Arial"/>
          <w:bCs/>
          <w:sz w:val="18"/>
          <w:szCs w:val="18"/>
          <w:lang w:eastAsia="pt-BR"/>
        </w:rPr>
        <w:t>Belo.</w:t>
      </w:r>
    </w:p>
    <w:p w14:paraId="3A257C29" w14:textId="77777777" w:rsidR="005E5E3F" w:rsidRPr="00F7048E" w:rsidRDefault="005E5E3F" w:rsidP="005E5E3F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DC4611">
        <w:rPr>
          <w:rFonts w:ascii="Arial" w:eastAsia="Times New Roman" w:hAnsi="Arial" w:cs="Arial"/>
          <w:sz w:val="18"/>
          <w:szCs w:val="18"/>
          <w:lang w:eastAsia="pt-BR"/>
        </w:rPr>
        <w:t xml:space="preserve">Alertando sobre o </w:t>
      </w:r>
      <w:r w:rsidRPr="00DC4611">
        <w:rPr>
          <w:rFonts w:ascii="Arial" w:eastAsia="Times New Roman" w:hAnsi="Arial" w:cs="Arial"/>
          <w:bCs/>
          <w:sz w:val="18"/>
          <w:szCs w:val="18"/>
          <w:lang w:eastAsia="pt-BR"/>
        </w:rPr>
        <w:t>desperdício muito grande, pois a caixa comporta de dez mil litros de água. Todos os dias essa caixa é cheia e é usada como piscina. No mesmo dia ela é esvaziada e no dia seguinte ocorre o mesmo. Os moradores estão preocupados, devido à falta de água na cidade.</w:t>
      </w:r>
    </w:p>
    <w:p w14:paraId="4B1904BD" w14:textId="77777777" w:rsidR="005E5E3F" w:rsidRPr="00F7048E" w:rsidRDefault="005E5E3F" w:rsidP="005E5E3F">
      <w:pPr>
        <w:shd w:val="clear" w:color="auto" w:fill="FFFFFF"/>
        <w:spacing w:line="319" w:lineRule="atLeast"/>
        <w:rPr>
          <w:rFonts w:ascii="Arial" w:eastAsia="Times New Roman" w:hAnsi="Arial" w:cs="Arial"/>
          <w:sz w:val="18"/>
          <w:szCs w:val="18"/>
          <w:lang w:eastAsia="pt-BR"/>
        </w:rPr>
      </w:pPr>
      <w:r w:rsidRPr="00DC4611">
        <w:rPr>
          <w:rFonts w:ascii="Arial" w:eastAsia="Times New Roman" w:hAnsi="Arial" w:cs="Arial"/>
          <w:bCs/>
          <w:sz w:val="18"/>
          <w:szCs w:val="18"/>
          <w:lang w:eastAsia="pt-BR"/>
        </w:rPr>
        <w:t>Solicitando a Subprefeitura, verificar o problema e se possível tomar as devidas providências.</w:t>
      </w:r>
    </w:p>
    <w:p w14:paraId="19D7AA51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</w:p>
    <w:p w14:paraId="01ADAF3C" w14:textId="77777777" w:rsidR="005E5E3F" w:rsidRPr="00DC4611" w:rsidRDefault="005E5E3F" w:rsidP="005E5E3F">
      <w:pPr>
        <w:shd w:val="clear" w:color="auto" w:fill="FFFFFF"/>
        <w:spacing w:after="324"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lastRenderedPageBreak/>
        <w:t xml:space="preserve">A conselheira </w:t>
      </w:r>
      <w:r w:rsidRPr="00DC4611">
        <w:rPr>
          <w:rFonts w:ascii="Arial" w:eastAsia="Times New Roman" w:hAnsi="Arial" w:cs="Arial"/>
          <w:sz w:val="18"/>
          <w:szCs w:val="18"/>
        </w:rPr>
        <w:t>SYLVIA BRIGITTEE SCHUMACHER solicitou melhor arborização na AV. Vereador Jose Diniz, principalmente nos pontos de ônibus, também se pôs contra o alargamento da Av. Dos Bandeirantes e enfatizou o desejo de que seja reduzido o crescimento vertical, sendo aclamada pelos demais conselheiros.</w:t>
      </w:r>
    </w:p>
    <w:p w14:paraId="7F28410C" w14:textId="77777777" w:rsidR="005E5E3F" w:rsidRPr="00DC4611" w:rsidRDefault="005E5E3F" w:rsidP="005E5E3F">
      <w:pPr>
        <w:shd w:val="clear" w:color="auto" w:fill="FFFFFF"/>
        <w:spacing w:after="324"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O Sr. AILTON AZEVEDO DOS SANTOS se manifestou para se compor comissões para o assunto de pauta para a próxima reunião.</w:t>
      </w:r>
    </w:p>
    <w:p w14:paraId="465468AA" w14:textId="77777777" w:rsidR="005E5E3F" w:rsidRPr="00DC4611" w:rsidRDefault="005E5E3F" w:rsidP="005E5E3F">
      <w:pPr>
        <w:shd w:val="clear" w:color="auto" w:fill="FFFFFF"/>
        <w:spacing w:after="324"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A Coordenadora VIRGILINA DA SILVA GRACA solicitou que a demanda fosse enviada por e-mail até o dia 15 de março para que se tenha tempo hábil de publicar no diário oficial.</w:t>
      </w:r>
    </w:p>
    <w:p w14:paraId="2F40238A" w14:textId="77777777" w:rsidR="005E5E3F" w:rsidRPr="00DC4611" w:rsidRDefault="005E5E3F" w:rsidP="005E5E3F">
      <w:pPr>
        <w:shd w:val="clear" w:color="auto" w:fill="FFFFFF"/>
        <w:spacing w:after="324"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Devido ao adiantado da hora, ficou orientado que os conselheiros que queiram alterações ao regimento interno procedam de acordo com o informativo.</w:t>
      </w:r>
    </w:p>
    <w:p w14:paraId="4AA0408C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t>Sendo assim a coordenadora encerrou a reunião as 22:00 .</w:t>
      </w:r>
    </w:p>
    <w:p w14:paraId="00D9056B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</w:p>
    <w:p w14:paraId="20B18315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hAnsi="Arial" w:cs="Arial"/>
          <w:sz w:val="18"/>
          <w:szCs w:val="18"/>
        </w:rPr>
        <w:t>Sem mais nada a declarar lavra se a presente ata:</w:t>
      </w:r>
    </w:p>
    <w:p w14:paraId="54FE92B9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</w:p>
    <w:p w14:paraId="454F9D3C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</w:p>
    <w:p w14:paraId="1A4FD6AC" w14:textId="77777777" w:rsidR="005E5E3F" w:rsidRPr="00DC4611" w:rsidRDefault="005E5E3F" w:rsidP="005E5E3F">
      <w:pPr>
        <w:spacing w:line="276" w:lineRule="auto"/>
        <w:rPr>
          <w:rFonts w:ascii="Arial" w:eastAsia="Times New Roman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 xml:space="preserve">FABIO GROCHOWSKI ROCHA </w:t>
      </w:r>
      <w:r w:rsidRPr="00DC4611">
        <w:rPr>
          <w:rFonts w:ascii="Arial" w:eastAsia="Times New Roman" w:hAnsi="Arial" w:cs="Arial"/>
          <w:sz w:val="18"/>
          <w:szCs w:val="18"/>
        </w:rPr>
        <w:tab/>
      </w:r>
      <w:r w:rsidRPr="00DC4611">
        <w:rPr>
          <w:rFonts w:ascii="Arial" w:eastAsia="Times New Roman" w:hAnsi="Arial" w:cs="Arial"/>
          <w:sz w:val="18"/>
          <w:szCs w:val="18"/>
        </w:rPr>
        <w:tab/>
      </w:r>
      <w:r w:rsidRPr="00DC4611">
        <w:rPr>
          <w:rFonts w:ascii="Arial" w:eastAsia="Times New Roman" w:hAnsi="Arial" w:cs="Arial"/>
          <w:sz w:val="18"/>
          <w:szCs w:val="18"/>
        </w:rPr>
        <w:tab/>
      </w:r>
      <w:r w:rsidRPr="00DC4611">
        <w:rPr>
          <w:rFonts w:ascii="Arial" w:eastAsia="Times New Roman" w:hAnsi="Arial" w:cs="Arial"/>
          <w:sz w:val="18"/>
          <w:szCs w:val="18"/>
        </w:rPr>
        <w:tab/>
        <w:t>VIRGILENE DA SILVA GRACA</w:t>
      </w:r>
    </w:p>
    <w:p w14:paraId="03EB5017" w14:textId="77777777" w:rsidR="005E5E3F" w:rsidRPr="00DC4611" w:rsidRDefault="005E5E3F" w:rsidP="005E5E3F">
      <w:pPr>
        <w:spacing w:line="276" w:lineRule="auto"/>
        <w:rPr>
          <w:rFonts w:ascii="Arial" w:hAnsi="Arial" w:cs="Arial"/>
          <w:sz w:val="18"/>
          <w:szCs w:val="18"/>
        </w:rPr>
      </w:pPr>
      <w:r w:rsidRPr="00DC4611">
        <w:rPr>
          <w:rFonts w:ascii="Arial" w:eastAsia="Times New Roman" w:hAnsi="Arial" w:cs="Arial"/>
          <w:sz w:val="18"/>
          <w:szCs w:val="18"/>
        </w:rPr>
        <w:t>Secretário</w:t>
      </w:r>
      <w:r w:rsidRPr="00DC4611">
        <w:rPr>
          <w:rFonts w:ascii="Arial" w:eastAsia="Times New Roman" w:hAnsi="Arial" w:cs="Arial"/>
          <w:sz w:val="18"/>
          <w:szCs w:val="18"/>
        </w:rPr>
        <w:tab/>
      </w:r>
      <w:r w:rsidRPr="00DC4611">
        <w:rPr>
          <w:rFonts w:ascii="Arial" w:eastAsia="Times New Roman" w:hAnsi="Arial" w:cs="Arial"/>
          <w:sz w:val="18"/>
          <w:szCs w:val="18"/>
        </w:rPr>
        <w:tab/>
      </w:r>
      <w:r w:rsidRPr="00DC4611">
        <w:rPr>
          <w:rFonts w:ascii="Arial" w:eastAsia="Times New Roman" w:hAnsi="Arial" w:cs="Arial"/>
          <w:sz w:val="18"/>
          <w:szCs w:val="18"/>
        </w:rPr>
        <w:tab/>
      </w:r>
      <w:r w:rsidRPr="00DC4611">
        <w:rPr>
          <w:rFonts w:ascii="Arial" w:eastAsia="Times New Roman" w:hAnsi="Arial" w:cs="Arial"/>
          <w:sz w:val="18"/>
          <w:szCs w:val="18"/>
        </w:rPr>
        <w:tab/>
      </w:r>
      <w:r w:rsidRPr="00DC4611">
        <w:rPr>
          <w:rFonts w:ascii="Arial" w:eastAsia="Times New Roman" w:hAnsi="Arial" w:cs="Arial"/>
          <w:sz w:val="18"/>
          <w:szCs w:val="18"/>
        </w:rPr>
        <w:tab/>
      </w:r>
      <w:r w:rsidRPr="00DC4611">
        <w:rPr>
          <w:rFonts w:ascii="Arial" w:eastAsia="Times New Roman" w:hAnsi="Arial" w:cs="Arial"/>
          <w:sz w:val="18"/>
          <w:szCs w:val="18"/>
        </w:rPr>
        <w:tab/>
      </w:r>
      <w:r w:rsidRPr="00DC4611">
        <w:rPr>
          <w:rFonts w:ascii="Arial" w:eastAsia="Times New Roman" w:hAnsi="Arial" w:cs="Arial"/>
          <w:sz w:val="18"/>
          <w:szCs w:val="18"/>
        </w:rPr>
        <w:tab/>
        <w:t>Coordenadora</w:t>
      </w:r>
    </w:p>
    <w:p w14:paraId="0825513A" w14:textId="35522DC9" w:rsidR="00A3220C" w:rsidRPr="005E5E3F" w:rsidRDefault="00A3220C" w:rsidP="005E5E3F"/>
    <w:sectPr w:rsidR="00A3220C" w:rsidRPr="005E5E3F" w:rsidSect="00A3220C">
      <w:headerReference w:type="default" r:id="rId12"/>
      <w:footerReference w:type="even" r:id="rId13"/>
      <w:footerReference w:type="default" r:id="rId14"/>
      <w:pgSz w:w="11900" w:h="16820"/>
      <w:pgMar w:top="1440" w:right="701" w:bottom="1440" w:left="993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FA2D" w14:textId="77777777" w:rsidR="0051197C" w:rsidRDefault="0051197C" w:rsidP="00A3220C">
      <w:r>
        <w:separator/>
      </w:r>
    </w:p>
  </w:endnote>
  <w:endnote w:type="continuationSeparator" w:id="0">
    <w:p w14:paraId="32D3FC34" w14:textId="77777777" w:rsidR="0051197C" w:rsidRDefault="0051197C" w:rsidP="00A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6F336" w14:textId="77777777" w:rsidR="007136D6" w:rsidRDefault="007136D6" w:rsidP="007136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7D18D7" w14:textId="77777777" w:rsidR="007136D6" w:rsidRDefault="007136D6" w:rsidP="00A3220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CB3E0" w14:textId="77777777" w:rsidR="007136D6" w:rsidRDefault="007136D6" w:rsidP="007136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437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5D8851" w14:textId="77777777" w:rsidR="007136D6" w:rsidRDefault="007136D6" w:rsidP="00A3220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5DAF9" w14:textId="77777777" w:rsidR="0051197C" w:rsidRDefault="0051197C" w:rsidP="00A3220C">
      <w:r>
        <w:separator/>
      </w:r>
    </w:p>
  </w:footnote>
  <w:footnote w:type="continuationSeparator" w:id="0">
    <w:p w14:paraId="0A1257C5" w14:textId="77777777" w:rsidR="0051197C" w:rsidRDefault="0051197C" w:rsidP="00A3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F7074" w14:textId="0AEAD0DA" w:rsidR="008631E9" w:rsidRDefault="008631E9" w:rsidP="008631E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F6F7DC" wp14:editId="5BEFB955">
          <wp:extent cx="2971800" cy="1543050"/>
          <wp:effectExtent l="0" t="0" r="0" b="0"/>
          <wp:docPr id="1" name="Imagem 1" descr="C:\Users\Servidor\Dropbox\Particular Fabio\Conselho participativ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dor\Dropbox\Particular Fabio\Conselho participativo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5070C" w14:textId="77777777" w:rsidR="008631E9" w:rsidRDefault="008631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4230"/>
    <w:multiLevelType w:val="hybridMultilevel"/>
    <w:tmpl w:val="B7DAB900"/>
    <w:lvl w:ilvl="0" w:tplc="D772C790">
      <w:start w:val="1"/>
      <w:numFmt w:val="decimal"/>
      <w:lvlText w:val="%1."/>
      <w:lvlJc w:val="left"/>
      <w:pPr>
        <w:ind w:left="77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5C476734"/>
    <w:multiLevelType w:val="multilevel"/>
    <w:tmpl w:val="275E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0"/>
    <w:rsid w:val="00044868"/>
    <w:rsid w:val="0004562D"/>
    <w:rsid w:val="000717AA"/>
    <w:rsid w:val="000767FD"/>
    <w:rsid w:val="000C3694"/>
    <w:rsid w:val="001066C6"/>
    <w:rsid w:val="00164F4A"/>
    <w:rsid w:val="00167E09"/>
    <w:rsid w:val="00190951"/>
    <w:rsid w:val="001E42C9"/>
    <w:rsid w:val="00201F06"/>
    <w:rsid w:val="002177C9"/>
    <w:rsid w:val="00251913"/>
    <w:rsid w:val="002D6FE0"/>
    <w:rsid w:val="003648A3"/>
    <w:rsid w:val="003C656F"/>
    <w:rsid w:val="003D7746"/>
    <w:rsid w:val="004406A7"/>
    <w:rsid w:val="00466721"/>
    <w:rsid w:val="00486B1E"/>
    <w:rsid w:val="004977A1"/>
    <w:rsid w:val="004F6C8C"/>
    <w:rsid w:val="0051197C"/>
    <w:rsid w:val="0054386B"/>
    <w:rsid w:val="00557267"/>
    <w:rsid w:val="00572270"/>
    <w:rsid w:val="005E5E3F"/>
    <w:rsid w:val="00610FFD"/>
    <w:rsid w:val="006A4D67"/>
    <w:rsid w:val="006A6455"/>
    <w:rsid w:val="007136D6"/>
    <w:rsid w:val="007A50E3"/>
    <w:rsid w:val="007A703D"/>
    <w:rsid w:val="007C2FC3"/>
    <w:rsid w:val="008631E9"/>
    <w:rsid w:val="00865AF5"/>
    <w:rsid w:val="008760CA"/>
    <w:rsid w:val="008E576E"/>
    <w:rsid w:val="009A31AB"/>
    <w:rsid w:val="009C1761"/>
    <w:rsid w:val="009D4C02"/>
    <w:rsid w:val="009D6CEA"/>
    <w:rsid w:val="009F764D"/>
    <w:rsid w:val="00A3220C"/>
    <w:rsid w:val="00A83178"/>
    <w:rsid w:val="00A95150"/>
    <w:rsid w:val="00AC51AC"/>
    <w:rsid w:val="00B073D1"/>
    <w:rsid w:val="00BB015A"/>
    <w:rsid w:val="00BD713D"/>
    <w:rsid w:val="00C0420E"/>
    <w:rsid w:val="00C65BDE"/>
    <w:rsid w:val="00CA4021"/>
    <w:rsid w:val="00CD2249"/>
    <w:rsid w:val="00D42D1C"/>
    <w:rsid w:val="00D521FD"/>
    <w:rsid w:val="00D93451"/>
    <w:rsid w:val="00DA6F47"/>
    <w:rsid w:val="00DB518D"/>
    <w:rsid w:val="00DB56B0"/>
    <w:rsid w:val="00DC03AF"/>
    <w:rsid w:val="00DC4611"/>
    <w:rsid w:val="00E36D8C"/>
    <w:rsid w:val="00EB161F"/>
    <w:rsid w:val="00EE3C1B"/>
    <w:rsid w:val="00EF78CB"/>
    <w:rsid w:val="00F00AAB"/>
    <w:rsid w:val="00F44378"/>
    <w:rsid w:val="00F7048E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14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F7048E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704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2D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3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E4B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FE4B9C"/>
  </w:style>
  <w:style w:type="paragraph" w:styleId="Rodap">
    <w:name w:val="footer"/>
    <w:basedOn w:val="Normal"/>
    <w:link w:val="RodapChar"/>
    <w:uiPriority w:val="99"/>
    <w:unhideWhenUsed/>
    <w:rsid w:val="00A322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3220C"/>
  </w:style>
  <w:style w:type="character" w:styleId="Nmerodepgina">
    <w:name w:val="page number"/>
    <w:basedOn w:val="Fontepargpadro"/>
    <w:uiPriority w:val="99"/>
    <w:semiHidden/>
    <w:unhideWhenUsed/>
    <w:rsid w:val="00A3220C"/>
  </w:style>
  <w:style w:type="character" w:styleId="Hyperlink">
    <w:name w:val="Hyperlink"/>
    <w:basedOn w:val="Fontepargpadro"/>
    <w:uiPriority w:val="99"/>
    <w:unhideWhenUsed/>
    <w:rsid w:val="00F7048E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704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C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C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2D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3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whisky@hot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sgraca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soliveira@prefeitura.sp.gov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0E68E5-CF14-476F-B944-B0A17B9D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4319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GROCHOWSKI ROCHA</dc:creator>
  <cp:lastModifiedBy>Jaira Cristina de Lima</cp:lastModifiedBy>
  <cp:revision>2</cp:revision>
  <cp:lastPrinted>2014-04-15T21:06:00Z</cp:lastPrinted>
  <dcterms:created xsi:type="dcterms:W3CDTF">2014-06-26T10:30:00Z</dcterms:created>
  <dcterms:modified xsi:type="dcterms:W3CDTF">2014-06-26T10:30:00Z</dcterms:modified>
</cp:coreProperties>
</file>